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1A0F58" w14:textId="5BA41726" w:rsidR="009D3F5F" w:rsidRPr="009D3F5F" w:rsidRDefault="00F26F30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D3F5F" w:rsidRPr="009D3F5F">
        <w:rPr>
          <w:rFonts w:ascii="Times New Roman" w:hAnsi="Times New Roman" w:cs="Times New Roman"/>
        </w:rPr>
        <w:t xml:space="preserve"> </w:t>
      </w:r>
      <w:r w:rsidR="004267AA">
        <w:rPr>
          <w:rFonts w:ascii="Times New Roman" w:hAnsi="Times New Roman" w:cs="Times New Roman"/>
        </w:rPr>
        <w:t>November</w:t>
      </w:r>
      <w:r w:rsidR="009D3F5F" w:rsidRPr="009D3F5F">
        <w:rPr>
          <w:rFonts w:ascii="Times New Roman" w:hAnsi="Times New Roman" w:cs="Times New Roman"/>
        </w:rPr>
        <w:t xml:space="preserve"> 2026</w:t>
      </w:r>
    </w:p>
    <w:p w14:paraId="65D5EC7C" w14:textId="2F039AFE" w:rsidR="00EE5604" w:rsidRDefault="00D7164B" w:rsidP="00BC6716">
      <w:pPr>
        <w:spacing w:after="120" w:line="360" w:lineRule="auto"/>
        <w:rPr>
          <w:rFonts w:ascii="Times New Roman" w:hAnsi="Times New Roman" w:cs="Times New Roman"/>
          <w:b/>
          <w:bCs/>
        </w:rPr>
      </w:pPr>
      <w:r w:rsidRPr="00EE5604">
        <w:rPr>
          <w:rFonts w:ascii="Times New Roman" w:hAnsi="Times New Roman" w:cs="Times New Roman"/>
          <w:b/>
          <w:bCs/>
        </w:rPr>
        <w:t>ON THE RIGHT TRACK: ANRIC BACKS ISUZU FOR ON-SITE SUPPORT</w:t>
      </w:r>
    </w:p>
    <w:p w14:paraId="3F780485" w14:textId="77586412" w:rsidR="00BC6716" w:rsidRDefault="000470BE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doesn’t always g</w:t>
      </w:r>
      <w:r w:rsidR="00D7164B">
        <w:rPr>
          <w:rFonts w:ascii="Times New Roman" w:hAnsi="Times New Roman" w:cs="Times New Roman"/>
        </w:rPr>
        <w:t>rab</w:t>
      </w:r>
      <w:r>
        <w:rPr>
          <w:rFonts w:ascii="Times New Roman" w:hAnsi="Times New Roman" w:cs="Times New Roman"/>
        </w:rPr>
        <w:t xml:space="preserve"> the headlines, but pound-for-pound, </w:t>
      </w:r>
      <w:r w:rsidR="00BC6716" w:rsidRPr="00BC6716">
        <w:rPr>
          <w:rFonts w:ascii="Times New Roman" w:hAnsi="Times New Roman" w:cs="Times New Roman"/>
        </w:rPr>
        <w:t>Australia’s rail</w:t>
      </w:r>
      <w:r w:rsidR="00BC6716">
        <w:rPr>
          <w:rFonts w:ascii="Times New Roman" w:hAnsi="Times New Roman" w:cs="Times New Roman"/>
        </w:rPr>
        <w:t xml:space="preserve"> network</w:t>
      </w:r>
      <w:r w:rsidR="00BC6716" w:rsidRPr="00BC6716">
        <w:rPr>
          <w:rFonts w:ascii="Times New Roman" w:hAnsi="Times New Roman" w:cs="Times New Roman"/>
        </w:rPr>
        <w:t xml:space="preserve"> do</w:t>
      </w:r>
      <w:r w:rsidR="00BC6716">
        <w:rPr>
          <w:rFonts w:ascii="Times New Roman" w:hAnsi="Times New Roman" w:cs="Times New Roman"/>
        </w:rPr>
        <w:t>es</w:t>
      </w:r>
      <w:r w:rsidR="00BC6716" w:rsidRPr="00BC6716">
        <w:rPr>
          <w:rFonts w:ascii="Times New Roman" w:hAnsi="Times New Roman" w:cs="Times New Roman"/>
        </w:rPr>
        <w:t xml:space="preserve"> some serious heavy lifting. </w:t>
      </w:r>
    </w:p>
    <w:p w14:paraId="0333AA84" w14:textId="6FAE44A1" w:rsidR="00BC6716" w:rsidRPr="00BC6716" w:rsidRDefault="00EE5604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470BE">
        <w:rPr>
          <w:rFonts w:ascii="Times New Roman" w:hAnsi="Times New Roman" w:cs="Times New Roman"/>
        </w:rPr>
        <w:t>assenger</w:t>
      </w:r>
      <w:r>
        <w:rPr>
          <w:rFonts w:ascii="Times New Roman" w:hAnsi="Times New Roman" w:cs="Times New Roman"/>
        </w:rPr>
        <w:t xml:space="preserve"> movement aside, i</w:t>
      </w:r>
      <w:r w:rsidR="00BC6716" w:rsidRPr="00BC6716">
        <w:rPr>
          <w:rFonts w:ascii="Times New Roman" w:hAnsi="Times New Roman" w:cs="Times New Roman"/>
        </w:rPr>
        <w:t xml:space="preserve">n 2024–25, rail </w:t>
      </w:r>
      <w:r w:rsidR="00C021CA">
        <w:rPr>
          <w:rFonts w:ascii="Times New Roman" w:hAnsi="Times New Roman" w:cs="Times New Roman"/>
        </w:rPr>
        <w:t>car</w:t>
      </w:r>
      <w:r w:rsidR="005B4313">
        <w:rPr>
          <w:rFonts w:ascii="Times New Roman" w:hAnsi="Times New Roman" w:cs="Times New Roman"/>
        </w:rPr>
        <w:t>ried</w:t>
      </w:r>
      <w:r w:rsidR="00BC6716" w:rsidRPr="00BC6716">
        <w:rPr>
          <w:rFonts w:ascii="Times New Roman" w:hAnsi="Times New Roman" w:cs="Times New Roman"/>
        </w:rPr>
        <w:t xml:space="preserve"> approximately 447 billion tonne kilometres of freight, compared with 253 billion by road, according to the Bureau of Infrastructure and Transport Research Economics. </w:t>
      </w:r>
    </w:p>
    <w:p w14:paraId="44FF64FE" w14:textId="70B3AB16" w:rsid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Behind that </w:t>
      </w:r>
      <w:r>
        <w:rPr>
          <w:rFonts w:ascii="Times New Roman" w:hAnsi="Times New Roman" w:cs="Times New Roman"/>
        </w:rPr>
        <w:t xml:space="preserve">huge </w:t>
      </w:r>
      <w:r w:rsidRPr="00BC6716">
        <w:rPr>
          <w:rFonts w:ascii="Times New Roman" w:hAnsi="Times New Roman" w:cs="Times New Roman"/>
        </w:rPr>
        <w:t xml:space="preserve">national freight task, and the passenger networks Australians rely on every day, is the ongoing work of building and maintaining </w:t>
      </w:r>
      <w:r w:rsidR="00EE5604">
        <w:rPr>
          <w:rFonts w:ascii="Times New Roman" w:hAnsi="Times New Roman" w:cs="Times New Roman"/>
        </w:rPr>
        <w:t xml:space="preserve">critical </w:t>
      </w:r>
      <w:r w:rsidRPr="00BC6716">
        <w:rPr>
          <w:rFonts w:ascii="Times New Roman" w:hAnsi="Times New Roman" w:cs="Times New Roman"/>
        </w:rPr>
        <w:t>rail infrastructure.</w:t>
      </w:r>
    </w:p>
    <w:p w14:paraId="5DD71089" w14:textId="6EDE2833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For rail and civil construction specialist</w:t>
      </w:r>
      <w:r>
        <w:rPr>
          <w:rFonts w:ascii="Times New Roman" w:hAnsi="Times New Roman" w:cs="Times New Roman"/>
        </w:rPr>
        <w:t>s,</w:t>
      </w:r>
      <w:r w:rsidRPr="00BC6716">
        <w:rPr>
          <w:rFonts w:ascii="Times New Roman" w:hAnsi="Times New Roman" w:cs="Times New Roman"/>
        </w:rPr>
        <w:t xml:space="preserve"> </w:t>
      </w:r>
      <w:hyperlink r:id="rId7" w:history="1">
        <w:r w:rsidRPr="00F26F30">
          <w:rPr>
            <w:rStyle w:val="Hyperlink"/>
            <w:rFonts w:ascii="Times New Roman" w:hAnsi="Times New Roman" w:cs="Times New Roman"/>
          </w:rPr>
          <w:t>Anric Group</w:t>
        </w:r>
      </w:hyperlink>
      <w:r w:rsidRPr="00BC6716">
        <w:rPr>
          <w:rFonts w:ascii="Times New Roman" w:hAnsi="Times New Roman" w:cs="Times New Roman"/>
        </w:rPr>
        <w:t>, whose work includes Sydney’s metro developments and maintenance of the Sydney Trains network, that means having the right people and equipment ready for the task.</w:t>
      </w:r>
    </w:p>
    <w:p w14:paraId="6D942953" w14:textId="475C2F66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Keeping its machinery working across multiple project</w:t>
      </w:r>
      <w:r>
        <w:rPr>
          <w:rFonts w:ascii="Times New Roman" w:hAnsi="Times New Roman" w:cs="Times New Roman"/>
        </w:rPr>
        <w:t xml:space="preserve"> sites</w:t>
      </w:r>
      <w:r w:rsidRPr="00BC6716">
        <w:rPr>
          <w:rFonts w:ascii="Times New Roman" w:hAnsi="Times New Roman" w:cs="Times New Roman"/>
        </w:rPr>
        <w:t xml:space="preserve"> requires dependable support on the ground, including fuel where and when it’s needed.</w:t>
      </w:r>
    </w:p>
    <w:p w14:paraId="5EDF6DFF" w14:textId="27328B78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That approach has led the</w:t>
      </w:r>
      <w:r>
        <w:rPr>
          <w:rFonts w:ascii="Times New Roman" w:hAnsi="Times New Roman" w:cs="Times New Roman"/>
        </w:rPr>
        <w:t xml:space="preserve"> Anric team</w:t>
      </w:r>
      <w:r w:rsidRPr="00BC6716">
        <w:rPr>
          <w:rFonts w:ascii="Times New Roman" w:hAnsi="Times New Roman" w:cs="Times New Roman"/>
        </w:rPr>
        <w:t xml:space="preserve"> to an </w:t>
      </w:r>
      <w:hyperlink r:id="rId8" w:history="1">
        <w:r w:rsidRPr="004F4513">
          <w:rPr>
            <w:rStyle w:val="Hyperlink"/>
            <w:rFonts w:ascii="Times New Roman" w:hAnsi="Times New Roman" w:cs="Times New Roman"/>
          </w:rPr>
          <w:t>Isuzu FVD 170-300</w:t>
        </w:r>
      </w:hyperlink>
      <w:r>
        <w:rPr>
          <w:rFonts w:ascii="Times New Roman" w:hAnsi="Times New Roman" w:cs="Times New Roman"/>
        </w:rPr>
        <w:t xml:space="preserve"> re-fuelling unit</w:t>
      </w:r>
      <w:r w:rsidRPr="00BC6716">
        <w:rPr>
          <w:rFonts w:ascii="Times New Roman" w:hAnsi="Times New Roman" w:cs="Times New Roman"/>
        </w:rPr>
        <w:t>, fitted with a dedicated refuelling body to keep its on-site equipment supplied and productive.</w:t>
      </w:r>
    </w:p>
    <w:p w14:paraId="3C8BC67A" w14:textId="0799356E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It’s a practical </w:t>
      </w:r>
      <w:r>
        <w:rPr>
          <w:rFonts w:ascii="Times New Roman" w:hAnsi="Times New Roman" w:cs="Times New Roman"/>
        </w:rPr>
        <w:t xml:space="preserve">and efficient </w:t>
      </w:r>
      <w:r w:rsidRPr="00BC6716">
        <w:rPr>
          <w:rFonts w:ascii="Times New Roman" w:hAnsi="Times New Roman" w:cs="Times New Roman"/>
        </w:rPr>
        <w:t>addition to a business that puts considerable thought into every piece of equipment it operates.</w:t>
      </w:r>
    </w:p>
    <w:p w14:paraId="594A03F2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>Building on experience</w:t>
      </w:r>
    </w:p>
    <w:p w14:paraId="07863BA6" w14:textId="7FDE7A0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Anric’s story began more than 40 years ago</w:t>
      </w:r>
      <w:r w:rsidR="000470BE">
        <w:rPr>
          <w:rFonts w:ascii="Times New Roman" w:hAnsi="Times New Roman" w:cs="Times New Roman"/>
        </w:rPr>
        <w:t xml:space="preserve"> </w:t>
      </w:r>
      <w:r w:rsidRPr="00BC6716">
        <w:rPr>
          <w:rFonts w:ascii="Times New Roman" w:hAnsi="Times New Roman" w:cs="Times New Roman"/>
        </w:rPr>
        <w:t>a</w:t>
      </w:r>
      <w:r w:rsidR="000470BE">
        <w:rPr>
          <w:rFonts w:ascii="Times New Roman" w:hAnsi="Times New Roman" w:cs="Times New Roman"/>
        </w:rPr>
        <w:t>s a</w:t>
      </w:r>
      <w:r w:rsidRPr="00BC6716">
        <w:rPr>
          <w:rFonts w:ascii="Times New Roman" w:hAnsi="Times New Roman" w:cs="Times New Roman"/>
        </w:rPr>
        <w:t xml:space="preserve"> bricklaying business</w:t>
      </w:r>
      <w:r w:rsidR="000470BE">
        <w:rPr>
          <w:rFonts w:ascii="Times New Roman" w:hAnsi="Times New Roman" w:cs="Times New Roman"/>
        </w:rPr>
        <w:t>,</w:t>
      </w:r>
      <w:r w:rsidRPr="00BC6716">
        <w:rPr>
          <w:rFonts w:ascii="Times New Roman" w:hAnsi="Times New Roman" w:cs="Times New Roman"/>
        </w:rPr>
        <w:t xml:space="preserve"> working predominantly on Housing Commission projects</w:t>
      </w:r>
      <w:r w:rsidR="000470BE">
        <w:rPr>
          <w:rFonts w:ascii="Times New Roman" w:hAnsi="Times New Roman" w:cs="Times New Roman"/>
        </w:rPr>
        <w:t xml:space="preserve"> around Sydney</w:t>
      </w:r>
      <w:r w:rsidRPr="00BC6716">
        <w:rPr>
          <w:rFonts w:ascii="Times New Roman" w:hAnsi="Times New Roman" w:cs="Times New Roman"/>
        </w:rPr>
        <w:t>.</w:t>
      </w:r>
    </w:p>
    <w:p w14:paraId="43AB15E3" w14:textId="5F4981AD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From there, the work expanded into foundations, machinery and residential subdivisions, eventually developing into the broad</w:t>
      </w:r>
      <w:r>
        <w:rPr>
          <w:rFonts w:ascii="Times New Roman" w:hAnsi="Times New Roman" w:cs="Times New Roman"/>
        </w:rPr>
        <w:t>er</w:t>
      </w:r>
      <w:r w:rsidRPr="00BC6716">
        <w:rPr>
          <w:rFonts w:ascii="Times New Roman" w:hAnsi="Times New Roman" w:cs="Times New Roman"/>
        </w:rPr>
        <w:t xml:space="preserve"> contracting and </w:t>
      </w:r>
      <w:r w:rsidR="000470BE">
        <w:rPr>
          <w:rFonts w:ascii="Times New Roman" w:hAnsi="Times New Roman" w:cs="Times New Roman"/>
        </w:rPr>
        <w:t xml:space="preserve">civil </w:t>
      </w:r>
      <w:r w:rsidRPr="00BC6716">
        <w:rPr>
          <w:rFonts w:ascii="Times New Roman" w:hAnsi="Times New Roman" w:cs="Times New Roman"/>
        </w:rPr>
        <w:t>infrastructure operation it is today.</w:t>
      </w:r>
    </w:p>
    <w:p w14:paraId="1573835A" w14:textId="6D8762CE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For Anthony Spinoza, Operations Manager for Anric Group, that progression has </w:t>
      </w:r>
      <w:r>
        <w:rPr>
          <w:rFonts w:ascii="Times New Roman" w:hAnsi="Times New Roman" w:cs="Times New Roman"/>
        </w:rPr>
        <w:t>unlocked</w:t>
      </w:r>
      <w:r w:rsidRPr="00BC6716">
        <w:rPr>
          <w:rFonts w:ascii="Times New Roman" w:hAnsi="Times New Roman" w:cs="Times New Roman"/>
        </w:rPr>
        <w:t xml:space="preserve"> plenty of opportunities to contribute to projects with a lasting impact.</w:t>
      </w:r>
    </w:p>
    <w:p w14:paraId="0B82DE07" w14:textId="2702F3AE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Today, Anric</w:t>
      </w:r>
      <w:r w:rsidRPr="00BC6716">
        <w:rPr>
          <w:rFonts w:ascii="Times New Roman" w:hAnsi="Times New Roman" w:cs="Times New Roman"/>
        </w:rPr>
        <w:t>’s work includes involvement in Sydney’s metro developments, Western Sydney Airport and ongoing maintenance of the existing Sydney Trains network.</w:t>
      </w:r>
    </w:p>
    <w:p w14:paraId="368C6D36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lastRenderedPageBreak/>
        <w:t>“We love contributing to the greater good of the state and the country, building things for everyone to use,” Anthony explained.</w:t>
      </w:r>
    </w:p>
    <w:p w14:paraId="44469313" w14:textId="41765692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With roughly 300 employees, depending on workload, Anric brings together project managers, field crews, </w:t>
      </w:r>
      <w:r w:rsidR="000470BE">
        <w:rPr>
          <w:rFonts w:ascii="Times New Roman" w:hAnsi="Times New Roman" w:cs="Times New Roman"/>
        </w:rPr>
        <w:t xml:space="preserve">machine </w:t>
      </w:r>
      <w:r w:rsidRPr="00BC6716">
        <w:rPr>
          <w:rFonts w:ascii="Times New Roman" w:hAnsi="Times New Roman" w:cs="Times New Roman"/>
        </w:rPr>
        <w:t>operators, mechanics, technicians and fabricators.</w:t>
      </w:r>
    </w:p>
    <w:p w14:paraId="720F866F" w14:textId="1C42C219" w:rsidR="00D77273" w:rsidRDefault="008B0D4E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</w:t>
      </w:r>
      <w:r w:rsidR="00D4276D">
        <w:rPr>
          <w:rFonts w:ascii="Times New Roman" w:hAnsi="Times New Roman" w:cs="Times New Roman"/>
        </w:rPr>
        <w:t>om</w:t>
      </w:r>
      <w:r w:rsidR="005C5CB7">
        <w:rPr>
          <w:rFonts w:ascii="Times New Roman" w:hAnsi="Times New Roman" w:cs="Times New Roman"/>
        </w:rPr>
        <w:t>pany’</w:t>
      </w:r>
      <w:r w:rsidR="00FA77CD">
        <w:rPr>
          <w:rFonts w:ascii="Times New Roman" w:hAnsi="Times New Roman" w:cs="Times New Roman"/>
        </w:rPr>
        <w:t>s</w:t>
      </w:r>
      <w:r w:rsidR="00BC6716" w:rsidRPr="00BC6716">
        <w:rPr>
          <w:rFonts w:ascii="Times New Roman" w:hAnsi="Times New Roman" w:cs="Times New Roman"/>
        </w:rPr>
        <w:t xml:space="preserve"> contracting </w:t>
      </w:r>
      <w:r w:rsidR="00BC6716">
        <w:rPr>
          <w:rFonts w:ascii="Times New Roman" w:hAnsi="Times New Roman" w:cs="Times New Roman"/>
        </w:rPr>
        <w:t>division</w:t>
      </w:r>
      <w:r w:rsidR="00BC6716" w:rsidRPr="00BC6716">
        <w:rPr>
          <w:rFonts w:ascii="Times New Roman" w:hAnsi="Times New Roman" w:cs="Times New Roman"/>
        </w:rPr>
        <w:t xml:space="preserve"> </w:t>
      </w:r>
      <w:r w:rsidR="00FA2BCA">
        <w:rPr>
          <w:rFonts w:ascii="Times New Roman" w:hAnsi="Times New Roman" w:cs="Times New Roman"/>
        </w:rPr>
        <w:t>is complement</w:t>
      </w:r>
      <w:r w:rsidR="002954EF">
        <w:rPr>
          <w:rFonts w:ascii="Times New Roman" w:hAnsi="Times New Roman" w:cs="Times New Roman"/>
        </w:rPr>
        <w:t xml:space="preserve">ed by </w:t>
      </w:r>
      <w:r w:rsidR="00BC6716" w:rsidRPr="00BC6716">
        <w:rPr>
          <w:rFonts w:ascii="Times New Roman" w:hAnsi="Times New Roman" w:cs="Times New Roman"/>
        </w:rPr>
        <w:t xml:space="preserve">a substantial plant hire business, supplying equipment and operators to customers </w:t>
      </w:r>
      <w:r w:rsidR="004F0711">
        <w:rPr>
          <w:rFonts w:ascii="Times New Roman" w:hAnsi="Times New Roman" w:cs="Times New Roman"/>
        </w:rPr>
        <w:t>req</w:t>
      </w:r>
      <w:r w:rsidR="004909CD">
        <w:rPr>
          <w:rFonts w:ascii="Times New Roman" w:hAnsi="Times New Roman" w:cs="Times New Roman"/>
        </w:rPr>
        <w:t>uiring</w:t>
      </w:r>
      <w:r w:rsidR="008712FD">
        <w:rPr>
          <w:rFonts w:ascii="Times New Roman" w:hAnsi="Times New Roman" w:cs="Times New Roman"/>
        </w:rPr>
        <w:t xml:space="preserve"> </w:t>
      </w:r>
      <w:r w:rsidR="001500BB">
        <w:rPr>
          <w:rFonts w:ascii="Times New Roman" w:hAnsi="Times New Roman" w:cs="Times New Roman"/>
        </w:rPr>
        <w:t xml:space="preserve">the </w:t>
      </w:r>
      <w:r w:rsidR="00401AF6">
        <w:rPr>
          <w:rFonts w:ascii="Times New Roman" w:hAnsi="Times New Roman" w:cs="Times New Roman"/>
        </w:rPr>
        <w:t>c</w:t>
      </w:r>
      <w:r w:rsidR="00E317CD">
        <w:rPr>
          <w:rFonts w:ascii="Times New Roman" w:hAnsi="Times New Roman" w:cs="Times New Roman"/>
        </w:rPr>
        <w:t>ombi</w:t>
      </w:r>
      <w:r w:rsidR="00560018">
        <w:rPr>
          <w:rFonts w:ascii="Times New Roman" w:hAnsi="Times New Roman" w:cs="Times New Roman"/>
        </w:rPr>
        <w:t xml:space="preserve">nation of </w:t>
      </w:r>
      <w:r w:rsidR="00F043A4">
        <w:rPr>
          <w:rFonts w:ascii="Times New Roman" w:hAnsi="Times New Roman" w:cs="Times New Roman"/>
        </w:rPr>
        <w:t>ind</w:t>
      </w:r>
      <w:r w:rsidR="00DB7677">
        <w:rPr>
          <w:rFonts w:ascii="Times New Roman" w:hAnsi="Times New Roman" w:cs="Times New Roman"/>
        </w:rPr>
        <w:t>us</w:t>
      </w:r>
      <w:r w:rsidR="00FD04F2">
        <w:rPr>
          <w:rFonts w:ascii="Times New Roman" w:hAnsi="Times New Roman" w:cs="Times New Roman"/>
        </w:rPr>
        <w:t>try ben</w:t>
      </w:r>
      <w:r w:rsidR="009E7802">
        <w:rPr>
          <w:rFonts w:ascii="Times New Roman" w:hAnsi="Times New Roman" w:cs="Times New Roman"/>
        </w:rPr>
        <w:t xml:space="preserve">chmark </w:t>
      </w:r>
      <w:r w:rsidR="00A47F46">
        <w:rPr>
          <w:rFonts w:ascii="Times New Roman" w:hAnsi="Times New Roman" w:cs="Times New Roman"/>
        </w:rPr>
        <w:t>equipment and</w:t>
      </w:r>
      <w:r w:rsidR="00F12009">
        <w:rPr>
          <w:rFonts w:ascii="Times New Roman" w:hAnsi="Times New Roman" w:cs="Times New Roman"/>
        </w:rPr>
        <w:t xml:space="preserve"> the sk</w:t>
      </w:r>
      <w:r w:rsidR="00BA7929">
        <w:rPr>
          <w:rFonts w:ascii="Times New Roman" w:hAnsi="Times New Roman" w:cs="Times New Roman"/>
        </w:rPr>
        <w:t xml:space="preserve">illed </w:t>
      </w:r>
      <w:r w:rsidR="00347EEE">
        <w:rPr>
          <w:rFonts w:ascii="Times New Roman" w:hAnsi="Times New Roman" w:cs="Times New Roman"/>
        </w:rPr>
        <w:t>workers</w:t>
      </w:r>
      <w:r w:rsidR="00403CC2">
        <w:rPr>
          <w:rFonts w:ascii="Times New Roman" w:hAnsi="Times New Roman" w:cs="Times New Roman"/>
        </w:rPr>
        <w:t xml:space="preserve"> to </w:t>
      </w:r>
      <w:r w:rsidR="00C6746D">
        <w:rPr>
          <w:rFonts w:ascii="Times New Roman" w:hAnsi="Times New Roman" w:cs="Times New Roman"/>
        </w:rPr>
        <w:t>go with it.</w:t>
      </w:r>
    </w:p>
    <w:p w14:paraId="255C352A" w14:textId="6D762AB2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 xml:space="preserve">The right </w:t>
      </w:r>
      <w:r>
        <w:rPr>
          <w:rFonts w:ascii="Times New Roman" w:hAnsi="Times New Roman" w:cs="Times New Roman"/>
          <w:b/>
          <w:bCs/>
        </w:rPr>
        <w:t>tool for the job</w:t>
      </w:r>
    </w:p>
    <w:p w14:paraId="5D705F34" w14:textId="4FFB0643" w:rsidR="00BC6716" w:rsidRPr="00BC6716" w:rsidRDefault="001C18B1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096ADB">
        <w:rPr>
          <w:rFonts w:ascii="Times New Roman" w:hAnsi="Times New Roman" w:cs="Times New Roman"/>
        </w:rPr>
        <w:t>range o</w:t>
      </w:r>
      <w:r w:rsidR="004A68F0">
        <w:rPr>
          <w:rFonts w:ascii="Times New Roman" w:hAnsi="Times New Roman" w:cs="Times New Roman"/>
        </w:rPr>
        <w:t xml:space="preserve">f </w:t>
      </w:r>
      <w:r w:rsidR="001A7F08">
        <w:rPr>
          <w:rFonts w:ascii="Times New Roman" w:hAnsi="Times New Roman" w:cs="Times New Roman"/>
        </w:rPr>
        <w:t>pro</w:t>
      </w:r>
      <w:r w:rsidR="003E3AC2">
        <w:rPr>
          <w:rFonts w:ascii="Times New Roman" w:hAnsi="Times New Roman" w:cs="Times New Roman"/>
        </w:rPr>
        <w:t>jects</w:t>
      </w:r>
      <w:r w:rsidR="001D6F44">
        <w:rPr>
          <w:rFonts w:ascii="Times New Roman" w:hAnsi="Times New Roman" w:cs="Times New Roman"/>
        </w:rPr>
        <w:t xml:space="preserve"> that A</w:t>
      </w:r>
      <w:r w:rsidR="00A76615">
        <w:rPr>
          <w:rFonts w:ascii="Times New Roman" w:hAnsi="Times New Roman" w:cs="Times New Roman"/>
        </w:rPr>
        <w:t>nric</w:t>
      </w:r>
      <w:r w:rsidR="0049361D">
        <w:rPr>
          <w:rFonts w:ascii="Times New Roman" w:hAnsi="Times New Roman" w:cs="Times New Roman"/>
        </w:rPr>
        <w:t xml:space="preserve"> and </w:t>
      </w:r>
      <w:r w:rsidR="00734E7B">
        <w:rPr>
          <w:rFonts w:ascii="Times New Roman" w:hAnsi="Times New Roman" w:cs="Times New Roman"/>
        </w:rPr>
        <w:t>its</w:t>
      </w:r>
      <w:r w:rsidR="002F06BA">
        <w:rPr>
          <w:rFonts w:ascii="Times New Roman" w:hAnsi="Times New Roman" w:cs="Times New Roman"/>
        </w:rPr>
        <w:t xml:space="preserve"> customers u</w:t>
      </w:r>
      <w:r w:rsidR="00B561F7">
        <w:rPr>
          <w:rFonts w:ascii="Times New Roman" w:hAnsi="Times New Roman" w:cs="Times New Roman"/>
        </w:rPr>
        <w:t>nder</w:t>
      </w:r>
      <w:r w:rsidR="00FA5E37">
        <w:rPr>
          <w:rFonts w:ascii="Times New Roman" w:hAnsi="Times New Roman" w:cs="Times New Roman"/>
        </w:rPr>
        <w:t xml:space="preserve">take </w:t>
      </w:r>
      <w:r w:rsidR="00BC6716" w:rsidRPr="00BC6716">
        <w:rPr>
          <w:rFonts w:ascii="Times New Roman" w:hAnsi="Times New Roman" w:cs="Times New Roman"/>
        </w:rPr>
        <w:t>requires an extensive fleet, from excavators and compaction equipment to dozers, dump trucks and specialised rail</w:t>
      </w:r>
      <w:r w:rsidR="00BC6716">
        <w:rPr>
          <w:rFonts w:ascii="Times New Roman" w:hAnsi="Times New Roman" w:cs="Times New Roman"/>
        </w:rPr>
        <w:t>-tracked</w:t>
      </w:r>
      <w:r w:rsidR="00BC6716" w:rsidRPr="00BC6716">
        <w:rPr>
          <w:rFonts w:ascii="Times New Roman" w:hAnsi="Times New Roman" w:cs="Times New Roman"/>
        </w:rPr>
        <w:t xml:space="preserve"> machinery.</w:t>
      </w:r>
    </w:p>
    <w:p w14:paraId="3B012AA7" w14:textId="336955FA" w:rsidR="00BC6716" w:rsidRPr="00BC6716" w:rsidRDefault="002B729E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of </w:t>
      </w:r>
      <w:r w:rsidR="001D669A">
        <w:rPr>
          <w:rFonts w:ascii="Times New Roman" w:hAnsi="Times New Roman" w:cs="Times New Roman"/>
        </w:rPr>
        <w:t>An</w:t>
      </w:r>
      <w:r w:rsidR="00406606">
        <w:rPr>
          <w:rFonts w:ascii="Times New Roman" w:hAnsi="Times New Roman" w:cs="Times New Roman"/>
        </w:rPr>
        <w:t>thon</w:t>
      </w:r>
      <w:r w:rsidR="00006D8F">
        <w:rPr>
          <w:rFonts w:ascii="Times New Roman" w:hAnsi="Times New Roman" w:cs="Times New Roman"/>
        </w:rPr>
        <w:t xml:space="preserve">y’s </w:t>
      </w:r>
      <w:r w:rsidR="0014548F">
        <w:rPr>
          <w:rFonts w:ascii="Times New Roman" w:hAnsi="Times New Roman" w:cs="Times New Roman"/>
        </w:rPr>
        <w:t xml:space="preserve">role involves </w:t>
      </w:r>
      <w:r w:rsidR="00275BB7">
        <w:rPr>
          <w:rFonts w:ascii="Times New Roman" w:hAnsi="Times New Roman" w:cs="Times New Roman"/>
        </w:rPr>
        <w:t>acqui</w:t>
      </w:r>
      <w:r w:rsidR="00B119B6">
        <w:rPr>
          <w:rFonts w:ascii="Times New Roman" w:hAnsi="Times New Roman" w:cs="Times New Roman"/>
        </w:rPr>
        <w:t xml:space="preserve">ring </w:t>
      </w:r>
      <w:r w:rsidR="00F1039E">
        <w:rPr>
          <w:rFonts w:ascii="Times New Roman" w:hAnsi="Times New Roman" w:cs="Times New Roman"/>
        </w:rPr>
        <w:t xml:space="preserve">this </w:t>
      </w:r>
      <w:r w:rsidR="00E60726">
        <w:rPr>
          <w:rFonts w:ascii="Times New Roman" w:hAnsi="Times New Roman" w:cs="Times New Roman"/>
        </w:rPr>
        <w:t>vas</w:t>
      </w:r>
      <w:r w:rsidR="00192503">
        <w:rPr>
          <w:rFonts w:ascii="Times New Roman" w:hAnsi="Times New Roman" w:cs="Times New Roman"/>
        </w:rPr>
        <w:t>t a</w:t>
      </w:r>
      <w:r w:rsidR="00324CA9">
        <w:rPr>
          <w:rFonts w:ascii="Times New Roman" w:hAnsi="Times New Roman" w:cs="Times New Roman"/>
        </w:rPr>
        <w:t>rray of e</w:t>
      </w:r>
      <w:r w:rsidR="002E06EB">
        <w:rPr>
          <w:rFonts w:ascii="Times New Roman" w:hAnsi="Times New Roman" w:cs="Times New Roman"/>
        </w:rPr>
        <w:t>quipmen</w:t>
      </w:r>
      <w:r w:rsidR="002B61A7">
        <w:rPr>
          <w:rFonts w:ascii="Times New Roman" w:hAnsi="Times New Roman" w:cs="Times New Roman"/>
        </w:rPr>
        <w:t xml:space="preserve">t and </w:t>
      </w:r>
      <w:r w:rsidR="001B2C56">
        <w:rPr>
          <w:rFonts w:ascii="Times New Roman" w:hAnsi="Times New Roman" w:cs="Times New Roman"/>
        </w:rPr>
        <w:t>th</w:t>
      </w:r>
      <w:r w:rsidR="00B80939">
        <w:rPr>
          <w:rFonts w:ascii="Times New Roman" w:hAnsi="Times New Roman" w:cs="Times New Roman"/>
        </w:rPr>
        <w:t>is proce</w:t>
      </w:r>
      <w:r w:rsidR="00D136AE">
        <w:rPr>
          <w:rFonts w:ascii="Times New Roman" w:hAnsi="Times New Roman" w:cs="Times New Roman"/>
        </w:rPr>
        <w:t>ss star</w:t>
      </w:r>
      <w:r w:rsidR="00865FBB">
        <w:rPr>
          <w:rFonts w:ascii="Times New Roman" w:hAnsi="Times New Roman" w:cs="Times New Roman"/>
        </w:rPr>
        <w:t>t</w:t>
      </w:r>
      <w:r w:rsidR="00372CDE">
        <w:rPr>
          <w:rFonts w:ascii="Times New Roman" w:hAnsi="Times New Roman" w:cs="Times New Roman"/>
        </w:rPr>
        <w:t>s</w:t>
      </w:r>
      <w:r w:rsidR="00865FBB">
        <w:rPr>
          <w:rFonts w:ascii="Times New Roman" w:hAnsi="Times New Roman" w:cs="Times New Roman"/>
        </w:rPr>
        <w:t xml:space="preserve"> wi</w:t>
      </w:r>
      <w:r w:rsidR="007101D7">
        <w:rPr>
          <w:rFonts w:ascii="Times New Roman" w:hAnsi="Times New Roman" w:cs="Times New Roman"/>
        </w:rPr>
        <w:t>th</w:t>
      </w:r>
      <w:r w:rsidR="00BC6716" w:rsidRPr="00BC6716">
        <w:rPr>
          <w:rFonts w:ascii="Times New Roman" w:hAnsi="Times New Roman" w:cs="Times New Roman"/>
        </w:rPr>
        <w:t xml:space="preserve"> understanding exactly what </w:t>
      </w:r>
      <w:r w:rsidR="005A75FB">
        <w:rPr>
          <w:rFonts w:ascii="Times New Roman" w:hAnsi="Times New Roman" w:cs="Times New Roman"/>
        </w:rPr>
        <w:t>eve</w:t>
      </w:r>
      <w:r w:rsidR="00102C41">
        <w:rPr>
          <w:rFonts w:ascii="Times New Roman" w:hAnsi="Times New Roman" w:cs="Times New Roman"/>
        </w:rPr>
        <w:t xml:space="preserve">ry </w:t>
      </w:r>
      <w:r w:rsidR="00D66BE3">
        <w:rPr>
          <w:rFonts w:ascii="Times New Roman" w:hAnsi="Times New Roman" w:cs="Times New Roman"/>
        </w:rPr>
        <w:t>machine and piece of plant</w:t>
      </w:r>
      <w:r w:rsidR="001A22E0">
        <w:rPr>
          <w:rFonts w:ascii="Times New Roman" w:hAnsi="Times New Roman" w:cs="Times New Roman"/>
        </w:rPr>
        <w:t xml:space="preserve"> </w:t>
      </w:r>
      <w:r w:rsidR="00BC6716" w:rsidRPr="00BC6716">
        <w:rPr>
          <w:rFonts w:ascii="Times New Roman" w:hAnsi="Times New Roman" w:cs="Times New Roman"/>
        </w:rPr>
        <w:t>needs to achieve.</w:t>
      </w:r>
    </w:p>
    <w:p w14:paraId="36CE1D90" w14:textId="38439EEA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“Performance is the key,” he said.</w:t>
      </w:r>
    </w:p>
    <w:p w14:paraId="2DAA7D78" w14:textId="77777777" w:rsidR="00EE5604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“Then after that, I’d say </w:t>
      </w:r>
      <w:proofErr w:type="gramStart"/>
      <w:r w:rsidRPr="00BC6716">
        <w:rPr>
          <w:rFonts w:ascii="Times New Roman" w:hAnsi="Times New Roman" w:cs="Times New Roman"/>
        </w:rPr>
        <w:t>definitely operator</w:t>
      </w:r>
      <w:proofErr w:type="gramEnd"/>
      <w:r w:rsidRPr="00BC6716">
        <w:rPr>
          <w:rFonts w:ascii="Times New Roman" w:hAnsi="Times New Roman" w:cs="Times New Roman"/>
        </w:rPr>
        <w:t xml:space="preserve"> comfort and ergonomics. </w:t>
      </w:r>
    </w:p>
    <w:p w14:paraId="1C50EF70" w14:textId="11DF9B6D" w:rsidR="00BC6716" w:rsidRPr="00BC6716" w:rsidRDefault="00EE5604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BC6716" w:rsidRPr="00BC6716">
        <w:rPr>
          <w:rFonts w:ascii="Times New Roman" w:hAnsi="Times New Roman" w:cs="Times New Roman"/>
        </w:rPr>
        <w:t xml:space="preserve">We like to have the best kit for the best people, so they’re comfortable and they </w:t>
      </w:r>
      <w:r w:rsidR="000470BE">
        <w:rPr>
          <w:rFonts w:ascii="Times New Roman" w:hAnsi="Times New Roman" w:cs="Times New Roman"/>
        </w:rPr>
        <w:t>enjoy</w:t>
      </w:r>
      <w:r w:rsidR="00BC6716" w:rsidRPr="00BC6716">
        <w:rPr>
          <w:rFonts w:ascii="Times New Roman" w:hAnsi="Times New Roman" w:cs="Times New Roman"/>
        </w:rPr>
        <w:t xml:space="preserve"> what they’re doing.”</w:t>
      </w:r>
    </w:p>
    <w:p w14:paraId="22A2CAC2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Anric modifies equipment to suit </w:t>
      </w:r>
      <w:proofErr w:type="gramStart"/>
      <w:r w:rsidRPr="00BC6716">
        <w:rPr>
          <w:rFonts w:ascii="Times New Roman" w:hAnsi="Times New Roman" w:cs="Times New Roman"/>
        </w:rPr>
        <w:t>particular applications</w:t>
      </w:r>
      <w:proofErr w:type="gramEnd"/>
      <w:r w:rsidRPr="00BC6716">
        <w:rPr>
          <w:rFonts w:ascii="Times New Roman" w:hAnsi="Times New Roman" w:cs="Times New Roman"/>
        </w:rPr>
        <w:t xml:space="preserve"> and develops some of its own rail machinery and systems through in-house design, engineering and fabrication.</w:t>
      </w:r>
    </w:p>
    <w:p w14:paraId="5A49427A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The aim is to provide customers with equipment that can meet the task and perform consistently.</w:t>
      </w:r>
    </w:p>
    <w:p w14:paraId="47881F88" w14:textId="1D3B86B8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“The clients we work for expect the</w:t>
      </w:r>
      <w:r w:rsidR="00EE5604">
        <w:rPr>
          <w:rFonts w:ascii="Times New Roman" w:hAnsi="Times New Roman" w:cs="Times New Roman"/>
        </w:rPr>
        <w:t xml:space="preserve"> very</w:t>
      </w:r>
      <w:r w:rsidRPr="00BC6716">
        <w:rPr>
          <w:rFonts w:ascii="Times New Roman" w:hAnsi="Times New Roman" w:cs="Times New Roman"/>
        </w:rPr>
        <w:t xml:space="preserve"> best,” Anthony explained.</w:t>
      </w:r>
    </w:p>
    <w:p w14:paraId="4C2E7CBF" w14:textId="43AC7FAA" w:rsidR="00BC6716" w:rsidRPr="00BC6716" w:rsidRDefault="001D3676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137DAA">
        <w:rPr>
          <w:rFonts w:ascii="Times New Roman" w:hAnsi="Times New Roman" w:cs="Times New Roman"/>
        </w:rPr>
        <w:t>eliv</w:t>
      </w:r>
      <w:r>
        <w:rPr>
          <w:rFonts w:ascii="Times New Roman" w:hAnsi="Times New Roman" w:cs="Times New Roman"/>
        </w:rPr>
        <w:t>ering t</w:t>
      </w:r>
      <w:r w:rsidR="00121E52">
        <w:rPr>
          <w:rFonts w:ascii="Times New Roman" w:hAnsi="Times New Roman" w:cs="Times New Roman"/>
        </w:rPr>
        <w:t>o th</w:t>
      </w:r>
      <w:r w:rsidR="000949AF">
        <w:rPr>
          <w:rFonts w:ascii="Times New Roman" w:hAnsi="Times New Roman" w:cs="Times New Roman"/>
        </w:rPr>
        <w:t xml:space="preserve">is </w:t>
      </w:r>
      <w:r w:rsidR="00BC6716" w:rsidRPr="00BC6716">
        <w:rPr>
          <w:rFonts w:ascii="Times New Roman" w:hAnsi="Times New Roman" w:cs="Times New Roman"/>
        </w:rPr>
        <w:t xml:space="preserve">standard involves considerable engineering, maintenance and operator training, particularly in the rail environment, where compliance </w:t>
      </w:r>
      <w:r w:rsidR="00611BF2">
        <w:rPr>
          <w:rFonts w:ascii="Times New Roman" w:hAnsi="Times New Roman" w:cs="Times New Roman"/>
        </w:rPr>
        <w:t>requirements</w:t>
      </w:r>
      <w:r w:rsidR="00BC6716" w:rsidRPr="00BC6716">
        <w:rPr>
          <w:rFonts w:ascii="Times New Roman" w:hAnsi="Times New Roman" w:cs="Times New Roman"/>
        </w:rPr>
        <w:t xml:space="preserve"> are </w:t>
      </w:r>
      <w:r w:rsidR="00A87195">
        <w:rPr>
          <w:rFonts w:ascii="Times New Roman" w:hAnsi="Times New Roman" w:cs="Times New Roman"/>
        </w:rPr>
        <w:t>p</w:t>
      </w:r>
      <w:r w:rsidR="00AB3D18">
        <w:rPr>
          <w:rFonts w:ascii="Times New Roman" w:hAnsi="Times New Roman" w:cs="Times New Roman"/>
        </w:rPr>
        <w:t>arti</w:t>
      </w:r>
      <w:r w:rsidR="00EF2ECA">
        <w:rPr>
          <w:rFonts w:ascii="Times New Roman" w:hAnsi="Times New Roman" w:cs="Times New Roman"/>
        </w:rPr>
        <w:t xml:space="preserve">cularly </w:t>
      </w:r>
      <w:r w:rsidR="00BC6716" w:rsidRPr="00BC6716">
        <w:rPr>
          <w:rFonts w:ascii="Times New Roman" w:hAnsi="Times New Roman" w:cs="Times New Roman"/>
        </w:rPr>
        <w:t>stringent.</w:t>
      </w:r>
    </w:p>
    <w:p w14:paraId="2E748B25" w14:textId="6950E8A5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 xml:space="preserve">Taking control </w:t>
      </w:r>
    </w:p>
    <w:p w14:paraId="480AE986" w14:textId="6703F909" w:rsidR="00BC6716" w:rsidRPr="00BC6716" w:rsidRDefault="00A966F8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Ens</w:t>
      </w:r>
      <w:r w:rsidR="00CA375E">
        <w:rPr>
          <w:rFonts w:ascii="Times New Roman" w:hAnsi="Times New Roman" w:cs="Times New Roman"/>
        </w:rPr>
        <w:t>uring that</w:t>
      </w:r>
      <w:r w:rsidR="00427ACC">
        <w:rPr>
          <w:rFonts w:ascii="Times New Roman" w:hAnsi="Times New Roman" w:cs="Times New Roman"/>
        </w:rPr>
        <w:t xml:space="preserve"> infi</w:t>
      </w:r>
      <w:r w:rsidR="00D92866">
        <w:rPr>
          <w:rFonts w:ascii="Times New Roman" w:hAnsi="Times New Roman" w:cs="Times New Roman"/>
        </w:rPr>
        <w:t>e</w:t>
      </w:r>
      <w:r w:rsidR="004440EA">
        <w:rPr>
          <w:rFonts w:ascii="Times New Roman" w:hAnsi="Times New Roman" w:cs="Times New Roman"/>
        </w:rPr>
        <w:t xml:space="preserve">ld </w:t>
      </w:r>
      <w:r w:rsidR="00585511">
        <w:rPr>
          <w:rFonts w:ascii="Times New Roman" w:hAnsi="Times New Roman" w:cs="Times New Roman"/>
        </w:rPr>
        <w:t xml:space="preserve">equipment is </w:t>
      </w:r>
      <w:r w:rsidR="0040029D">
        <w:rPr>
          <w:rFonts w:ascii="Times New Roman" w:hAnsi="Times New Roman" w:cs="Times New Roman"/>
        </w:rPr>
        <w:t>fu</w:t>
      </w:r>
      <w:r w:rsidR="003E06E9">
        <w:rPr>
          <w:rFonts w:ascii="Times New Roman" w:hAnsi="Times New Roman" w:cs="Times New Roman"/>
        </w:rPr>
        <w:t>e</w:t>
      </w:r>
      <w:r w:rsidR="000728F5">
        <w:rPr>
          <w:rFonts w:ascii="Times New Roman" w:hAnsi="Times New Roman" w:cs="Times New Roman"/>
        </w:rPr>
        <w:t>l</w:t>
      </w:r>
      <w:r w:rsidR="00AF20FF">
        <w:rPr>
          <w:rFonts w:ascii="Times New Roman" w:hAnsi="Times New Roman" w:cs="Times New Roman"/>
        </w:rPr>
        <w:t>l</w:t>
      </w:r>
      <w:r w:rsidR="00997165">
        <w:rPr>
          <w:rFonts w:ascii="Times New Roman" w:hAnsi="Times New Roman" w:cs="Times New Roman"/>
        </w:rPr>
        <w:t xml:space="preserve">ed and </w:t>
      </w:r>
      <w:r w:rsidR="004D3167">
        <w:rPr>
          <w:rFonts w:ascii="Times New Roman" w:hAnsi="Times New Roman" w:cs="Times New Roman"/>
        </w:rPr>
        <w:t xml:space="preserve">lubricated </w:t>
      </w:r>
      <w:r w:rsidR="00BC6716" w:rsidRPr="00BC6716">
        <w:rPr>
          <w:rFonts w:ascii="Times New Roman" w:hAnsi="Times New Roman" w:cs="Times New Roman"/>
        </w:rPr>
        <w:t xml:space="preserve">is another important part of the </w:t>
      </w:r>
      <w:r w:rsidR="00062F0D">
        <w:rPr>
          <w:rFonts w:ascii="Times New Roman" w:hAnsi="Times New Roman" w:cs="Times New Roman"/>
        </w:rPr>
        <w:t xml:space="preserve">broader </w:t>
      </w:r>
      <w:r w:rsidR="00BC6716" w:rsidRPr="00BC6716">
        <w:rPr>
          <w:rFonts w:ascii="Times New Roman" w:hAnsi="Times New Roman" w:cs="Times New Roman"/>
        </w:rPr>
        <w:t>operational picture.</w:t>
      </w:r>
    </w:p>
    <w:p w14:paraId="65ADA6C6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lastRenderedPageBreak/>
        <w:t>With equipment spread across Sydney and its outer reaches, Anric wanted greater control over when and how its machines were refuelled.</w:t>
      </w:r>
    </w:p>
    <w:p w14:paraId="51E3E5C0" w14:textId="689A994E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Project onboarding requirements and the volume of equipment needing fuel made relying on external providers increasingly </w:t>
      </w:r>
      <w:r w:rsidR="00062F0D">
        <w:rPr>
          <w:rFonts w:ascii="Times New Roman" w:hAnsi="Times New Roman" w:cs="Times New Roman"/>
        </w:rPr>
        <w:t>harder to manage</w:t>
      </w:r>
      <w:r w:rsidR="00D85CA8">
        <w:rPr>
          <w:rFonts w:ascii="Times New Roman" w:hAnsi="Times New Roman" w:cs="Times New Roman"/>
        </w:rPr>
        <w:t>.</w:t>
      </w:r>
    </w:p>
    <w:p w14:paraId="2EF1DF34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“The reason we decided to look after our own refuelling on-site is there’s quite a lot of compliance and onboarding for different projects,” Anthony said.</w:t>
      </w:r>
    </w:p>
    <w:p w14:paraId="100C8950" w14:textId="7D3C7C7F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“This way we can </w:t>
      </w:r>
      <w:r w:rsidR="007525E9">
        <w:rPr>
          <w:rFonts w:ascii="Times New Roman" w:hAnsi="Times New Roman" w:cs="Times New Roman"/>
        </w:rPr>
        <w:t>provi</w:t>
      </w:r>
      <w:r w:rsidR="00F273BA">
        <w:rPr>
          <w:rFonts w:ascii="Times New Roman" w:hAnsi="Times New Roman" w:cs="Times New Roman"/>
        </w:rPr>
        <w:t xml:space="preserve">de for </w:t>
      </w:r>
      <w:r w:rsidRPr="00BC6716">
        <w:rPr>
          <w:rFonts w:ascii="Times New Roman" w:hAnsi="Times New Roman" w:cs="Times New Roman"/>
        </w:rPr>
        <w:t>our machinery, which means we’re servicing our customers better by keeping uptime to the maximum.”</w:t>
      </w:r>
    </w:p>
    <w:p w14:paraId="4BFC771D" w14:textId="1ED347F7" w:rsidR="00BC6716" w:rsidRPr="00BC6716" w:rsidRDefault="00EE5604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the </w:t>
      </w:r>
      <w:r w:rsidR="00062F0D">
        <w:rPr>
          <w:rFonts w:ascii="Times New Roman" w:hAnsi="Times New Roman" w:cs="Times New Roman"/>
        </w:rPr>
        <w:t xml:space="preserve">tanker </w:t>
      </w:r>
      <w:r>
        <w:rPr>
          <w:rFonts w:ascii="Times New Roman" w:hAnsi="Times New Roman" w:cs="Times New Roman"/>
        </w:rPr>
        <w:t>body developed</w:t>
      </w:r>
      <w:r w:rsidR="00BC6716" w:rsidRPr="00BC6716">
        <w:rPr>
          <w:rFonts w:ascii="Times New Roman" w:hAnsi="Times New Roman" w:cs="Times New Roman"/>
        </w:rPr>
        <w:t xml:space="preserve"> by Capital Fleet Manufacturing, the new </w:t>
      </w:r>
      <w:r>
        <w:rPr>
          <w:rFonts w:ascii="Times New Roman" w:hAnsi="Times New Roman" w:cs="Times New Roman"/>
        </w:rPr>
        <w:t>FVD</w:t>
      </w:r>
      <w:r w:rsidR="00BC6716" w:rsidRPr="00BC6716">
        <w:rPr>
          <w:rFonts w:ascii="Times New Roman" w:hAnsi="Times New Roman" w:cs="Times New Roman"/>
        </w:rPr>
        <w:t xml:space="preserve"> is intended to refuel more machines in one visit, particularly at locations where Anric has </w:t>
      </w:r>
      <w:r>
        <w:rPr>
          <w:rFonts w:ascii="Times New Roman" w:hAnsi="Times New Roman" w:cs="Times New Roman"/>
        </w:rPr>
        <w:t xml:space="preserve">a </w:t>
      </w:r>
      <w:r w:rsidR="00BC6716" w:rsidRPr="00BC6716">
        <w:rPr>
          <w:rFonts w:ascii="Times New Roman" w:hAnsi="Times New Roman" w:cs="Times New Roman"/>
        </w:rPr>
        <w:t>concentration of equipment.</w:t>
      </w:r>
    </w:p>
    <w:p w14:paraId="2F725E17" w14:textId="1E2656A8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It can also deliver other fluids and lubricants, giving the team a broader support capability when it a</w:t>
      </w:r>
      <w:r w:rsidR="00062F0D">
        <w:rPr>
          <w:rFonts w:ascii="Times New Roman" w:hAnsi="Times New Roman" w:cs="Times New Roman"/>
        </w:rPr>
        <w:t>ppears</w:t>
      </w:r>
      <w:r w:rsidRPr="00BC6716">
        <w:rPr>
          <w:rFonts w:ascii="Times New Roman" w:hAnsi="Times New Roman" w:cs="Times New Roman"/>
        </w:rPr>
        <w:t xml:space="preserve"> on-site.</w:t>
      </w:r>
    </w:p>
    <w:p w14:paraId="519067EE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>Purpose-built capability</w:t>
      </w:r>
    </w:p>
    <w:p w14:paraId="07EA04FA" w14:textId="4E682999" w:rsidR="008B0F1E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The FVD 170-300 provides the platform for a refuelling body carrying more than 9,000 litres, alongside a separate 500-litre AdBlue dispensing system</w:t>
      </w:r>
      <w:r w:rsidR="00D84832">
        <w:rPr>
          <w:rFonts w:ascii="Times New Roman" w:hAnsi="Times New Roman" w:cs="Times New Roman"/>
        </w:rPr>
        <w:t>, w</w:t>
      </w:r>
      <w:r w:rsidR="00B53EBD">
        <w:rPr>
          <w:rFonts w:ascii="Times New Roman" w:hAnsi="Times New Roman" w:cs="Times New Roman"/>
        </w:rPr>
        <w:t xml:space="preserve">hile </w:t>
      </w:r>
      <w:r w:rsidR="00F577F2">
        <w:rPr>
          <w:rFonts w:ascii="Times New Roman" w:hAnsi="Times New Roman" w:cs="Times New Roman"/>
        </w:rPr>
        <w:t xml:space="preserve">an </w:t>
      </w:r>
      <w:r w:rsidRPr="00BC6716">
        <w:rPr>
          <w:rFonts w:ascii="Times New Roman" w:hAnsi="Times New Roman" w:cs="Times New Roman"/>
        </w:rPr>
        <w:t>onboard air system and greasing equipment extend</w:t>
      </w:r>
      <w:r w:rsidR="00005DA5">
        <w:rPr>
          <w:rFonts w:ascii="Times New Roman" w:hAnsi="Times New Roman" w:cs="Times New Roman"/>
        </w:rPr>
        <w:t>s</w:t>
      </w:r>
      <w:r w:rsidRPr="00BC6716">
        <w:rPr>
          <w:rFonts w:ascii="Times New Roman" w:hAnsi="Times New Roman" w:cs="Times New Roman"/>
        </w:rPr>
        <w:t xml:space="preserve"> its </w:t>
      </w:r>
      <w:r w:rsidR="00062F0D">
        <w:rPr>
          <w:rFonts w:ascii="Times New Roman" w:hAnsi="Times New Roman" w:cs="Times New Roman"/>
        </w:rPr>
        <w:t>practicality</w:t>
      </w:r>
      <w:r w:rsidR="00850E1B">
        <w:rPr>
          <w:rFonts w:ascii="Times New Roman" w:hAnsi="Times New Roman" w:cs="Times New Roman"/>
        </w:rPr>
        <w:t>.</w:t>
      </w:r>
    </w:p>
    <w:p w14:paraId="7A959ACB" w14:textId="35DCC07C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Th</w:t>
      </w:r>
      <w:r w:rsidR="00C31B6C">
        <w:rPr>
          <w:rFonts w:ascii="Times New Roman" w:hAnsi="Times New Roman" w:cs="Times New Roman"/>
        </w:rPr>
        <w:t>e capaci</w:t>
      </w:r>
      <w:r w:rsidR="00F059AD">
        <w:rPr>
          <w:rFonts w:ascii="Times New Roman" w:hAnsi="Times New Roman" w:cs="Times New Roman"/>
        </w:rPr>
        <w:t>ty of the</w:t>
      </w:r>
      <w:r w:rsidR="00652B6A">
        <w:rPr>
          <w:rFonts w:ascii="Times New Roman" w:hAnsi="Times New Roman" w:cs="Times New Roman"/>
        </w:rPr>
        <w:t xml:space="preserve"> new uni</w:t>
      </w:r>
      <w:r w:rsidR="00DE6737">
        <w:rPr>
          <w:rFonts w:ascii="Times New Roman" w:hAnsi="Times New Roman" w:cs="Times New Roman"/>
        </w:rPr>
        <w:t xml:space="preserve">t </w:t>
      </w:r>
      <w:r w:rsidRPr="00BC6716">
        <w:rPr>
          <w:rFonts w:ascii="Times New Roman" w:hAnsi="Times New Roman" w:cs="Times New Roman"/>
        </w:rPr>
        <w:t>gives Anric room to accommodate future demand, with fuel requirements varying considerably across its machinery fleet.</w:t>
      </w:r>
    </w:p>
    <w:p w14:paraId="586065F7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Some smaller machines have tanks of around 100 litres, while larger equipment can consume between 500 and 700 litres during a shift.</w:t>
      </w:r>
    </w:p>
    <w:p w14:paraId="05349744" w14:textId="32D25FF8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Under</w:t>
      </w:r>
      <w:r w:rsidR="00EE5604">
        <w:rPr>
          <w:rFonts w:ascii="Times New Roman" w:hAnsi="Times New Roman" w:cs="Times New Roman"/>
        </w:rPr>
        <w:t xml:space="preserve"> the skin</w:t>
      </w:r>
      <w:r w:rsidRPr="00BC6716">
        <w:rPr>
          <w:rFonts w:ascii="Times New Roman" w:hAnsi="Times New Roman" w:cs="Times New Roman"/>
        </w:rPr>
        <w:t>, the FVD combines a 17,000 kg Gross Vehicle Mass (GVM) rating with Isuzu’s 6.7-litre DB6A-TCC turbo-diesel engine, producing 221 kW of power and 984 Nm of torque.</w:t>
      </w:r>
    </w:p>
    <w:p w14:paraId="4D9BB9B5" w14:textId="5FA17323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An Allison 3000 Gen 6 six-speed automatic transmission and Hendrickson HAS230 rear airbag suspension complete a </w:t>
      </w:r>
      <w:r w:rsidR="00062F0D">
        <w:rPr>
          <w:rFonts w:ascii="Times New Roman" w:hAnsi="Times New Roman" w:cs="Times New Roman"/>
        </w:rPr>
        <w:t xml:space="preserve">neat </w:t>
      </w:r>
      <w:r w:rsidRPr="00BC6716">
        <w:rPr>
          <w:rFonts w:ascii="Times New Roman" w:hAnsi="Times New Roman" w:cs="Times New Roman"/>
        </w:rPr>
        <w:t xml:space="preserve">specification well suited to the </w:t>
      </w:r>
      <w:r w:rsidR="00062F0D">
        <w:rPr>
          <w:rFonts w:ascii="Times New Roman" w:hAnsi="Times New Roman" w:cs="Times New Roman"/>
        </w:rPr>
        <w:t>task at hand</w:t>
      </w:r>
      <w:r w:rsidRPr="00BC6716">
        <w:rPr>
          <w:rFonts w:ascii="Times New Roman" w:hAnsi="Times New Roman" w:cs="Times New Roman"/>
        </w:rPr>
        <w:t>.</w:t>
      </w:r>
    </w:p>
    <w:p w14:paraId="6A3042D2" w14:textId="501EB0A9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For Anric, the truck brings the required </w:t>
      </w:r>
      <w:r w:rsidR="00EE5604">
        <w:rPr>
          <w:rFonts w:ascii="Times New Roman" w:hAnsi="Times New Roman" w:cs="Times New Roman"/>
        </w:rPr>
        <w:t xml:space="preserve">load </w:t>
      </w:r>
      <w:r w:rsidRPr="00BC6716">
        <w:rPr>
          <w:rFonts w:ascii="Times New Roman" w:hAnsi="Times New Roman" w:cs="Times New Roman"/>
        </w:rPr>
        <w:t xml:space="preserve">capability together with the </w:t>
      </w:r>
      <w:r w:rsidR="00EE5604">
        <w:rPr>
          <w:rFonts w:ascii="Times New Roman" w:hAnsi="Times New Roman" w:cs="Times New Roman"/>
        </w:rPr>
        <w:t xml:space="preserve">type of </w:t>
      </w:r>
      <w:r w:rsidRPr="00BC6716">
        <w:rPr>
          <w:rFonts w:ascii="Times New Roman" w:hAnsi="Times New Roman" w:cs="Times New Roman"/>
        </w:rPr>
        <w:t>usability Anthony values across the fleet.</w:t>
      </w:r>
    </w:p>
    <w:p w14:paraId="58806BF9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>Comfort behind the wheel</w:t>
      </w:r>
    </w:p>
    <w:p w14:paraId="51BB08B2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lastRenderedPageBreak/>
        <w:t>Anric already operates Isuzu trucks in its transport fleet, giving the business experience with the product before adding the refuelling unit.</w:t>
      </w:r>
    </w:p>
    <w:p w14:paraId="0F497B52" w14:textId="7C05C2E8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 xml:space="preserve">“I think the reliability of the Isuzu is </w:t>
      </w:r>
      <w:r w:rsidR="00062F0D">
        <w:rPr>
          <w:rFonts w:ascii="Times New Roman" w:hAnsi="Times New Roman" w:cs="Times New Roman"/>
        </w:rPr>
        <w:t>its strongest trait</w:t>
      </w:r>
      <w:r w:rsidRPr="00BC6716">
        <w:rPr>
          <w:rFonts w:ascii="Times New Roman" w:hAnsi="Times New Roman" w:cs="Times New Roman"/>
        </w:rPr>
        <w:t>,” Anthony said.</w:t>
      </w:r>
    </w:p>
    <w:p w14:paraId="110CA66C" w14:textId="2C0A77EE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</w:t>
      </w:r>
      <w:r w:rsidR="00EE5604">
        <w:rPr>
          <w:rFonts w:ascii="Times New Roman" w:hAnsi="Times New Roman" w:cs="Times New Roman"/>
        </w:rPr>
        <w:t>They’re e</w:t>
      </w:r>
      <w:r w:rsidRPr="00BC6716">
        <w:rPr>
          <w:rFonts w:ascii="Times New Roman" w:hAnsi="Times New Roman" w:cs="Times New Roman"/>
        </w:rPr>
        <w:t>asy to maintain and comfortable to drive.”</w:t>
      </w:r>
    </w:p>
    <w:p w14:paraId="2D594877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Automatic transmissions are now the preferred choice across Anric’s truck fleet, supporting ease of operation for its drivers.</w:t>
      </w:r>
    </w:p>
    <w:p w14:paraId="553DBECB" w14:textId="7EA97274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The FVD’s cabin</w:t>
      </w:r>
      <w:r w:rsidR="00EE5604">
        <w:rPr>
          <w:rFonts w:ascii="Times New Roman" w:hAnsi="Times New Roman" w:cs="Times New Roman"/>
        </w:rPr>
        <w:t xml:space="preserve"> features</w:t>
      </w:r>
      <w:r w:rsidRPr="00BC6716">
        <w:rPr>
          <w:rFonts w:ascii="Times New Roman" w:hAnsi="Times New Roman" w:cs="Times New Roman"/>
        </w:rPr>
        <w:t xml:space="preserve"> build on that practicality with an ISRI air suspension driver’s seat featuring heating and ventilation, automatic climate control and electric power steering.</w:t>
      </w:r>
    </w:p>
    <w:p w14:paraId="2A7AAF6F" w14:textId="24F138D4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Advanced Emergency Braking and Electronic Stability Control are</w:t>
      </w:r>
      <w:r w:rsidR="00062F0D">
        <w:rPr>
          <w:rFonts w:ascii="Times New Roman" w:hAnsi="Times New Roman" w:cs="Times New Roman"/>
        </w:rPr>
        <w:t xml:space="preserve"> just some of </w:t>
      </w:r>
      <w:r w:rsidRPr="00BC6716">
        <w:rPr>
          <w:rFonts w:ascii="Times New Roman" w:hAnsi="Times New Roman" w:cs="Times New Roman"/>
        </w:rPr>
        <w:t xml:space="preserve">its standard safety </w:t>
      </w:r>
      <w:proofErr w:type="gramStart"/>
      <w:r w:rsidR="00D30599">
        <w:rPr>
          <w:rFonts w:ascii="Times New Roman" w:hAnsi="Times New Roman" w:cs="Times New Roman"/>
        </w:rPr>
        <w:t>sui</w:t>
      </w:r>
      <w:r w:rsidR="006721B0">
        <w:rPr>
          <w:rFonts w:ascii="Times New Roman" w:hAnsi="Times New Roman" w:cs="Times New Roman"/>
        </w:rPr>
        <w:t>te</w:t>
      </w:r>
      <w:proofErr w:type="gramEnd"/>
      <w:r w:rsidR="00A7235C">
        <w:rPr>
          <w:rFonts w:ascii="Times New Roman" w:hAnsi="Times New Roman" w:cs="Times New Roman"/>
        </w:rPr>
        <w:t xml:space="preserve"> and </w:t>
      </w:r>
      <w:r w:rsidR="00FB2944">
        <w:rPr>
          <w:rFonts w:ascii="Times New Roman" w:hAnsi="Times New Roman" w:cs="Times New Roman"/>
        </w:rPr>
        <w:t>contrib</w:t>
      </w:r>
      <w:r w:rsidR="00D60123">
        <w:rPr>
          <w:rFonts w:ascii="Times New Roman" w:hAnsi="Times New Roman" w:cs="Times New Roman"/>
        </w:rPr>
        <w:t xml:space="preserve">ute </w:t>
      </w:r>
      <w:r w:rsidR="00145FF9">
        <w:rPr>
          <w:rFonts w:ascii="Times New Roman" w:hAnsi="Times New Roman" w:cs="Times New Roman"/>
        </w:rPr>
        <w:t>to pe</w:t>
      </w:r>
      <w:r w:rsidR="003720D4">
        <w:rPr>
          <w:rFonts w:ascii="Times New Roman" w:hAnsi="Times New Roman" w:cs="Times New Roman"/>
        </w:rPr>
        <w:t>ace of m</w:t>
      </w:r>
      <w:r w:rsidR="00067FA6">
        <w:rPr>
          <w:rFonts w:ascii="Times New Roman" w:hAnsi="Times New Roman" w:cs="Times New Roman"/>
        </w:rPr>
        <w:t>ind</w:t>
      </w:r>
      <w:r w:rsidR="00437C3A">
        <w:rPr>
          <w:rFonts w:ascii="Times New Roman" w:hAnsi="Times New Roman" w:cs="Times New Roman"/>
        </w:rPr>
        <w:t xml:space="preserve"> </w:t>
      </w:r>
      <w:r w:rsidR="0092019B">
        <w:rPr>
          <w:rFonts w:ascii="Times New Roman" w:hAnsi="Times New Roman" w:cs="Times New Roman"/>
        </w:rPr>
        <w:t>fo</w:t>
      </w:r>
      <w:r w:rsidR="00F16B88">
        <w:rPr>
          <w:rFonts w:ascii="Times New Roman" w:hAnsi="Times New Roman" w:cs="Times New Roman"/>
        </w:rPr>
        <w:t>r Anric</w:t>
      </w:r>
      <w:r w:rsidR="005029A7">
        <w:rPr>
          <w:rFonts w:ascii="Times New Roman" w:hAnsi="Times New Roman" w:cs="Times New Roman"/>
        </w:rPr>
        <w:t xml:space="preserve"> manag</w:t>
      </w:r>
      <w:r w:rsidR="00555548">
        <w:rPr>
          <w:rFonts w:ascii="Times New Roman" w:hAnsi="Times New Roman" w:cs="Times New Roman"/>
        </w:rPr>
        <w:t>ement, th</w:t>
      </w:r>
      <w:r w:rsidR="00C31E16">
        <w:rPr>
          <w:rFonts w:ascii="Times New Roman" w:hAnsi="Times New Roman" w:cs="Times New Roman"/>
        </w:rPr>
        <w:t>at</w:t>
      </w:r>
      <w:r w:rsidR="004F1FB2">
        <w:rPr>
          <w:rFonts w:ascii="Times New Roman" w:hAnsi="Times New Roman" w:cs="Times New Roman"/>
        </w:rPr>
        <w:t xml:space="preserve"> </w:t>
      </w:r>
      <w:r w:rsidR="002C31FC">
        <w:rPr>
          <w:rFonts w:ascii="Times New Roman" w:hAnsi="Times New Roman" w:cs="Times New Roman"/>
        </w:rPr>
        <w:t>th</w:t>
      </w:r>
      <w:r w:rsidR="00184CFE">
        <w:rPr>
          <w:rFonts w:ascii="Times New Roman" w:hAnsi="Times New Roman" w:cs="Times New Roman"/>
        </w:rPr>
        <w:t>ey</w:t>
      </w:r>
      <w:r w:rsidR="00407585">
        <w:rPr>
          <w:rFonts w:ascii="Times New Roman" w:hAnsi="Times New Roman" w:cs="Times New Roman"/>
        </w:rPr>
        <w:t>’ve s</w:t>
      </w:r>
      <w:r w:rsidR="00E40DEB">
        <w:rPr>
          <w:rFonts w:ascii="Times New Roman" w:hAnsi="Times New Roman" w:cs="Times New Roman"/>
        </w:rPr>
        <w:t xml:space="preserve">pecified </w:t>
      </w:r>
      <w:r w:rsidR="00770973">
        <w:rPr>
          <w:rFonts w:ascii="Times New Roman" w:hAnsi="Times New Roman" w:cs="Times New Roman"/>
        </w:rPr>
        <w:t xml:space="preserve">and </w:t>
      </w:r>
      <w:r w:rsidR="005F78E1">
        <w:rPr>
          <w:rFonts w:ascii="Times New Roman" w:hAnsi="Times New Roman" w:cs="Times New Roman"/>
        </w:rPr>
        <w:t>p</w:t>
      </w:r>
      <w:r w:rsidR="001F4B61">
        <w:rPr>
          <w:rFonts w:ascii="Times New Roman" w:hAnsi="Times New Roman" w:cs="Times New Roman"/>
        </w:rPr>
        <w:t>ut into operatio</w:t>
      </w:r>
      <w:r w:rsidR="002F257A">
        <w:rPr>
          <w:rFonts w:ascii="Times New Roman" w:hAnsi="Times New Roman" w:cs="Times New Roman"/>
        </w:rPr>
        <w:t xml:space="preserve">n </w:t>
      </w:r>
      <w:r w:rsidR="008E38AE">
        <w:rPr>
          <w:rFonts w:ascii="Times New Roman" w:hAnsi="Times New Roman" w:cs="Times New Roman"/>
        </w:rPr>
        <w:t>a</w:t>
      </w:r>
      <w:r w:rsidR="000F1E7D">
        <w:rPr>
          <w:rFonts w:ascii="Times New Roman" w:hAnsi="Times New Roman" w:cs="Times New Roman"/>
        </w:rPr>
        <w:t xml:space="preserve"> vehi</w:t>
      </w:r>
      <w:r w:rsidR="00F13CAE">
        <w:rPr>
          <w:rFonts w:ascii="Times New Roman" w:hAnsi="Times New Roman" w:cs="Times New Roman"/>
        </w:rPr>
        <w:t xml:space="preserve">cle </w:t>
      </w:r>
      <w:r w:rsidR="004B62B5">
        <w:rPr>
          <w:rFonts w:ascii="Times New Roman" w:hAnsi="Times New Roman" w:cs="Times New Roman"/>
        </w:rPr>
        <w:t>fe</w:t>
      </w:r>
      <w:r w:rsidR="00A5509C">
        <w:rPr>
          <w:rFonts w:ascii="Times New Roman" w:hAnsi="Times New Roman" w:cs="Times New Roman"/>
        </w:rPr>
        <w:t>atur</w:t>
      </w:r>
      <w:r w:rsidR="009F14C1">
        <w:rPr>
          <w:rFonts w:ascii="Times New Roman" w:hAnsi="Times New Roman" w:cs="Times New Roman"/>
        </w:rPr>
        <w:t xml:space="preserve">ing the </w:t>
      </w:r>
      <w:r w:rsidR="007E0FD7">
        <w:rPr>
          <w:rFonts w:ascii="Times New Roman" w:hAnsi="Times New Roman" w:cs="Times New Roman"/>
        </w:rPr>
        <w:t xml:space="preserve">performance </w:t>
      </w:r>
      <w:r w:rsidR="00E5161D">
        <w:rPr>
          <w:rFonts w:ascii="Times New Roman" w:hAnsi="Times New Roman" w:cs="Times New Roman"/>
        </w:rPr>
        <w:t>and fea</w:t>
      </w:r>
      <w:r w:rsidR="00D95C53">
        <w:rPr>
          <w:rFonts w:ascii="Times New Roman" w:hAnsi="Times New Roman" w:cs="Times New Roman"/>
        </w:rPr>
        <w:t xml:space="preserve">tures </w:t>
      </w:r>
      <w:r w:rsidR="00D96BED">
        <w:rPr>
          <w:rFonts w:ascii="Times New Roman" w:hAnsi="Times New Roman" w:cs="Times New Roman"/>
        </w:rPr>
        <w:t>that sup</w:t>
      </w:r>
      <w:r w:rsidR="00F40D04">
        <w:rPr>
          <w:rFonts w:ascii="Times New Roman" w:hAnsi="Times New Roman" w:cs="Times New Roman"/>
        </w:rPr>
        <w:t>port the</w:t>
      </w:r>
      <w:r w:rsidRPr="00BC6716">
        <w:rPr>
          <w:rFonts w:ascii="Times New Roman" w:hAnsi="Times New Roman" w:cs="Times New Roman"/>
        </w:rPr>
        <w:t xml:space="preserve"> everyday demands of the role.</w:t>
      </w:r>
    </w:p>
    <w:p w14:paraId="3FA8FD41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  <w:b/>
          <w:bCs/>
        </w:rPr>
        <w:t>Supporting the people on-site</w:t>
      </w:r>
    </w:p>
    <w:p w14:paraId="51088ED6" w14:textId="4A8AD08A" w:rsidR="00BC6716" w:rsidRPr="00BC6716" w:rsidRDefault="001D76F5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</w:t>
      </w:r>
      <w:r w:rsidR="00982A29">
        <w:rPr>
          <w:rFonts w:ascii="Times New Roman" w:hAnsi="Times New Roman" w:cs="Times New Roman"/>
        </w:rPr>
        <w:t>porta</w:t>
      </w:r>
      <w:r w:rsidR="00B63D3C">
        <w:rPr>
          <w:rFonts w:ascii="Times New Roman" w:hAnsi="Times New Roman" w:cs="Times New Roman"/>
        </w:rPr>
        <w:t>nt</w:t>
      </w:r>
      <w:r w:rsidR="00743361">
        <w:rPr>
          <w:rFonts w:ascii="Times New Roman" w:hAnsi="Times New Roman" w:cs="Times New Roman"/>
        </w:rPr>
        <w:t>ly</w:t>
      </w:r>
      <w:r w:rsidR="00BC6716" w:rsidRPr="00BC6716">
        <w:rPr>
          <w:rFonts w:ascii="Times New Roman" w:hAnsi="Times New Roman" w:cs="Times New Roman"/>
        </w:rPr>
        <w:t>, the new refuelling truck reflects the same priorities that guide Anric’s wider equipment decisions</w:t>
      </w:r>
      <w:r w:rsidR="00EB6368">
        <w:rPr>
          <w:rFonts w:ascii="Times New Roman" w:hAnsi="Times New Roman" w:cs="Times New Roman"/>
        </w:rPr>
        <w:t>, be</w:t>
      </w:r>
      <w:r w:rsidR="0066707F">
        <w:rPr>
          <w:rFonts w:ascii="Times New Roman" w:hAnsi="Times New Roman" w:cs="Times New Roman"/>
        </w:rPr>
        <w:t xml:space="preserve">ing </w:t>
      </w:r>
      <w:r w:rsidR="00E4218D">
        <w:rPr>
          <w:rFonts w:ascii="Times New Roman" w:hAnsi="Times New Roman" w:cs="Times New Roman"/>
        </w:rPr>
        <w:t>d</w:t>
      </w:r>
      <w:r w:rsidR="00BC6716" w:rsidRPr="00BC6716">
        <w:rPr>
          <w:rFonts w:ascii="Times New Roman" w:hAnsi="Times New Roman" w:cs="Times New Roman"/>
        </w:rPr>
        <w:t>ependable performance, practical operation and better s</w:t>
      </w:r>
      <w:r w:rsidR="00957C2B">
        <w:rPr>
          <w:rFonts w:ascii="Times New Roman" w:hAnsi="Times New Roman" w:cs="Times New Roman"/>
        </w:rPr>
        <w:t>er</w:t>
      </w:r>
      <w:r w:rsidR="00900D20">
        <w:rPr>
          <w:rFonts w:ascii="Times New Roman" w:hAnsi="Times New Roman" w:cs="Times New Roman"/>
        </w:rPr>
        <w:t>vice</w:t>
      </w:r>
      <w:r w:rsidR="00BC6716" w:rsidRPr="00BC6716">
        <w:rPr>
          <w:rFonts w:ascii="Times New Roman" w:hAnsi="Times New Roman" w:cs="Times New Roman"/>
        </w:rPr>
        <w:t xml:space="preserve"> customers.</w:t>
      </w:r>
    </w:p>
    <w:p w14:paraId="505C9AFB" w14:textId="055CC456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For Anthony, who has spent more than 22 years with the business, that commitment</w:t>
      </w:r>
      <w:r w:rsidR="00062F0D">
        <w:rPr>
          <w:rFonts w:ascii="Times New Roman" w:hAnsi="Times New Roman" w:cs="Times New Roman"/>
        </w:rPr>
        <w:t xml:space="preserve"> has a lot to do</w:t>
      </w:r>
      <w:r w:rsidRPr="00BC6716">
        <w:rPr>
          <w:rFonts w:ascii="Times New Roman" w:hAnsi="Times New Roman" w:cs="Times New Roman"/>
        </w:rPr>
        <w:t xml:space="preserve"> with the team.</w:t>
      </w:r>
    </w:p>
    <w:p w14:paraId="0BB276F6" w14:textId="3CE0805A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“We have a lot of dedicated people</w:t>
      </w:r>
      <w:r w:rsidR="00062F0D">
        <w:rPr>
          <w:rFonts w:ascii="Times New Roman" w:hAnsi="Times New Roman" w:cs="Times New Roman"/>
        </w:rPr>
        <w:t xml:space="preserve"> here</w:t>
      </w:r>
      <w:r w:rsidRPr="00BC6716">
        <w:rPr>
          <w:rFonts w:ascii="Times New Roman" w:hAnsi="Times New Roman" w:cs="Times New Roman"/>
        </w:rPr>
        <w:t xml:space="preserve"> that love what they do and love their work,” he said.</w:t>
      </w:r>
    </w:p>
    <w:p w14:paraId="588A84CC" w14:textId="77777777" w:rsidR="00BC6716" w:rsidRPr="00BC6716" w:rsidRDefault="00BC6716" w:rsidP="00BC6716">
      <w:pPr>
        <w:spacing w:after="120" w:line="360" w:lineRule="auto"/>
        <w:rPr>
          <w:rFonts w:ascii="Times New Roman" w:hAnsi="Times New Roman" w:cs="Times New Roman"/>
        </w:rPr>
      </w:pPr>
      <w:r w:rsidRPr="00BC6716">
        <w:rPr>
          <w:rFonts w:ascii="Times New Roman" w:hAnsi="Times New Roman" w:cs="Times New Roman"/>
        </w:rPr>
        <w:t>“We’ll go above and beyond to make sure we do everything we can to help our clients out.”</w:t>
      </w:r>
    </w:p>
    <w:p w14:paraId="301A3E6F" w14:textId="75DC4626" w:rsidR="00BC6716" w:rsidRPr="00BC6716" w:rsidRDefault="00B206A2" w:rsidP="00BC6716">
      <w:pPr>
        <w:spacing w:after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</w:t>
      </w:r>
      <w:r w:rsidR="00BC6716" w:rsidRPr="00BC6716">
        <w:rPr>
          <w:rFonts w:ascii="Times New Roman" w:hAnsi="Times New Roman" w:cs="Times New Roman"/>
          <w:b/>
          <w:bCs/>
        </w:rPr>
        <w:t>nds</w:t>
      </w:r>
      <w:r>
        <w:rPr>
          <w:rFonts w:ascii="Times New Roman" w:hAnsi="Times New Roman" w:cs="Times New Roman"/>
          <w:b/>
          <w:bCs/>
        </w:rPr>
        <w:br/>
      </w:r>
    </w:p>
    <w:p w14:paraId="425AF59B" w14:textId="77777777" w:rsidR="00B206A2" w:rsidRPr="00EA6572" w:rsidRDefault="00B206A2" w:rsidP="00B206A2">
      <w:pPr>
        <w:pStyle w:val="paragraph"/>
        <w:spacing w:before="0" w:beforeAutospacing="0" w:after="0" w:afterAutospacing="0"/>
        <w:textAlignment w:val="baseline"/>
      </w:pPr>
      <w:r w:rsidRPr="00EA6572">
        <w:rPr>
          <w:rStyle w:val="normaltextrun"/>
          <w:rFonts w:eastAsiaTheme="majorEastAsia"/>
          <w:b/>
          <w:bCs/>
        </w:rPr>
        <w:t xml:space="preserve">For further information, please contact:           For </w:t>
      </w:r>
      <w:r>
        <w:rPr>
          <w:rStyle w:val="normaltextrun"/>
          <w:rFonts w:eastAsiaTheme="majorEastAsia"/>
          <w:b/>
          <w:bCs/>
        </w:rPr>
        <w:t>Isuzu Trucks</w:t>
      </w:r>
      <w:r w:rsidRPr="00EA6572">
        <w:rPr>
          <w:rStyle w:val="normaltextrun"/>
          <w:rFonts w:eastAsiaTheme="majorEastAsia"/>
          <w:b/>
          <w:bCs/>
        </w:rPr>
        <w:t xml:space="preserve"> releases and photos:</w:t>
      </w:r>
      <w:r w:rsidRPr="00EA6572">
        <w:rPr>
          <w:rStyle w:val="eop"/>
          <w:rFonts w:eastAsiaTheme="majorEastAsia"/>
        </w:rPr>
        <w:t> </w:t>
      </w:r>
    </w:p>
    <w:p w14:paraId="368D1167" w14:textId="77777777" w:rsidR="00B206A2" w:rsidRPr="00EA6572" w:rsidRDefault="00B206A2" w:rsidP="00B206A2">
      <w:pPr>
        <w:pStyle w:val="paragraph"/>
        <w:spacing w:before="0" w:beforeAutospacing="0" w:after="0" w:afterAutospacing="0"/>
        <w:textAlignment w:val="baseline"/>
      </w:pPr>
      <w:r w:rsidRPr="00EA6572">
        <w:rPr>
          <w:rStyle w:val="normaltextrun"/>
          <w:rFonts w:eastAsiaTheme="majorEastAsia"/>
        </w:rPr>
        <w:t>Sam Gangemi                                                        Arkajon Communications</w:t>
      </w:r>
      <w:r w:rsidRPr="00EA6572">
        <w:rPr>
          <w:rStyle w:val="eop"/>
          <w:rFonts w:eastAsiaTheme="majorEastAsia"/>
        </w:rPr>
        <w:t> </w:t>
      </w:r>
    </w:p>
    <w:p w14:paraId="5CE16AF1" w14:textId="77777777" w:rsidR="00B206A2" w:rsidRPr="00EA6572" w:rsidRDefault="00B206A2" w:rsidP="00B206A2">
      <w:pPr>
        <w:pStyle w:val="paragraph"/>
        <w:spacing w:before="0" w:beforeAutospacing="0" w:after="0" w:afterAutospacing="0"/>
        <w:textAlignment w:val="baseline"/>
      </w:pPr>
      <w:r w:rsidRPr="00EA6572">
        <w:rPr>
          <w:rStyle w:val="normaltextrun"/>
          <w:rFonts w:eastAsiaTheme="majorEastAsia"/>
        </w:rPr>
        <w:t>Isuzu Australia Limited                                         Phone: 03 9867 5611</w:t>
      </w:r>
      <w:r w:rsidRPr="00EA6572">
        <w:rPr>
          <w:rStyle w:val="eop"/>
          <w:rFonts w:eastAsiaTheme="majorEastAsia"/>
        </w:rPr>
        <w:t> </w:t>
      </w:r>
    </w:p>
    <w:p w14:paraId="4ED0872D" w14:textId="77777777" w:rsidR="00B206A2" w:rsidRPr="00EA6572" w:rsidRDefault="00B206A2" w:rsidP="00B206A2">
      <w:pPr>
        <w:pStyle w:val="paragraph"/>
        <w:spacing w:before="0" w:beforeAutospacing="0" w:after="0" w:afterAutospacing="0"/>
        <w:textAlignment w:val="baseline"/>
      </w:pPr>
      <w:r w:rsidRPr="00EA6572">
        <w:rPr>
          <w:rStyle w:val="normaltextrun"/>
          <w:rFonts w:eastAsiaTheme="majorEastAsia"/>
        </w:rPr>
        <w:t>Phone: 03 9644 6666                                             Email: isuzu@arkajon.com.au</w:t>
      </w:r>
      <w:r w:rsidRPr="00EA6572">
        <w:rPr>
          <w:rStyle w:val="eop"/>
          <w:rFonts w:eastAsiaTheme="majorEastAsia"/>
        </w:rPr>
        <w:t> </w:t>
      </w:r>
    </w:p>
    <w:p w14:paraId="6DB668F7" w14:textId="77777777" w:rsidR="006E324F" w:rsidRPr="00BC6716" w:rsidRDefault="006E324F" w:rsidP="00BC6716">
      <w:pPr>
        <w:spacing w:after="120" w:line="360" w:lineRule="auto"/>
        <w:rPr>
          <w:rFonts w:ascii="Times New Roman" w:hAnsi="Times New Roman" w:cs="Times New Roman"/>
        </w:rPr>
      </w:pPr>
    </w:p>
    <w:sectPr w:rsidR="006E324F" w:rsidRPr="00BC6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16"/>
    <w:rsid w:val="00005DA5"/>
    <w:rsid w:val="00006D8F"/>
    <w:rsid w:val="000470BE"/>
    <w:rsid w:val="00062F0D"/>
    <w:rsid w:val="000666CC"/>
    <w:rsid w:val="00067FA6"/>
    <w:rsid w:val="00072132"/>
    <w:rsid w:val="000728F5"/>
    <w:rsid w:val="000732B3"/>
    <w:rsid w:val="000949AF"/>
    <w:rsid w:val="00096ADB"/>
    <w:rsid w:val="000C0428"/>
    <w:rsid w:val="000D6BE1"/>
    <w:rsid w:val="000F1E7D"/>
    <w:rsid w:val="00101327"/>
    <w:rsid w:val="00102C41"/>
    <w:rsid w:val="0010533F"/>
    <w:rsid w:val="00121E52"/>
    <w:rsid w:val="00137DAA"/>
    <w:rsid w:val="0014548F"/>
    <w:rsid w:val="00145FF9"/>
    <w:rsid w:val="001500BB"/>
    <w:rsid w:val="0016798E"/>
    <w:rsid w:val="0017091B"/>
    <w:rsid w:val="00184CFE"/>
    <w:rsid w:val="001852BB"/>
    <w:rsid w:val="00192503"/>
    <w:rsid w:val="00195187"/>
    <w:rsid w:val="001A22E0"/>
    <w:rsid w:val="001A7F08"/>
    <w:rsid w:val="001B2C56"/>
    <w:rsid w:val="001C0FF8"/>
    <w:rsid w:val="001C18B1"/>
    <w:rsid w:val="001D3676"/>
    <w:rsid w:val="001D669A"/>
    <w:rsid w:val="001D6F44"/>
    <w:rsid w:val="001D76F5"/>
    <w:rsid w:val="001F4B61"/>
    <w:rsid w:val="00256918"/>
    <w:rsid w:val="002654B2"/>
    <w:rsid w:val="00275BB7"/>
    <w:rsid w:val="002954EF"/>
    <w:rsid w:val="002B61A7"/>
    <w:rsid w:val="002B729E"/>
    <w:rsid w:val="002C31FC"/>
    <w:rsid w:val="002E06EB"/>
    <w:rsid w:val="002F06BA"/>
    <w:rsid w:val="002F257A"/>
    <w:rsid w:val="00324536"/>
    <w:rsid w:val="00324CA9"/>
    <w:rsid w:val="00347EEE"/>
    <w:rsid w:val="003720D4"/>
    <w:rsid w:val="00372CDE"/>
    <w:rsid w:val="003A5B45"/>
    <w:rsid w:val="003E06E9"/>
    <w:rsid w:val="003E3AC2"/>
    <w:rsid w:val="0040029D"/>
    <w:rsid w:val="00401AF6"/>
    <w:rsid w:val="00403CC2"/>
    <w:rsid w:val="00406606"/>
    <w:rsid w:val="00407585"/>
    <w:rsid w:val="00415671"/>
    <w:rsid w:val="00422994"/>
    <w:rsid w:val="004267AA"/>
    <w:rsid w:val="00427ACC"/>
    <w:rsid w:val="00437C3A"/>
    <w:rsid w:val="004440EA"/>
    <w:rsid w:val="00446904"/>
    <w:rsid w:val="00461A72"/>
    <w:rsid w:val="0047715C"/>
    <w:rsid w:val="004909CD"/>
    <w:rsid w:val="0049361D"/>
    <w:rsid w:val="004A68F0"/>
    <w:rsid w:val="004B39F6"/>
    <w:rsid w:val="004B62B5"/>
    <w:rsid w:val="004C639E"/>
    <w:rsid w:val="004D3167"/>
    <w:rsid w:val="004F0711"/>
    <w:rsid w:val="004F1FB2"/>
    <w:rsid w:val="004F4513"/>
    <w:rsid w:val="004F55DA"/>
    <w:rsid w:val="005029A7"/>
    <w:rsid w:val="0051292F"/>
    <w:rsid w:val="00544556"/>
    <w:rsid w:val="00545137"/>
    <w:rsid w:val="005529B5"/>
    <w:rsid w:val="00555548"/>
    <w:rsid w:val="00555986"/>
    <w:rsid w:val="00560018"/>
    <w:rsid w:val="00585511"/>
    <w:rsid w:val="00587804"/>
    <w:rsid w:val="00591392"/>
    <w:rsid w:val="005A75FB"/>
    <w:rsid w:val="005B4313"/>
    <w:rsid w:val="005B5E03"/>
    <w:rsid w:val="005C5CB7"/>
    <w:rsid w:val="005C5FAE"/>
    <w:rsid w:val="005F78E1"/>
    <w:rsid w:val="00611BF2"/>
    <w:rsid w:val="00631C5B"/>
    <w:rsid w:val="00652B6A"/>
    <w:rsid w:val="00654737"/>
    <w:rsid w:val="0066707F"/>
    <w:rsid w:val="006721B0"/>
    <w:rsid w:val="006869A0"/>
    <w:rsid w:val="006B05CC"/>
    <w:rsid w:val="006E0842"/>
    <w:rsid w:val="006E24A9"/>
    <w:rsid w:val="006E324F"/>
    <w:rsid w:val="006F0F6F"/>
    <w:rsid w:val="007101D7"/>
    <w:rsid w:val="00734E7B"/>
    <w:rsid w:val="00743361"/>
    <w:rsid w:val="007525E9"/>
    <w:rsid w:val="007654D8"/>
    <w:rsid w:val="00770973"/>
    <w:rsid w:val="007D7D5E"/>
    <w:rsid w:val="007E0FD7"/>
    <w:rsid w:val="00803900"/>
    <w:rsid w:val="008123BC"/>
    <w:rsid w:val="008477F3"/>
    <w:rsid w:val="00850E1B"/>
    <w:rsid w:val="00865FBB"/>
    <w:rsid w:val="008712FD"/>
    <w:rsid w:val="0089711E"/>
    <w:rsid w:val="008B0D4E"/>
    <w:rsid w:val="008B0F1E"/>
    <w:rsid w:val="008E38AE"/>
    <w:rsid w:val="00900D20"/>
    <w:rsid w:val="0092019B"/>
    <w:rsid w:val="00930CD3"/>
    <w:rsid w:val="00945F4D"/>
    <w:rsid w:val="00957C2B"/>
    <w:rsid w:val="00982A29"/>
    <w:rsid w:val="00997165"/>
    <w:rsid w:val="009D3F5F"/>
    <w:rsid w:val="009E7802"/>
    <w:rsid w:val="009F14C1"/>
    <w:rsid w:val="00A47F46"/>
    <w:rsid w:val="00A5509C"/>
    <w:rsid w:val="00A7235C"/>
    <w:rsid w:val="00A76615"/>
    <w:rsid w:val="00A87195"/>
    <w:rsid w:val="00A966F8"/>
    <w:rsid w:val="00AB2BA1"/>
    <w:rsid w:val="00AB3D18"/>
    <w:rsid w:val="00AD52D8"/>
    <w:rsid w:val="00AE01D8"/>
    <w:rsid w:val="00AF20FF"/>
    <w:rsid w:val="00AF423E"/>
    <w:rsid w:val="00B119B6"/>
    <w:rsid w:val="00B206A2"/>
    <w:rsid w:val="00B34732"/>
    <w:rsid w:val="00B4468E"/>
    <w:rsid w:val="00B53EBD"/>
    <w:rsid w:val="00B561F7"/>
    <w:rsid w:val="00B63D3C"/>
    <w:rsid w:val="00B72729"/>
    <w:rsid w:val="00B7314C"/>
    <w:rsid w:val="00B80939"/>
    <w:rsid w:val="00BA7929"/>
    <w:rsid w:val="00BC3CAD"/>
    <w:rsid w:val="00BC6716"/>
    <w:rsid w:val="00BE7EDD"/>
    <w:rsid w:val="00BF0E47"/>
    <w:rsid w:val="00BF5D33"/>
    <w:rsid w:val="00C021CA"/>
    <w:rsid w:val="00C31B6C"/>
    <w:rsid w:val="00C31E16"/>
    <w:rsid w:val="00C6746D"/>
    <w:rsid w:val="00C87A11"/>
    <w:rsid w:val="00C964BA"/>
    <w:rsid w:val="00CA375E"/>
    <w:rsid w:val="00CB22E6"/>
    <w:rsid w:val="00D0231A"/>
    <w:rsid w:val="00D12971"/>
    <w:rsid w:val="00D136AE"/>
    <w:rsid w:val="00D140C1"/>
    <w:rsid w:val="00D30599"/>
    <w:rsid w:val="00D4276D"/>
    <w:rsid w:val="00D60123"/>
    <w:rsid w:val="00D66BE3"/>
    <w:rsid w:val="00D7164B"/>
    <w:rsid w:val="00D77273"/>
    <w:rsid w:val="00D84832"/>
    <w:rsid w:val="00D85CA8"/>
    <w:rsid w:val="00D92866"/>
    <w:rsid w:val="00D95C53"/>
    <w:rsid w:val="00D96BED"/>
    <w:rsid w:val="00DB7677"/>
    <w:rsid w:val="00DE6737"/>
    <w:rsid w:val="00E1014A"/>
    <w:rsid w:val="00E14694"/>
    <w:rsid w:val="00E14D2C"/>
    <w:rsid w:val="00E317CD"/>
    <w:rsid w:val="00E40DEB"/>
    <w:rsid w:val="00E4218D"/>
    <w:rsid w:val="00E434A5"/>
    <w:rsid w:val="00E5161D"/>
    <w:rsid w:val="00E60726"/>
    <w:rsid w:val="00E65AC6"/>
    <w:rsid w:val="00E6791D"/>
    <w:rsid w:val="00EB6368"/>
    <w:rsid w:val="00EC6FBE"/>
    <w:rsid w:val="00EE5604"/>
    <w:rsid w:val="00EF2ECA"/>
    <w:rsid w:val="00F043A4"/>
    <w:rsid w:val="00F059AD"/>
    <w:rsid w:val="00F1039E"/>
    <w:rsid w:val="00F12009"/>
    <w:rsid w:val="00F13CAE"/>
    <w:rsid w:val="00F16B88"/>
    <w:rsid w:val="00F26F30"/>
    <w:rsid w:val="00F273BA"/>
    <w:rsid w:val="00F40D04"/>
    <w:rsid w:val="00F577F2"/>
    <w:rsid w:val="00F74FF2"/>
    <w:rsid w:val="00F837DC"/>
    <w:rsid w:val="00FA2BCA"/>
    <w:rsid w:val="00FA5E37"/>
    <w:rsid w:val="00FA77CD"/>
    <w:rsid w:val="00FB2944"/>
    <w:rsid w:val="00FC49FE"/>
    <w:rsid w:val="00FD04F2"/>
    <w:rsid w:val="00FE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F8BAF"/>
  <w15:chartTrackingRefBased/>
  <w15:docId w15:val="{495FE2A8-9F0F-4256-9A01-4E2A26E79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71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E24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26F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F3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B20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B206A2"/>
  </w:style>
  <w:style w:type="character" w:customStyle="1" w:styleId="eop">
    <w:name w:val="eop"/>
    <w:basedOn w:val="DefaultParagraphFont"/>
    <w:rsid w:val="00B206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d1.isuzu.com.au/media/wiujqzhz/spec_fvr_fvd_170_300_2610_r5.pdf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anricgroup.com.au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AB5164630584BAD340D3EA5DCF990" ma:contentTypeVersion="20" ma:contentTypeDescription="Create a new document." ma:contentTypeScope="" ma:versionID="e45272d3fa248db5c77be8e57de1998a">
  <xsd:schema xmlns:xsd="http://www.w3.org/2001/XMLSchema" xmlns:xs="http://www.w3.org/2001/XMLSchema" xmlns:p="http://schemas.microsoft.com/office/2006/metadata/properties" xmlns:ns2="aa5aab97-4595-48cc-a922-c6f67aed5cdf" xmlns:ns3="cecfb24b-5d94-48e5-a414-84a9a70bdae7" targetNamespace="http://schemas.microsoft.com/office/2006/metadata/properties" ma:root="true" ma:fieldsID="a54d5a5b3f5aedf0fc49cf7b99c1f61c" ns2:_="" ns3:_="">
    <xsd:import namespace="aa5aab97-4595-48cc-a922-c6f67aed5cdf"/>
    <xsd:import namespace="cecfb24b-5d94-48e5-a414-84a9a70b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aab97-4595-48cc-a922-c6f67aed5c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95706a3-ad2e-4e2c-8af9-c95cd9dae9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fb24b-5d94-48e5-a414-84a9a70bdae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80909c4-0811-474d-bf6e-01425253d444}" ma:internalName="TaxCatchAll" ma:showField="CatchAllData" ma:web="cecfb24b-5d94-48e5-a414-84a9a70bda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a5aab97-4595-48cc-a922-c6f67aed5cdf" xsi:nil="true"/>
    <lcf76f155ced4ddcb4097134ff3c332f xmlns="aa5aab97-4595-48cc-a922-c6f67aed5cdf">
      <Terms xmlns="http://schemas.microsoft.com/office/infopath/2007/PartnerControls"/>
    </lcf76f155ced4ddcb4097134ff3c332f>
    <TaxCatchAll xmlns="cecfb24b-5d94-48e5-a414-84a9a70bdae7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A0A201-6C86-439E-A3B9-FA90040B4D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aab97-4595-48cc-a922-c6f67aed5cdf"/>
    <ds:schemaRef ds:uri="cecfb24b-5d94-48e5-a414-84a9a70b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E1AE6-699A-4CFB-BE0D-D8F33F4161A6}">
  <ds:schemaRefs>
    <ds:schemaRef ds:uri="http://purl.org/dc/terms/"/>
    <ds:schemaRef ds:uri="http://purl.org/dc/dcmitype/"/>
    <ds:schemaRef ds:uri="aa5aab97-4595-48cc-a922-c6f67aed5cdf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cecfb24b-5d94-48e5-a414-84a9a70bdae7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85EAE7E-3990-4798-983E-F8868548B3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Munro</dc:creator>
  <cp:keywords/>
  <dc:description/>
  <cp:lastModifiedBy>Chris Munro</cp:lastModifiedBy>
  <cp:revision>2</cp:revision>
  <dcterms:created xsi:type="dcterms:W3CDTF">2026-11-02T02:59:00Z</dcterms:created>
  <dcterms:modified xsi:type="dcterms:W3CDTF">2026-11-02T02:59:00Z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0x010100214AB5164630584BAD340D3EA5DCF990</vt:lpwstr>
  </property>
  <property fmtid="{D5CDD505-2E9C-101B-9397-08002B2CF9AE}" pid="3" name="MediaServiceImageTags">
    <vt:lpwstr/>
  </property>
</Properties>
</file>