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5D47D" w14:textId="77777777" w:rsidR="00FF113E" w:rsidRPr="009C1989" w:rsidRDefault="007579C0">
      <w:pPr>
        <w:rPr>
          <w:rFonts w:ascii="Averta for TBWA Regular" w:eastAsiaTheme="minorEastAsia" w:hAnsi="Averta for TBWA Regular" w:cs="Times New Roman"/>
          <w:b/>
          <w:sz w:val="36"/>
          <w:szCs w:val="36"/>
        </w:rPr>
      </w:pPr>
      <w:r w:rsidRPr="009C1989">
        <w:rPr>
          <w:rFonts w:ascii="Averta for TBWA Regular" w:eastAsiaTheme="minorEastAsia" w:hAnsi="Averta for TBWA Regular" w:cs="Times New Roman"/>
          <w:b/>
          <w:sz w:val="36"/>
          <w:szCs w:val="36"/>
        </w:rPr>
        <w:t>TBWA relance BASE avec une campagne fluide</w:t>
      </w:r>
    </w:p>
    <w:p w14:paraId="1945864C" w14:textId="77777777" w:rsidR="007579C0" w:rsidRDefault="007579C0"/>
    <w:p w14:paraId="1B3DBEA5" w14:textId="77777777" w:rsidR="007579C0" w:rsidRPr="009C1989" w:rsidRDefault="007579C0">
      <w:pPr>
        <w:rPr>
          <w:rFonts w:ascii="Averta for TBWA Regular" w:eastAsia="Arial" w:hAnsi="Averta for TBWA Regular" w:cs="Arial"/>
          <w:color w:val="000000"/>
          <w:sz w:val="22"/>
          <w:szCs w:val="22"/>
        </w:rPr>
      </w:pPr>
      <w:r w:rsidRPr="009C1989">
        <w:rPr>
          <w:rFonts w:ascii="Averta for TBWA Regular" w:eastAsia="Arial" w:hAnsi="Averta for TBWA Regular" w:cs="Arial"/>
          <w:color w:val="000000"/>
          <w:sz w:val="22"/>
          <w:szCs w:val="22"/>
        </w:rPr>
        <w:t>Cet été, TBWA a remporté le budget communication</w:t>
      </w:r>
      <w:r w:rsidR="00B658ED" w:rsidRPr="009C1989">
        <w:rPr>
          <w:rFonts w:ascii="Averta for TBWA Regular" w:eastAsia="Arial" w:hAnsi="Averta for TBWA Regular" w:cs="Arial"/>
          <w:color w:val="000000"/>
          <w:sz w:val="22"/>
          <w:szCs w:val="22"/>
        </w:rPr>
        <w:t xml:space="preserve"> de BASE. Et nous en</w:t>
      </w:r>
      <w:r w:rsidR="009B6DCC" w:rsidRPr="009C1989">
        <w:rPr>
          <w:rFonts w:ascii="Averta for TBWA Regular" w:eastAsia="Arial" w:hAnsi="Averta for TBWA Regular" w:cs="Arial"/>
          <w:color w:val="000000"/>
          <w:sz w:val="22"/>
          <w:szCs w:val="22"/>
        </w:rPr>
        <w:t xml:space="preserve"> </w:t>
      </w:r>
      <w:r w:rsidR="00B658ED" w:rsidRPr="009C1989">
        <w:rPr>
          <w:rFonts w:ascii="Averta for TBWA Regular" w:eastAsia="Arial" w:hAnsi="Averta for TBWA Regular" w:cs="Arial"/>
          <w:color w:val="000000"/>
          <w:sz w:val="22"/>
          <w:szCs w:val="22"/>
        </w:rPr>
        <w:t>voyons aujo</w:t>
      </w:r>
      <w:r w:rsidRPr="009C1989">
        <w:rPr>
          <w:rFonts w:ascii="Averta for TBWA Regular" w:eastAsia="Arial" w:hAnsi="Averta for TBWA Regular" w:cs="Arial"/>
          <w:color w:val="000000"/>
          <w:sz w:val="22"/>
          <w:szCs w:val="22"/>
        </w:rPr>
        <w:t xml:space="preserve">urd’hui les premiers effets. La première campagne </w:t>
      </w:r>
      <w:r w:rsidR="000C1AD0" w:rsidRPr="009C1989">
        <w:rPr>
          <w:rFonts w:ascii="Averta for TBWA Regular" w:eastAsia="Arial" w:hAnsi="Averta for TBWA Regular" w:cs="Arial"/>
          <w:color w:val="000000"/>
          <w:sz w:val="22"/>
          <w:szCs w:val="22"/>
        </w:rPr>
        <w:t>signe</w:t>
      </w:r>
      <w:r w:rsidR="00B658ED" w:rsidRPr="009C1989">
        <w:rPr>
          <w:rFonts w:ascii="Averta for TBWA Regular" w:eastAsia="Arial" w:hAnsi="Averta for TBWA Regular" w:cs="Arial"/>
          <w:color w:val="000000"/>
          <w:sz w:val="22"/>
          <w:szCs w:val="22"/>
        </w:rPr>
        <w:t xml:space="preserve"> un véritable </w:t>
      </w:r>
      <w:r w:rsidR="000C1AD0" w:rsidRPr="009C1989">
        <w:rPr>
          <w:rFonts w:ascii="Averta for TBWA Regular" w:eastAsia="Arial" w:hAnsi="Averta for TBWA Regular" w:cs="Arial"/>
          <w:color w:val="000000"/>
          <w:sz w:val="22"/>
          <w:szCs w:val="22"/>
        </w:rPr>
        <w:t xml:space="preserve">renouveau </w:t>
      </w:r>
      <w:r w:rsidR="00B658ED" w:rsidRPr="009C1989">
        <w:rPr>
          <w:rFonts w:ascii="Averta for TBWA Regular" w:eastAsia="Arial" w:hAnsi="Averta for TBWA Regular" w:cs="Arial"/>
          <w:color w:val="000000"/>
          <w:sz w:val="22"/>
          <w:szCs w:val="22"/>
        </w:rPr>
        <w:t xml:space="preserve">pour BASE, qui s’apprête à </w:t>
      </w:r>
      <w:r w:rsidR="009948DC" w:rsidRPr="009C1989">
        <w:rPr>
          <w:rFonts w:ascii="Averta for TBWA Regular" w:eastAsia="Arial" w:hAnsi="Averta for TBWA Regular" w:cs="Arial"/>
          <w:color w:val="000000"/>
          <w:sz w:val="22"/>
          <w:szCs w:val="22"/>
        </w:rPr>
        <w:t xml:space="preserve">bousculer </w:t>
      </w:r>
      <w:r w:rsidR="00B658ED" w:rsidRPr="009C1989">
        <w:rPr>
          <w:rFonts w:ascii="Averta for TBWA Regular" w:eastAsia="Arial" w:hAnsi="Averta for TBWA Regular" w:cs="Arial"/>
          <w:color w:val="000000"/>
          <w:sz w:val="22"/>
          <w:szCs w:val="22"/>
        </w:rPr>
        <w:t xml:space="preserve">le marché des télécoms avec un tout nouveau concept d’abonnement. </w:t>
      </w:r>
    </w:p>
    <w:p w14:paraId="2AC779CA" w14:textId="77777777" w:rsidR="001C3E84" w:rsidRPr="009C1989" w:rsidRDefault="001C3E84">
      <w:pPr>
        <w:rPr>
          <w:rFonts w:ascii="Averta for TBWA Regular" w:eastAsia="Arial" w:hAnsi="Averta for TBWA Regular" w:cs="Arial"/>
          <w:color w:val="000000"/>
          <w:sz w:val="22"/>
          <w:szCs w:val="22"/>
        </w:rPr>
      </w:pPr>
    </w:p>
    <w:p w14:paraId="4197F68D" w14:textId="77777777" w:rsidR="001C3E84" w:rsidRPr="009C1989" w:rsidRDefault="001C3E84">
      <w:pPr>
        <w:rPr>
          <w:rFonts w:ascii="Averta for TBWA Regular" w:eastAsia="Arial" w:hAnsi="Averta for TBWA Regular" w:cs="Arial"/>
          <w:color w:val="000000"/>
          <w:sz w:val="22"/>
          <w:szCs w:val="22"/>
        </w:rPr>
      </w:pPr>
      <w:r w:rsidRPr="009C1989">
        <w:rPr>
          <w:rFonts w:ascii="Averta for TBWA Regular" w:eastAsia="Arial" w:hAnsi="Averta for TBWA Regular" w:cs="Arial"/>
          <w:color w:val="000000"/>
          <w:sz w:val="22"/>
          <w:szCs w:val="22"/>
        </w:rPr>
        <w:t xml:space="preserve">« Arrêtons de penser de manière figée » : c’est le défi que se sont lancé TBWA et BASE. Voilà pourquoi ils présentent cette semaine le premier abonnement qui n’impose pas de quantités fixes de gigabits, de minutes d’appel et de sms. </w:t>
      </w:r>
      <w:r w:rsidR="009948DC" w:rsidRPr="009C1989">
        <w:rPr>
          <w:rFonts w:ascii="Averta for TBWA Regular" w:eastAsia="Arial" w:hAnsi="Averta for TBWA Regular" w:cs="Arial"/>
          <w:color w:val="000000"/>
          <w:sz w:val="22"/>
          <w:szCs w:val="22"/>
        </w:rPr>
        <w:t>C</w:t>
      </w:r>
      <w:r w:rsidRPr="009C1989">
        <w:rPr>
          <w:rFonts w:ascii="Averta for TBWA Regular" w:eastAsia="Arial" w:hAnsi="Averta for TBWA Regular" w:cs="Arial"/>
          <w:color w:val="000000"/>
          <w:sz w:val="22"/>
          <w:szCs w:val="22"/>
        </w:rPr>
        <w:t>e nouveau plan tarifaire s’adapte automatiquement</w:t>
      </w:r>
      <w:r w:rsidR="0060538E" w:rsidRPr="009C1989">
        <w:rPr>
          <w:rFonts w:ascii="Averta for TBWA Regular" w:eastAsia="Arial" w:hAnsi="Averta for TBWA Regular" w:cs="Arial"/>
          <w:color w:val="000000"/>
          <w:sz w:val="22"/>
          <w:szCs w:val="22"/>
        </w:rPr>
        <w:t xml:space="preserve"> aux comportements de l’utilisateur. Celui-ci appelle beaucoup et surfe peu… puis il fait exactement l’inverse le mois suivant ? Cela ne pose plus de</w:t>
      </w:r>
      <w:r w:rsidR="009948DC" w:rsidRPr="009C1989">
        <w:rPr>
          <w:rFonts w:ascii="Averta for TBWA Regular" w:eastAsia="Arial" w:hAnsi="Averta for TBWA Regular" w:cs="Arial"/>
          <w:color w:val="000000"/>
          <w:sz w:val="22"/>
          <w:szCs w:val="22"/>
        </w:rPr>
        <w:t xml:space="preserve"> problème</w:t>
      </w:r>
      <w:r w:rsidR="0060538E" w:rsidRPr="009C1989">
        <w:rPr>
          <w:rFonts w:ascii="Averta for TBWA Regular" w:eastAsia="Arial" w:hAnsi="Averta for TBWA Regular" w:cs="Arial"/>
          <w:color w:val="000000"/>
          <w:sz w:val="22"/>
          <w:szCs w:val="22"/>
        </w:rPr>
        <w:t xml:space="preserve">, puisque chacun fait ce qu’il veut du montant mensuel dont il dispose. Un abonnement en mouvement. Qui permet même de reporter au mois suivant ce qu’on n’a pas utilisé ce mois-ci. « C’est un plan tarifaire qui </w:t>
      </w:r>
      <w:r w:rsidR="009948DC" w:rsidRPr="009C1989">
        <w:rPr>
          <w:rFonts w:ascii="Averta for TBWA Regular" w:eastAsia="Arial" w:hAnsi="Averta for TBWA Regular" w:cs="Arial"/>
          <w:color w:val="000000"/>
          <w:sz w:val="22"/>
          <w:szCs w:val="22"/>
        </w:rPr>
        <w:t>se comporte comme</w:t>
      </w:r>
      <w:r w:rsidR="0060538E" w:rsidRPr="009C1989">
        <w:rPr>
          <w:rFonts w:ascii="Averta for TBWA Regular" w:eastAsia="Arial" w:hAnsi="Averta for TBWA Regular" w:cs="Arial"/>
          <w:color w:val="000000"/>
          <w:sz w:val="22"/>
          <w:szCs w:val="22"/>
        </w:rPr>
        <w:t xml:space="preserve"> un liquide », </w:t>
      </w:r>
      <w:r w:rsidR="009948DC" w:rsidRPr="009C1989">
        <w:rPr>
          <w:rFonts w:ascii="Averta for TBWA Regular" w:eastAsia="Arial" w:hAnsi="Averta for TBWA Regular" w:cs="Arial"/>
          <w:color w:val="000000"/>
          <w:sz w:val="22"/>
          <w:szCs w:val="22"/>
        </w:rPr>
        <w:t>résume</w:t>
      </w:r>
      <w:r w:rsidR="0060538E" w:rsidRPr="009C1989">
        <w:rPr>
          <w:rFonts w:ascii="Averta for TBWA Regular" w:eastAsia="Arial" w:hAnsi="Averta for TBWA Regular" w:cs="Arial"/>
          <w:color w:val="000000"/>
          <w:sz w:val="22"/>
          <w:szCs w:val="22"/>
        </w:rPr>
        <w:t xml:space="preserve"> Jeroen </w:t>
      </w:r>
      <w:proofErr w:type="spellStart"/>
      <w:r w:rsidR="0060538E" w:rsidRPr="009C1989">
        <w:rPr>
          <w:rFonts w:ascii="Averta for TBWA Regular" w:eastAsia="Arial" w:hAnsi="Averta for TBWA Regular" w:cs="Arial"/>
          <w:color w:val="000000"/>
          <w:sz w:val="22"/>
          <w:szCs w:val="22"/>
        </w:rPr>
        <w:t>Bostoen</w:t>
      </w:r>
      <w:proofErr w:type="spellEnd"/>
      <w:r w:rsidR="0060538E" w:rsidRPr="009C1989">
        <w:rPr>
          <w:rFonts w:ascii="Averta for TBWA Regular" w:eastAsia="Arial" w:hAnsi="Averta for TBWA Regular" w:cs="Arial"/>
          <w:color w:val="000000"/>
          <w:sz w:val="22"/>
          <w:szCs w:val="22"/>
        </w:rPr>
        <w:t>, Directeur créatif chez TBWA.</w:t>
      </w:r>
    </w:p>
    <w:p w14:paraId="7DDA5397" w14:textId="77777777" w:rsidR="0060538E" w:rsidRPr="009C1989" w:rsidRDefault="0060538E">
      <w:pPr>
        <w:rPr>
          <w:rFonts w:ascii="Averta for TBWA Regular" w:eastAsia="Arial" w:hAnsi="Averta for TBWA Regular" w:cs="Arial"/>
          <w:color w:val="000000"/>
          <w:sz w:val="22"/>
          <w:szCs w:val="22"/>
        </w:rPr>
      </w:pPr>
    </w:p>
    <w:p w14:paraId="3BC5B5ED" w14:textId="77777777" w:rsidR="0060538E" w:rsidRPr="009C1989" w:rsidRDefault="0060538E">
      <w:pPr>
        <w:rPr>
          <w:rFonts w:ascii="Averta for TBWA Regular" w:eastAsia="Arial" w:hAnsi="Averta for TBWA Regular" w:cs="Arial"/>
          <w:color w:val="000000"/>
          <w:sz w:val="22"/>
          <w:szCs w:val="22"/>
        </w:rPr>
      </w:pPr>
      <w:r w:rsidRPr="009C1989">
        <w:rPr>
          <w:rFonts w:ascii="Averta for TBWA Regular" w:eastAsia="Arial" w:hAnsi="Averta for TBWA Regular" w:cs="Arial"/>
          <w:color w:val="000000"/>
          <w:sz w:val="22"/>
          <w:szCs w:val="22"/>
        </w:rPr>
        <w:t xml:space="preserve">Et c’est précisément l’idée de base de la campagne qui accompagne le lancement de ce nouveau produit. « Nous souhaitions créer un nouvel univers visuel qui soit propre à notre produit », poursuit Jeroen </w:t>
      </w:r>
      <w:proofErr w:type="spellStart"/>
      <w:r w:rsidRPr="009C1989">
        <w:rPr>
          <w:rFonts w:ascii="Averta for TBWA Regular" w:eastAsia="Arial" w:hAnsi="Averta for TBWA Regular" w:cs="Arial"/>
          <w:color w:val="000000"/>
          <w:sz w:val="22"/>
          <w:szCs w:val="22"/>
        </w:rPr>
        <w:t>Bostoen</w:t>
      </w:r>
      <w:proofErr w:type="spellEnd"/>
      <w:r w:rsidRPr="009C1989">
        <w:rPr>
          <w:rFonts w:ascii="Averta for TBWA Regular" w:eastAsia="Arial" w:hAnsi="Averta for TBWA Regular" w:cs="Arial"/>
          <w:color w:val="000000"/>
          <w:sz w:val="22"/>
          <w:szCs w:val="22"/>
        </w:rPr>
        <w:t>. Ce</w:t>
      </w:r>
      <w:r w:rsidR="009948DC" w:rsidRPr="009C1989">
        <w:rPr>
          <w:rFonts w:ascii="Averta for TBWA Regular" w:eastAsia="Arial" w:hAnsi="Averta for TBWA Regular" w:cs="Arial"/>
          <w:color w:val="000000"/>
          <w:sz w:val="22"/>
          <w:szCs w:val="22"/>
        </w:rPr>
        <w:t>t</w:t>
      </w:r>
      <w:r w:rsidRPr="009C1989">
        <w:rPr>
          <w:rFonts w:ascii="Averta for TBWA Regular" w:eastAsia="Arial" w:hAnsi="Averta for TBWA Regular" w:cs="Arial"/>
          <w:color w:val="000000"/>
          <w:sz w:val="22"/>
          <w:szCs w:val="22"/>
        </w:rPr>
        <w:t xml:space="preserve"> univers </w:t>
      </w:r>
      <w:r w:rsidR="009948DC" w:rsidRPr="009C1989">
        <w:rPr>
          <w:rFonts w:ascii="Averta for TBWA Regular" w:eastAsia="Arial" w:hAnsi="Averta for TBWA Regular" w:cs="Arial"/>
          <w:color w:val="000000"/>
          <w:sz w:val="22"/>
          <w:szCs w:val="22"/>
        </w:rPr>
        <w:t>symbolise</w:t>
      </w:r>
      <w:r w:rsidRPr="009C1989">
        <w:rPr>
          <w:rFonts w:ascii="Averta for TBWA Regular" w:eastAsia="Arial" w:hAnsi="Averta for TBWA Regular" w:cs="Arial"/>
          <w:color w:val="000000"/>
          <w:sz w:val="22"/>
          <w:szCs w:val="22"/>
        </w:rPr>
        <w:t xml:space="preserve"> le plan tarifaire</w:t>
      </w:r>
      <w:r w:rsidR="009948DC" w:rsidRPr="009C1989">
        <w:rPr>
          <w:rFonts w:ascii="Averta for TBWA Regular" w:eastAsia="Arial" w:hAnsi="Averta for TBWA Regular" w:cs="Arial"/>
          <w:color w:val="000000"/>
          <w:sz w:val="22"/>
          <w:szCs w:val="22"/>
        </w:rPr>
        <w:t xml:space="preserve"> à travers </w:t>
      </w:r>
      <w:r w:rsidR="004A1B07" w:rsidRPr="009C1989">
        <w:rPr>
          <w:rFonts w:ascii="Averta for TBWA Regular" w:eastAsia="Arial" w:hAnsi="Averta for TBWA Regular" w:cs="Arial"/>
          <w:color w:val="000000"/>
          <w:sz w:val="22"/>
          <w:szCs w:val="22"/>
        </w:rPr>
        <w:t>une réalisation graphique</w:t>
      </w:r>
      <w:r w:rsidRPr="009C1989">
        <w:rPr>
          <w:rFonts w:ascii="Averta for TBWA Regular" w:eastAsia="Arial" w:hAnsi="Averta for TBWA Regular" w:cs="Arial"/>
          <w:color w:val="000000"/>
          <w:sz w:val="22"/>
          <w:szCs w:val="22"/>
        </w:rPr>
        <w:t xml:space="preserve"> en perpétuel mouvement, qui </w:t>
      </w:r>
      <w:r w:rsidR="004A1B07" w:rsidRPr="009C1989">
        <w:rPr>
          <w:rFonts w:ascii="Averta for TBWA Regular" w:eastAsia="Arial" w:hAnsi="Averta for TBWA Regular" w:cs="Arial"/>
          <w:color w:val="000000"/>
          <w:sz w:val="22"/>
          <w:szCs w:val="22"/>
        </w:rPr>
        <w:t>s’adapte constamment aux</w:t>
      </w:r>
      <w:r w:rsidRPr="009C1989">
        <w:rPr>
          <w:rFonts w:ascii="Averta for TBWA Regular" w:eastAsia="Arial" w:hAnsi="Averta for TBWA Regular" w:cs="Arial"/>
          <w:color w:val="000000"/>
          <w:sz w:val="22"/>
          <w:szCs w:val="22"/>
        </w:rPr>
        <w:t xml:space="preserve"> besoins de l’utilisateur. Nous voyons ainsi apparaître de manière fluide un profil d’abonnement « Basé » sur Nadia, Basé sur Alex, Basé sur David, etc. Un abonnement BASE pour chaque Belge, </w:t>
      </w:r>
      <w:r w:rsidR="004A1B07" w:rsidRPr="009C1989">
        <w:rPr>
          <w:rFonts w:ascii="Averta for TBWA Regular" w:eastAsia="Arial" w:hAnsi="Averta for TBWA Regular" w:cs="Arial"/>
          <w:color w:val="000000"/>
          <w:sz w:val="22"/>
          <w:szCs w:val="22"/>
        </w:rPr>
        <w:t>tout simplement</w:t>
      </w:r>
      <w:r w:rsidR="009B6DCC" w:rsidRPr="009C1989">
        <w:rPr>
          <w:rFonts w:ascii="Averta for TBWA Regular" w:eastAsia="Arial" w:hAnsi="Averta for TBWA Regular" w:cs="Arial"/>
          <w:color w:val="000000"/>
          <w:sz w:val="22"/>
          <w:szCs w:val="22"/>
        </w:rPr>
        <w:t>.</w:t>
      </w:r>
    </w:p>
    <w:p w14:paraId="2AE1187F" w14:textId="77777777" w:rsidR="009B6DCC" w:rsidRPr="009C1989" w:rsidRDefault="009B6DCC">
      <w:pPr>
        <w:rPr>
          <w:rFonts w:ascii="Averta for TBWA Regular" w:eastAsia="Arial" w:hAnsi="Averta for TBWA Regular" w:cs="Arial"/>
          <w:color w:val="000000"/>
          <w:sz w:val="22"/>
          <w:szCs w:val="22"/>
        </w:rPr>
      </w:pPr>
    </w:p>
    <w:p w14:paraId="187579FC" w14:textId="77777777" w:rsidR="009B6DCC" w:rsidRPr="009C1989" w:rsidRDefault="009B6DCC">
      <w:pPr>
        <w:rPr>
          <w:rFonts w:ascii="Averta for TBWA Regular" w:eastAsia="Arial" w:hAnsi="Averta for TBWA Regular" w:cs="Arial"/>
          <w:color w:val="000000"/>
          <w:sz w:val="22"/>
          <w:szCs w:val="22"/>
        </w:rPr>
      </w:pPr>
      <w:r w:rsidRPr="009C1989">
        <w:rPr>
          <w:rFonts w:ascii="Averta for TBWA Regular" w:eastAsia="Arial" w:hAnsi="Averta for TBWA Regular" w:cs="Arial"/>
          <w:color w:val="000000"/>
          <w:sz w:val="22"/>
          <w:szCs w:val="22"/>
        </w:rPr>
        <w:t>En radio, la campagne déroule une série de spots qui s’adresse</w:t>
      </w:r>
      <w:r w:rsidR="004A1B07" w:rsidRPr="009C1989">
        <w:rPr>
          <w:rFonts w:ascii="Averta for TBWA Regular" w:eastAsia="Arial" w:hAnsi="Averta for TBWA Regular" w:cs="Arial"/>
          <w:color w:val="000000"/>
          <w:sz w:val="22"/>
          <w:szCs w:val="22"/>
        </w:rPr>
        <w:t>nt</w:t>
      </w:r>
      <w:r w:rsidRPr="009C1989">
        <w:rPr>
          <w:rFonts w:ascii="Averta for TBWA Regular" w:eastAsia="Arial" w:hAnsi="Averta for TBWA Regular" w:cs="Arial"/>
          <w:color w:val="000000"/>
          <w:sz w:val="22"/>
          <w:szCs w:val="22"/>
        </w:rPr>
        <w:t xml:space="preserve"> à chaque fo</w:t>
      </w:r>
      <w:bookmarkStart w:id="0" w:name="_GoBack"/>
      <w:bookmarkEnd w:id="0"/>
      <w:r w:rsidRPr="009C1989">
        <w:rPr>
          <w:rFonts w:ascii="Averta for TBWA Regular" w:eastAsia="Arial" w:hAnsi="Averta for TBWA Regular" w:cs="Arial"/>
          <w:color w:val="000000"/>
          <w:sz w:val="22"/>
          <w:szCs w:val="22"/>
        </w:rPr>
        <w:t>is à une seule personne. A travers l’</w:t>
      </w:r>
      <w:r w:rsidR="004A1B07" w:rsidRPr="009C1989">
        <w:rPr>
          <w:rFonts w:ascii="Averta for TBWA Regular" w:eastAsia="Arial" w:hAnsi="Averta for TBWA Regular" w:cs="Arial"/>
          <w:color w:val="000000"/>
          <w:sz w:val="22"/>
          <w:szCs w:val="22"/>
        </w:rPr>
        <w:t xml:space="preserve">histoire personnelle des différents </w:t>
      </w:r>
      <w:r w:rsidRPr="009C1989">
        <w:rPr>
          <w:rFonts w:ascii="Averta for TBWA Regular" w:eastAsia="Arial" w:hAnsi="Averta for TBWA Regular" w:cs="Arial"/>
          <w:color w:val="000000"/>
          <w:sz w:val="22"/>
          <w:szCs w:val="22"/>
        </w:rPr>
        <w:t>utilisateur</w:t>
      </w:r>
      <w:r w:rsidR="004A1B07" w:rsidRPr="009C1989">
        <w:rPr>
          <w:rFonts w:ascii="Averta for TBWA Regular" w:eastAsia="Arial" w:hAnsi="Averta for TBWA Regular" w:cs="Arial"/>
          <w:color w:val="000000"/>
          <w:sz w:val="22"/>
          <w:szCs w:val="22"/>
        </w:rPr>
        <w:t>s, nous déco</w:t>
      </w:r>
      <w:r w:rsidRPr="009C1989">
        <w:rPr>
          <w:rFonts w:ascii="Averta for TBWA Regular" w:eastAsia="Arial" w:hAnsi="Averta for TBWA Regular" w:cs="Arial"/>
          <w:color w:val="000000"/>
          <w:sz w:val="22"/>
          <w:szCs w:val="22"/>
        </w:rPr>
        <w:t xml:space="preserve">uvrons à quel point cet abonnement est </w:t>
      </w:r>
      <w:r w:rsidR="004A1B07" w:rsidRPr="009C1989">
        <w:rPr>
          <w:rFonts w:ascii="Averta for TBWA Regular" w:eastAsia="Arial" w:hAnsi="Averta for TBWA Regular" w:cs="Arial"/>
          <w:color w:val="000000"/>
          <w:sz w:val="22"/>
          <w:szCs w:val="22"/>
        </w:rPr>
        <w:t>flexible</w:t>
      </w:r>
      <w:r w:rsidRPr="009C1989">
        <w:rPr>
          <w:rFonts w:ascii="Averta for TBWA Regular" w:eastAsia="Arial" w:hAnsi="Averta for TBWA Regular" w:cs="Arial"/>
          <w:color w:val="000000"/>
          <w:sz w:val="22"/>
          <w:szCs w:val="22"/>
        </w:rPr>
        <w:t xml:space="preserve"> et pratique.</w:t>
      </w:r>
    </w:p>
    <w:p w14:paraId="6DD574B6" w14:textId="77777777" w:rsidR="009B6DCC" w:rsidRPr="009C1989" w:rsidRDefault="009B6DCC">
      <w:pPr>
        <w:rPr>
          <w:rFonts w:ascii="Averta for TBWA Regular" w:eastAsia="Arial" w:hAnsi="Averta for TBWA Regular" w:cs="Arial"/>
          <w:color w:val="000000"/>
          <w:sz w:val="22"/>
          <w:szCs w:val="22"/>
        </w:rPr>
      </w:pPr>
    </w:p>
    <w:p w14:paraId="30EB64DA" w14:textId="77777777" w:rsidR="009B6DCC" w:rsidRPr="009C1989" w:rsidRDefault="009B6DCC">
      <w:pPr>
        <w:rPr>
          <w:rFonts w:ascii="Averta for TBWA Regular" w:eastAsia="Arial" w:hAnsi="Averta for TBWA Regular" w:cs="Arial"/>
          <w:color w:val="000000"/>
          <w:sz w:val="22"/>
          <w:szCs w:val="22"/>
        </w:rPr>
      </w:pPr>
      <w:r w:rsidRPr="009C1989">
        <w:rPr>
          <w:rFonts w:ascii="Averta for TBWA Regular" w:eastAsia="Arial" w:hAnsi="Averta for TBWA Regular" w:cs="Arial"/>
          <w:color w:val="000000"/>
          <w:sz w:val="22"/>
          <w:szCs w:val="22"/>
        </w:rPr>
        <w:t xml:space="preserve">La campagne se décline au cinéma, en télévision, en radio, </w:t>
      </w:r>
      <w:proofErr w:type="spellStart"/>
      <w:r w:rsidRPr="009C1989">
        <w:rPr>
          <w:rFonts w:ascii="Averta for TBWA Regular" w:eastAsia="Arial" w:hAnsi="Averta for TBWA Regular" w:cs="Arial"/>
          <w:color w:val="000000"/>
          <w:sz w:val="22"/>
          <w:szCs w:val="22"/>
        </w:rPr>
        <w:t>outdoor</w:t>
      </w:r>
      <w:proofErr w:type="spellEnd"/>
      <w:r w:rsidRPr="009C1989">
        <w:rPr>
          <w:rFonts w:ascii="Averta for TBWA Regular" w:eastAsia="Arial" w:hAnsi="Averta for TBWA Regular" w:cs="Arial"/>
          <w:color w:val="000000"/>
          <w:sz w:val="22"/>
          <w:szCs w:val="22"/>
        </w:rPr>
        <w:t xml:space="preserve"> et sur les médias sociaux. Une grande activation suivra dès le mois d’octobre.</w:t>
      </w:r>
    </w:p>
    <w:p w14:paraId="5188C70D" w14:textId="77777777" w:rsidR="001C3E84" w:rsidRDefault="001C3E84"/>
    <w:sectPr w:rsidR="001C3E84" w:rsidSect="003162BF">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51504" w14:textId="77777777" w:rsidR="00DB0814" w:rsidRDefault="00DB0814" w:rsidP="009C1989">
      <w:r>
        <w:separator/>
      </w:r>
    </w:p>
  </w:endnote>
  <w:endnote w:type="continuationSeparator" w:id="0">
    <w:p w14:paraId="7039043B" w14:textId="77777777" w:rsidR="00DB0814" w:rsidRDefault="00DB0814" w:rsidP="009C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rta for TBWA Regular">
    <w:charset w:val="00"/>
    <w:family w:val="auto"/>
    <w:pitch w:val="variable"/>
    <w:sig w:usb0="A00000EF" w:usb1="0000E021" w:usb2="00000000" w:usb3="00000000" w:csb0="000001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B71BE" w14:textId="77777777" w:rsidR="00DB0814" w:rsidRDefault="00DB0814" w:rsidP="009C1989">
      <w:r>
        <w:separator/>
      </w:r>
    </w:p>
  </w:footnote>
  <w:footnote w:type="continuationSeparator" w:id="0">
    <w:p w14:paraId="7038BA66" w14:textId="77777777" w:rsidR="00DB0814" w:rsidRDefault="00DB0814" w:rsidP="009C19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5C862" w14:textId="7B343C79" w:rsidR="009C1989" w:rsidRDefault="009C1989">
    <w:pPr>
      <w:pStyle w:val="Header"/>
    </w:pPr>
    <w:r w:rsidRPr="00E454B8">
      <w:rPr>
        <w:noProof/>
        <w:color w:val="717171"/>
        <w:sz w:val="20"/>
        <w:szCs w:val="20"/>
        <w:lang w:val="en-GB" w:eastAsia="en-GB"/>
      </w:rPr>
      <w:drawing>
        <wp:anchor distT="0" distB="0" distL="114300" distR="114300" simplePos="0" relativeHeight="251659264" behindDoc="1" locked="0" layoutInCell="1" allowOverlap="1" wp14:anchorId="1E00D7E8" wp14:editId="2167B321">
          <wp:simplePos x="0" y="0"/>
          <wp:positionH relativeFrom="page">
            <wp:posOffset>899795</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C0"/>
    <w:rsid w:val="000C1AD0"/>
    <w:rsid w:val="001C3E84"/>
    <w:rsid w:val="003162BF"/>
    <w:rsid w:val="004A1B07"/>
    <w:rsid w:val="0060538E"/>
    <w:rsid w:val="00611E16"/>
    <w:rsid w:val="007579C0"/>
    <w:rsid w:val="009948DC"/>
    <w:rsid w:val="009B6DCC"/>
    <w:rsid w:val="009C1989"/>
    <w:rsid w:val="00B658ED"/>
    <w:rsid w:val="00DB081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E767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989"/>
    <w:pPr>
      <w:tabs>
        <w:tab w:val="center" w:pos="4680"/>
        <w:tab w:val="right" w:pos="9360"/>
      </w:tabs>
    </w:pPr>
  </w:style>
  <w:style w:type="character" w:customStyle="1" w:styleId="HeaderChar">
    <w:name w:val="Header Char"/>
    <w:basedOn w:val="DefaultParagraphFont"/>
    <w:link w:val="Header"/>
    <w:uiPriority w:val="99"/>
    <w:rsid w:val="009C1989"/>
  </w:style>
  <w:style w:type="paragraph" w:styleId="Footer">
    <w:name w:val="footer"/>
    <w:basedOn w:val="Normal"/>
    <w:link w:val="FooterChar"/>
    <w:uiPriority w:val="99"/>
    <w:unhideWhenUsed/>
    <w:rsid w:val="009C1989"/>
    <w:pPr>
      <w:tabs>
        <w:tab w:val="center" w:pos="4680"/>
        <w:tab w:val="right" w:pos="9360"/>
      </w:tabs>
    </w:pPr>
  </w:style>
  <w:style w:type="character" w:customStyle="1" w:styleId="FooterChar">
    <w:name w:val="Footer Char"/>
    <w:basedOn w:val="DefaultParagraphFont"/>
    <w:link w:val="Footer"/>
    <w:uiPriority w:val="99"/>
    <w:rsid w:val="009C1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1681</Characters>
  <Application>Microsoft Macintosh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Collette</dc:creator>
  <cp:keywords/>
  <dc:description/>
  <cp:lastModifiedBy>Microsoft Office User</cp:lastModifiedBy>
  <cp:revision>2</cp:revision>
  <dcterms:created xsi:type="dcterms:W3CDTF">2017-09-12T14:17:00Z</dcterms:created>
  <dcterms:modified xsi:type="dcterms:W3CDTF">2017-09-12T14:17:00Z</dcterms:modified>
</cp:coreProperties>
</file>