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5CF88" w14:textId="77777777" w:rsidR="0072669D" w:rsidRDefault="0072669D">
      <w:pPr>
        <w:rPr>
          <w:b/>
          <w:sz w:val="28"/>
          <w:szCs w:val="28"/>
          <w:lang w:val="fr-FR"/>
        </w:rPr>
      </w:pPr>
    </w:p>
    <w:p w14:paraId="70F7713D" w14:textId="77777777" w:rsidR="0072669D" w:rsidRPr="003D16AB" w:rsidRDefault="00050D39" w:rsidP="0072669D">
      <w:pPr>
        <w:rPr>
          <w:b/>
          <w:sz w:val="24"/>
          <w:szCs w:val="24"/>
          <w:lang w:val="nl-NL"/>
        </w:rPr>
      </w:pPr>
      <w:r>
        <w:rPr>
          <w:b/>
          <w:sz w:val="24"/>
          <w:szCs w:val="24"/>
          <w:lang w:val="nl-NL"/>
        </w:rPr>
        <w:t>PERSBERICHT</w:t>
      </w:r>
      <w:r w:rsidR="00FA43F2" w:rsidRPr="003D16AB">
        <w:rPr>
          <w:b/>
          <w:sz w:val="24"/>
          <w:szCs w:val="24"/>
          <w:lang w:val="nl-NL"/>
        </w:rPr>
        <w:br/>
      </w:r>
    </w:p>
    <w:p w14:paraId="5FC03362" w14:textId="77777777" w:rsidR="00B1055B" w:rsidRDefault="00C7755E" w:rsidP="006B6036">
      <w:pPr>
        <w:spacing w:after="0" w:line="240" w:lineRule="auto"/>
        <w:jc w:val="center"/>
        <w:rPr>
          <w:b/>
          <w:sz w:val="28"/>
          <w:szCs w:val="28"/>
          <w:lang w:val="nl-NL"/>
        </w:rPr>
      </w:pPr>
      <w:r w:rsidRPr="003D16AB">
        <w:rPr>
          <w:b/>
          <w:sz w:val="28"/>
          <w:szCs w:val="28"/>
          <w:lang w:val="nl-NL"/>
        </w:rPr>
        <w:t xml:space="preserve">Werelddag </w:t>
      </w:r>
      <w:r w:rsidR="008E39AA">
        <w:rPr>
          <w:b/>
          <w:sz w:val="28"/>
          <w:szCs w:val="28"/>
          <w:lang w:val="nl-NL"/>
        </w:rPr>
        <w:t>Hidradenitis Suppurativa (HS)</w:t>
      </w:r>
      <w:r w:rsidRPr="003D16AB">
        <w:rPr>
          <w:b/>
          <w:sz w:val="28"/>
          <w:szCs w:val="28"/>
          <w:lang w:val="nl-NL"/>
        </w:rPr>
        <w:t xml:space="preserve"> </w:t>
      </w:r>
    </w:p>
    <w:p w14:paraId="24B4091B" w14:textId="77777777" w:rsidR="00803CDE" w:rsidRPr="003D16AB" w:rsidRDefault="00803CDE" w:rsidP="006B6036">
      <w:pPr>
        <w:spacing w:after="0" w:line="240" w:lineRule="auto"/>
        <w:jc w:val="center"/>
        <w:rPr>
          <w:b/>
          <w:sz w:val="28"/>
          <w:szCs w:val="28"/>
          <w:lang w:val="nl-NL"/>
        </w:rPr>
      </w:pPr>
    </w:p>
    <w:p w14:paraId="6B802B1D" w14:textId="77777777" w:rsidR="00C7755E" w:rsidRDefault="00C7755E" w:rsidP="006B6036">
      <w:pPr>
        <w:spacing w:after="0" w:line="240" w:lineRule="auto"/>
        <w:jc w:val="center"/>
        <w:rPr>
          <w:b/>
          <w:sz w:val="28"/>
          <w:szCs w:val="28"/>
          <w:lang w:val="nl-NL"/>
        </w:rPr>
      </w:pPr>
      <w:r w:rsidRPr="003D16AB">
        <w:rPr>
          <w:b/>
          <w:sz w:val="28"/>
          <w:szCs w:val="28"/>
          <w:lang w:val="nl-NL"/>
        </w:rPr>
        <w:t>7 jaar, 5 artsen en 17 consultaties</w:t>
      </w:r>
      <w:r w:rsidR="006561FF">
        <w:rPr>
          <w:rStyle w:val="FootnoteReference"/>
          <w:b/>
          <w:sz w:val="28"/>
          <w:szCs w:val="28"/>
          <w:lang w:val="nl-NL"/>
        </w:rPr>
        <w:footnoteReference w:id="1"/>
      </w:r>
      <w:r w:rsidR="006561FF" w:rsidRPr="006B6036">
        <w:rPr>
          <w:b/>
          <w:sz w:val="28"/>
          <w:szCs w:val="28"/>
          <w:vertAlign w:val="superscript"/>
          <w:lang w:val="nl-NL"/>
        </w:rPr>
        <w:t>,</w:t>
      </w:r>
      <w:r w:rsidR="006561FF">
        <w:rPr>
          <w:rStyle w:val="FootnoteReference"/>
          <w:b/>
          <w:sz w:val="28"/>
          <w:szCs w:val="28"/>
          <w:lang w:val="nl-NL"/>
        </w:rPr>
        <w:footnoteReference w:id="2"/>
      </w:r>
      <w:r w:rsidR="00CF5ED9" w:rsidRPr="003D16AB">
        <w:rPr>
          <w:b/>
          <w:sz w:val="28"/>
          <w:szCs w:val="28"/>
          <w:lang w:val="nl-NL"/>
        </w:rPr>
        <w:t xml:space="preserve">: </w:t>
      </w:r>
      <w:r w:rsidR="00CF5ED9" w:rsidRPr="003D16AB">
        <w:rPr>
          <w:b/>
          <w:sz w:val="28"/>
          <w:szCs w:val="28"/>
          <w:lang w:val="nl-NL"/>
        </w:rPr>
        <w:br/>
      </w:r>
      <w:r w:rsidR="00046E66">
        <w:rPr>
          <w:b/>
          <w:sz w:val="28"/>
          <w:szCs w:val="28"/>
          <w:lang w:val="nl-NL"/>
        </w:rPr>
        <w:t>nog steeds een</w:t>
      </w:r>
      <w:r w:rsidRPr="003D16AB">
        <w:rPr>
          <w:b/>
          <w:sz w:val="28"/>
          <w:szCs w:val="28"/>
          <w:lang w:val="nl-NL"/>
        </w:rPr>
        <w:t xml:space="preserve"> moeilijk</w:t>
      </w:r>
      <w:r w:rsidR="00046E66">
        <w:rPr>
          <w:b/>
          <w:sz w:val="28"/>
          <w:szCs w:val="28"/>
          <w:lang w:val="nl-NL"/>
        </w:rPr>
        <w:t xml:space="preserve">e </w:t>
      </w:r>
      <w:r w:rsidRPr="003D16AB">
        <w:rPr>
          <w:b/>
          <w:sz w:val="28"/>
          <w:szCs w:val="28"/>
          <w:lang w:val="nl-NL"/>
        </w:rPr>
        <w:t xml:space="preserve">diagnose in België </w:t>
      </w:r>
    </w:p>
    <w:p w14:paraId="2F02E2AF" w14:textId="77777777" w:rsidR="006B6036" w:rsidRPr="003D16AB" w:rsidRDefault="006B6036" w:rsidP="006B6036">
      <w:pPr>
        <w:spacing w:after="0" w:line="240" w:lineRule="auto"/>
        <w:jc w:val="center"/>
        <w:rPr>
          <w:b/>
          <w:sz w:val="28"/>
          <w:szCs w:val="28"/>
          <w:lang w:val="nl-NL"/>
        </w:rPr>
      </w:pPr>
    </w:p>
    <w:p w14:paraId="1CBF23D3" w14:textId="77777777" w:rsidR="000448ED" w:rsidRPr="000448ED" w:rsidRDefault="000448ED" w:rsidP="000448ED">
      <w:pPr>
        <w:pStyle w:val="ListParagraph"/>
        <w:numPr>
          <w:ilvl w:val="0"/>
          <w:numId w:val="4"/>
        </w:numPr>
        <w:jc w:val="both"/>
        <w:rPr>
          <w:b/>
          <w:sz w:val="24"/>
          <w:szCs w:val="24"/>
          <w:lang w:val="nl-NL"/>
        </w:rPr>
      </w:pPr>
      <w:r w:rsidRPr="000448ED">
        <w:rPr>
          <w:b/>
          <w:sz w:val="24"/>
          <w:szCs w:val="24"/>
          <w:lang w:val="nl-NL"/>
        </w:rPr>
        <w:t>In het kader van de werelddag</w:t>
      </w:r>
      <w:r w:rsidR="00370A2B">
        <w:rPr>
          <w:b/>
          <w:sz w:val="24"/>
          <w:szCs w:val="24"/>
          <w:lang w:val="nl-NL"/>
        </w:rPr>
        <w:t xml:space="preserve"> (6 juni) en de </w:t>
      </w:r>
      <w:r w:rsidR="00370A2B" w:rsidRPr="00370A2B">
        <w:rPr>
          <w:b/>
          <w:sz w:val="24"/>
          <w:szCs w:val="24"/>
          <w:lang w:val="nl-NL"/>
        </w:rPr>
        <w:t>sensibiliseringsweek</w:t>
      </w:r>
      <w:r w:rsidR="00722D9C">
        <w:rPr>
          <w:b/>
          <w:sz w:val="24"/>
          <w:szCs w:val="24"/>
          <w:lang w:val="nl-NL"/>
        </w:rPr>
        <w:t xml:space="preserve"> (</w:t>
      </w:r>
      <w:r w:rsidR="00175A0F">
        <w:rPr>
          <w:b/>
          <w:sz w:val="24"/>
          <w:szCs w:val="24"/>
          <w:lang w:val="nl-NL"/>
        </w:rPr>
        <w:t>5</w:t>
      </w:r>
      <w:r w:rsidR="00722D9C">
        <w:rPr>
          <w:b/>
          <w:sz w:val="24"/>
          <w:szCs w:val="24"/>
          <w:lang w:val="nl-NL"/>
        </w:rPr>
        <w:t>-11 juni) rond</w:t>
      </w:r>
      <w:r w:rsidRPr="000448ED">
        <w:rPr>
          <w:b/>
          <w:sz w:val="24"/>
          <w:szCs w:val="24"/>
          <w:lang w:val="nl-NL"/>
        </w:rPr>
        <w:t xml:space="preserve"> </w:t>
      </w:r>
      <w:r w:rsidR="0074022C">
        <w:rPr>
          <w:b/>
          <w:sz w:val="24"/>
          <w:szCs w:val="24"/>
          <w:lang w:val="nl-NL"/>
        </w:rPr>
        <w:t xml:space="preserve">Hidradenitis Suppurativa (HS) of ook de </w:t>
      </w:r>
      <w:r w:rsidR="002A34B8">
        <w:rPr>
          <w:b/>
          <w:sz w:val="24"/>
          <w:szCs w:val="24"/>
          <w:lang w:val="nl-NL"/>
        </w:rPr>
        <w:t>ziekte van Verneuil</w:t>
      </w:r>
      <w:r w:rsidR="0074022C">
        <w:rPr>
          <w:b/>
          <w:sz w:val="24"/>
          <w:szCs w:val="24"/>
          <w:lang w:val="nl-NL"/>
        </w:rPr>
        <w:t xml:space="preserve"> genoemd</w:t>
      </w:r>
      <w:r w:rsidR="002A34B8">
        <w:rPr>
          <w:b/>
          <w:sz w:val="24"/>
          <w:szCs w:val="24"/>
          <w:lang w:val="nl-NL"/>
        </w:rPr>
        <w:t>,</w:t>
      </w:r>
      <w:r w:rsidRPr="000448ED">
        <w:rPr>
          <w:b/>
          <w:sz w:val="24"/>
          <w:szCs w:val="24"/>
          <w:lang w:val="nl-NL"/>
        </w:rPr>
        <w:t xml:space="preserve"> zetten de patiëntenvereniging ‘La maladie de Verneuil en Belgique – ASBL’ en het biofarmaceutisch bedrijf AbbVie zich in om deze slopende</w:t>
      </w:r>
      <w:r w:rsidR="0074022C">
        <w:rPr>
          <w:b/>
          <w:sz w:val="24"/>
          <w:szCs w:val="24"/>
          <w:lang w:val="nl-NL"/>
        </w:rPr>
        <w:t>,</w:t>
      </w:r>
      <w:r w:rsidRPr="000448ED">
        <w:rPr>
          <w:b/>
          <w:sz w:val="24"/>
          <w:szCs w:val="24"/>
          <w:lang w:val="nl-NL"/>
        </w:rPr>
        <w:t xml:space="preserve"> chronische, maar vaak nog onbekende ontstekingsziekte </w:t>
      </w:r>
      <w:r w:rsidR="008E39AA">
        <w:rPr>
          <w:b/>
          <w:sz w:val="24"/>
          <w:szCs w:val="24"/>
          <w:lang w:val="nl-NL"/>
        </w:rPr>
        <w:t xml:space="preserve">van de huid </w:t>
      </w:r>
      <w:r w:rsidRPr="000448ED">
        <w:rPr>
          <w:b/>
          <w:sz w:val="24"/>
          <w:szCs w:val="24"/>
          <w:lang w:val="nl-NL"/>
        </w:rPr>
        <w:t>onder de aandacht te brengen.</w:t>
      </w:r>
    </w:p>
    <w:p w14:paraId="6BCE1DBB" w14:textId="77777777" w:rsidR="00772474" w:rsidRPr="003D16AB" w:rsidRDefault="00AD0705" w:rsidP="00921AB6">
      <w:pPr>
        <w:pStyle w:val="ListParagraph"/>
        <w:numPr>
          <w:ilvl w:val="0"/>
          <w:numId w:val="4"/>
        </w:numPr>
        <w:jc w:val="both"/>
        <w:rPr>
          <w:b/>
          <w:sz w:val="24"/>
          <w:szCs w:val="24"/>
          <w:lang w:val="nl-NL"/>
        </w:rPr>
      </w:pPr>
      <w:r w:rsidRPr="003D16AB">
        <w:rPr>
          <w:b/>
          <w:sz w:val="24"/>
          <w:szCs w:val="24"/>
          <w:lang w:val="nl-NL"/>
        </w:rPr>
        <w:t>Meerdere initiatieven staan op de agenda</w:t>
      </w:r>
      <w:r w:rsidR="0007152E" w:rsidRPr="003D16AB">
        <w:rPr>
          <w:b/>
          <w:sz w:val="24"/>
          <w:szCs w:val="24"/>
          <w:lang w:val="nl-NL"/>
        </w:rPr>
        <w:t>:</w:t>
      </w:r>
      <w:r w:rsidR="009B50B6" w:rsidRPr="003D16AB">
        <w:rPr>
          <w:b/>
          <w:sz w:val="24"/>
          <w:szCs w:val="24"/>
          <w:lang w:val="nl-NL"/>
        </w:rPr>
        <w:t xml:space="preserve"> </w:t>
      </w:r>
      <w:r w:rsidRPr="003D16AB">
        <w:rPr>
          <w:b/>
          <w:sz w:val="24"/>
          <w:szCs w:val="24"/>
          <w:lang w:val="nl-NL"/>
        </w:rPr>
        <w:t xml:space="preserve">een informatieweek in de </w:t>
      </w:r>
      <w:r w:rsidR="00046E66">
        <w:rPr>
          <w:b/>
          <w:sz w:val="24"/>
          <w:szCs w:val="24"/>
          <w:lang w:val="nl-NL"/>
        </w:rPr>
        <w:t xml:space="preserve">Belgische ziekenhuizen </w:t>
      </w:r>
      <w:r w:rsidR="002A34B8">
        <w:rPr>
          <w:b/>
          <w:sz w:val="24"/>
          <w:szCs w:val="24"/>
          <w:lang w:val="nl-NL"/>
        </w:rPr>
        <w:t xml:space="preserve">(Namen, Charleroi, Luik en Brussel) </w:t>
      </w:r>
      <w:r w:rsidR="00046E66">
        <w:rPr>
          <w:b/>
          <w:sz w:val="24"/>
          <w:szCs w:val="24"/>
          <w:lang w:val="nl-NL"/>
        </w:rPr>
        <w:t>en</w:t>
      </w:r>
      <w:r w:rsidRPr="003D16AB">
        <w:rPr>
          <w:b/>
          <w:sz w:val="24"/>
          <w:szCs w:val="24"/>
          <w:lang w:val="nl-NL"/>
        </w:rPr>
        <w:t xml:space="preserve"> een sensibiliseringsactie in de treinstations van Brussel</w:t>
      </w:r>
      <w:r w:rsidR="006C2F0D" w:rsidRPr="003D16AB">
        <w:rPr>
          <w:b/>
          <w:sz w:val="24"/>
          <w:szCs w:val="24"/>
          <w:lang w:val="nl-NL"/>
        </w:rPr>
        <w:t>-Centraal</w:t>
      </w:r>
      <w:r w:rsidRPr="003D16AB">
        <w:rPr>
          <w:b/>
          <w:sz w:val="24"/>
          <w:szCs w:val="24"/>
          <w:lang w:val="nl-NL"/>
        </w:rPr>
        <w:t>, Luik en Antwerpen</w:t>
      </w:r>
      <w:r w:rsidR="001B42A8">
        <w:rPr>
          <w:b/>
          <w:sz w:val="24"/>
          <w:szCs w:val="24"/>
          <w:lang w:val="nl-NL"/>
        </w:rPr>
        <w:t>-Centraal</w:t>
      </w:r>
      <w:r w:rsidRPr="003D16AB">
        <w:rPr>
          <w:b/>
          <w:sz w:val="24"/>
          <w:szCs w:val="24"/>
          <w:lang w:val="nl-NL"/>
        </w:rPr>
        <w:t xml:space="preserve">. </w:t>
      </w:r>
    </w:p>
    <w:p w14:paraId="5D578518" w14:textId="77777777" w:rsidR="00772474" w:rsidRPr="003D16AB" w:rsidRDefault="00AD0705" w:rsidP="00921AB6">
      <w:pPr>
        <w:pStyle w:val="ListParagraph"/>
        <w:numPr>
          <w:ilvl w:val="0"/>
          <w:numId w:val="4"/>
        </w:numPr>
        <w:jc w:val="both"/>
        <w:rPr>
          <w:b/>
          <w:sz w:val="24"/>
          <w:szCs w:val="24"/>
          <w:lang w:val="nl-NL"/>
        </w:rPr>
      </w:pPr>
      <w:r w:rsidRPr="003D16AB">
        <w:rPr>
          <w:b/>
          <w:sz w:val="24"/>
          <w:szCs w:val="24"/>
          <w:lang w:val="nl-NL"/>
        </w:rPr>
        <w:t xml:space="preserve">De </w:t>
      </w:r>
      <w:r w:rsidR="005933EC" w:rsidRPr="005933EC">
        <w:rPr>
          <w:b/>
          <w:sz w:val="24"/>
          <w:szCs w:val="24"/>
          <w:lang w:val="nl-NL"/>
        </w:rPr>
        <w:t xml:space="preserve">ziekte van Verneuil of </w:t>
      </w:r>
      <w:r w:rsidR="00646519">
        <w:rPr>
          <w:b/>
          <w:sz w:val="24"/>
          <w:szCs w:val="24"/>
          <w:lang w:val="nl-NL"/>
        </w:rPr>
        <w:t>ook Hidradenitis Suppurativa (HS)</w:t>
      </w:r>
      <w:r w:rsidR="005933EC" w:rsidRPr="005933EC">
        <w:rPr>
          <w:b/>
          <w:sz w:val="24"/>
          <w:szCs w:val="24"/>
          <w:lang w:val="nl-NL"/>
        </w:rPr>
        <w:t>,</w:t>
      </w:r>
      <w:r w:rsidRPr="003D16AB">
        <w:rPr>
          <w:b/>
          <w:sz w:val="24"/>
          <w:szCs w:val="24"/>
          <w:lang w:val="nl-NL"/>
        </w:rPr>
        <w:t xml:space="preserve"> treft ongeveer </w:t>
      </w:r>
      <w:r w:rsidR="00772474" w:rsidRPr="003D16AB">
        <w:rPr>
          <w:b/>
          <w:sz w:val="24"/>
          <w:szCs w:val="24"/>
          <w:lang w:val="nl-NL"/>
        </w:rPr>
        <w:t xml:space="preserve">110.000 </w:t>
      </w:r>
      <w:r w:rsidR="00646519">
        <w:rPr>
          <w:b/>
          <w:sz w:val="24"/>
          <w:szCs w:val="24"/>
          <w:lang w:val="nl-NL"/>
        </w:rPr>
        <w:t xml:space="preserve">Belgen </w:t>
      </w:r>
      <w:r w:rsidRPr="003D16AB">
        <w:rPr>
          <w:b/>
          <w:sz w:val="24"/>
          <w:szCs w:val="24"/>
          <w:lang w:val="nl-NL"/>
        </w:rPr>
        <w:t xml:space="preserve">en </w:t>
      </w:r>
      <w:r w:rsidR="005933EC" w:rsidRPr="003D16AB">
        <w:rPr>
          <w:b/>
          <w:sz w:val="24"/>
          <w:szCs w:val="24"/>
          <w:lang w:val="nl-NL"/>
        </w:rPr>
        <w:t>er wordt</w:t>
      </w:r>
      <w:r w:rsidRPr="003D16AB">
        <w:rPr>
          <w:b/>
          <w:sz w:val="24"/>
          <w:szCs w:val="24"/>
          <w:lang w:val="nl-NL"/>
        </w:rPr>
        <w:t xml:space="preserve"> gemiddeld </w:t>
      </w:r>
      <w:r w:rsidR="00046E66">
        <w:rPr>
          <w:b/>
          <w:sz w:val="24"/>
          <w:szCs w:val="24"/>
          <w:lang w:val="nl-NL"/>
        </w:rPr>
        <w:t xml:space="preserve">pas </w:t>
      </w:r>
      <w:r w:rsidRPr="003D16AB">
        <w:rPr>
          <w:b/>
          <w:sz w:val="24"/>
          <w:szCs w:val="24"/>
          <w:lang w:val="nl-NL"/>
        </w:rPr>
        <w:t>een diagnose gesteld na 7 jaar, 5 artsen en 17 consultaties.</w:t>
      </w:r>
      <w:r w:rsidR="006561FF" w:rsidRPr="006B6036">
        <w:rPr>
          <w:sz w:val="24"/>
          <w:szCs w:val="24"/>
          <w:vertAlign w:val="superscript"/>
          <w:lang w:val="nl-BE"/>
        </w:rPr>
        <w:t>1,2</w:t>
      </w:r>
    </w:p>
    <w:p w14:paraId="0199D4CC" w14:textId="77777777" w:rsidR="00646519" w:rsidRDefault="00646519" w:rsidP="006B6036">
      <w:pPr>
        <w:pStyle w:val="ListParagraph"/>
        <w:numPr>
          <w:ilvl w:val="0"/>
          <w:numId w:val="4"/>
        </w:numPr>
        <w:jc w:val="both"/>
        <w:rPr>
          <w:lang w:val="nl-NL"/>
        </w:rPr>
      </w:pPr>
      <w:r w:rsidRPr="00646519">
        <w:rPr>
          <w:b/>
          <w:sz w:val="24"/>
          <w:szCs w:val="24"/>
          <w:lang w:val="nl-NL"/>
        </w:rPr>
        <w:t xml:space="preserve">Voor meer informatie over de ziekte, surf naar </w:t>
      </w:r>
      <w:r w:rsidR="008E39AA">
        <w:rPr>
          <w:b/>
          <w:sz w:val="24"/>
          <w:szCs w:val="24"/>
          <w:lang w:val="nl-NL"/>
        </w:rPr>
        <w:t>www.</w:t>
      </w:r>
      <w:r w:rsidRPr="00646519">
        <w:rPr>
          <w:b/>
          <w:sz w:val="24"/>
          <w:szCs w:val="24"/>
          <w:lang w:val="nl-NL"/>
        </w:rPr>
        <w:t xml:space="preserve">lamvb.be en </w:t>
      </w:r>
      <w:hyperlink r:id="rId8" w:history="1">
        <w:r w:rsidR="0079730E" w:rsidRPr="00646519">
          <w:rPr>
            <w:rStyle w:val="Hyperlink"/>
            <w:b/>
            <w:sz w:val="24"/>
            <w:szCs w:val="24"/>
            <w:lang w:val="nl-NL"/>
          </w:rPr>
          <w:t>HS</w:t>
        </w:r>
        <w:r w:rsidR="007B7B95" w:rsidRPr="00646519">
          <w:rPr>
            <w:rStyle w:val="Hyperlink"/>
            <w:b/>
            <w:sz w:val="24"/>
            <w:szCs w:val="24"/>
            <w:lang w:val="nl-NL"/>
          </w:rPr>
          <w:t>-online.be</w:t>
        </w:r>
      </w:hyperlink>
      <w:r w:rsidR="008E39AA">
        <w:rPr>
          <w:b/>
          <w:sz w:val="24"/>
          <w:szCs w:val="24"/>
          <w:lang w:val="nl-NL"/>
        </w:rPr>
        <w:t>.</w:t>
      </w:r>
    </w:p>
    <w:p w14:paraId="533B4ADE" w14:textId="77777777" w:rsidR="00803CDE" w:rsidRDefault="00803CDE" w:rsidP="00646519">
      <w:pPr>
        <w:jc w:val="both"/>
        <w:rPr>
          <w:sz w:val="24"/>
          <w:szCs w:val="24"/>
          <w:lang w:val="nl-NL"/>
        </w:rPr>
      </w:pPr>
    </w:p>
    <w:p w14:paraId="058538E1" w14:textId="77777777" w:rsidR="008D2135" w:rsidRDefault="00050431" w:rsidP="00646519">
      <w:pPr>
        <w:jc w:val="both"/>
        <w:rPr>
          <w:sz w:val="24"/>
          <w:szCs w:val="24"/>
          <w:lang w:val="nl-NL"/>
        </w:rPr>
      </w:pPr>
      <w:r w:rsidRPr="006B6036">
        <w:rPr>
          <w:sz w:val="24"/>
          <w:szCs w:val="24"/>
          <w:lang w:val="nl-NL"/>
        </w:rPr>
        <w:t>6 juni</w:t>
      </w:r>
      <w:r w:rsidR="007968BB" w:rsidRPr="006B6036">
        <w:rPr>
          <w:sz w:val="24"/>
          <w:szCs w:val="24"/>
          <w:lang w:val="nl-NL"/>
        </w:rPr>
        <w:t xml:space="preserve"> 2017 </w:t>
      </w:r>
      <w:r w:rsidRPr="006B6036">
        <w:rPr>
          <w:sz w:val="24"/>
          <w:szCs w:val="24"/>
          <w:lang w:val="nl-NL"/>
        </w:rPr>
        <w:t>–</w:t>
      </w:r>
      <w:r w:rsidR="007968BB" w:rsidRPr="006B6036">
        <w:rPr>
          <w:sz w:val="24"/>
          <w:szCs w:val="24"/>
          <w:lang w:val="nl-NL"/>
        </w:rPr>
        <w:t xml:space="preserve"> </w:t>
      </w:r>
      <w:r w:rsidRPr="006B6036">
        <w:rPr>
          <w:sz w:val="24"/>
          <w:szCs w:val="24"/>
          <w:lang w:val="nl-NL"/>
        </w:rPr>
        <w:t xml:space="preserve">Naar aanleiding van de </w:t>
      </w:r>
      <w:r w:rsidRPr="006B6036">
        <w:rPr>
          <w:color w:val="000000" w:themeColor="text1"/>
          <w:sz w:val="24"/>
          <w:szCs w:val="24"/>
          <w:lang w:val="nl-NL"/>
        </w:rPr>
        <w:t xml:space="preserve">werelddag voor </w:t>
      </w:r>
      <w:r w:rsidR="008E39AA">
        <w:rPr>
          <w:sz w:val="24"/>
          <w:szCs w:val="24"/>
          <w:lang w:val="nl-NL"/>
        </w:rPr>
        <w:t>Hidradenitis Suppurativa</w:t>
      </w:r>
      <w:r w:rsidRPr="006B6036">
        <w:rPr>
          <w:sz w:val="24"/>
          <w:szCs w:val="24"/>
          <w:lang w:val="nl-NL"/>
        </w:rPr>
        <w:t>, zetten de vzw</w:t>
      </w:r>
      <w:r w:rsidR="008D2135" w:rsidRPr="006B6036">
        <w:rPr>
          <w:sz w:val="24"/>
          <w:szCs w:val="24"/>
          <w:lang w:val="nl-NL"/>
        </w:rPr>
        <w:t xml:space="preserve"> </w:t>
      </w:r>
      <w:r w:rsidR="00955315" w:rsidRPr="006B6036">
        <w:rPr>
          <w:sz w:val="24"/>
          <w:szCs w:val="24"/>
          <w:lang w:val="nl-NL"/>
        </w:rPr>
        <w:t>‘</w:t>
      </w:r>
      <w:r w:rsidR="00C5149B" w:rsidRPr="006B6036">
        <w:rPr>
          <w:sz w:val="24"/>
          <w:szCs w:val="24"/>
          <w:lang w:val="nl-NL"/>
        </w:rPr>
        <w:t>La m</w:t>
      </w:r>
      <w:r w:rsidR="008D2135" w:rsidRPr="006B6036">
        <w:rPr>
          <w:sz w:val="24"/>
          <w:szCs w:val="24"/>
          <w:lang w:val="nl-NL"/>
        </w:rPr>
        <w:t xml:space="preserve">aladie de Verneuil en </w:t>
      </w:r>
      <w:r w:rsidR="006367D5" w:rsidRPr="006B6036">
        <w:rPr>
          <w:sz w:val="24"/>
          <w:szCs w:val="24"/>
          <w:lang w:val="nl-NL"/>
        </w:rPr>
        <w:t>Belgique</w:t>
      </w:r>
      <w:r w:rsidR="00955315" w:rsidRPr="006B6036">
        <w:rPr>
          <w:sz w:val="24"/>
          <w:szCs w:val="24"/>
          <w:lang w:val="nl-NL"/>
        </w:rPr>
        <w:t>’</w:t>
      </w:r>
      <w:r w:rsidRPr="006B6036">
        <w:rPr>
          <w:sz w:val="24"/>
          <w:szCs w:val="24"/>
          <w:lang w:val="nl-NL"/>
        </w:rPr>
        <w:t xml:space="preserve"> </w:t>
      </w:r>
      <w:r w:rsidR="00646519" w:rsidRPr="00F86195">
        <w:rPr>
          <w:sz w:val="24"/>
          <w:szCs w:val="24"/>
          <w:lang w:val="nl-NL"/>
        </w:rPr>
        <w:t>in samenwerking met a</w:t>
      </w:r>
      <w:r w:rsidR="00453B48">
        <w:rPr>
          <w:sz w:val="24"/>
          <w:szCs w:val="24"/>
          <w:lang w:val="nl-NL"/>
        </w:rPr>
        <w:t xml:space="preserve">ndere patiëntenverenigingen in </w:t>
      </w:r>
      <w:r w:rsidR="00646519" w:rsidRPr="00F86195">
        <w:rPr>
          <w:sz w:val="24"/>
          <w:szCs w:val="24"/>
          <w:lang w:val="nl-NL"/>
        </w:rPr>
        <w:t>Europa</w:t>
      </w:r>
      <w:r w:rsidR="00646519" w:rsidRPr="00646519">
        <w:rPr>
          <w:sz w:val="24"/>
          <w:szCs w:val="24"/>
          <w:lang w:val="nl-NL"/>
        </w:rPr>
        <w:t xml:space="preserve"> </w:t>
      </w:r>
      <w:r w:rsidRPr="006B6036">
        <w:rPr>
          <w:sz w:val="24"/>
          <w:szCs w:val="24"/>
          <w:lang w:val="nl-NL"/>
        </w:rPr>
        <w:t>en</w:t>
      </w:r>
      <w:r w:rsidR="007968BB" w:rsidRPr="006B6036">
        <w:rPr>
          <w:sz w:val="24"/>
          <w:szCs w:val="24"/>
          <w:lang w:val="nl-NL"/>
        </w:rPr>
        <w:t xml:space="preserve"> AbbVie</w:t>
      </w:r>
      <w:r w:rsidRPr="006B6036">
        <w:rPr>
          <w:sz w:val="24"/>
          <w:szCs w:val="24"/>
          <w:lang w:val="nl-NL"/>
        </w:rPr>
        <w:t>, zich i</w:t>
      </w:r>
      <w:r w:rsidR="00046E66" w:rsidRPr="006B6036">
        <w:rPr>
          <w:sz w:val="24"/>
          <w:szCs w:val="24"/>
          <w:lang w:val="nl-NL"/>
        </w:rPr>
        <w:t xml:space="preserve">n om </w:t>
      </w:r>
      <w:r w:rsidR="008E39AA">
        <w:rPr>
          <w:sz w:val="24"/>
          <w:szCs w:val="24"/>
          <w:lang w:val="nl-NL"/>
        </w:rPr>
        <w:t>het taboe</w:t>
      </w:r>
      <w:r w:rsidR="00046E66" w:rsidRPr="006B6036">
        <w:rPr>
          <w:sz w:val="24"/>
          <w:szCs w:val="24"/>
          <w:lang w:val="nl-NL"/>
        </w:rPr>
        <w:t xml:space="preserve"> rond</w:t>
      </w:r>
      <w:r w:rsidR="00646519">
        <w:rPr>
          <w:sz w:val="24"/>
          <w:szCs w:val="24"/>
          <w:lang w:val="nl-NL"/>
        </w:rPr>
        <w:t xml:space="preserve"> de</w:t>
      </w:r>
      <w:r w:rsidR="008E39AA">
        <w:rPr>
          <w:sz w:val="24"/>
          <w:szCs w:val="24"/>
          <w:lang w:val="nl-NL"/>
        </w:rPr>
        <w:t>ze</w:t>
      </w:r>
      <w:r w:rsidR="00046E66" w:rsidRPr="006B6036">
        <w:rPr>
          <w:sz w:val="24"/>
          <w:szCs w:val="24"/>
          <w:lang w:val="nl-NL"/>
        </w:rPr>
        <w:t xml:space="preserve"> onbe</w:t>
      </w:r>
      <w:r w:rsidR="00FE0301">
        <w:rPr>
          <w:sz w:val="24"/>
          <w:szCs w:val="24"/>
          <w:lang w:val="nl-NL"/>
        </w:rPr>
        <w:t>kende en vaak foutief</w:t>
      </w:r>
      <w:r w:rsidRPr="006B6036">
        <w:rPr>
          <w:sz w:val="24"/>
          <w:szCs w:val="24"/>
          <w:lang w:val="nl-NL"/>
        </w:rPr>
        <w:t xml:space="preserve"> </w:t>
      </w:r>
      <w:r w:rsidR="00B9645F" w:rsidRPr="006B6036">
        <w:rPr>
          <w:sz w:val="24"/>
          <w:szCs w:val="24"/>
          <w:lang w:val="nl-NL"/>
        </w:rPr>
        <w:t>gediagnostic</w:t>
      </w:r>
      <w:r w:rsidR="007E7E08" w:rsidRPr="006B6036">
        <w:rPr>
          <w:sz w:val="24"/>
          <w:szCs w:val="24"/>
          <w:lang w:val="nl-NL"/>
        </w:rPr>
        <w:t>eerde</w:t>
      </w:r>
      <w:r w:rsidRPr="006B6036">
        <w:rPr>
          <w:sz w:val="24"/>
          <w:szCs w:val="24"/>
          <w:lang w:val="nl-NL"/>
        </w:rPr>
        <w:t xml:space="preserve"> ziekte </w:t>
      </w:r>
      <w:r w:rsidR="008E39AA">
        <w:rPr>
          <w:sz w:val="24"/>
          <w:szCs w:val="24"/>
          <w:lang w:val="nl-NL"/>
        </w:rPr>
        <w:t>te doorbreken</w:t>
      </w:r>
      <w:r w:rsidR="006C2F0D" w:rsidRPr="006B6036">
        <w:rPr>
          <w:sz w:val="24"/>
          <w:szCs w:val="24"/>
          <w:lang w:val="nl-NL"/>
        </w:rPr>
        <w:t>. Een sensibiliseringsactie heeft deze ochtend om 7u</w:t>
      </w:r>
      <w:r w:rsidRPr="006B6036">
        <w:rPr>
          <w:sz w:val="24"/>
          <w:szCs w:val="24"/>
          <w:lang w:val="nl-NL"/>
        </w:rPr>
        <w:t xml:space="preserve"> plaatsgevonden in de treinstations van Brus</w:t>
      </w:r>
      <w:r w:rsidR="006C2F0D" w:rsidRPr="006B6036">
        <w:rPr>
          <w:sz w:val="24"/>
          <w:szCs w:val="24"/>
          <w:lang w:val="nl-NL"/>
        </w:rPr>
        <w:t>sel-Centraal, Luik en Antwerpen</w:t>
      </w:r>
      <w:r w:rsidR="001B42A8" w:rsidRPr="006B6036">
        <w:rPr>
          <w:sz w:val="24"/>
          <w:szCs w:val="24"/>
          <w:lang w:val="nl-NL"/>
        </w:rPr>
        <w:t>-Centraal</w:t>
      </w:r>
      <w:r w:rsidR="008E39AA">
        <w:rPr>
          <w:sz w:val="24"/>
          <w:szCs w:val="24"/>
          <w:lang w:val="nl-NL"/>
        </w:rPr>
        <w:t>. De hele week</w:t>
      </w:r>
      <w:r w:rsidR="00FE0301">
        <w:rPr>
          <w:sz w:val="24"/>
          <w:szCs w:val="24"/>
          <w:lang w:val="nl-NL"/>
        </w:rPr>
        <w:t xml:space="preserve"> </w:t>
      </w:r>
      <w:r w:rsidR="008E39AA">
        <w:rPr>
          <w:sz w:val="24"/>
          <w:szCs w:val="24"/>
          <w:lang w:val="nl-NL"/>
        </w:rPr>
        <w:t xml:space="preserve">loopt er </w:t>
      </w:r>
      <w:r w:rsidR="006C2F0D" w:rsidRPr="006B6036">
        <w:rPr>
          <w:sz w:val="24"/>
          <w:szCs w:val="24"/>
          <w:lang w:val="nl-NL"/>
        </w:rPr>
        <w:t>e</w:t>
      </w:r>
      <w:r w:rsidRPr="006B6036">
        <w:rPr>
          <w:sz w:val="24"/>
          <w:szCs w:val="24"/>
          <w:lang w:val="nl-NL"/>
        </w:rPr>
        <w:t>en informatiecampagne in meerd</w:t>
      </w:r>
      <w:r w:rsidR="00DE34A4" w:rsidRPr="006B6036">
        <w:rPr>
          <w:sz w:val="24"/>
          <w:szCs w:val="24"/>
          <w:lang w:val="nl-NL"/>
        </w:rPr>
        <w:t xml:space="preserve">ere Belgische ziekenhuizen </w:t>
      </w:r>
      <w:r w:rsidR="006561FF" w:rsidRPr="006B6036">
        <w:rPr>
          <w:sz w:val="24"/>
          <w:szCs w:val="24"/>
          <w:lang w:val="nl-NL"/>
        </w:rPr>
        <w:t>(Namen, Charleroi, Luik en Brussel)</w:t>
      </w:r>
      <w:r w:rsidR="006561FF">
        <w:rPr>
          <w:sz w:val="24"/>
          <w:szCs w:val="24"/>
          <w:lang w:val="nl-NL"/>
        </w:rPr>
        <w:t xml:space="preserve"> </w:t>
      </w:r>
      <w:r w:rsidR="00DE34A4" w:rsidRPr="006B6036">
        <w:rPr>
          <w:sz w:val="24"/>
          <w:szCs w:val="24"/>
          <w:lang w:val="nl-NL"/>
        </w:rPr>
        <w:t xml:space="preserve">om </w:t>
      </w:r>
      <w:r w:rsidRPr="006B6036">
        <w:rPr>
          <w:sz w:val="24"/>
          <w:szCs w:val="24"/>
          <w:lang w:val="nl-NL"/>
        </w:rPr>
        <w:t>het grote publiek</w:t>
      </w:r>
      <w:r w:rsidR="00DE34A4" w:rsidRPr="006B6036">
        <w:rPr>
          <w:sz w:val="24"/>
          <w:szCs w:val="24"/>
          <w:lang w:val="nl-NL"/>
        </w:rPr>
        <w:t xml:space="preserve"> en gezondheidsspecialisten</w:t>
      </w:r>
      <w:r w:rsidRPr="006B6036">
        <w:rPr>
          <w:sz w:val="24"/>
          <w:szCs w:val="24"/>
          <w:lang w:val="nl-NL"/>
        </w:rPr>
        <w:t xml:space="preserve"> t</w:t>
      </w:r>
      <w:r w:rsidR="00DE34A4" w:rsidRPr="006B6036">
        <w:rPr>
          <w:sz w:val="24"/>
          <w:szCs w:val="24"/>
          <w:lang w:val="nl-NL"/>
        </w:rPr>
        <w:t xml:space="preserve">e </w:t>
      </w:r>
      <w:r w:rsidR="008E39AA">
        <w:rPr>
          <w:sz w:val="24"/>
          <w:szCs w:val="24"/>
          <w:lang w:val="nl-NL"/>
        </w:rPr>
        <w:t xml:space="preserve">sensibiliseren en te </w:t>
      </w:r>
      <w:r w:rsidR="00DE34A4" w:rsidRPr="006B6036">
        <w:rPr>
          <w:sz w:val="24"/>
          <w:szCs w:val="24"/>
          <w:lang w:val="nl-NL"/>
        </w:rPr>
        <w:t>in</w:t>
      </w:r>
      <w:r w:rsidR="00046E66" w:rsidRPr="006B6036">
        <w:rPr>
          <w:sz w:val="24"/>
          <w:szCs w:val="24"/>
          <w:lang w:val="nl-NL"/>
        </w:rPr>
        <w:t xml:space="preserve">formeren over het belang van een </w:t>
      </w:r>
      <w:r w:rsidR="006561FF">
        <w:rPr>
          <w:sz w:val="24"/>
          <w:szCs w:val="24"/>
          <w:lang w:val="nl-NL"/>
        </w:rPr>
        <w:t xml:space="preserve">vroegtijdige </w:t>
      </w:r>
      <w:r w:rsidR="00046E66" w:rsidRPr="006B6036">
        <w:rPr>
          <w:sz w:val="24"/>
          <w:szCs w:val="24"/>
          <w:lang w:val="nl-NL"/>
        </w:rPr>
        <w:t>diagnose en</w:t>
      </w:r>
      <w:r w:rsidR="00DE34A4" w:rsidRPr="006B6036">
        <w:rPr>
          <w:sz w:val="24"/>
          <w:szCs w:val="24"/>
          <w:lang w:val="nl-NL"/>
        </w:rPr>
        <w:t xml:space="preserve"> </w:t>
      </w:r>
      <w:r w:rsidR="006561FF">
        <w:rPr>
          <w:sz w:val="24"/>
          <w:szCs w:val="24"/>
          <w:lang w:val="nl-NL"/>
        </w:rPr>
        <w:t xml:space="preserve">een </w:t>
      </w:r>
      <w:r w:rsidR="004E3219">
        <w:rPr>
          <w:sz w:val="24"/>
          <w:szCs w:val="24"/>
          <w:lang w:val="nl-NL"/>
        </w:rPr>
        <w:t>aangepaste b</w:t>
      </w:r>
      <w:r w:rsidR="00DE34A4" w:rsidRPr="006B6036">
        <w:rPr>
          <w:sz w:val="24"/>
          <w:szCs w:val="24"/>
          <w:lang w:val="nl-NL"/>
        </w:rPr>
        <w:t>ehandeling</w:t>
      </w:r>
      <w:r w:rsidR="00046E66" w:rsidRPr="006B6036">
        <w:rPr>
          <w:sz w:val="24"/>
          <w:szCs w:val="24"/>
          <w:lang w:val="nl-NL"/>
        </w:rPr>
        <w:t>.</w:t>
      </w:r>
    </w:p>
    <w:p w14:paraId="64260C7E" w14:textId="77777777" w:rsidR="006561FF" w:rsidRPr="006B6036" w:rsidRDefault="006561FF" w:rsidP="00646519">
      <w:pPr>
        <w:jc w:val="both"/>
        <w:rPr>
          <w:sz w:val="24"/>
          <w:szCs w:val="24"/>
          <w:lang w:val="nl-NL"/>
        </w:rPr>
      </w:pPr>
      <w:bookmarkStart w:id="0" w:name="_GoBack"/>
      <w:bookmarkEnd w:id="0"/>
    </w:p>
    <w:p w14:paraId="22BA1E6F" w14:textId="77777777" w:rsidR="003F68EC" w:rsidRPr="006B6036" w:rsidRDefault="00FE0301" w:rsidP="006B6036">
      <w:pPr>
        <w:spacing w:after="0" w:line="240" w:lineRule="auto"/>
        <w:jc w:val="both"/>
        <w:rPr>
          <w:b/>
          <w:sz w:val="24"/>
          <w:szCs w:val="24"/>
          <w:lang w:val="nl-NL"/>
        </w:rPr>
      </w:pPr>
      <w:r>
        <w:rPr>
          <w:b/>
          <w:sz w:val="24"/>
          <w:szCs w:val="24"/>
          <w:lang w:val="nl-NL"/>
        </w:rPr>
        <w:t>Een weinig gekende en vaak foutief</w:t>
      </w:r>
      <w:r w:rsidR="00A11B2E" w:rsidRPr="006B6036">
        <w:rPr>
          <w:b/>
          <w:sz w:val="24"/>
          <w:szCs w:val="24"/>
          <w:lang w:val="nl-NL"/>
        </w:rPr>
        <w:t xml:space="preserve"> gediagnosticeerde ziekte </w:t>
      </w:r>
    </w:p>
    <w:p w14:paraId="592E47F0" w14:textId="77777777" w:rsidR="008E39AA" w:rsidRDefault="00A11B2E" w:rsidP="006B6036">
      <w:pPr>
        <w:spacing w:after="0" w:line="240" w:lineRule="auto"/>
        <w:jc w:val="both"/>
        <w:rPr>
          <w:sz w:val="24"/>
          <w:szCs w:val="24"/>
          <w:lang w:val="nl-NL"/>
        </w:rPr>
      </w:pPr>
      <w:r w:rsidRPr="006B6036">
        <w:rPr>
          <w:sz w:val="24"/>
          <w:szCs w:val="24"/>
          <w:lang w:val="nl-NL"/>
        </w:rPr>
        <w:t xml:space="preserve">De ziekte </w:t>
      </w:r>
      <w:r w:rsidR="006561FF">
        <w:rPr>
          <w:sz w:val="24"/>
          <w:szCs w:val="24"/>
          <w:lang w:val="nl-NL"/>
        </w:rPr>
        <w:t xml:space="preserve">van Verneuil </w:t>
      </w:r>
      <w:r w:rsidR="008E39AA">
        <w:rPr>
          <w:sz w:val="24"/>
          <w:szCs w:val="24"/>
          <w:lang w:val="nl-NL"/>
        </w:rPr>
        <w:t xml:space="preserve">of HS </w:t>
      </w:r>
      <w:r w:rsidR="0079730E" w:rsidRPr="006B6036">
        <w:rPr>
          <w:sz w:val="24"/>
          <w:szCs w:val="24"/>
          <w:lang w:val="nl-NL"/>
        </w:rPr>
        <w:t xml:space="preserve">werd voor het eerst beschreven in 1854 door Dr Aristide Verneuil, een Franse chirurg, maar 160 jaar later is er </w:t>
      </w:r>
      <w:r w:rsidR="008E39AA" w:rsidRPr="008E39AA">
        <w:rPr>
          <w:sz w:val="24"/>
          <w:szCs w:val="24"/>
          <w:lang w:val="nl-NL"/>
        </w:rPr>
        <w:t>nog steeds slechts een trage vooruitgan</w:t>
      </w:r>
      <w:r w:rsidR="00FE0301">
        <w:rPr>
          <w:sz w:val="24"/>
          <w:szCs w:val="24"/>
          <w:lang w:val="nl-NL"/>
        </w:rPr>
        <w:t>g in de kennis van de ziekte om</w:t>
      </w:r>
      <w:r w:rsidR="008E39AA" w:rsidRPr="008E39AA">
        <w:rPr>
          <w:sz w:val="24"/>
          <w:szCs w:val="24"/>
          <w:lang w:val="nl-NL"/>
        </w:rPr>
        <w:t>wille van het weinige wetenschappelijk onderzoek dat hiernaar wordt gevoerd.</w:t>
      </w:r>
    </w:p>
    <w:p w14:paraId="5F8AA431" w14:textId="77777777" w:rsidR="001A2524" w:rsidRDefault="0079730E" w:rsidP="006B6036">
      <w:pPr>
        <w:spacing w:after="0" w:line="240" w:lineRule="auto"/>
        <w:jc w:val="both"/>
        <w:rPr>
          <w:sz w:val="24"/>
          <w:szCs w:val="24"/>
          <w:lang w:val="nl-NL"/>
        </w:rPr>
      </w:pPr>
      <w:r w:rsidRPr="006B6036">
        <w:rPr>
          <w:sz w:val="24"/>
          <w:szCs w:val="24"/>
          <w:lang w:val="nl-NL"/>
        </w:rPr>
        <w:t xml:space="preserve">De ziekte </w:t>
      </w:r>
      <w:r w:rsidR="00A11B2E" w:rsidRPr="006B6036">
        <w:rPr>
          <w:color w:val="000000" w:themeColor="text1"/>
          <w:sz w:val="24"/>
          <w:szCs w:val="24"/>
          <w:lang w:val="nl-NL"/>
        </w:rPr>
        <w:t xml:space="preserve">treft </w:t>
      </w:r>
      <w:r w:rsidR="00A11B2E" w:rsidRPr="006B6036">
        <w:rPr>
          <w:b/>
          <w:color w:val="000000" w:themeColor="text1"/>
          <w:sz w:val="24"/>
          <w:szCs w:val="24"/>
          <w:lang w:val="nl-NL"/>
        </w:rPr>
        <w:t>ongeveer 110.000 mensen in België</w:t>
      </w:r>
      <w:r w:rsidR="00A11B2E" w:rsidRPr="006B6036">
        <w:rPr>
          <w:sz w:val="24"/>
          <w:szCs w:val="24"/>
          <w:lang w:val="nl-NL"/>
        </w:rPr>
        <w:t xml:space="preserve"> en 69 miljoen wereldwijd, meestal </w:t>
      </w:r>
      <w:r w:rsidR="00A11B2E" w:rsidRPr="006B6036">
        <w:rPr>
          <w:b/>
          <w:sz w:val="24"/>
          <w:szCs w:val="24"/>
          <w:lang w:val="nl-NL"/>
        </w:rPr>
        <w:t>jongvolwassenen vooraan in de twintig en drie keer meer vrouwen dan mannen</w:t>
      </w:r>
      <w:r w:rsidR="006561FF">
        <w:rPr>
          <w:rStyle w:val="FootnoteReference"/>
          <w:b/>
          <w:sz w:val="24"/>
          <w:szCs w:val="24"/>
          <w:lang w:val="nl-NL"/>
        </w:rPr>
        <w:footnoteReference w:id="3"/>
      </w:r>
      <w:r w:rsidR="00611F80" w:rsidRPr="006B6036">
        <w:rPr>
          <w:sz w:val="24"/>
          <w:szCs w:val="24"/>
          <w:lang w:val="nl-NL"/>
        </w:rPr>
        <w:t xml:space="preserve">. </w:t>
      </w:r>
      <w:r w:rsidR="009E4DE2">
        <w:rPr>
          <w:sz w:val="24"/>
          <w:szCs w:val="24"/>
          <w:lang w:val="nl-NL"/>
        </w:rPr>
        <w:t xml:space="preserve">De ziekte van Verneuil of </w:t>
      </w:r>
      <w:r w:rsidR="00D32D4A" w:rsidRPr="006B6036">
        <w:rPr>
          <w:color w:val="000000" w:themeColor="text1"/>
          <w:sz w:val="24"/>
          <w:szCs w:val="24"/>
          <w:lang w:val="nl-NL"/>
        </w:rPr>
        <w:t>Hidradenitis Suppurativa</w:t>
      </w:r>
      <w:r w:rsidR="00D32D4A" w:rsidRPr="006B6036">
        <w:rPr>
          <w:sz w:val="24"/>
          <w:szCs w:val="24"/>
          <w:lang w:val="nl-NL"/>
        </w:rPr>
        <w:t xml:space="preserve"> (HS)</w:t>
      </w:r>
      <w:r w:rsidR="005933EC" w:rsidRPr="006B6036">
        <w:rPr>
          <w:sz w:val="24"/>
          <w:szCs w:val="24"/>
          <w:lang w:val="nl-NL"/>
        </w:rPr>
        <w:t xml:space="preserve"> is een slopende</w:t>
      </w:r>
      <w:r w:rsidR="009E4DE2">
        <w:rPr>
          <w:sz w:val="24"/>
          <w:szCs w:val="24"/>
          <w:lang w:val="nl-NL"/>
        </w:rPr>
        <w:t xml:space="preserve">, </w:t>
      </w:r>
      <w:r w:rsidR="00D32D4A" w:rsidRPr="006B6036">
        <w:rPr>
          <w:sz w:val="24"/>
          <w:szCs w:val="24"/>
          <w:lang w:val="nl-NL"/>
        </w:rPr>
        <w:t>chronische</w:t>
      </w:r>
      <w:r w:rsidR="009E4DE2">
        <w:rPr>
          <w:sz w:val="24"/>
          <w:szCs w:val="24"/>
          <w:lang w:val="nl-NL"/>
        </w:rPr>
        <w:t xml:space="preserve">, maar niet besmettelijke </w:t>
      </w:r>
      <w:r w:rsidR="00D32D4A" w:rsidRPr="006B6036">
        <w:rPr>
          <w:sz w:val="24"/>
          <w:szCs w:val="24"/>
          <w:lang w:val="nl-NL"/>
        </w:rPr>
        <w:t>ontsteking van de huid. Kenmerkend voor de</w:t>
      </w:r>
      <w:r w:rsidR="005933EC" w:rsidRPr="006B6036">
        <w:rPr>
          <w:sz w:val="24"/>
          <w:szCs w:val="24"/>
          <w:lang w:val="nl-NL"/>
        </w:rPr>
        <w:t xml:space="preserve">ze ziekte zijn de terugkerende en </w:t>
      </w:r>
      <w:r w:rsidR="00D32D4A" w:rsidRPr="006B6036">
        <w:rPr>
          <w:sz w:val="24"/>
          <w:szCs w:val="24"/>
          <w:lang w:val="nl-NL"/>
        </w:rPr>
        <w:t>pijnlijke ontstekingen in lichaamsplooien</w:t>
      </w:r>
      <w:r w:rsidR="00AC03CB" w:rsidRPr="006B6036">
        <w:rPr>
          <w:sz w:val="24"/>
          <w:szCs w:val="24"/>
          <w:lang w:val="nl-NL"/>
        </w:rPr>
        <w:t xml:space="preserve"> (oksels, lies, billen, borsten, </w:t>
      </w:r>
      <w:r w:rsidR="001E5C82">
        <w:rPr>
          <w:sz w:val="24"/>
          <w:szCs w:val="24"/>
          <w:lang w:val="nl-NL"/>
        </w:rPr>
        <w:t>genitale of anale zone</w:t>
      </w:r>
      <w:r w:rsidR="0020106E" w:rsidRPr="006B6036">
        <w:rPr>
          <w:sz w:val="24"/>
          <w:szCs w:val="24"/>
          <w:lang w:val="nl-NL"/>
        </w:rPr>
        <w:t>)</w:t>
      </w:r>
      <w:r w:rsidR="001E5C82">
        <w:rPr>
          <w:rStyle w:val="FootnoteReference"/>
          <w:sz w:val="24"/>
          <w:szCs w:val="24"/>
          <w:lang w:val="nl-NL"/>
        </w:rPr>
        <w:footnoteReference w:id="4"/>
      </w:r>
      <w:r w:rsidR="00C5149B" w:rsidRPr="006B6036">
        <w:rPr>
          <w:sz w:val="24"/>
          <w:szCs w:val="24"/>
          <w:lang w:val="nl-NL"/>
        </w:rPr>
        <w:t xml:space="preserve">, waardoor in sommige gevallen personen met HS </w:t>
      </w:r>
      <w:r w:rsidR="00601442">
        <w:rPr>
          <w:sz w:val="24"/>
          <w:szCs w:val="24"/>
          <w:lang w:val="nl-NL"/>
        </w:rPr>
        <w:t>minder</w:t>
      </w:r>
      <w:r w:rsidR="00601442" w:rsidRPr="006B6036">
        <w:rPr>
          <w:sz w:val="24"/>
          <w:szCs w:val="24"/>
          <w:lang w:val="nl-NL"/>
        </w:rPr>
        <w:t xml:space="preserve"> </w:t>
      </w:r>
      <w:r w:rsidR="00C5149B" w:rsidRPr="006B6036">
        <w:rPr>
          <w:sz w:val="24"/>
          <w:szCs w:val="24"/>
          <w:lang w:val="nl-NL"/>
        </w:rPr>
        <w:t xml:space="preserve">activiteiten kunnen uitoefenen </w:t>
      </w:r>
      <w:r w:rsidR="00573DF4" w:rsidRPr="006B6036">
        <w:rPr>
          <w:sz w:val="24"/>
          <w:szCs w:val="24"/>
          <w:lang w:val="nl-NL"/>
        </w:rPr>
        <w:t xml:space="preserve">en </w:t>
      </w:r>
      <w:r w:rsidR="00C5149B" w:rsidRPr="006B6036">
        <w:rPr>
          <w:sz w:val="24"/>
          <w:szCs w:val="24"/>
          <w:lang w:val="nl-NL"/>
        </w:rPr>
        <w:t xml:space="preserve">beperkt </w:t>
      </w:r>
      <w:r w:rsidR="00573DF4" w:rsidRPr="006B6036">
        <w:rPr>
          <w:sz w:val="24"/>
          <w:szCs w:val="24"/>
          <w:lang w:val="nl-NL"/>
        </w:rPr>
        <w:t>sociaal contact</w:t>
      </w:r>
      <w:r w:rsidR="00C5149B" w:rsidRPr="006B6036">
        <w:rPr>
          <w:sz w:val="24"/>
          <w:szCs w:val="24"/>
          <w:lang w:val="nl-NL"/>
        </w:rPr>
        <w:t xml:space="preserve"> hebben</w:t>
      </w:r>
      <w:r w:rsidR="002D057A" w:rsidRPr="006B6036">
        <w:rPr>
          <w:sz w:val="24"/>
          <w:szCs w:val="24"/>
          <w:lang w:val="nl-NL"/>
        </w:rPr>
        <w:t xml:space="preserve">. </w:t>
      </w:r>
      <w:r w:rsidR="006C2F0D" w:rsidRPr="006B6036">
        <w:rPr>
          <w:sz w:val="24"/>
          <w:szCs w:val="24"/>
          <w:lang w:val="nl-NL"/>
        </w:rPr>
        <w:t xml:space="preserve">Het kan </w:t>
      </w:r>
      <w:r w:rsidR="00971A7A" w:rsidRPr="006B6036">
        <w:rPr>
          <w:sz w:val="24"/>
          <w:szCs w:val="24"/>
          <w:lang w:val="nl-NL"/>
        </w:rPr>
        <w:t xml:space="preserve">een grote impact hebben op de </w:t>
      </w:r>
      <w:r w:rsidR="001E5C82">
        <w:rPr>
          <w:sz w:val="24"/>
          <w:szCs w:val="24"/>
          <w:lang w:val="nl-NL"/>
        </w:rPr>
        <w:t>levens</w:t>
      </w:r>
      <w:r w:rsidR="00971A7A" w:rsidRPr="006B6036">
        <w:rPr>
          <w:sz w:val="24"/>
          <w:szCs w:val="24"/>
          <w:lang w:val="nl-NL"/>
        </w:rPr>
        <w:t>kwaliteit</w:t>
      </w:r>
      <w:r w:rsidR="001E5C82">
        <w:rPr>
          <w:sz w:val="24"/>
          <w:szCs w:val="24"/>
          <w:lang w:val="nl-NL"/>
        </w:rPr>
        <w:t xml:space="preserve"> </w:t>
      </w:r>
      <w:r w:rsidR="00971A7A" w:rsidRPr="006B6036">
        <w:rPr>
          <w:sz w:val="24"/>
          <w:szCs w:val="24"/>
          <w:lang w:val="nl-NL"/>
        </w:rPr>
        <w:t>van patiënten.</w:t>
      </w:r>
      <w:r w:rsidR="00601442">
        <w:rPr>
          <w:rStyle w:val="FootnoteReference"/>
          <w:sz w:val="24"/>
          <w:szCs w:val="24"/>
          <w:lang w:val="nl-NL"/>
        </w:rPr>
        <w:footnoteReference w:id="5"/>
      </w:r>
      <w:r w:rsidR="00971A7A" w:rsidRPr="006B6036">
        <w:rPr>
          <w:sz w:val="24"/>
          <w:szCs w:val="24"/>
          <w:lang w:val="nl-NL"/>
        </w:rPr>
        <w:t xml:space="preserve"> </w:t>
      </w:r>
    </w:p>
    <w:p w14:paraId="64C9DC1E" w14:textId="77777777" w:rsidR="00E12A12" w:rsidRDefault="00971A7A" w:rsidP="006B6036">
      <w:pPr>
        <w:spacing w:after="0" w:line="240" w:lineRule="auto"/>
        <w:jc w:val="both"/>
        <w:rPr>
          <w:sz w:val="24"/>
          <w:szCs w:val="24"/>
          <w:lang w:val="nl-NL"/>
        </w:rPr>
      </w:pPr>
      <w:r w:rsidRPr="006B6036">
        <w:rPr>
          <w:sz w:val="24"/>
          <w:szCs w:val="24"/>
          <w:lang w:val="nl-NL"/>
        </w:rPr>
        <w:t xml:space="preserve">Jammer genoeg blijft de ziekte tot op de dag van vandaag </w:t>
      </w:r>
      <w:r w:rsidR="001E5C82">
        <w:rPr>
          <w:sz w:val="24"/>
          <w:szCs w:val="24"/>
          <w:lang w:val="nl-NL"/>
        </w:rPr>
        <w:t>weinig</w:t>
      </w:r>
      <w:r w:rsidRPr="006B6036">
        <w:rPr>
          <w:sz w:val="24"/>
          <w:szCs w:val="24"/>
          <w:lang w:val="nl-NL"/>
        </w:rPr>
        <w:t xml:space="preserve"> gekend, zowel bij het grote publiek als in de medische wereld</w:t>
      </w:r>
      <w:r w:rsidR="00B72297" w:rsidRPr="006B6036">
        <w:rPr>
          <w:sz w:val="24"/>
          <w:szCs w:val="24"/>
          <w:lang w:val="nl-NL"/>
        </w:rPr>
        <w:t>. Bovendien zijn ve</w:t>
      </w:r>
      <w:r w:rsidR="001E5C82">
        <w:rPr>
          <w:sz w:val="24"/>
          <w:szCs w:val="24"/>
          <w:lang w:val="nl-NL"/>
        </w:rPr>
        <w:t xml:space="preserve">le </w:t>
      </w:r>
      <w:r w:rsidR="00B72297" w:rsidRPr="006B6036">
        <w:rPr>
          <w:sz w:val="24"/>
          <w:szCs w:val="24"/>
          <w:lang w:val="nl-NL"/>
        </w:rPr>
        <w:t>patiënten er zich nog niet van bewust dat ze aan HS lijden of</w:t>
      </w:r>
      <w:r w:rsidRPr="006B6036">
        <w:rPr>
          <w:sz w:val="24"/>
          <w:szCs w:val="24"/>
          <w:lang w:val="nl-NL"/>
        </w:rPr>
        <w:t xml:space="preserve"> durven </w:t>
      </w:r>
      <w:r w:rsidR="00B72297" w:rsidRPr="006B6036">
        <w:rPr>
          <w:sz w:val="24"/>
          <w:szCs w:val="24"/>
          <w:lang w:val="nl-NL"/>
        </w:rPr>
        <w:t xml:space="preserve">ze </w:t>
      </w:r>
      <w:r w:rsidRPr="006B6036">
        <w:rPr>
          <w:sz w:val="24"/>
          <w:szCs w:val="24"/>
          <w:lang w:val="nl-NL"/>
        </w:rPr>
        <w:t>er niet over</w:t>
      </w:r>
      <w:r w:rsidR="00B72297" w:rsidRPr="006B6036">
        <w:rPr>
          <w:sz w:val="24"/>
          <w:szCs w:val="24"/>
          <w:lang w:val="nl-NL"/>
        </w:rPr>
        <w:t xml:space="preserve"> te</w:t>
      </w:r>
      <w:r w:rsidRPr="006B6036">
        <w:rPr>
          <w:sz w:val="24"/>
          <w:szCs w:val="24"/>
          <w:lang w:val="nl-NL"/>
        </w:rPr>
        <w:t xml:space="preserve"> praten.</w:t>
      </w:r>
      <w:r w:rsidR="001E5C82">
        <w:rPr>
          <w:sz w:val="24"/>
          <w:szCs w:val="24"/>
          <w:lang w:val="nl-NL"/>
        </w:rPr>
        <w:t xml:space="preserve"> Er hangt een taboe rond de ziekte </w:t>
      </w:r>
      <w:r w:rsidR="00DB0BC8">
        <w:rPr>
          <w:sz w:val="24"/>
          <w:szCs w:val="24"/>
          <w:lang w:val="nl-NL"/>
        </w:rPr>
        <w:t xml:space="preserve">die wellicht te maken heeft met de </w:t>
      </w:r>
      <w:r w:rsidR="00DC4489">
        <w:rPr>
          <w:sz w:val="24"/>
          <w:szCs w:val="24"/>
          <w:lang w:val="nl-NL"/>
        </w:rPr>
        <w:t>etter</w:t>
      </w:r>
      <w:r w:rsidR="00601442">
        <w:rPr>
          <w:sz w:val="24"/>
          <w:szCs w:val="24"/>
          <w:lang w:val="nl-NL"/>
        </w:rPr>
        <w:t>ende</w:t>
      </w:r>
      <w:r w:rsidR="00DC4489">
        <w:rPr>
          <w:sz w:val="24"/>
          <w:szCs w:val="24"/>
          <w:lang w:val="nl-NL"/>
        </w:rPr>
        <w:t xml:space="preserve"> </w:t>
      </w:r>
      <w:r w:rsidR="00DB0BC8">
        <w:rPr>
          <w:sz w:val="24"/>
          <w:szCs w:val="24"/>
          <w:lang w:val="nl-NL"/>
        </w:rPr>
        <w:t xml:space="preserve">ontstekingen aan de intieme zones. </w:t>
      </w:r>
    </w:p>
    <w:p w14:paraId="2F0E4F74" w14:textId="77777777" w:rsidR="006B6036" w:rsidRPr="006B6036" w:rsidRDefault="006B6036" w:rsidP="006B6036">
      <w:pPr>
        <w:spacing w:after="0" w:line="240" w:lineRule="auto"/>
        <w:jc w:val="both"/>
        <w:rPr>
          <w:sz w:val="24"/>
          <w:szCs w:val="24"/>
          <w:lang w:val="nl-NL"/>
        </w:rPr>
      </w:pPr>
    </w:p>
    <w:p w14:paraId="530AE5D6" w14:textId="77777777" w:rsidR="003D7BE4" w:rsidRDefault="00A80ADC" w:rsidP="00921AB6">
      <w:pPr>
        <w:jc w:val="both"/>
        <w:rPr>
          <w:sz w:val="24"/>
          <w:szCs w:val="24"/>
          <w:lang w:val="nl-NL"/>
        </w:rPr>
      </w:pPr>
      <w:r w:rsidRPr="006B6036">
        <w:rPr>
          <w:i/>
          <w:sz w:val="24"/>
          <w:szCs w:val="24"/>
          <w:lang w:val="nl-NL"/>
        </w:rPr>
        <w:t>« </w:t>
      </w:r>
      <w:r w:rsidR="008E39AA">
        <w:rPr>
          <w:i/>
          <w:sz w:val="24"/>
          <w:szCs w:val="24"/>
          <w:lang w:val="nl-NL"/>
        </w:rPr>
        <w:t>Zelfs al blijft d</w:t>
      </w:r>
      <w:r w:rsidR="002C6F50" w:rsidRPr="006B6036">
        <w:rPr>
          <w:i/>
          <w:sz w:val="24"/>
          <w:szCs w:val="24"/>
          <w:lang w:val="nl-NL"/>
        </w:rPr>
        <w:t xml:space="preserve">e diagnose moeilijk te stellen, </w:t>
      </w:r>
      <w:r w:rsidR="00DC4489">
        <w:rPr>
          <w:i/>
          <w:sz w:val="24"/>
          <w:szCs w:val="24"/>
          <w:lang w:val="nl-NL"/>
        </w:rPr>
        <w:t xml:space="preserve">er </w:t>
      </w:r>
      <w:r w:rsidR="002C6F50" w:rsidRPr="006B6036">
        <w:rPr>
          <w:i/>
          <w:sz w:val="24"/>
          <w:szCs w:val="24"/>
          <w:lang w:val="nl-NL"/>
        </w:rPr>
        <w:t>bestaa</w:t>
      </w:r>
      <w:r w:rsidR="00DC4489">
        <w:rPr>
          <w:i/>
          <w:sz w:val="24"/>
          <w:szCs w:val="24"/>
          <w:lang w:val="nl-NL"/>
        </w:rPr>
        <w:t xml:space="preserve">n </w:t>
      </w:r>
      <w:r w:rsidR="008E39AA">
        <w:rPr>
          <w:i/>
          <w:sz w:val="24"/>
          <w:szCs w:val="24"/>
          <w:lang w:val="nl-NL"/>
        </w:rPr>
        <w:t xml:space="preserve">momenteel </w:t>
      </w:r>
      <w:r w:rsidR="00DC4489">
        <w:rPr>
          <w:i/>
          <w:sz w:val="24"/>
          <w:szCs w:val="24"/>
          <w:lang w:val="nl-NL"/>
        </w:rPr>
        <w:t xml:space="preserve">verschillende </w:t>
      </w:r>
      <w:r w:rsidR="008E39AA">
        <w:rPr>
          <w:i/>
          <w:sz w:val="24"/>
          <w:szCs w:val="24"/>
          <w:lang w:val="nl-NL"/>
        </w:rPr>
        <w:t xml:space="preserve">aangepaste </w:t>
      </w:r>
      <w:r w:rsidR="002C6F50" w:rsidRPr="006B6036">
        <w:rPr>
          <w:i/>
          <w:sz w:val="24"/>
          <w:szCs w:val="24"/>
          <w:lang w:val="nl-NL"/>
        </w:rPr>
        <w:t>behandeling</w:t>
      </w:r>
      <w:r w:rsidR="00DC4489">
        <w:rPr>
          <w:i/>
          <w:sz w:val="24"/>
          <w:szCs w:val="24"/>
          <w:lang w:val="nl-NL"/>
        </w:rPr>
        <w:t>en</w:t>
      </w:r>
      <w:r w:rsidR="002C6F50" w:rsidRPr="006B6036">
        <w:rPr>
          <w:i/>
          <w:sz w:val="24"/>
          <w:szCs w:val="24"/>
          <w:lang w:val="nl-NL"/>
        </w:rPr>
        <w:t xml:space="preserve">. </w:t>
      </w:r>
      <w:r w:rsidR="008E39AA" w:rsidRPr="008E39AA">
        <w:rPr>
          <w:i/>
          <w:sz w:val="24"/>
          <w:szCs w:val="24"/>
          <w:lang w:val="nl-NL"/>
        </w:rPr>
        <w:t xml:space="preserve">Vandaag de dag blijft ons doel om ervoor te zorgen dat patiënten geen zoektocht van gemiddeld 7 jaar moeten doorstaan of </w:t>
      </w:r>
      <w:r w:rsidR="008E39AA">
        <w:rPr>
          <w:i/>
          <w:sz w:val="24"/>
          <w:szCs w:val="24"/>
          <w:lang w:val="nl-NL"/>
        </w:rPr>
        <w:t xml:space="preserve">vele </w:t>
      </w:r>
      <w:r w:rsidR="008E39AA" w:rsidRPr="008E39AA">
        <w:rPr>
          <w:i/>
          <w:sz w:val="24"/>
          <w:szCs w:val="24"/>
          <w:lang w:val="nl-NL"/>
        </w:rPr>
        <w:t>artsen moeten raadplegen alvorens een juiste diagnose te krijgen.</w:t>
      </w:r>
      <w:r w:rsidR="001A2524">
        <w:rPr>
          <w:i/>
          <w:sz w:val="24"/>
          <w:szCs w:val="24"/>
          <w:lang w:val="nl-NL"/>
        </w:rPr>
        <w:t xml:space="preserve"> </w:t>
      </w:r>
      <w:r w:rsidR="00BA3851" w:rsidRPr="006B6036">
        <w:rPr>
          <w:i/>
          <w:sz w:val="24"/>
          <w:szCs w:val="24"/>
          <w:lang w:val="nl-NL"/>
        </w:rPr>
        <w:t xml:space="preserve">Met een geschikte behandeling en enkele </w:t>
      </w:r>
      <w:r w:rsidR="004E3219">
        <w:rPr>
          <w:i/>
          <w:sz w:val="24"/>
          <w:szCs w:val="24"/>
          <w:lang w:val="nl-NL"/>
        </w:rPr>
        <w:t>eenvoudige tips</w:t>
      </w:r>
      <w:r w:rsidR="00BA3851" w:rsidRPr="006B6036">
        <w:rPr>
          <w:i/>
          <w:sz w:val="24"/>
          <w:szCs w:val="24"/>
          <w:lang w:val="nl-NL"/>
        </w:rPr>
        <w:t xml:space="preserve"> kunnen de </w:t>
      </w:r>
      <w:r w:rsidR="003D16AB" w:rsidRPr="006B6036">
        <w:rPr>
          <w:i/>
          <w:sz w:val="24"/>
          <w:szCs w:val="24"/>
          <w:lang w:val="nl-NL"/>
        </w:rPr>
        <w:t>symptomen</w:t>
      </w:r>
      <w:r w:rsidR="00BA3851" w:rsidRPr="006B6036">
        <w:rPr>
          <w:i/>
          <w:sz w:val="24"/>
          <w:szCs w:val="24"/>
          <w:lang w:val="nl-NL"/>
        </w:rPr>
        <w:t xml:space="preserve"> behoorlijk verminderd worden</w:t>
      </w:r>
      <w:r w:rsidR="004E3219">
        <w:rPr>
          <w:i/>
          <w:sz w:val="24"/>
          <w:szCs w:val="24"/>
          <w:lang w:val="nl-NL"/>
        </w:rPr>
        <w:t xml:space="preserve">, hetgeen cruciaal is </w:t>
      </w:r>
      <w:r w:rsidR="00BA3851" w:rsidRPr="006B6036">
        <w:rPr>
          <w:i/>
          <w:sz w:val="24"/>
          <w:szCs w:val="24"/>
          <w:lang w:val="nl-NL"/>
        </w:rPr>
        <w:t>voor alle jongvolwassenen die beginnen</w:t>
      </w:r>
      <w:r w:rsidR="006C2F0D" w:rsidRPr="006B6036">
        <w:rPr>
          <w:i/>
          <w:sz w:val="24"/>
          <w:szCs w:val="24"/>
          <w:lang w:val="nl-NL"/>
        </w:rPr>
        <w:t xml:space="preserve"> aan hun</w:t>
      </w:r>
      <w:r w:rsidR="004E3219">
        <w:rPr>
          <w:i/>
          <w:sz w:val="24"/>
          <w:szCs w:val="24"/>
          <w:lang w:val="nl-NL"/>
        </w:rPr>
        <w:t xml:space="preserve"> studies of loopbaan</w:t>
      </w:r>
      <w:r w:rsidR="00017AF3" w:rsidRPr="006B6036">
        <w:rPr>
          <w:i/>
          <w:sz w:val="24"/>
          <w:szCs w:val="24"/>
          <w:lang w:val="nl-NL"/>
        </w:rPr>
        <w:t>.</w:t>
      </w:r>
      <w:r w:rsidR="00B5221F" w:rsidRPr="006B6036">
        <w:rPr>
          <w:i/>
          <w:sz w:val="24"/>
          <w:szCs w:val="24"/>
          <w:lang w:val="nl-NL"/>
        </w:rPr>
        <w:t xml:space="preserve"> </w:t>
      </w:r>
      <w:r w:rsidR="00BA3851" w:rsidRPr="006B6036">
        <w:rPr>
          <w:i/>
          <w:sz w:val="24"/>
          <w:szCs w:val="24"/>
          <w:lang w:val="nl-NL"/>
        </w:rPr>
        <w:t xml:space="preserve">Een </w:t>
      </w:r>
      <w:r w:rsidR="004E3219">
        <w:rPr>
          <w:i/>
          <w:sz w:val="24"/>
          <w:szCs w:val="24"/>
          <w:lang w:val="nl-NL"/>
        </w:rPr>
        <w:t xml:space="preserve">vroegtijdige </w:t>
      </w:r>
      <w:r w:rsidR="00BA3851" w:rsidRPr="006B6036">
        <w:rPr>
          <w:i/>
          <w:sz w:val="24"/>
          <w:szCs w:val="24"/>
          <w:lang w:val="nl-NL"/>
        </w:rPr>
        <w:t xml:space="preserve">diagnose en een </w:t>
      </w:r>
      <w:r w:rsidR="004E3219">
        <w:rPr>
          <w:i/>
          <w:sz w:val="24"/>
          <w:szCs w:val="24"/>
          <w:lang w:val="nl-NL"/>
        </w:rPr>
        <w:t xml:space="preserve">aangepaste </w:t>
      </w:r>
      <w:r w:rsidR="00BA3851" w:rsidRPr="006B6036">
        <w:rPr>
          <w:i/>
          <w:sz w:val="24"/>
          <w:szCs w:val="24"/>
          <w:lang w:val="nl-NL"/>
        </w:rPr>
        <w:t>behandeling kunnen helpen</w:t>
      </w:r>
      <w:r w:rsidR="004E3219">
        <w:rPr>
          <w:i/>
          <w:sz w:val="24"/>
          <w:szCs w:val="24"/>
          <w:lang w:val="nl-NL"/>
        </w:rPr>
        <w:t xml:space="preserve"> om de ziekte </w:t>
      </w:r>
      <w:r w:rsidR="00BA3851" w:rsidRPr="006B6036">
        <w:rPr>
          <w:i/>
          <w:sz w:val="24"/>
          <w:szCs w:val="24"/>
          <w:lang w:val="nl-NL"/>
        </w:rPr>
        <w:t>af</w:t>
      </w:r>
      <w:r w:rsidR="004E3219">
        <w:rPr>
          <w:i/>
          <w:sz w:val="24"/>
          <w:szCs w:val="24"/>
          <w:lang w:val="nl-NL"/>
        </w:rPr>
        <w:t xml:space="preserve"> te </w:t>
      </w:r>
      <w:r w:rsidR="00BA3851" w:rsidRPr="006B6036">
        <w:rPr>
          <w:i/>
          <w:sz w:val="24"/>
          <w:szCs w:val="24"/>
          <w:lang w:val="nl-NL"/>
        </w:rPr>
        <w:t>remmen, beter</w:t>
      </w:r>
      <w:r w:rsidR="004E3219">
        <w:rPr>
          <w:i/>
          <w:sz w:val="24"/>
          <w:szCs w:val="24"/>
          <w:lang w:val="nl-NL"/>
        </w:rPr>
        <w:t xml:space="preserve"> te</w:t>
      </w:r>
      <w:r w:rsidR="00BA3851" w:rsidRPr="006B6036">
        <w:rPr>
          <w:i/>
          <w:sz w:val="24"/>
          <w:szCs w:val="24"/>
          <w:lang w:val="nl-NL"/>
        </w:rPr>
        <w:t xml:space="preserve"> controleren en voorkomen dat de ziekte verder evolueert naar een volgend stadium.</w:t>
      </w:r>
      <w:r w:rsidR="004E3219">
        <w:rPr>
          <w:i/>
          <w:sz w:val="24"/>
          <w:szCs w:val="24"/>
          <w:lang w:val="nl-NL"/>
        </w:rPr>
        <w:t xml:space="preserve"> Psychologische begeleiding en pijnbehandeling zijn noodzakelijk voor de meerderheid van de patiënten.</w:t>
      </w:r>
      <w:r w:rsidR="0074022C">
        <w:rPr>
          <w:i/>
          <w:sz w:val="24"/>
          <w:szCs w:val="24"/>
          <w:lang w:val="nl-NL"/>
        </w:rPr>
        <w:t xml:space="preserve"> Het insnijden</w:t>
      </w:r>
      <w:r w:rsidR="003B721C">
        <w:rPr>
          <w:i/>
          <w:sz w:val="24"/>
          <w:szCs w:val="24"/>
          <w:lang w:val="nl-NL"/>
        </w:rPr>
        <w:t xml:space="preserve"> van  abcessen word</w:t>
      </w:r>
      <w:r w:rsidR="0074022C">
        <w:rPr>
          <w:i/>
          <w:sz w:val="24"/>
          <w:szCs w:val="24"/>
          <w:lang w:val="nl-NL"/>
        </w:rPr>
        <w:t>t</w:t>
      </w:r>
      <w:r w:rsidR="003B721C">
        <w:rPr>
          <w:i/>
          <w:sz w:val="24"/>
          <w:szCs w:val="24"/>
          <w:lang w:val="nl-NL"/>
        </w:rPr>
        <w:t xml:space="preserve"> vaak toegepast om de pijn te verlichten bij ernstige opstoten</w:t>
      </w:r>
      <w:r w:rsidR="00007A0A">
        <w:rPr>
          <w:i/>
          <w:sz w:val="24"/>
          <w:szCs w:val="24"/>
          <w:lang w:val="nl-NL"/>
        </w:rPr>
        <w:t xml:space="preserve">; soms worden deze abcessen gedraineerd. Chirurgie blijft een </w:t>
      </w:r>
      <w:r w:rsidR="00871F71">
        <w:rPr>
          <w:i/>
          <w:sz w:val="24"/>
          <w:szCs w:val="24"/>
          <w:lang w:val="nl-NL"/>
        </w:rPr>
        <w:t xml:space="preserve">gangbaar en doeltreffend alternatief voor vergevorderde stadia en ingeval </w:t>
      </w:r>
      <w:r w:rsidR="0074022C">
        <w:rPr>
          <w:i/>
          <w:sz w:val="24"/>
          <w:szCs w:val="24"/>
          <w:lang w:val="nl-NL"/>
        </w:rPr>
        <w:t xml:space="preserve">medicamenteuze </w:t>
      </w:r>
      <w:r w:rsidR="00871F71">
        <w:rPr>
          <w:i/>
          <w:sz w:val="24"/>
          <w:szCs w:val="24"/>
          <w:lang w:val="nl-NL"/>
        </w:rPr>
        <w:t>behandelingen niet het gewenste effect hebben. De chirurgische ingrepen kunnen verminkend zijn en de postoperatieve zorgen duren lang en zijn complex. Ook families zijn slachtoffer in dit verhaal en kunnen een waardevolle hulp betekenen in de dagelijkse verzorging van de wonden</w:t>
      </w:r>
      <w:r w:rsidR="00252DD2" w:rsidRPr="006B6036">
        <w:rPr>
          <w:i/>
          <w:sz w:val="24"/>
          <w:szCs w:val="24"/>
          <w:lang w:val="nl-NL"/>
        </w:rPr>
        <w:t>»</w:t>
      </w:r>
      <w:r w:rsidR="00D40077" w:rsidRPr="006B6036">
        <w:rPr>
          <w:sz w:val="24"/>
          <w:szCs w:val="24"/>
          <w:lang w:val="nl-NL"/>
        </w:rPr>
        <w:t xml:space="preserve"> </w:t>
      </w:r>
      <w:r w:rsidR="008E39AA">
        <w:rPr>
          <w:sz w:val="24"/>
          <w:szCs w:val="24"/>
          <w:lang w:val="nl-NL"/>
        </w:rPr>
        <w:t>getuigt</w:t>
      </w:r>
      <w:r w:rsidR="008E39AA" w:rsidRPr="006B6036">
        <w:rPr>
          <w:sz w:val="24"/>
          <w:szCs w:val="24"/>
          <w:lang w:val="nl-NL"/>
        </w:rPr>
        <w:t xml:space="preserve"> </w:t>
      </w:r>
      <w:r w:rsidR="00D40077" w:rsidRPr="006B6036">
        <w:rPr>
          <w:sz w:val="24"/>
          <w:szCs w:val="24"/>
          <w:lang w:val="nl-NL"/>
        </w:rPr>
        <w:t xml:space="preserve">Clotilde Harvent, </w:t>
      </w:r>
      <w:r w:rsidR="000D275C" w:rsidRPr="006B6036">
        <w:rPr>
          <w:sz w:val="24"/>
          <w:szCs w:val="24"/>
          <w:lang w:val="nl-NL"/>
        </w:rPr>
        <w:t xml:space="preserve">Voorzitster van de vzw </w:t>
      </w:r>
      <w:r w:rsidR="00486117" w:rsidRPr="006B6036">
        <w:rPr>
          <w:sz w:val="24"/>
          <w:szCs w:val="24"/>
          <w:lang w:val="nl-NL"/>
        </w:rPr>
        <w:t>‘</w:t>
      </w:r>
      <w:r w:rsidR="00C5149B" w:rsidRPr="006B6036">
        <w:rPr>
          <w:sz w:val="24"/>
          <w:szCs w:val="24"/>
          <w:lang w:val="nl-NL"/>
        </w:rPr>
        <w:t>La m</w:t>
      </w:r>
      <w:r w:rsidR="003D7BE4" w:rsidRPr="006B6036">
        <w:rPr>
          <w:sz w:val="24"/>
          <w:szCs w:val="24"/>
          <w:lang w:val="nl-NL"/>
        </w:rPr>
        <w:t>aladie de Verneuil</w:t>
      </w:r>
      <w:r w:rsidR="00486117" w:rsidRPr="006B6036">
        <w:rPr>
          <w:sz w:val="24"/>
          <w:szCs w:val="24"/>
          <w:lang w:val="nl-NL"/>
        </w:rPr>
        <w:t>’</w:t>
      </w:r>
      <w:r w:rsidR="003D7BE4" w:rsidRPr="006B6036">
        <w:rPr>
          <w:sz w:val="24"/>
          <w:szCs w:val="24"/>
          <w:lang w:val="nl-NL"/>
        </w:rPr>
        <w:t xml:space="preserve">. </w:t>
      </w:r>
    </w:p>
    <w:p w14:paraId="642034A2" w14:textId="77777777" w:rsidR="00871F71" w:rsidRDefault="00871F71" w:rsidP="00921AB6">
      <w:pPr>
        <w:jc w:val="both"/>
        <w:rPr>
          <w:sz w:val="24"/>
          <w:szCs w:val="24"/>
          <w:lang w:val="nl-NL"/>
        </w:rPr>
      </w:pPr>
    </w:p>
    <w:p w14:paraId="0EA1C39A" w14:textId="77777777" w:rsidR="00096249" w:rsidRPr="006B6036" w:rsidRDefault="000D275C" w:rsidP="006B6036">
      <w:pPr>
        <w:spacing w:after="0" w:line="240" w:lineRule="auto"/>
        <w:jc w:val="both"/>
        <w:rPr>
          <w:b/>
          <w:sz w:val="24"/>
          <w:szCs w:val="24"/>
          <w:lang w:val="nl-NL"/>
        </w:rPr>
      </w:pPr>
      <w:r w:rsidRPr="006B6036">
        <w:rPr>
          <w:b/>
          <w:sz w:val="24"/>
          <w:szCs w:val="24"/>
          <w:lang w:val="nl-NL"/>
        </w:rPr>
        <w:lastRenderedPageBreak/>
        <w:t>Het belang van sensibilisering</w:t>
      </w:r>
    </w:p>
    <w:p w14:paraId="6ED9A4CA" w14:textId="77777777" w:rsidR="00CE4B51" w:rsidRDefault="000D275C" w:rsidP="006B6036">
      <w:pPr>
        <w:spacing w:after="0" w:line="240" w:lineRule="auto"/>
        <w:jc w:val="both"/>
        <w:rPr>
          <w:sz w:val="24"/>
          <w:szCs w:val="24"/>
          <w:lang w:val="nl-NL"/>
        </w:rPr>
      </w:pPr>
      <w:r w:rsidRPr="006B6036">
        <w:rPr>
          <w:sz w:val="24"/>
          <w:szCs w:val="24"/>
          <w:lang w:val="nl-NL"/>
        </w:rPr>
        <w:t>Naast de actie</w:t>
      </w:r>
      <w:r w:rsidR="00601442">
        <w:rPr>
          <w:sz w:val="24"/>
          <w:szCs w:val="24"/>
          <w:lang w:val="nl-NL"/>
        </w:rPr>
        <w:t>s</w:t>
      </w:r>
      <w:r w:rsidRPr="006B6036">
        <w:rPr>
          <w:sz w:val="24"/>
          <w:szCs w:val="24"/>
          <w:lang w:val="nl-NL"/>
        </w:rPr>
        <w:t xml:space="preserve"> die vanmorgen in de treinstations van Brussel-Centraal, Luik en Antwerpen</w:t>
      </w:r>
      <w:r w:rsidR="00186B5F" w:rsidRPr="006B6036">
        <w:rPr>
          <w:sz w:val="24"/>
          <w:szCs w:val="24"/>
          <w:lang w:val="nl-NL"/>
        </w:rPr>
        <w:t>-Centraal</w:t>
      </w:r>
      <w:r w:rsidRPr="006B6036">
        <w:rPr>
          <w:sz w:val="24"/>
          <w:szCs w:val="24"/>
          <w:lang w:val="nl-NL"/>
        </w:rPr>
        <w:t xml:space="preserve"> werd</w:t>
      </w:r>
      <w:r w:rsidR="00601442">
        <w:rPr>
          <w:sz w:val="24"/>
          <w:szCs w:val="24"/>
          <w:lang w:val="nl-NL"/>
        </w:rPr>
        <w:t>en</w:t>
      </w:r>
      <w:r w:rsidRPr="006B6036">
        <w:rPr>
          <w:sz w:val="24"/>
          <w:szCs w:val="24"/>
          <w:lang w:val="nl-NL"/>
        </w:rPr>
        <w:t xml:space="preserve"> georganiseerd, </w:t>
      </w:r>
      <w:r w:rsidR="00186B5F" w:rsidRPr="006B6036">
        <w:rPr>
          <w:sz w:val="24"/>
          <w:szCs w:val="24"/>
          <w:lang w:val="nl-NL"/>
        </w:rPr>
        <w:t xml:space="preserve">zijn er ook sensibiliseringsacties </w:t>
      </w:r>
      <w:r w:rsidRPr="006B6036">
        <w:rPr>
          <w:sz w:val="24"/>
          <w:szCs w:val="24"/>
          <w:lang w:val="nl-NL"/>
        </w:rPr>
        <w:t xml:space="preserve">voorzien van 6 tot 9 juni, van </w:t>
      </w:r>
      <w:r w:rsidRPr="006B6036">
        <w:rPr>
          <w:b/>
          <w:sz w:val="24"/>
          <w:szCs w:val="24"/>
          <w:lang w:val="nl-NL"/>
        </w:rPr>
        <w:t>10u tot 16u</w:t>
      </w:r>
      <w:r w:rsidR="005812AC" w:rsidRPr="006B6036">
        <w:rPr>
          <w:sz w:val="24"/>
          <w:szCs w:val="24"/>
          <w:lang w:val="nl-NL"/>
        </w:rPr>
        <w:t>,</w:t>
      </w:r>
      <w:r w:rsidRPr="006B6036">
        <w:rPr>
          <w:sz w:val="24"/>
          <w:szCs w:val="24"/>
          <w:lang w:val="nl-NL"/>
        </w:rPr>
        <w:t xml:space="preserve"> in meerdere ziekenhuizen in Wallonië. </w:t>
      </w:r>
      <w:r w:rsidR="0020106E" w:rsidRPr="006B6036">
        <w:rPr>
          <w:sz w:val="24"/>
          <w:szCs w:val="24"/>
          <w:lang w:val="nl-NL"/>
        </w:rPr>
        <w:t xml:space="preserve">De </w:t>
      </w:r>
      <w:r w:rsidR="0020106E" w:rsidRPr="006B6036">
        <w:rPr>
          <w:b/>
          <w:sz w:val="24"/>
          <w:szCs w:val="24"/>
          <w:lang w:val="nl-NL"/>
        </w:rPr>
        <w:t>patiëntenvereniging</w:t>
      </w:r>
      <w:r w:rsidR="0020106E" w:rsidRPr="006B6036">
        <w:rPr>
          <w:sz w:val="24"/>
          <w:szCs w:val="24"/>
          <w:lang w:val="nl-NL"/>
        </w:rPr>
        <w:t xml:space="preserve"> zal voor een informatiestand zorgen op </w:t>
      </w:r>
      <w:r w:rsidRPr="006B6036">
        <w:rPr>
          <w:b/>
          <w:sz w:val="24"/>
          <w:szCs w:val="24"/>
          <w:lang w:val="nl-NL"/>
        </w:rPr>
        <w:t>6 juni</w:t>
      </w:r>
      <w:r w:rsidRPr="006B6036">
        <w:rPr>
          <w:sz w:val="24"/>
          <w:szCs w:val="24"/>
          <w:lang w:val="nl-NL"/>
        </w:rPr>
        <w:t xml:space="preserve"> in CHU-UCL</w:t>
      </w:r>
      <w:r w:rsidR="0079796F">
        <w:rPr>
          <w:sz w:val="24"/>
          <w:szCs w:val="24"/>
          <w:lang w:val="nl-NL"/>
        </w:rPr>
        <w:t>,</w:t>
      </w:r>
      <w:r w:rsidR="0020106E" w:rsidRPr="006B6036">
        <w:rPr>
          <w:sz w:val="24"/>
          <w:szCs w:val="24"/>
          <w:lang w:val="nl-NL"/>
        </w:rPr>
        <w:t xml:space="preserve"> Sainte-Elisabeth</w:t>
      </w:r>
      <w:r w:rsidRPr="006B6036">
        <w:rPr>
          <w:sz w:val="24"/>
          <w:szCs w:val="24"/>
          <w:lang w:val="nl-NL"/>
        </w:rPr>
        <w:t xml:space="preserve"> </w:t>
      </w:r>
      <w:r w:rsidR="0079796F" w:rsidRPr="00F31DD9">
        <w:rPr>
          <w:sz w:val="24"/>
          <w:szCs w:val="24"/>
          <w:lang w:val="nl-NL"/>
        </w:rPr>
        <w:t>site</w:t>
      </w:r>
      <w:r w:rsidR="0079796F" w:rsidRPr="0079796F">
        <w:rPr>
          <w:sz w:val="24"/>
          <w:szCs w:val="24"/>
          <w:lang w:val="nl-NL"/>
        </w:rPr>
        <w:t xml:space="preserve"> </w:t>
      </w:r>
      <w:r w:rsidRPr="006B6036">
        <w:rPr>
          <w:sz w:val="24"/>
          <w:szCs w:val="24"/>
          <w:lang w:val="nl-NL"/>
        </w:rPr>
        <w:t xml:space="preserve">te </w:t>
      </w:r>
      <w:r w:rsidRPr="006B6036">
        <w:rPr>
          <w:b/>
          <w:sz w:val="24"/>
          <w:szCs w:val="24"/>
          <w:lang w:val="nl-NL"/>
        </w:rPr>
        <w:t>Namen</w:t>
      </w:r>
      <w:r w:rsidRPr="006B6036">
        <w:rPr>
          <w:sz w:val="24"/>
          <w:szCs w:val="24"/>
          <w:lang w:val="nl-NL"/>
        </w:rPr>
        <w:t xml:space="preserve"> (</w:t>
      </w:r>
      <w:r w:rsidR="0020106E" w:rsidRPr="006B6036">
        <w:rPr>
          <w:sz w:val="24"/>
          <w:szCs w:val="24"/>
          <w:lang w:val="nl-NL"/>
        </w:rPr>
        <w:t xml:space="preserve">er wordt ook een </w:t>
      </w:r>
      <w:r w:rsidR="0074022C" w:rsidRPr="006B6036">
        <w:rPr>
          <w:sz w:val="24"/>
          <w:szCs w:val="24"/>
          <w:lang w:val="nl-NL"/>
        </w:rPr>
        <w:t>informatie</w:t>
      </w:r>
      <w:r w:rsidR="0074022C">
        <w:rPr>
          <w:sz w:val="24"/>
          <w:szCs w:val="24"/>
          <w:lang w:val="nl-NL"/>
        </w:rPr>
        <w:t>moment voor patiënten</w:t>
      </w:r>
      <w:r w:rsidR="0074022C" w:rsidRPr="006B6036">
        <w:rPr>
          <w:sz w:val="24"/>
          <w:szCs w:val="24"/>
          <w:lang w:val="nl-NL"/>
        </w:rPr>
        <w:t xml:space="preserve"> </w:t>
      </w:r>
      <w:r w:rsidR="0074022C">
        <w:rPr>
          <w:sz w:val="24"/>
          <w:szCs w:val="24"/>
          <w:lang w:val="nl-NL"/>
        </w:rPr>
        <w:t>georganiseerd met</w:t>
      </w:r>
      <w:r w:rsidR="0020106E" w:rsidRPr="006B6036">
        <w:rPr>
          <w:sz w:val="24"/>
          <w:szCs w:val="24"/>
          <w:lang w:val="nl-NL"/>
        </w:rPr>
        <w:t xml:space="preserve"> dermatoloog</w:t>
      </w:r>
      <w:r w:rsidRPr="006B6036">
        <w:rPr>
          <w:sz w:val="24"/>
          <w:szCs w:val="24"/>
          <w:lang w:val="nl-NL"/>
        </w:rPr>
        <w:t xml:space="preserve"> Dr Olivier Vanhooteghem</w:t>
      </w:r>
      <w:r w:rsidR="0020106E" w:rsidRPr="006B6036">
        <w:rPr>
          <w:sz w:val="24"/>
          <w:szCs w:val="24"/>
          <w:lang w:val="nl-NL"/>
        </w:rPr>
        <w:t xml:space="preserve"> tussen 12u en 13u</w:t>
      </w:r>
      <w:r w:rsidRPr="006B6036">
        <w:rPr>
          <w:sz w:val="24"/>
          <w:szCs w:val="24"/>
          <w:lang w:val="nl-NL"/>
        </w:rPr>
        <w:t xml:space="preserve">), </w:t>
      </w:r>
      <w:r w:rsidR="006C2F0D" w:rsidRPr="006B6036">
        <w:rPr>
          <w:b/>
          <w:sz w:val="24"/>
          <w:szCs w:val="24"/>
          <w:lang w:val="nl-NL"/>
        </w:rPr>
        <w:t>7 juni</w:t>
      </w:r>
      <w:r w:rsidR="006C2F0D" w:rsidRPr="006B6036">
        <w:rPr>
          <w:sz w:val="24"/>
          <w:szCs w:val="24"/>
          <w:lang w:val="nl-NL"/>
        </w:rPr>
        <w:t xml:space="preserve"> </w:t>
      </w:r>
      <w:r w:rsidR="00CB43C1" w:rsidRPr="006B6036">
        <w:rPr>
          <w:sz w:val="24"/>
          <w:szCs w:val="24"/>
          <w:lang w:val="nl-NL"/>
        </w:rPr>
        <w:t xml:space="preserve">in het Grand </w:t>
      </w:r>
      <w:r w:rsidR="00CE4B51" w:rsidRPr="006B6036">
        <w:rPr>
          <w:sz w:val="24"/>
          <w:szCs w:val="24"/>
          <w:lang w:val="nl-NL"/>
        </w:rPr>
        <w:t>Hôpital</w:t>
      </w:r>
      <w:r w:rsidR="0020106E" w:rsidRPr="006B6036">
        <w:rPr>
          <w:sz w:val="24"/>
          <w:szCs w:val="24"/>
          <w:lang w:val="nl-NL"/>
        </w:rPr>
        <w:t>, Notre-Dame</w:t>
      </w:r>
      <w:r w:rsidR="006C2F0D" w:rsidRPr="006B6036">
        <w:rPr>
          <w:sz w:val="24"/>
          <w:szCs w:val="24"/>
          <w:lang w:val="nl-NL"/>
        </w:rPr>
        <w:t xml:space="preserve"> </w:t>
      </w:r>
      <w:r w:rsidR="0079796F" w:rsidRPr="00D47F8F">
        <w:rPr>
          <w:sz w:val="24"/>
          <w:szCs w:val="24"/>
          <w:lang w:val="nl-NL"/>
        </w:rPr>
        <w:t>site</w:t>
      </w:r>
      <w:r w:rsidR="0079796F" w:rsidRPr="0079796F">
        <w:rPr>
          <w:sz w:val="24"/>
          <w:szCs w:val="24"/>
          <w:lang w:val="nl-NL"/>
        </w:rPr>
        <w:t xml:space="preserve"> </w:t>
      </w:r>
      <w:r w:rsidR="006C2F0D" w:rsidRPr="006B6036">
        <w:rPr>
          <w:sz w:val="24"/>
          <w:szCs w:val="24"/>
          <w:lang w:val="nl-NL"/>
        </w:rPr>
        <w:t xml:space="preserve">te </w:t>
      </w:r>
      <w:r w:rsidR="006C2F0D" w:rsidRPr="006B6036">
        <w:rPr>
          <w:b/>
          <w:sz w:val="24"/>
          <w:szCs w:val="24"/>
          <w:lang w:val="nl-NL"/>
        </w:rPr>
        <w:t>Charleroi</w:t>
      </w:r>
      <w:r w:rsidR="009A289E" w:rsidRPr="006B6036">
        <w:rPr>
          <w:sz w:val="24"/>
          <w:szCs w:val="24"/>
          <w:lang w:val="nl-NL"/>
        </w:rPr>
        <w:t xml:space="preserve">, </w:t>
      </w:r>
      <w:r w:rsidR="00CB43C1" w:rsidRPr="006B6036">
        <w:rPr>
          <w:b/>
          <w:sz w:val="24"/>
          <w:szCs w:val="24"/>
          <w:lang w:val="nl-NL"/>
        </w:rPr>
        <w:t>8 juni</w:t>
      </w:r>
      <w:r w:rsidR="00CB43C1" w:rsidRPr="006B6036">
        <w:rPr>
          <w:sz w:val="24"/>
          <w:szCs w:val="24"/>
          <w:lang w:val="nl-NL"/>
        </w:rPr>
        <w:t xml:space="preserve"> in het</w:t>
      </w:r>
      <w:r w:rsidR="009A289E" w:rsidRPr="006B6036">
        <w:rPr>
          <w:sz w:val="24"/>
          <w:szCs w:val="24"/>
          <w:lang w:val="nl-NL"/>
        </w:rPr>
        <w:t xml:space="preserve"> </w:t>
      </w:r>
      <w:r w:rsidR="00CE4B51" w:rsidRPr="006B6036">
        <w:rPr>
          <w:sz w:val="24"/>
          <w:szCs w:val="24"/>
          <w:lang w:val="nl-NL"/>
        </w:rPr>
        <w:t>CHU</w:t>
      </w:r>
      <w:r w:rsidR="00CB43C1" w:rsidRPr="006B6036">
        <w:rPr>
          <w:sz w:val="24"/>
          <w:szCs w:val="24"/>
          <w:lang w:val="nl-NL"/>
        </w:rPr>
        <w:t xml:space="preserve"> te </w:t>
      </w:r>
      <w:r w:rsidR="00CB43C1" w:rsidRPr="006B6036">
        <w:rPr>
          <w:b/>
          <w:sz w:val="24"/>
          <w:szCs w:val="24"/>
          <w:lang w:val="nl-NL"/>
        </w:rPr>
        <w:t>Luik</w:t>
      </w:r>
      <w:r w:rsidR="00CB43C1" w:rsidRPr="006B6036">
        <w:rPr>
          <w:sz w:val="24"/>
          <w:szCs w:val="24"/>
          <w:lang w:val="nl-NL"/>
        </w:rPr>
        <w:t xml:space="preserve"> en </w:t>
      </w:r>
      <w:r w:rsidR="00CB43C1" w:rsidRPr="006B6036">
        <w:rPr>
          <w:b/>
          <w:sz w:val="24"/>
          <w:szCs w:val="24"/>
          <w:lang w:val="nl-NL"/>
        </w:rPr>
        <w:t>9 juni</w:t>
      </w:r>
      <w:r w:rsidR="00CB43C1" w:rsidRPr="006B6036">
        <w:rPr>
          <w:sz w:val="24"/>
          <w:szCs w:val="24"/>
          <w:lang w:val="nl-NL"/>
        </w:rPr>
        <w:t xml:space="preserve"> in het Erasmus</w:t>
      </w:r>
      <w:r w:rsidR="00B855CA" w:rsidRPr="006B6036">
        <w:rPr>
          <w:sz w:val="24"/>
          <w:szCs w:val="24"/>
          <w:lang w:val="nl-NL"/>
        </w:rPr>
        <w:t>ziekenhuis</w:t>
      </w:r>
      <w:r w:rsidR="00CB43C1" w:rsidRPr="006B6036">
        <w:rPr>
          <w:sz w:val="24"/>
          <w:szCs w:val="24"/>
          <w:lang w:val="nl-NL"/>
        </w:rPr>
        <w:t xml:space="preserve"> te </w:t>
      </w:r>
      <w:r w:rsidR="00CB43C1" w:rsidRPr="006B6036">
        <w:rPr>
          <w:b/>
          <w:sz w:val="24"/>
          <w:szCs w:val="24"/>
          <w:lang w:val="nl-NL"/>
        </w:rPr>
        <w:t>Brussel</w:t>
      </w:r>
      <w:r w:rsidR="00CB43C1" w:rsidRPr="006B6036">
        <w:rPr>
          <w:sz w:val="24"/>
          <w:szCs w:val="24"/>
          <w:lang w:val="nl-NL"/>
        </w:rPr>
        <w:t>.</w:t>
      </w:r>
      <w:r w:rsidR="00CE4B51" w:rsidRPr="006B6036">
        <w:rPr>
          <w:sz w:val="24"/>
          <w:szCs w:val="24"/>
          <w:lang w:val="nl-NL"/>
        </w:rPr>
        <w:t xml:space="preserve"> </w:t>
      </w:r>
      <w:r w:rsidR="00CB43C1" w:rsidRPr="006B6036">
        <w:rPr>
          <w:sz w:val="24"/>
          <w:szCs w:val="24"/>
          <w:lang w:val="nl-NL"/>
        </w:rPr>
        <w:t>Een informat</w:t>
      </w:r>
      <w:r w:rsidR="006C2F0D" w:rsidRPr="006B6036">
        <w:rPr>
          <w:sz w:val="24"/>
          <w:szCs w:val="24"/>
          <w:lang w:val="nl-NL"/>
        </w:rPr>
        <w:t xml:space="preserve">iecampagne </w:t>
      </w:r>
      <w:r w:rsidR="00B855CA" w:rsidRPr="006B6036">
        <w:rPr>
          <w:sz w:val="24"/>
          <w:szCs w:val="24"/>
          <w:lang w:val="nl-NL"/>
        </w:rPr>
        <w:t xml:space="preserve">loopt tegelijkertijd </w:t>
      </w:r>
      <w:r w:rsidR="00CB43C1" w:rsidRPr="006B6036">
        <w:rPr>
          <w:sz w:val="24"/>
          <w:szCs w:val="24"/>
          <w:lang w:val="nl-NL"/>
        </w:rPr>
        <w:t xml:space="preserve">in volgende ziekenhuizen: </w:t>
      </w:r>
      <w:r w:rsidR="005D12F1" w:rsidRPr="006B6036">
        <w:rPr>
          <w:sz w:val="24"/>
          <w:szCs w:val="24"/>
          <w:lang w:val="nl-NL"/>
        </w:rPr>
        <w:t>U</w:t>
      </w:r>
      <w:r w:rsidR="0020106E" w:rsidRPr="006B6036">
        <w:rPr>
          <w:sz w:val="24"/>
          <w:szCs w:val="24"/>
          <w:lang w:val="nl-NL"/>
        </w:rPr>
        <w:t>Z Antwerpen,</w:t>
      </w:r>
      <w:r w:rsidR="008D3050" w:rsidRPr="006B6036">
        <w:rPr>
          <w:sz w:val="24"/>
          <w:szCs w:val="24"/>
          <w:lang w:val="nl-NL"/>
        </w:rPr>
        <w:t xml:space="preserve"> UZ Gent, UZ Leuven en</w:t>
      </w:r>
      <w:r w:rsidR="005D12F1" w:rsidRPr="006B6036">
        <w:rPr>
          <w:sz w:val="24"/>
          <w:szCs w:val="24"/>
          <w:lang w:val="nl-NL"/>
        </w:rPr>
        <w:t xml:space="preserve"> UZ Brussel. </w:t>
      </w:r>
    </w:p>
    <w:p w14:paraId="2E93BBEA" w14:textId="77777777" w:rsidR="0074022C" w:rsidRPr="006B6036" w:rsidRDefault="0074022C" w:rsidP="006B6036">
      <w:pPr>
        <w:spacing w:after="0" w:line="240" w:lineRule="auto"/>
        <w:jc w:val="both"/>
        <w:rPr>
          <w:sz w:val="24"/>
          <w:szCs w:val="24"/>
          <w:lang w:val="nl-NL"/>
        </w:rPr>
      </w:pPr>
    </w:p>
    <w:p w14:paraId="749CD473" w14:textId="77777777" w:rsidR="00BB39DB" w:rsidRPr="006B6036" w:rsidRDefault="005D12F1" w:rsidP="00BB39DB">
      <w:pPr>
        <w:jc w:val="both"/>
        <w:rPr>
          <w:sz w:val="24"/>
          <w:szCs w:val="24"/>
          <w:lang w:val="nl-NL"/>
        </w:rPr>
      </w:pPr>
      <w:r w:rsidRPr="006B6036">
        <w:rPr>
          <w:i/>
          <w:sz w:val="24"/>
          <w:szCs w:val="24"/>
          <w:lang w:val="nl-NL"/>
        </w:rPr>
        <w:t>« </w:t>
      </w:r>
      <w:r w:rsidR="00CB43C1" w:rsidRPr="006B6036">
        <w:rPr>
          <w:i/>
          <w:sz w:val="24"/>
          <w:szCs w:val="24"/>
          <w:lang w:val="nl-NL"/>
        </w:rPr>
        <w:t>Het doel is</w:t>
      </w:r>
      <w:r w:rsidR="00212E5B" w:rsidRPr="006B6036">
        <w:rPr>
          <w:i/>
          <w:sz w:val="24"/>
          <w:szCs w:val="24"/>
          <w:lang w:val="nl-NL"/>
        </w:rPr>
        <w:t xml:space="preserve"> om het grote publiek en de gezondheids</w:t>
      </w:r>
      <w:r w:rsidR="00601442">
        <w:rPr>
          <w:i/>
          <w:sz w:val="24"/>
          <w:szCs w:val="24"/>
          <w:lang w:val="nl-NL"/>
        </w:rPr>
        <w:t>werkers</w:t>
      </w:r>
      <w:r w:rsidR="00183D5C">
        <w:rPr>
          <w:i/>
          <w:sz w:val="24"/>
          <w:szCs w:val="24"/>
          <w:lang w:val="nl-NL"/>
        </w:rPr>
        <w:t xml:space="preserve"> </w:t>
      </w:r>
      <w:r w:rsidR="00212E5B" w:rsidRPr="006B6036">
        <w:rPr>
          <w:i/>
          <w:sz w:val="24"/>
          <w:szCs w:val="24"/>
          <w:lang w:val="nl-NL"/>
        </w:rPr>
        <w:t>te</w:t>
      </w:r>
      <w:r w:rsidR="00CB43C1" w:rsidRPr="006B6036">
        <w:rPr>
          <w:i/>
          <w:sz w:val="24"/>
          <w:szCs w:val="24"/>
          <w:lang w:val="nl-NL"/>
        </w:rPr>
        <w:t xml:space="preserve"> bereiken en</w:t>
      </w:r>
      <w:r w:rsidR="00212E5B" w:rsidRPr="006B6036">
        <w:rPr>
          <w:i/>
          <w:sz w:val="24"/>
          <w:szCs w:val="24"/>
          <w:lang w:val="nl-NL"/>
        </w:rPr>
        <w:t xml:space="preserve"> te</w:t>
      </w:r>
      <w:r w:rsidR="00CB43C1" w:rsidRPr="006B6036">
        <w:rPr>
          <w:i/>
          <w:sz w:val="24"/>
          <w:szCs w:val="24"/>
          <w:lang w:val="nl-NL"/>
        </w:rPr>
        <w:t xml:space="preserve"> informeren</w:t>
      </w:r>
      <w:r w:rsidR="00212E5B" w:rsidRPr="006B6036">
        <w:rPr>
          <w:i/>
          <w:sz w:val="24"/>
          <w:szCs w:val="24"/>
          <w:lang w:val="nl-NL"/>
        </w:rPr>
        <w:t xml:space="preserve"> over</w:t>
      </w:r>
      <w:r w:rsidR="00CB43C1" w:rsidRPr="006B6036">
        <w:rPr>
          <w:i/>
          <w:sz w:val="24"/>
          <w:szCs w:val="24"/>
          <w:lang w:val="nl-NL"/>
        </w:rPr>
        <w:t xml:space="preserve"> </w:t>
      </w:r>
      <w:r w:rsidR="00183D5C">
        <w:rPr>
          <w:i/>
          <w:sz w:val="24"/>
          <w:szCs w:val="24"/>
          <w:lang w:val="nl-NL"/>
        </w:rPr>
        <w:t xml:space="preserve">de moeilijkheden die </w:t>
      </w:r>
      <w:r w:rsidR="0074022C">
        <w:rPr>
          <w:i/>
          <w:sz w:val="24"/>
          <w:szCs w:val="24"/>
          <w:lang w:val="nl-NL"/>
        </w:rPr>
        <w:t xml:space="preserve">HS </w:t>
      </w:r>
      <w:r w:rsidR="00183D5C">
        <w:rPr>
          <w:i/>
          <w:sz w:val="24"/>
          <w:szCs w:val="24"/>
          <w:lang w:val="nl-NL"/>
        </w:rPr>
        <w:t xml:space="preserve">patiënten en hun families ondervinden. </w:t>
      </w:r>
      <w:r w:rsidR="001B0F6C" w:rsidRPr="006B6036">
        <w:rPr>
          <w:i/>
          <w:sz w:val="24"/>
          <w:szCs w:val="24"/>
          <w:lang w:val="nl-NL"/>
        </w:rPr>
        <w:t>Een goede voorlichting van het grote publiek en het medisch en paramedisch personeel is essentieel.</w:t>
      </w:r>
      <w:r w:rsidRPr="006B6036">
        <w:rPr>
          <w:i/>
          <w:sz w:val="24"/>
          <w:szCs w:val="24"/>
          <w:lang w:val="nl-NL"/>
        </w:rPr>
        <w:t> </w:t>
      </w:r>
      <w:r w:rsidR="008416A6" w:rsidRPr="006B6036">
        <w:rPr>
          <w:i/>
          <w:sz w:val="24"/>
          <w:szCs w:val="24"/>
          <w:lang w:val="nl-NL"/>
        </w:rPr>
        <w:t xml:space="preserve">Ik </w:t>
      </w:r>
      <w:r w:rsidR="00212E5B" w:rsidRPr="006B6036">
        <w:rPr>
          <w:i/>
          <w:sz w:val="24"/>
          <w:szCs w:val="24"/>
          <w:lang w:val="nl-NL"/>
        </w:rPr>
        <w:t xml:space="preserve">roep </w:t>
      </w:r>
      <w:r w:rsidR="008416A6" w:rsidRPr="006B6036">
        <w:rPr>
          <w:i/>
          <w:sz w:val="24"/>
          <w:szCs w:val="24"/>
          <w:lang w:val="nl-NL"/>
        </w:rPr>
        <w:t xml:space="preserve">de patiënten </w:t>
      </w:r>
      <w:r w:rsidR="00183D5C">
        <w:rPr>
          <w:i/>
          <w:sz w:val="24"/>
          <w:szCs w:val="24"/>
          <w:lang w:val="nl-NL"/>
        </w:rPr>
        <w:t xml:space="preserve">in Vlaanderen </w:t>
      </w:r>
      <w:r w:rsidR="00212E5B" w:rsidRPr="006B6036">
        <w:rPr>
          <w:i/>
          <w:sz w:val="24"/>
          <w:szCs w:val="24"/>
          <w:lang w:val="nl-NL"/>
        </w:rPr>
        <w:t xml:space="preserve">ook op </w:t>
      </w:r>
      <w:r w:rsidR="0074022C">
        <w:rPr>
          <w:i/>
          <w:sz w:val="24"/>
          <w:szCs w:val="24"/>
          <w:lang w:val="nl-NL"/>
        </w:rPr>
        <w:t>zich te groeperen</w:t>
      </w:r>
      <w:r w:rsidR="00183D5C">
        <w:rPr>
          <w:i/>
          <w:sz w:val="24"/>
          <w:szCs w:val="24"/>
          <w:lang w:val="nl-NL"/>
        </w:rPr>
        <w:t xml:space="preserve"> en een </w:t>
      </w:r>
      <w:r w:rsidR="008416A6" w:rsidRPr="006B6036">
        <w:rPr>
          <w:i/>
          <w:sz w:val="24"/>
          <w:szCs w:val="24"/>
          <w:lang w:val="nl-NL"/>
        </w:rPr>
        <w:t xml:space="preserve">vereniging </w:t>
      </w:r>
      <w:r w:rsidR="00183D5C">
        <w:rPr>
          <w:i/>
          <w:sz w:val="24"/>
          <w:szCs w:val="24"/>
          <w:lang w:val="nl-NL"/>
        </w:rPr>
        <w:t xml:space="preserve">op te zetten </w:t>
      </w:r>
      <w:r w:rsidR="008416A6" w:rsidRPr="006B6036">
        <w:rPr>
          <w:i/>
          <w:sz w:val="24"/>
          <w:szCs w:val="24"/>
          <w:lang w:val="nl-NL"/>
        </w:rPr>
        <w:t>om patiënten die lijden aan deze ziekte beter te informeren en helpen. Wij zijn</w:t>
      </w:r>
      <w:r w:rsidR="003D16AB" w:rsidRPr="006B6036">
        <w:rPr>
          <w:i/>
          <w:sz w:val="24"/>
          <w:szCs w:val="24"/>
          <w:lang w:val="nl-NL"/>
        </w:rPr>
        <w:t xml:space="preserve"> beschikbaar voor alle vrijwilli</w:t>
      </w:r>
      <w:r w:rsidR="008416A6" w:rsidRPr="006B6036">
        <w:rPr>
          <w:i/>
          <w:sz w:val="24"/>
          <w:szCs w:val="24"/>
          <w:lang w:val="nl-NL"/>
        </w:rPr>
        <w:t>gers om hen op weg te helpen en onze ervaring met hen te delen.</w:t>
      </w:r>
      <w:r w:rsidRPr="006B6036">
        <w:rPr>
          <w:i/>
          <w:sz w:val="24"/>
          <w:szCs w:val="24"/>
          <w:lang w:val="nl-NL"/>
        </w:rPr>
        <w:t>»</w:t>
      </w:r>
      <w:r w:rsidR="001B0F6C" w:rsidRPr="006B6036">
        <w:rPr>
          <w:sz w:val="24"/>
          <w:szCs w:val="24"/>
          <w:lang w:val="nl-NL"/>
        </w:rPr>
        <w:t xml:space="preserve"> verklaart</w:t>
      </w:r>
      <w:r w:rsidRPr="006B6036">
        <w:rPr>
          <w:sz w:val="24"/>
          <w:szCs w:val="24"/>
          <w:lang w:val="nl-NL"/>
        </w:rPr>
        <w:t xml:space="preserve"> Clotilde Harvent.</w:t>
      </w:r>
    </w:p>
    <w:p w14:paraId="3F8F34D1" w14:textId="77777777" w:rsidR="00183D5C" w:rsidRDefault="0074022C" w:rsidP="00921AB6">
      <w:pPr>
        <w:spacing w:after="0" w:line="240" w:lineRule="auto"/>
        <w:jc w:val="both"/>
        <w:rPr>
          <w:sz w:val="24"/>
          <w:szCs w:val="24"/>
          <w:lang w:val="nl-NL"/>
        </w:rPr>
      </w:pPr>
      <w:r>
        <w:rPr>
          <w:sz w:val="24"/>
          <w:szCs w:val="24"/>
          <w:lang w:val="nl-NL"/>
        </w:rPr>
        <w:t>Voor m</w:t>
      </w:r>
      <w:r w:rsidR="003D16AB" w:rsidRPr="006B6036">
        <w:rPr>
          <w:sz w:val="24"/>
          <w:szCs w:val="24"/>
          <w:lang w:val="nl-NL"/>
        </w:rPr>
        <w:t>eer informatie</w:t>
      </w:r>
      <w:r w:rsidR="00183D5C">
        <w:rPr>
          <w:sz w:val="24"/>
          <w:szCs w:val="24"/>
          <w:lang w:val="nl-NL"/>
        </w:rPr>
        <w:t>, surf naar:</w:t>
      </w:r>
    </w:p>
    <w:p w14:paraId="73EA0546" w14:textId="77777777" w:rsidR="006647DE" w:rsidRDefault="00422915" w:rsidP="006B6036">
      <w:pPr>
        <w:pStyle w:val="ListParagraph"/>
        <w:numPr>
          <w:ilvl w:val="0"/>
          <w:numId w:val="5"/>
        </w:numPr>
        <w:spacing w:after="0" w:line="240" w:lineRule="auto"/>
        <w:jc w:val="both"/>
        <w:rPr>
          <w:sz w:val="24"/>
          <w:szCs w:val="24"/>
          <w:lang w:val="nl-NL"/>
        </w:rPr>
      </w:pPr>
      <w:hyperlink r:id="rId9" w:history="1">
        <w:r w:rsidR="00183D5C" w:rsidRPr="00565242">
          <w:rPr>
            <w:rStyle w:val="Hyperlink"/>
            <w:sz w:val="24"/>
            <w:szCs w:val="24"/>
            <w:lang w:val="nl-NL"/>
          </w:rPr>
          <w:t>www.lamvb.be</w:t>
        </w:r>
      </w:hyperlink>
      <w:r w:rsidR="00183D5C">
        <w:rPr>
          <w:sz w:val="24"/>
          <w:szCs w:val="24"/>
          <w:lang w:val="nl-NL"/>
        </w:rPr>
        <w:t>: website van de patiëntenvereniging</w:t>
      </w:r>
    </w:p>
    <w:p w14:paraId="73D935FA" w14:textId="77777777" w:rsidR="006647DE" w:rsidRPr="006B6036" w:rsidRDefault="00183D5C" w:rsidP="006B6036">
      <w:pPr>
        <w:pStyle w:val="ListParagraph"/>
        <w:numPr>
          <w:ilvl w:val="0"/>
          <w:numId w:val="5"/>
        </w:numPr>
        <w:spacing w:after="0" w:line="240" w:lineRule="auto"/>
        <w:jc w:val="both"/>
        <w:rPr>
          <w:sz w:val="24"/>
          <w:szCs w:val="24"/>
          <w:lang w:val="nl-NL"/>
        </w:rPr>
      </w:pPr>
      <w:r w:rsidRPr="006647DE">
        <w:rPr>
          <w:sz w:val="24"/>
          <w:szCs w:val="24"/>
          <w:lang w:val="nl-NL"/>
        </w:rPr>
        <w:t xml:space="preserve">HS-online.be: </w:t>
      </w:r>
      <w:r w:rsidR="006647DE" w:rsidRPr="006647DE">
        <w:rPr>
          <w:sz w:val="24"/>
          <w:szCs w:val="24"/>
          <w:lang w:val="nl-NL"/>
        </w:rPr>
        <w:t xml:space="preserve">website met een </w:t>
      </w:r>
      <w:r w:rsidR="006647DE" w:rsidRPr="006B6036">
        <w:rPr>
          <w:sz w:val="24"/>
          <w:szCs w:val="24"/>
          <w:lang w:val="nl-NL"/>
        </w:rPr>
        <w:t>vragenlijst om te evalueren of bepaalde symptomen kunnen wijzen op HS</w:t>
      </w:r>
    </w:p>
    <w:p w14:paraId="6EF8B938" w14:textId="77777777" w:rsidR="00047DA1" w:rsidRPr="006B6036" w:rsidRDefault="006647DE" w:rsidP="006B6036">
      <w:pPr>
        <w:spacing w:after="0" w:line="240" w:lineRule="auto"/>
        <w:ind w:left="413"/>
        <w:jc w:val="both"/>
        <w:rPr>
          <w:sz w:val="24"/>
          <w:szCs w:val="24"/>
          <w:lang w:val="nl-NL"/>
        </w:rPr>
      </w:pPr>
      <w:r w:rsidRPr="006B6036">
        <w:rPr>
          <w:sz w:val="24"/>
          <w:szCs w:val="24"/>
          <w:lang w:val="nl-NL"/>
        </w:rPr>
        <w:t xml:space="preserve"> </w:t>
      </w:r>
    </w:p>
    <w:p w14:paraId="56E68DDB" w14:textId="77777777" w:rsidR="002B2EE6" w:rsidRPr="003D16AB" w:rsidRDefault="006C2F0D" w:rsidP="002B2EE6">
      <w:pPr>
        <w:rPr>
          <w:rFonts w:cs="Calibri"/>
          <w:b/>
          <w:i/>
          <w:szCs w:val="24"/>
          <w:lang w:val="nl-NL"/>
        </w:rPr>
      </w:pPr>
      <w:r w:rsidRPr="003D16AB">
        <w:rPr>
          <w:rFonts w:cs="Arial"/>
          <w:b/>
          <w:szCs w:val="24"/>
          <w:lang w:val="nl-NL"/>
        </w:rPr>
        <w:t>Voor bijkomende informatie, k</w:t>
      </w:r>
      <w:r w:rsidR="001B0F6C" w:rsidRPr="003D16AB">
        <w:rPr>
          <w:rFonts w:cs="Arial"/>
          <w:b/>
          <w:szCs w:val="24"/>
          <w:lang w:val="nl-NL"/>
        </w:rPr>
        <w:t>an u volgende personen contacteren</w:t>
      </w:r>
      <w:r w:rsidR="002B2EE6" w:rsidRPr="003D16AB">
        <w:rPr>
          <w:rFonts w:cs="Arial"/>
          <w:b/>
          <w:szCs w:val="24"/>
          <w:lang w:val="nl-NL"/>
        </w:rPr>
        <w:t>:</w:t>
      </w:r>
    </w:p>
    <w:p w14:paraId="21E0B156" w14:textId="77777777" w:rsidR="00B11808" w:rsidRPr="001A1984" w:rsidRDefault="00B11808" w:rsidP="00B11808">
      <w:pPr>
        <w:spacing w:after="0" w:line="240" w:lineRule="auto"/>
        <w:rPr>
          <w:rFonts w:cs="Arial"/>
          <w:szCs w:val="24"/>
          <w:lang w:val="fr-FR"/>
        </w:rPr>
      </w:pPr>
    </w:p>
    <w:p w14:paraId="43FFF720" w14:textId="77777777" w:rsidR="00B11808" w:rsidRDefault="00B11808" w:rsidP="00B11808">
      <w:pPr>
        <w:spacing w:after="0" w:line="240" w:lineRule="auto"/>
        <w:rPr>
          <w:rFonts w:cs="Arial"/>
          <w:szCs w:val="24"/>
          <w:lang w:val="fr-FR"/>
        </w:rPr>
      </w:pPr>
      <w:r w:rsidRPr="001A1984">
        <w:rPr>
          <w:rFonts w:cs="Arial"/>
          <w:szCs w:val="24"/>
          <w:lang w:val="fr-FR"/>
        </w:rPr>
        <w:t>PRIDE - NL - Manon Acke - manonacke@gmail.com - 0470 18 76 83</w:t>
      </w:r>
    </w:p>
    <w:p w14:paraId="34625206" w14:textId="77777777" w:rsidR="00B11808" w:rsidRDefault="00B11808" w:rsidP="00B11808">
      <w:pPr>
        <w:spacing w:after="0" w:line="240" w:lineRule="auto"/>
        <w:rPr>
          <w:rFonts w:cs="Arial"/>
          <w:szCs w:val="24"/>
          <w:lang w:val="fr-FR"/>
        </w:rPr>
      </w:pPr>
    </w:p>
    <w:p w14:paraId="6096247C" w14:textId="77777777" w:rsidR="00B11808" w:rsidRDefault="00B11808" w:rsidP="00B11808">
      <w:pPr>
        <w:spacing w:after="0" w:line="240" w:lineRule="auto"/>
        <w:rPr>
          <w:rFonts w:cs="Arial"/>
          <w:szCs w:val="24"/>
          <w:lang w:val="fr-FR"/>
        </w:rPr>
      </w:pPr>
      <w:r w:rsidRPr="001A1984">
        <w:rPr>
          <w:rFonts w:cs="Arial"/>
          <w:szCs w:val="24"/>
          <w:lang w:val="fr-FR"/>
        </w:rPr>
        <w:t>PRIDE - FR - Margot Chapelle - margot.chapelle@pr-ide.be - 0477 262 078</w:t>
      </w:r>
    </w:p>
    <w:p w14:paraId="65DCF5C7" w14:textId="74E5FAA4" w:rsidR="00017AF3" w:rsidRPr="003D16AB" w:rsidRDefault="00E310A8">
      <w:pPr>
        <w:rPr>
          <w:rFonts w:cs="Arial"/>
          <w:szCs w:val="24"/>
          <w:lang w:val="nl-NL"/>
        </w:rPr>
      </w:pPr>
      <w:r w:rsidRPr="00B11808">
        <w:rPr>
          <w:rFonts w:cs="Arial"/>
          <w:szCs w:val="24"/>
          <w:lang w:val="nl-BE"/>
        </w:rPr>
        <w:br/>
      </w:r>
      <w:r w:rsidR="00A3785B">
        <w:rPr>
          <w:rFonts w:cs="Arial"/>
          <w:szCs w:val="24"/>
          <w:lang w:val="nl-NL"/>
        </w:rPr>
        <w:t>Clot</w:t>
      </w:r>
      <w:r w:rsidR="00CD7B03" w:rsidRPr="003D16AB">
        <w:rPr>
          <w:rFonts w:cs="Arial"/>
          <w:szCs w:val="24"/>
          <w:lang w:val="nl-NL"/>
        </w:rPr>
        <w:t>ilde Harvent</w:t>
      </w:r>
      <w:r w:rsidRPr="003D16AB">
        <w:rPr>
          <w:rFonts w:cs="Arial"/>
          <w:szCs w:val="24"/>
          <w:lang w:val="nl-NL"/>
        </w:rPr>
        <w:t xml:space="preserve"> – </w:t>
      </w:r>
      <w:r w:rsidR="0074022C">
        <w:rPr>
          <w:rFonts w:cs="Arial"/>
          <w:szCs w:val="24"/>
          <w:lang w:val="nl-NL"/>
        </w:rPr>
        <w:t>Franstalige v</w:t>
      </w:r>
      <w:r w:rsidR="001B0F6C" w:rsidRPr="003D16AB">
        <w:rPr>
          <w:rFonts w:cs="Arial"/>
          <w:szCs w:val="24"/>
          <w:lang w:val="nl-NL"/>
        </w:rPr>
        <w:t xml:space="preserve">oorzitster van de vzw </w:t>
      </w:r>
      <w:r w:rsidRPr="003D16AB">
        <w:rPr>
          <w:rFonts w:cs="Arial"/>
          <w:szCs w:val="24"/>
          <w:lang w:val="nl-NL"/>
        </w:rPr>
        <w:t xml:space="preserve">‘La Maladie de Verneuil’ – </w:t>
      </w:r>
      <w:hyperlink r:id="rId10" w:history="1">
        <w:r w:rsidRPr="003D16AB">
          <w:rPr>
            <w:rFonts w:cs="Arial"/>
            <w:szCs w:val="24"/>
            <w:lang w:val="nl-NL"/>
          </w:rPr>
          <w:t>info@verneuil.be</w:t>
        </w:r>
      </w:hyperlink>
      <w:r w:rsidRPr="003D16AB">
        <w:rPr>
          <w:rFonts w:cs="Arial"/>
          <w:szCs w:val="24"/>
          <w:lang w:val="nl-NL"/>
        </w:rPr>
        <w:t xml:space="preserve"> - 065 22 84 08</w:t>
      </w:r>
      <w:r w:rsidR="006647DE">
        <w:rPr>
          <w:rFonts w:cs="Arial"/>
          <w:szCs w:val="24"/>
          <w:lang w:val="nl-NL"/>
        </w:rPr>
        <w:t xml:space="preserve"> – 0478 17 19 84</w:t>
      </w:r>
      <w:r w:rsidR="0074022C">
        <w:rPr>
          <w:rFonts w:cs="Arial"/>
          <w:szCs w:val="24"/>
          <w:lang w:val="nl-NL"/>
        </w:rPr>
        <w:t xml:space="preserve"> </w:t>
      </w:r>
      <w:r w:rsidR="000E1546" w:rsidRPr="003D16AB">
        <w:rPr>
          <w:rFonts w:cs="Arial"/>
          <w:szCs w:val="24"/>
          <w:lang w:val="nl-NL"/>
        </w:rPr>
        <w:br/>
      </w:r>
    </w:p>
    <w:p w14:paraId="68CDD0B9" w14:textId="77777777" w:rsidR="00245BA7" w:rsidRDefault="001B0F6C" w:rsidP="001B0F6C">
      <w:pPr>
        <w:spacing w:after="0" w:line="240" w:lineRule="auto"/>
        <w:rPr>
          <w:rFonts w:eastAsia="Times" w:cs="Arial"/>
          <w:sz w:val="18"/>
          <w:szCs w:val="18"/>
          <w:lang w:val="nl-NL" w:eastAsia="ja-JP"/>
        </w:rPr>
      </w:pPr>
      <w:r w:rsidRPr="005728AB">
        <w:rPr>
          <w:rFonts w:eastAsia="Times" w:cs="Arial"/>
          <w:b/>
          <w:sz w:val="18"/>
          <w:szCs w:val="18"/>
          <w:lang w:val="nl-NL" w:eastAsia="ja-JP"/>
        </w:rPr>
        <w:t xml:space="preserve">Over de patiëntenvereniging </w:t>
      </w:r>
      <w:r w:rsidR="00601442">
        <w:rPr>
          <w:rFonts w:eastAsia="Times" w:cs="Arial"/>
          <w:b/>
          <w:sz w:val="18"/>
          <w:szCs w:val="18"/>
          <w:lang w:val="nl-NL" w:eastAsia="ja-JP"/>
        </w:rPr>
        <w:t xml:space="preserve">vzw </w:t>
      </w:r>
      <w:r w:rsidRPr="005728AB">
        <w:rPr>
          <w:rFonts w:eastAsia="Times" w:cs="Arial"/>
          <w:b/>
          <w:sz w:val="18"/>
          <w:szCs w:val="18"/>
          <w:lang w:val="nl-NL" w:eastAsia="ja-JP"/>
        </w:rPr>
        <w:t>“La Maladie de Verneuil en Belgique</w:t>
      </w:r>
      <w:r w:rsidR="006647DE">
        <w:rPr>
          <w:rFonts w:eastAsia="Times" w:cs="Arial"/>
          <w:sz w:val="18"/>
          <w:szCs w:val="18"/>
          <w:lang w:val="nl-NL" w:eastAsia="ja-JP"/>
        </w:rPr>
        <w:t>”</w:t>
      </w:r>
      <w:r w:rsidR="009B170C" w:rsidRPr="005728AB">
        <w:rPr>
          <w:rFonts w:eastAsia="Times" w:cs="Arial"/>
          <w:sz w:val="18"/>
          <w:szCs w:val="18"/>
          <w:lang w:val="nl-NL" w:eastAsia="ja-JP"/>
        </w:rPr>
        <w:br/>
      </w:r>
      <w:r w:rsidRPr="005728AB">
        <w:rPr>
          <w:rFonts w:eastAsia="Times" w:cs="Arial"/>
          <w:sz w:val="18"/>
          <w:szCs w:val="18"/>
          <w:lang w:val="nl-NL" w:eastAsia="ja-JP"/>
        </w:rPr>
        <w:t>De v</w:t>
      </w:r>
      <w:r w:rsidR="006647DE">
        <w:rPr>
          <w:rFonts w:eastAsia="Times" w:cs="Arial"/>
          <w:sz w:val="18"/>
          <w:szCs w:val="18"/>
          <w:lang w:val="nl-NL" w:eastAsia="ja-JP"/>
        </w:rPr>
        <w:t>zw</w:t>
      </w:r>
      <w:r w:rsidRPr="005728AB">
        <w:rPr>
          <w:rFonts w:eastAsia="Times" w:cs="Arial"/>
          <w:sz w:val="18"/>
          <w:szCs w:val="18"/>
          <w:lang w:val="nl-NL" w:eastAsia="ja-JP"/>
        </w:rPr>
        <w:t xml:space="preserve"> “La maladie de Verneuil en Belgique” werd op 2 oktober 2012 opgericht, na de reflectie van een patiënt</w:t>
      </w:r>
      <w:r w:rsidR="00601442">
        <w:rPr>
          <w:rFonts w:eastAsia="Times" w:cs="Arial"/>
          <w:sz w:val="18"/>
          <w:szCs w:val="18"/>
          <w:lang w:val="nl-NL" w:eastAsia="ja-JP"/>
        </w:rPr>
        <w:t>e</w:t>
      </w:r>
      <w:r w:rsidRPr="005728AB">
        <w:rPr>
          <w:rFonts w:eastAsia="Times" w:cs="Arial"/>
          <w:sz w:val="18"/>
          <w:szCs w:val="18"/>
          <w:lang w:val="nl-NL" w:eastAsia="ja-JP"/>
        </w:rPr>
        <w:t xml:space="preserve"> over haar ziekte en het vaststellen van de algemene onverschilligheid van de samenleving tegenover de talrijke andere patiënten. </w:t>
      </w:r>
      <w:r w:rsidR="00601442">
        <w:rPr>
          <w:rFonts w:eastAsia="Times" w:cs="Arial"/>
          <w:sz w:val="18"/>
          <w:szCs w:val="18"/>
          <w:lang w:val="nl-NL" w:eastAsia="ja-JP"/>
        </w:rPr>
        <w:t>De vereniging</w:t>
      </w:r>
      <w:r w:rsidRPr="005728AB">
        <w:rPr>
          <w:rFonts w:eastAsia="Times" w:cs="Arial"/>
          <w:sz w:val="18"/>
          <w:szCs w:val="18"/>
          <w:lang w:val="nl-NL" w:eastAsia="ja-JP"/>
        </w:rPr>
        <w:t xml:space="preserve"> bestaat voornamelijk uit patiënten en </w:t>
      </w:r>
      <w:r w:rsidR="00601442">
        <w:rPr>
          <w:rFonts w:eastAsia="Times" w:cs="Arial"/>
          <w:sz w:val="18"/>
          <w:szCs w:val="18"/>
          <w:lang w:val="nl-NL" w:eastAsia="ja-JP"/>
        </w:rPr>
        <w:t>hun naasten</w:t>
      </w:r>
      <w:r w:rsidRPr="005728AB">
        <w:rPr>
          <w:rFonts w:eastAsia="Times" w:cs="Arial"/>
          <w:sz w:val="18"/>
          <w:szCs w:val="18"/>
          <w:lang w:val="nl-NL" w:eastAsia="ja-JP"/>
        </w:rPr>
        <w:t>. De doelstellingen zijn</w:t>
      </w:r>
      <w:r w:rsidR="00601442">
        <w:rPr>
          <w:rFonts w:eastAsia="Times" w:cs="Arial"/>
          <w:sz w:val="18"/>
          <w:szCs w:val="18"/>
          <w:lang w:val="nl-NL" w:eastAsia="ja-JP"/>
        </w:rPr>
        <w:t xml:space="preserve"> duidelijk</w:t>
      </w:r>
      <w:r w:rsidRPr="005728AB">
        <w:rPr>
          <w:rFonts w:eastAsia="Times" w:cs="Arial"/>
          <w:sz w:val="18"/>
          <w:szCs w:val="18"/>
          <w:lang w:val="nl-NL" w:eastAsia="ja-JP"/>
        </w:rPr>
        <w:t xml:space="preserve">: </w:t>
      </w:r>
    </w:p>
    <w:p w14:paraId="3ACD2598" w14:textId="77777777" w:rsidR="00245BA7" w:rsidRPr="006B6036" w:rsidRDefault="00245BA7" w:rsidP="006B6036">
      <w:pPr>
        <w:pStyle w:val="ListParagraph"/>
        <w:numPr>
          <w:ilvl w:val="0"/>
          <w:numId w:val="7"/>
        </w:numPr>
        <w:spacing w:after="0" w:line="240" w:lineRule="auto"/>
        <w:rPr>
          <w:rFonts w:eastAsia="Times" w:cs="Arial"/>
          <w:sz w:val="18"/>
          <w:szCs w:val="18"/>
          <w:lang w:val="nl-NL" w:eastAsia="ja-JP"/>
        </w:rPr>
      </w:pPr>
      <w:r>
        <w:rPr>
          <w:rFonts w:eastAsia="Times" w:cs="Arial"/>
          <w:sz w:val="18"/>
          <w:szCs w:val="18"/>
          <w:lang w:val="nl-NL" w:eastAsia="ja-JP"/>
        </w:rPr>
        <w:t xml:space="preserve"> </w:t>
      </w:r>
      <w:r w:rsidRPr="006B6036">
        <w:rPr>
          <w:rFonts w:eastAsia="Times" w:cs="Arial"/>
          <w:sz w:val="18"/>
          <w:szCs w:val="18"/>
          <w:lang w:val="nl-NL" w:eastAsia="ja-JP"/>
        </w:rPr>
        <w:t xml:space="preserve">patiënten en </w:t>
      </w:r>
      <w:r w:rsidR="00601442" w:rsidRPr="006B6036">
        <w:rPr>
          <w:rFonts w:eastAsia="Times" w:cs="Arial"/>
          <w:sz w:val="18"/>
          <w:szCs w:val="18"/>
          <w:lang w:val="nl-NL" w:eastAsia="ja-JP"/>
        </w:rPr>
        <w:t>gezondheids</w:t>
      </w:r>
      <w:r w:rsidR="00601442">
        <w:rPr>
          <w:rFonts w:eastAsia="Times" w:cs="Arial"/>
          <w:sz w:val="18"/>
          <w:szCs w:val="18"/>
          <w:lang w:val="nl-NL" w:eastAsia="ja-JP"/>
        </w:rPr>
        <w:t>werkers</w:t>
      </w:r>
      <w:r w:rsidR="00601442" w:rsidRPr="006B6036">
        <w:rPr>
          <w:rFonts w:eastAsia="Times" w:cs="Arial"/>
          <w:sz w:val="18"/>
          <w:szCs w:val="18"/>
          <w:lang w:val="nl-NL" w:eastAsia="ja-JP"/>
        </w:rPr>
        <w:t xml:space="preserve"> </w:t>
      </w:r>
      <w:r w:rsidRPr="006B6036">
        <w:rPr>
          <w:rFonts w:eastAsia="Times" w:cs="Arial"/>
          <w:sz w:val="18"/>
          <w:szCs w:val="18"/>
          <w:lang w:val="nl-NL" w:eastAsia="ja-JP"/>
        </w:rPr>
        <w:t>informeren</w:t>
      </w:r>
    </w:p>
    <w:p w14:paraId="6B2810A2" w14:textId="77777777" w:rsidR="00245BA7" w:rsidRDefault="00245BA7" w:rsidP="006B6036">
      <w:pPr>
        <w:pStyle w:val="ListParagraph"/>
        <w:numPr>
          <w:ilvl w:val="0"/>
          <w:numId w:val="6"/>
        </w:numPr>
        <w:spacing w:after="0" w:line="240" w:lineRule="auto"/>
        <w:rPr>
          <w:rFonts w:eastAsia="Times" w:cs="Arial"/>
          <w:sz w:val="18"/>
          <w:szCs w:val="18"/>
          <w:lang w:val="nl-NL" w:eastAsia="ja-JP"/>
        </w:rPr>
      </w:pPr>
      <w:r>
        <w:rPr>
          <w:rFonts w:eastAsia="Times" w:cs="Arial"/>
          <w:sz w:val="18"/>
          <w:szCs w:val="18"/>
          <w:lang w:val="nl-NL" w:eastAsia="ja-JP"/>
        </w:rPr>
        <w:t>politici en het grote publiek sensibiliseren</w:t>
      </w:r>
    </w:p>
    <w:p w14:paraId="7B12FD93" w14:textId="77777777" w:rsidR="00245BA7" w:rsidRDefault="00601442" w:rsidP="006B6036">
      <w:pPr>
        <w:pStyle w:val="ListParagraph"/>
        <w:numPr>
          <w:ilvl w:val="0"/>
          <w:numId w:val="6"/>
        </w:numPr>
        <w:spacing w:after="0" w:line="240" w:lineRule="auto"/>
        <w:rPr>
          <w:rFonts w:eastAsia="Times" w:cs="Arial"/>
          <w:sz w:val="18"/>
          <w:szCs w:val="18"/>
          <w:lang w:val="nl-NL" w:eastAsia="ja-JP"/>
        </w:rPr>
      </w:pPr>
      <w:r>
        <w:rPr>
          <w:rFonts w:eastAsia="Times" w:cs="Arial"/>
          <w:sz w:val="18"/>
          <w:szCs w:val="18"/>
          <w:lang w:val="nl-NL" w:eastAsia="ja-JP"/>
        </w:rPr>
        <w:t xml:space="preserve">bijdragen </w:t>
      </w:r>
      <w:r w:rsidR="00245BA7">
        <w:rPr>
          <w:rFonts w:eastAsia="Times" w:cs="Arial"/>
          <w:sz w:val="18"/>
          <w:szCs w:val="18"/>
          <w:lang w:val="nl-NL" w:eastAsia="ja-JP"/>
        </w:rPr>
        <w:t xml:space="preserve">aan wetenschappelijk onderzoek </w:t>
      </w:r>
      <w:r>
        <w:rPr>
          <w:rFonts w:eastAsia="Times" w:cs="Arial"/>
          <w:sz w:val="18"/>
          <w:szCs w:val="18"/>
          <w:lang w:val="nl-NL" w:eastAsia="ja-JP"/>
        </w:rPr>
        <w:t>zowel door financiële steun</w:t>
      </w:r>
      <w:r w:rsidR="00245BA7">
        <w:rPr>
          <w:rFonts w:eastAsia="Times" w:cs="Arial"/>
          <w:sz w:val="18"/>
          <w:szCs w:val="18"/>
          <w:lang w:val="nl-NL" w:eastAsia="ja-JP"/>
        </w:rPr>
        <w:t xml:space="preserve"> </w:t>
      </w:r>
      <w:r>
        <w:rPr>
          <w:rFonts w:eastAsia="Times" w:cs="Arial"/>
          <w:sz w:val="18"/>
          <w:szCs w:val="18"/>
          <w:lang w:val="nl-NL" w:eastAsia="ja-JP"/>
        </w:rPr>
        <w:t>als</w:t>
      </w:r>
      <w:r w:rsidR="00245BA7">
        <w:rPr>
          <w:rFonts w:eastAsia="Times" w:cs="Arial"/>
          <w:sz w:val="18"/>
          <w:szCs w:val="18"/>
          <w:lang w:val="nl-NL" w:eastAsia="ja-JP"/>
        </w:rPr>
        <w:t xml:space="preserve"> </w:t>
      </w:r>
      <w:r>
        <w:rPr>
          <w:rFonts w:eastAsia="Times" w:cs="Arial"/>
          <w:sz w:val="18"/>
          <w:szCs w:val="18"/>
          <w:lang w:val="nl-NL" w:eastAsia="ja-JP"/>
        </w:rPr>
        <w:t xml:space="preserve">door de stem van de </w:t>
      </w:r>
      <w:r w:rsidR="00245BA7">
        <w:rPr>
          <w:rFonts w:eastAsia="Times" w:cs="Arial"/>
          <w:sz w:val="18"/>
          <w:szCs w:val="18"/>
          <w:lang w:val="nl-NL" w:eastAsia="ja-JP"/>
        </w:rPr>
        <w:t>patiënt</w:t>
      </w:r>
      <w:r>
        <w:rPr>
          <w:rFonts w:eastAsia="Times" w:cs="Arial"/>
          <w:sz w:val="18"/>
          <w:szCs w:val="18"/>
          <w:lang w:val="nl-NL" w:eastAsia="ja-JP"/>
        </w:rPr>
        <w:t xml:space="preserve"> te laten gelden</w:t>
      </w:r>
    </w:p>
    <w:p w14:paraId="2296F1CE" w14:textId="77777777" w:rsidR="00245BA7" w:rsidRDefault="00245BA7" w:rsidP="006B6036">
      <w:pPr>
        <w:pStyle w:val="ListParagraph"/>
        <w:numPr>
          <w:ilvl w:val="0"/>
          <w:numId w:val="6"/>
        </w:numPr>
        <w:spacing w:after="0" w:line="240" w:lineRule="auto"/>
        <w:rPr>
          <w:rFonts w:eastAsia="Times" w:cs="Arial"/>
          <w:sz w:val="18"/>
          <w:szCs w:val="18"/>
          <w:lang w:val="nl-NL" w:eastAsia="ja-JP"/>
        </w:rPr>
      </w:pPr>
      <w:r>
        <w:rPr>
          <w:rFonts w:eastAsia="Times" w:cs="Arial"/>
          <w:sz w:val="18"/>
          <w:szCs w:val="18"/>
          <w:lang w:val="nl-NL" w:eastAsia="ja-JP"/>
        </w:rPr>
        <w:t>samenwerken met andere Europese verenigingen om de ziekte bekendheid te geven</w:t>
      </w:r>
    </w:p>
    <w:p w14:paraId="13C739FD" w14:textId="77777777" w:rsidR="00601442" w:rsidRDefault="00245BA7" w:rsidP="006B6036">
      <w:pPr>
        <w:pStyle w:val="ListParagraph"/>
        <w:numPr>
          <w:ilvl w:val="0"/>
          <w:numId w:val="6"/>
        </w:numPr>
        <w:spacing w:after="0" w:line="240" w:lineRule="auto"/>
        <w:rPr>
          <w:rFonts w:eastAsia="Times" w:cs="Arial"/>
          <w:sz w:val="18"/>
          <w:szCs w:val="18"/>
          <w:lang w:val="nl-NL" w:eastAsia="ja-JP"/>
        </w:rPr>
      </w:pPr>
      <w:r>
        <w:rPr>
          <w:rFonts w:eastAsia="Times" w:cs="Arial"/>
          <w:sz w:val="18"/>
          <w:szCs w:val="18"/>
          <w:lang w:val="nl-NL" w:eastAsia="ja-JP"/>
        </w:rPr>
        <w:t>p</w:t>
      </w:r>
      <w:r w:rsidRPr="005728AB">
        <w:rPr>
          <w:rFonts w:eastAsia="Times" w:cs="Arial"/>
          <w:sz w:val="18"/>
          <w:szCs w:val="18"/>
          <w:lang w:val="nl-NL" w:eastAsia="ja-JP"/>
        </w:rPr>
        <w:t xml:space="preserve">atiënten en hun families samenbrengen, </w:t>
      </w:r>
      <w:r w:rsidR="00601442">
        <w:rPr>
          <w:rFonts w:eastAsia="Times" w:cs="Arial"/>
          <w:sz w:val="18"/>
          <w:szCs w:val="18"/>
          <w:lang w:val="nl-NL" w:eastAsia="ja-JP"/>
        </w:rPr>
        <w:t>verdedigen</w:t>
      </w:r>
      <w:r w:rsidRPr="005728AB">
        <w:rPr>
          <w:rFonts w:eastAsia="Times" w:cs="Arial"/>
          <w:sz w:val="18"/>
          <w:szCs w:val="18"/>
          <w:lang w:val="nl-NL" w:eastAsia="ja-JP"/>
        </w:rPr>
        <w:t xml:space="preserve"> en ondersteunen. </w:t>
      </w:r>
    </w:p>
    <w:p w14:paraId="5D0863B1" w14:textId="77777777" w:rsidR="00601442" w:rsidRDefault="00601442" w:rsidP="00153F1E">
      <w:pPr>
        <w:spacing w:after="0" w:line="240" w:lineRule="auto"/>
        <w:ind w:left="760"/>
        <w:rPr>
          <w:rFonts w:eastAsia="Times" w:cs="Arial"/>
          <w:sz w:val="18"/>
          <w:szCs w:val="18"/>
          <w:lang w:val="nl-NL" w:eastAsia="ja-JP"/>
        </w:rPr>
      </w:pPr>
    </w:p>
    <w:p w14:paraId="25E573C4" w14:textId="77777777" w:rsidR="00601442" w:rsidRDefault="00601442" w:rsidP="00153F1E">
      <w:pPr>
        <w:spacing w:after="0" w:line="240" w:lineRule="auto"/>
        <w:rPr>
          <w:rFonts w:eastAsia="Times" w:cs="Arial"/>
          <w:sz w:val="18"/>
          <w:szCs w:val="18"/>
          <w:lang w:val="nl-NL" w:eastAsia="ja-JP"/>
        </w:rPr>
      </w:pPr>
    </w:p>
    <w:p w14:paraId="6E96E058" w14:textId="77777777" w:rsidR="00601442" w:rsidRDefault="00601442" w:rsidP="00153F1E">
      <w:pPr>
        <w:spacing w:after="0" w:line="240" w:lineRule="auto"/>
        <w:rPr>
          <w:rFonts w:eastAsia="Times" w:cs="Arial"/>
          <w:sz w:val="18"/>
          <w:szCs w:val="18"/>
          <w:lang w:val="nl-NL" w:eastAsia="ja-JP"/>
        </w:rPr>
      </w:pPr>
    </w:p>
    <w:p w14:paraId="2D298E60" w14:textId="77777777" w:rsidR="00601442" w:rsidRPr="00153F1E" w:rsidRDefault="00601442" w:rsidP="00601442">
      <w:pPr>
        <w:spacing w:after="0" w:line="240" w:lineRule="auto"/>
        <w:rPr>
          <w:rFonts w:eastAsia="Times" w:cs="Arial"/>
          <w:sz w:val="18"/>
          <w:szCs w:val="18"/>
          <w:u w:val="single"/>
          <w:lang w:val="nl-BE" w:eastAsia="ja-JP"/>
        </w:rPr>
      </w:pPr>
      <w:r w:rsidRPr="00153F1E">
        <w:rPr>
          <w:rFonts w:eastAsia="Times" w:cs="Arial"/>
          <w:sz w:val="18"/>
          <w:szCs w:val="18"/>
          <w:u w:val="single"/>
          <w:lang w:val="nl-BE" w:eastAsia="ja-JP"/>
        </w:rPr>
        <w:lastRenderedPageBreak/>
        <w:t>Contacten voor de Franstalige pers</w:t>
      </w:r>
    </w:p>
    <w:p w14:paraId="2E47BCD6" w14:textId="77777777" w:rsidR="00601442" w:rsidRPr="00153F1E" w:rsidRDefault="00601442" w:rsidP="00601442">
      <w:pPr>
        <w:spacing w:after="0" w:line="240" w:lineRule="auto"/>
        <w:rPr>
          <w:rFonts w:eastAsia="Times" w:cs="Arial"/>
          <w:sz w:val="18"/>
          <w:szCs w:val="18"/>
          <w:lang w:val="nl-BE" w:eastAsia="ja-JP"/>
        </w:rPr>
      </w:pPr>
      <w:r w:rsidRPr="00153F1E">
        <w:rPr>
          <w:rFonts w:eastAsia="Times" w:cs="Arial"/>
          <w:sz w:val="18"/>
          <w:szCs w:val="18"/>
          <w:lang w:val="nl-BE" w:eastAsia="ja-JP"/>
        </w:rPr>
        <w:t>Clotilde Harvent</w:t>
      </w:r>
    </w:p>
    <w:p w14:paraId="11242DEB" w14:textId="77777777" w:rsidR="00601442" w:rsidRPr="009C7E2B" w:rsidRDefault="00601442" w:rsidP="00601442">
      <w:pPr>
        <w:spacing w:after="0" w:line="240" w:lineRule="auto"/>
        <w:rPr>
          <w:rFonts w:eastAsia="Times" w:cs="Arial"/>
          <w:sz w:val="18"/>
          <w:szCs w:val="18"/>
          <w:lang w:val="fr-CA" w:eastAsia="ja-JP"/>
        </w:rPr>
      </w:pPr>
      <w:r w:rsidRPr="009C7E2B">
        <w:rPr>
          <w:rFonts w:eastAsia="Times" w:cs="Arial"/>
          <w:sz w:val="18"/>
          <w:szCs w:val="18"/>
          <w:lang w:val="fr-CA" w:eastAsia="ja-JP"/>
        </w:rPr>
        <w:t>A.S.B.L - La Maladie de Verneuil en Belgique</w:t>
      </w:r>
    </w:p>
    <w:p w14:paraId="3402517C" w14:textId="77777777" w:rsidR="00601442" w:rsidRPr="009C7E2B" w:rsidRDefault="00601442" w:rsidP="00601442">
      <w:pPr>
        <w:spacing w:after="0" w:line="240" w:lineRule="auto"/>
        <w:rPr>
          <w:rFonts w:eastAsia="Times" w:cs="Arial"/>
          <w:sz w:val="18"/>
          <w:szCs w:val="18"/>
          <w:lang w:val="fr-CA" w:eastAsia="ja-JP"/>
        </w:rPr>
      </w:pPr>
      <w:r w:rsidRPr="009C7E2B">
        <w:rPr>
          <w:rFonts w:eastAsia="Times" w:cs="Arial"/>
          <w:sz w:val="18"/>
          <w:szCs w:val="18"/>
          <w:lang w:val="fr-CA" w:eastAsia="ja-JP"/>
        </w:rPr>
        <w:t>Voie des curés, 40</w:t>
      </w:r>
    </w:p>
    <w:p w14:paraId="57FCD5F7" w14:textId="77777777" w:rsidR="00601442" w:rsidRPr="000A3CFD" w:rsidRDefault="00601442" w:rsidP="00601442">
      <w:pPr>
        <w:spacing w:after="0" w:line="240" w:lineRule="auto"/>
        <w:rPr>
          <w:rFonts w:eastAsia="Times" w:cs="Arial"/>
          <w:sz w:val="18"/>
          <w:szCs w:val="18"/>
          <w:lang w:val="fr-CA" w:eastAsia="ja-JP"/>
        </w:rPr>
      </w:pPr>
      <w:r w:rsidRPr="000A3CFD">
        <w:rPr>
          <w:rFonts w:eastAsia="Times" w:cs="Arial"/>
          <w:sz w:val="18"/>
          <w:szCs w:val="18"/>
          <w:lang w:val="fr-CA" w:eastAsia="ja-JP"/>
        </w:rPr>
        <w:t>7050 Erbisoeul</w:t>
      </w:r>
    </w:p>
    <w:p w14:paraId="19A94F5B" w14:textId="77777777" w:rsidR="00601442" w:rsidRPr="000A3CFD" w:rsidRDefault="00601442" w:rsidP="00601442">
      <w:pPr>
        <w:spacing w:after="0" w:line="240" w:lineRule="auto"/>
        <w:rPr>
          <w:rFonts w:eastAsia="Times" w:cs="Arial"/>
          <w:sz w:val="18"/>
          <w:szCs w:val="18"/>
          <w:lang w:val="fr-CA" w:eastAsia="ja-JP"/>
        </w:rPr>
      </w:pPr>
      <w:r w:rsidRPr="000A3CFD">
        <w:rPr>
          <w:rFonts w:eastAsia="Times" w:cs="Arial"/>
          <w:sz w:val="18"/>
          <w:szCs w:val="18"/>
          <w:lang w:val="fr-CA" w:eastAsia="ja-JP"/>
        </w:rPr>
        <w:t>065/22.84.08</w:t>
      </w:r>
    </w:p>
    <w:p w14:paraId="0F561BBF" w14:textId="77777777" w:rsidR="00601442" w:rsidRPr="000A3CFD" w:rsidRDefault="00422915" w:rsidP="00601442">
      <w:pPr>
        <w:spacing w:after="0" w:line="240" w:lineRule="auto"/>
        <w:rPr>
          <w:sz w:val="18"/>
          <w:szCs w:val="18"/>
          <w:lang w:val="fr-BE"/>
        </w:rPr>
      </w:pPr>
      <w:hyperlink r:id="rId11" w:history="1">
        <w:r w:rsidR="00601442" w:rsidRPr="000A3CFD">
          <w:rPr>
            <w:rStyle w:val="Hyperlink"/>
            <w:sz w:val="18"/>
            <w:szCs w:val="18"/>
            <w:lang w:val="fr-BE"/>
          </w:rPr>
          <w:t>info@verneuil.be</w:t>
        </w:r>
      </w:hyperlink>
    </w:p>
    <w:p w14:paraId="75731F03" w14:textId="77777777" w:rsidR="00601442" w:rsidRPr="000A3CFD" w:rsidRDefault="00422915" w:rsidP="00601442">
      <w:pPr>
        <w:spacing w:after="0" w:line="240" w:lineRule="auto"/>
        <w:rPr>
          <w:rFonts w:eastAsia="Times" w:cs="Arial"/>
          <w:sz w:val="18"/>
          <w:szCs w:val="18"/>
          <w:lang w:val="fr-CA" w:eastAsia="ja-JP"/>
        </w:rPr>
      </w:pPr>
      <w:hyperlink r:id="rId12" w:history="1">
        <w:r w:rsidR="00601442" w:rsidRPr="000A3CFD">
          <w:rPr>
            <w:rStyle w:val="Hyperlink"/>
            <w:rFonts w:eastAsia="Times" w:cs="Arial"/>
            <w:sz w:val="18"/>
            <w:szCs w:val="18"/>
            <w:lang w:val="fr-CA" w:eastAsia="ja-JP"/>
          </w:rPr>
          <w:t>www.lamvb.be</w:t>
        </w:r>
      </w:hyperlink>
    </w:p>
    <w:p w14:paraId="5C79B1DF" w14:textId="77777777" w:rsidR="00601442" w:rsidRDefault="00422915" w:rsidP="00601442">
      <w:pPr>
        <w:spacing w:after="0" w:line="240" w:lineRule="auto"/>
        <w:rPr>
          <w:rFonts w:eastAsia="Times" w:cs="Arial"/>
          <w:sz w:val="18"/>
          <w:szCs w:val="18"/>
          <w:lang w:val="fr-CA" w:eastAsia="ja-JP"/>
        </w:rPr>
      </w:pPr>
      <w:hyperlink r:id="rId13" w:history="1">
        <w:r w:rsidR="00601442" w:rsidRPr="000A3CFD">
          <w:rPr>
            <w:rStyle w:val="Hyperlink"/>
            <w:rFonts w:eastAsia="Times" w:cs="Arial"/>
            <w:sz w:val="18"/>
            <w:szCs w:val="18"/>
            <w:lang w:val="fr-CA" w:eastAsia="ja-JP"/>
          </w:rPr>
          <w:t>https://www.facebook.com/asbl.lamaladiedeverneuilenBelgique/</w:t>
        </w:r>
      </w:hyperlink>
    </w:p>
    <w:p w14:paraId="43A9948C" w14:textId="77777777" w:rsidR="00245BA7" w:rsidRPr="00153F1E" w:rsidRDefault="00245BA7" w:rsidP="00153F1E">
      <w:pPr>
        <w:spacing w:after="0" w:line="240" w:lineRule="auto"/>
        <w:rPr>
          <w:rFonts w:eastAsia="Times" w:cs="Arial"/>
          <w:sz w:val="18"/>
          <w:szCs w:val="18"/>
          <w:lang w:val="fr-BE" w:eastAsia="ja-JP"/>
        </w:rPr>
      </w:pPr>
      <w:r w:rsidRPr="00153F1E">
        <w:rPr>
          <w:rFonts w:eastAsia="Times" w:cs="Arial"/>
          <w:sz w:val="18"/>
          <w:szCs w:val="18"/>
          <w:lang w:val="fr-BE" w:eastAsia="ja-JP"/>
        </w:rPr>
        <w:br/>
      </w:r>
    </w:p>
    <w:p w14:paraId="5BB4A536" w14:textId="77777777" w:rsidR="00601442" w:rsidRPr="00153F1E" w:rsidRDefault="00601442" w:rsidP="001B0F6C">
      <w:pPr>
        <w:spacing w:after="0" w:line="240" w:lineRule="auto"/>
        <w:rPr>
          <w:rFonts w:eastAsia="Times" w:cs="Arial"/>
          <w:sz w:val="18"/>
          <w:szCs w:val="18"/>
          <w:lang w:val="fr-CA" w:eastAsia="ja-JP"/>
        </w:rPr>
      </w:pPr>
    </w:p>
    <w:p w14:paraId="3C32E71A" w14:textId="77777777" w:rsidR="00601442" w:rsidRPr="00153F1E" w:rsidRDefault="00601442" w:rsidP="001B0F6C">
      <w:pPr>
        <w:spacing w:after="0" w:line="240" w:lineRule="auto"/>
        <w:rPr>
          <w:rFonts w:eastAsia="Times" w:cs="Arial"/>
          <w:sz w:val="18"/>
          <w:szCs w:val="18"/>
          <w:lang w:val="fr-CA" w:eastAsia="ja-JP"/>
        </w:rPr>
      </w:pPr>
    </w:p>
    <w:p w14:paraId="07D8AC29" w14:textId="77777777" w:rsidR="00245BA7" w:rsidRDefault="00245BA7" w:rsidP="001B0F6C">
      <w:pPr>
        <w:spacing w:after="0" w:line="240" w:lineRule="auto"/>
        <w:rPr>
          <w:rFonts w:eastAsia="Times" w:cs="Arial"/>
          <w:sz w:val="18"/>
          <w:szCs w:val="18"/>
          <w:lang w:val="nl-NL" w:eastAsia="ja-JP"/>
        </w:rPr>
      </w:pPr>
      <w:r>
        <w:rPr>
          <w:rFonts w:eastAsia="Times" w:cs="Arial"/>
          <w:sz w:val="18"/>
          <w:szCs w:val="18"/>
          <w:lang w:val="nl-NL" w:eastAsia="ja-JP"/>
        </w:rPr>
        <w:t xml:space="preserve">Voor meer informatie over Abbvie: </w:t>
      </w:r>
      <w:hyperlink r:id="rId14" w:history="1">
        <w:r w:rsidRPr="00565242">
          <w:rPr>
            <w:rStyle w:val="Hyperlink"/>
            <w:rFonts w:eastAsia="Times" w:cs="Arial"/>
            <w:sz w:val="18"/>
            <w:szCs w:val="18"/>
            <w:lang w:val="nl-NL" w:eastAsia="ja-JP"/>
          </w:rPr>
          <w:t>www.abbvie.com</w:t>
        </w:r>
      </w:hyperlink>
    </w:p>
    <w:p w14:paraId="1E5160F6" w14:textId="77777777" w:rsidR="00245BA7" w:rsidRDefault="00245BA7" w:rsidP="001B0F6C">
      <w:pPr>
        <w:spacing w:after="0" w:line="240" w:lineRule="auto"/>
        <w:rPr>
          <w:rFonts w:eastAsia="Times" w:cs="Arial"/>
          <w:sz w:val="18"/>
          <w:szCs w:val="18"/>
          <w:lang w:val="nl-NL" w:eastAsia="ja-JP"/>
        </w:rPr>
      </w:pPr>
    </w:p>
    <w:p w14:paraId="33017C75" w14:textId="77777777" w:rsidR="00601442" w:rsidRDefault="00601442" w:rsidP="001B0F6C">
      <w:pPr>
        <w:spacing w:after="0" w:line="240" w:lineRule="auto"/>
        <w:rPr>
          <w:rFonts w:eastAsia="Times" w:cs="Arial"/>
          <w:sz w:val="18"/>
          <w:szCs w:val="18"/>
          <w:lang w:val="nl-NL" w:eastAsia="ja-JP"/>
        </w:rPr>
      </w:pPr>
    </w:p>
    <w:p w14:paraId="5B106C18" w14:textId="77777777" w:rsidR="00601442" w:rsidRDefault="00601442" w:rsidP="001B0F6C">
      <w:pPr>
        <w:spacing w:after="0" w:line="240" w:lineRule="auto"/>
        <w:rPr>
          <w:rFonts w:eastAsia="Times" w:cs="Arial"/>
          <w:sz w:val="18"/>
          <w:szCs w:val="18"/>
          <w:lang w:val="nl-NL" w:eastAsia="ja-JP"/>
        </w:rPr>
      </w:pPr>
    </w:p>
    <w:p w14:paraId="200FBB86" w14:textId="77777777" w:rsidR="00601442" w:rsidRDefault="00601442" w:rsidP="001B0F6C">
      <w:pPr>
        <w:spacing w:after="0" w:line="240" w:lineRule="auto"/>
        <w:rPr>
          <w:rFonts w:eastAsia="Times" w:cs="Arial"/>
          <w:sz w:val="18"/>
          <w:szCs w:val="18"/>
          <w:lang w:val="nl-NL" w:eastAsia="ja-JP"/>
        </w:rPr>
      </w:pPr>
    </w:p>
    <w:p w14:paraId="1699BF40" w14:textId="77777777" w:rsidR="00601442" w:rsidRDefault="00601442" w:rsidP="001B0F6C">
      <w:pPr>
        <w:spacing w:after="0" w:line="240" w:lineRule="auto"/>
        <w:rPr>
          <w:rFonts w:eastAsia="Times" w:cs="Arial"/>
          <w:sz w:val="18"/>
          <w:szCs w:val="18"/>
          <w:lang w:val="nl-NL" w:eastAsia="ja-JP"/>
        </w:rPr>
      </w:pPr>
    </w:p>
    <w:p w14:paraId="234ABD3D" w14:textId="77777777" w:rsidR="006913D6" w:rsidRPr="003D16AB" w:rsidRDefault="00245BA7" w:rsidP="00921AB6">
      <w:pPr>
        <w:pStyle w:val="NormalWeb"/>
        <w:shd w:val="clear" w:color="auto" w:fill="FFFFFF"/>
        <w:spacing w:before="0" w:beforeAutospacing="0" w:after="203" w:afterAutospacing="0"/>
        <w:jc w:val="both"/>
        <w:rPr>
          <w:rFonts w:asciiTheme="minorHAnsi" w:hAnsiTheme="minorHAnsi" w:cs="Arial"/>
          <w:lang w:val="nl-NL" w:eastAsia="ja-JP"/>
        </w:rPr>
      </w:pPr>
      <w:r w:rsidRPr="006B6036">
        <w:rPr>
          <w:rFonts w:asciiTheme="minorHAnsi" w:hAnsiTheme="minorHAnsi" w:cs="Arial"/>
          <w:sz w:val="18"/>
          <w:szCs w:val="18"/>
          <w:lang w:val="nl-NL" w:eastAsia="ja-JP"/>
        </w:rPr>
        <w:t>AbbVie sa/nv – BEGEN170196 – June 2017</w:t>
      </w:r>
    </w:p>
    <w:sectPr w:rsidR="006913D6" w:rsidRPr="003D16AB">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C2436" w14:textId="77777777" w:rsidR="00422915" w:rsidRDefault="00422915" w:rsidP="000719A8">
      <w:pPr>
        <w:spacing w:after="0" w:line="240" w:lineRule="auto"/>
      </w:pPr>
      <w:r>
        <w:separator/>
      </w:r>
    </w:p>
  </w:endnote>
  <w:endnote w:type="continuationSeparator" w:id="0">
    <w:p w14:paraId="6387FB87" w14:textId="77777777" w:rsidR="00422915" w:rsidRDefault="00422915" w:rsidP="00071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24C99" w14:textId="77777777" w:rsidR="00422915" w:rsidRDefault="00422915" w:rsidP="000719A8">
      <w:pPr>
        <w:spacing w:after="0" w:line="240" w:lineRule="auto"/>
      </w:pPr>
      <w:r>
        <w:separator/>
      </w:r>
    </w:p>
  </w:footnote>
  <w:footnote w:type="continuationSeparator" w:id="0">
    <w:p w14:paraId="5B6A531F" w14:textId="77777777" w:rsidR="00422915" w:rsidRDefault="00422915" w:rsidP="000719A8">
      <w:pPr>
        <w:spacing w:after="0" w:line="240" w:lineRule="auto"/>
      </w:pPr>
      <w:r>
        <w:continuationSeparator/>
      </w:r>
    </w:p>
  </w:footnote>
  <w:footnote w:id="1">
    <w:p w14:paraId="43B0D4B1" w14:textId="77777777" w:rsidR="006561FF" w:rsidRPr="008E39AA" w:rsidRDefault="006561FF">
      <w:pPr>
        <w:pStyle w:val="FootnoteText"/>
        <w:rPr>
          <w:lang w:val="en-US"/>
        </w:rPr>
      </w:pPr>
      <w:r>
        <w:rPr>
          <w:rStyle w:val="FootnoteReference"/>
        </w:rPr>
        <w:footnoteRef/>
      </w:r>
      <w:r w:rsidRPr="008E39AA">
        <w:rPr>
          <w:lang w:val="fr-FR"/>
        </w:rPr>
        <w:t xml:space="preserve"> </w:t>
      </w:r>
      <w:r>
        <w:rPr>
          <w:sz w:val="18"/>
          <w:szCs w:val="18"/>
          <w:lang w:val="fr-FR"/>
        </w:rPr>
        <w:t xml:space="preserve">Poli F, Jemec GB, Revuz J. </w:t>
      </w:r>
      <w:r w:rsidR="00C3334E">
        <w:rPr>
          <w:sz w:val="18"/>
          <w:szCs w:val="18"/>
          <w:lang w:val="fr-FR"/>
        </w:rPr>
        <w:t>Clinical presentation (Chapter 3</w:t>
      </w:r>
      <w:r>
        <w:rPr>
          <w:sz w:val="18"/>
          <w:szCs w:val="18"/>
          <w:lang w:val="fr-FR"/>
        </w:rPr>
        <w:t xml:space="preserve">) in : Jemec GB, Revuz JE, Leyden JJ (Eds.) </w:t>
      </w:r>
      <w:r w:rsidRPr="008E39AA">
        <w:rPr>
          <w:sz w:val="18"/>
          <w:szCs w:val="18"/>
          <w:lang w:val="en-US"/>
        </w:rPr>
        <w:t>Hidradenitis suppurativa. Springer, Heidelberg, Germany ; 2006 :11-24..</w:t>
      </w:r>
    </w:p>
  </w:footnote>
  <w:footnote w:id="2">
    <w:p w14:paraId="71DC6B41" w14:textId="77777777" w:rsidR="006561FF" w:rsidRPr="008E39AA" w:rsidRDefault="006561FF" w:rsidP="006561FF">
      <w:pPr>
        <w:rPr>
          <w:sz w:val="18"/>
          <w:szCs w:val="18"/>
          <w:lang w:val="en-US" w:eastAsia="en-GB"/>
        </w:rPr>
      </w:pPr>
      <w:r>
        <w:rPr>
          <w:rStyle w:val="FootnoteReference"/>
        </w:rPr>
        <w:footnoteRef/>
      </w:r>
      <w:r>
        <w:t xml:space="preserve"> </w:t>
      </w:r>
      <w:r w:rsidRPr="008E39AA">
        <w:rPr>
          <w:sz w:val="18"/>
          <w:szCs w:val="18"/>
          <w:lang w:val="en-US"/>
        </w:rPr>
        <w:t>Market research, Living with Hidradenitis Suppurativa, performed by Research Partnership (n=315 patients); AbbVie report 2014.</w:t>
      </w:r>
    </w:p>
    <w:p w14:paraId="300B9E77" w14:textId="77777777" w:rsidR="006561FF" w:rsidRPr="008E39AA" w:rsidRDefault="006561FF">
      <w:pPr>
        <w:pStyle w:val="FootnoteText"/>
        <w:rPr>
          <w:lang w:val="en-US"/>
        </w:rPr>
      </w:pPr>
    </w:p>
  </w:footnote>
  <w:footnote w:id="3">
    <w:p w14:paraId="48CB0CD4" w14:textId="77777777" w:rsidR="006561FF" w:rsidRPr="006B6036" w:rsidRDefault="006561FF">
      <w:pPr>
        <w:pStyle w:val="FootnoteText"/>
        <w:rPr>
          <w:lang w:val="nl-BE"/>
        </w:rPr>
      </w:pPr>
      <w:r>
        <w:rPr>
          <w:rStyle w:val="FootnoteReference"/>
        </w:rPr>
        <w:footnoteRef/>
      </w:r>
      <w:r w:rsidRPr="006B6036">
        <w:rPr>
          <w:lang w:val="nl-BE"/>
        </w:rPr>
        <w:t xml:space="preserve"> </w:t>
      </w:r>
      <w:r w:rsidR="001E5C82" w:rsidRPr="006B6036">
        <w:rPr>
          <w:sz w:val="18"/>
          <w:szCs w:val="18"/>
          <w:lang w:val="nl-BE"/>
        </w:rPr>
        <w:t>Jemec G. N Engl J Med. 2012; 366: 158-64.</w:t>
      </w:r>
    </w:p>
  </w:footnote>
  <w:footnote w:id="4">
    <w:p w14:paraId="30B7F370" w14:textId="77777777" w:rsidR="001E5C82" w:rsidRPr="006B6036" w:rsidRDefault="001E5C82">
      <w:pPr>
        <w:pStyle w:val="FootnoteText"/>
        <w:rPr>
          <w:lang w:val="nl-BE"/>
        </w:rPr>
      </w:pPr>
      <w:r>
        <w:rPr>
          <w:rStyle w:val="FootnoteReference"/>
        </w:rPr>
        <w:footnoteRef/>
      </w:r>
      <w:r w:rsidRPr="006B6036">
        <w:rPr>
          <w:lang w:val="nl-BE"/>
        </w:rPr>
        <w:t xml:space="preserve"> </w:t>
      </w:r>
      <w:r w:rsidRPr="006B6036">
        <w:rPr>
          <w:sz w:val="18"/>
          <w:szCs w:val="18"/>
          <w:lang w:val="nl-BE"/>
        </w:rPr>
        <w:t>Zouboulis CC et al. J Eur Acad Dermatol Venerol. 2015;29(4):619-44.</w:t>
      </w:r>
    </w:p>
  </w:footnote>
  <w:footnote w:id="5">
    <w:p w14:paraId="1C02E209" w14:textId="77777777" w:rsidR="00601442" w:rsidRPr="006B6036" w:rsidRDefault="00601442" w:rsidP="00601442">
      <w:pPr>
        <w:pStyle w:val="FootnoteText"/>
        <w:rPr>
          <w:lang w:val="nl-BE"/>
        </w:rPr>
      </w:pPr>
      <w:r>
        <w:rPr>
          <w:rStyle w:val="FootnoteReference"/>
        </w:rPr>
        <w:footnoteRef/>
      </w:r>
      <w:r>
        <w:t xml:space="preserve"> </w:t>
      </w:r>
      <w:r w:rsidRPr="006B6036">
        <w:rPr>
          <w:sz w:val="18"/>
          <w:szCs w:val="18"/>
          <w:lang w:val="nl-BE"/>
        </w:rPr>
        <w:t>Dufour DN,</w:t>
      </w:r>
      <w:r>
        <w:rPr>
          <w:sz w:val="18"/>
          <w:szCs w:val="18"/>
          <w:lang w:val="nl-BE"/>
        </w:rPr>
        <w:t xml:space="preserve"> </w:t>
      </w:r>
      <w:r w:rsidRPr="006B6036">
        <w:rPr>
          <w:sz w:val="18"/>
          <w:szCs w:val="18"/>
          <w:lang w:val="nl-BE"/>
        </w:rPr>
        <w:t>Emtestam L, Jemec GB. Postgrad Med J. 2014; 90</w:t>
      </w:r>
      <w:r>
        <w:rPr>
          <w:sz w:val="18"/>
          <w:szCs w:val="18"/>
          <w:lang w:val="nl-BE"/>
        </w:rPr>
        <w:t xml:space="preserve"> </w:t>
      </w:r>
      <w:r w:rsidRPr="006B6036">
        <w:rPr>
          <w:sz w:val="18"/>
          <w:szCs w:val="18"/>
          <w:lang w:val="nl-BE"/>
        </w:rPr>
        <w:t>(1062):216-21.</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59DA4" w14:textId="77777777" w:rsidR="002D057A" w:rsidRDefault="009C08A4" w:rsidP="0072669D">
    <w:pPr>
      <w:pStyle w:val="Header"/>
      <w:jc w:val="right"/>
    </w:pPr>
    <w:r>
      <w:rPr>
        <w:noProof/>
        <w:lang w:eastAsia="en-GB"/>
      </w:rPr>
      <w:drawing>
        <wp:inline distT="0" distB="0" distL="0" distR="0" wp14:anchorId="6F9AD250" wp14:editId="21834312">
          <wp:extent cx="893135" cy="893135"/>
          <wp:effectExtent l="0" t="0" r="2540" b="2540"/>
          <wp:docPr id="1" name="Picture 1" descr="https://s3-eu-west-1.amazonaws.com/saga-abb-da/abbda_1479230300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3-eu-west-1.amazonaws.com/saga-abb-da/abbda_147923030012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3170" cy="89317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F4C98"/>
    <w:multiLevelType w:val="hybridMultilevel"/>
    <w:tmpl w:val="6F187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572FAC"/>
    <w:multiLevelType w:val="hybridMultilevel"/>
    <w:tmpl w:val="223A6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E83F14"/>
    <w:multiLevelType w:val="hybridMultilevel"/>
    <w:tmpl w:val="7650532C"/>
    <w:lvl w:ilvl="0" w:tplc="CB30884C">
      <w:start w:val="6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8565BC"/>
    <w:multiLevelType w:val="hybridMultilevel"/>
    <w:tmpl w:val="6A744B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45C3133D"/>
    <w:multiLevelType w:val="hybridMultilevel"/>
    <w:tmpl w:val="63A06CC2"/>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5">
    <w:nsid w:val="46B315DA"/>
    <w:multiLevelType w:val="hybridMultilevel"/>
    <w:tmpl w:val="1FF42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839310A"/>
    <w:multiLevelType w:val="hybridMultilevel"/>
    <w:tmpl w:val="09FC51E4"/>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D41"/>
    <w:rsid w:val="000029D7"/>
    <w:rsid w:val="00007322"/>
    <w:rsid w:val="00007A0A"/>
    <w:rsid w:val="00017AF3"/>
    <w:rsid w:val="000448ED"/>
    <w:rsid w:val="00046E66"/>
    <w:rsid w:val="00047DA1"/>
    <w:rsid w:val="00050431"/>
    <w:rsid w:val="00050D39"/>
    <w:rsid w:val="00054761"/>
    <w:rsid w:val="00054FF3"/>
    <w:rsid w:val="0006514B"/>
    <w:rsid w:val="0007152E"/>
    <w:rsid w:val="000719A8"/>
    <w:rsid w:val="00073478"/>
    <w:rsid w:val="00073F9F"/>
    <w:rsid w:val="00087701"/>
    <w:rsid w:val="00093273"/>
    <w:rsid w:val="00096249"/>
    <w:rsid w:val="000A09D0"/>
    <w:rsid w:val="000A41CA"/>
    <w:rsid w:val="000B0E32"/>
    <w:rsid w:val="000B30D2"/>
    <w:rsid w:val="000D275C"/>
    <w:rsid w:val="000D5696"/>
    <w:rsid w:val="000E1546"/>
    <w:rsid w:val="000F701B"/>
    <w:rsid w:val="00110F7C"/>
    <w:rsid w:val="00113036"/>
    <w:rsid w:val="00143813"/>
    <w:rsid w:val="00144A55"/>
    <w:rsid w:val="00153F1E"/>
    <w:rsid w:val="00175A0F"/>
    <w:rsid w:val="00183D5C"/>
    <w:rsid w:val="00186B5F"/>
    <w:rsid w:val="001A0AF7"/>
    <w:rsid w:val="001A158F"/>
    <w:rsid w:val="001A2524"/>
    <w:rsid w:val="001A2785"/>
    <w:rsid w:val="001A687F"/>
    <w:rsid w:val="001A775D"/>
    <w:rsid w:val="001B0F6C"/>
    <w:rsid w:val="001B42A8"/>
    <w:rsid w:val="001C6566"/>
    <w:rsid w:val="001E5C82"/>
    <w:rsid w:val="001E74A2"/>
    <w:rsid w:val="0020106E"/>
    <w:rsid w:val="00212E5B"/>
    <w:rsid w:val="00245BA7"/>
    <w:rsid w:val="00252DD2"/>
    <w:rsid w:val="00257A79"/>
    <w:rsid w:val="0026208E"/>
    <w:rsid w:val="0026261C"/>
    <w:rsid w:val="00264C99"/>
    <w:rsid w:val="00267AD8"/>
    <w:rsid w:val="0027608D"/>
    <w:rsid w:val="00284846"/>
    <w:rsid w:val="002853CD"/>
    <w:rsid w:val="0029273E"/>
    <w:rsid w:val="002A34B8"/>
    <w:rsid w:val="002A7421"/>
    <w:rsid w:val="002B2EE6"/>
    <w:rsid w:val="002C6F50"/>
    <w:rsid w:val="002D057A"/>
    <w:rsid w:val="002E1433"/>
    <w:rsid w:val="002E3EA1"/>
    <w:rsid w:val="002F1C67"/>
    <w:rsid w:val="002F1CB0"/>
    <w:rsid w:val="003142E4"/>
    <w:rsid w:val="00317F49"/>
    <w:rsid w:val="003546E3"/>
    <w:rsid w:val="00370A2B"/>
    <w:rsid w:val="00386436"/>
    <w:rsid w:val="00395D14"/>
    <w:rsid w:val="003A49DF"/>
    <w:rsid w:val="003B721C"/>
    <w:rsid w:val="003B752C"/>
    <w:rsid w:val="003D16AB"/>
    <w:rsid w:val="003D62EF"/>
    <w:rsid w:val="003D6A8B"/>
    <w:rsid w:val="003D7BE4"/>
    <w:rsid w:val="003E674E"/>
    <w:rsid w:val="003E78A5"/>
    <w:rsid w:val="003F68EC"/>
    <w:rsid w:val="004005DC"/>
    <w:rsid w:val="004151C0"/>
    <w:rsid w:val="00422915"/>
    <w:rsid w:val="00453B48"/>
    <w:rsid w:val="00464EBB"/>
    <w:rsid w:val="004826E3"/>
    <w:rsid w:val="00486117"/>
    <w:rsid w:val="00497319"/>
    <w:rsid w:val="004E3219"/>
    <w:rsid w:val="004E592A"/>
    <w:rsid w:val="004F1947"/>
    <w:rsid w:val="00522044"/>
    <w:rsid w:val="00561848"/>
    <w:rsid w:val="00570E26"/>
    <w:rsid w:val="005728AB"/>
    <w:rsid w:val="00573DF4"/>
    <w:rsid w:val="005812AC"/>
    <w:rsid w:val="00585593"/>
    <w:rsid w:val="00585E7F"/>
    <w:rsid w:val="0059218D"/>
    <w:rsid w:val="005933EC"/>
    <w:rsid w:val="00593DE5"/>
    <w:rsid w:val="005A51BA"/>
    <w:rsid w:val="005D12F1"/>
    <w:rsid w:val="005D61E8"/>
    <w:rsid w:val="00601442"/>
    <w:rsid w:val="00606975"/>
    <w:rsid w:val="00611F80"/>
    <w:rsid w:val="006367D5"/>
    <w:rsid w:val="0064077F"/>
    <w:rsid w:val="00646519"/>
    <w:rsid w:val="006561FF"/>
    <w:rsid w:val="006647DE"/>
    <w:rsid w:val="00667774"/>
    <w:rsid w:val="006913D6"/>
    <w:rsid w:val="006B6036"/>
    <w:rsid w:val="006C05A4"/>
    <w:rsid w:val="006C2F0D"/>
    <w:rsid w:val="006D1421"/>
    <w:rsid w:val="006D5F41"/>
    <w:rsid w:val="006E0067"/>
    <w:rsid w:val="006E7931"/>
    <w:rsid w:val="00722D9C"/>
    <w:rsid w:val="0072669D"/>
    <w:rsid w:val="0074022C"/>
    <w:rsid w:val="0074226A"/>
    <w:rsid w:val="00746378"/>
    <w:rsid w:val="00772474"/>
    <w:rsid w:val="00785FD9"/>
    <w:rsid w:val="007968BB"/>
    <w:rsid w:val="0079730E"/>
    <w:rsid w:val="0079796F"/>
    <w:rsid w:val="007B7B95"/>
    <w:rsid w:val="007C090E"/>
    <w:rsid w:val="007E61B5"/>
    <w:rsid w:val="007E6480"/>
    <w:rsid w:val="007E7E08"/>
    <w:rsid w:val="00803CDE"/>
    <w:rsid w:val="008416A6"/>
    <w:rsid w:val="00845797"/>
    <w:rsid w:val="00866EA6"/>
    <w:rsid w:val="00871F71"/>
    <w:rsid w:val="008A09A3"/>
    <w:rsid w:val="008D2135"/>
    <w:rsid w:val="008D3050"/>
    <w:rsid w:val="008D42F7"/>
    <w:rsid w:val="008E08A7"/>
    <w:rsid w:val="008E39AA"/>
    <w:rsid w:val="009000BC"/>
    <w:rsid w:val="00905CA4"/>
    <w:rsid w:val="00914D41"/>
    <w:rsid w:val="0091570D"/>
    <w:rsid w:val="00921AB6"/>
    <w:rsid w:val="009447D9"/>
    <w:rsid w:val="00945295"/>
    <w:rsid w:val="00955315"/>
    <w:rsid w:val="00971A7A"/>
    <w:rsid w:val="009A289E"/>
    <w:rsid w:val="009A33AA"/>
    <w:rsid w:val="009B170C"/>
    <w:rsid w:val="009B50B6"/>
    <w:rsid w:val="009C08A4"/>
    <w:rsid w:val="009E4DE2"/>
    <w:rsid w:val="009F4DAC"/>
    <w:rsid w:val="009F5C9F"/>
    <w:rsid w:val="00A004BF"/>
    <w:rsid w:val="00A11B2E"/>
    <w:rsid w:val="00A14B1E"/>
    <w:rsid w:val="00A20012"/>
    <w:rsid w:val="00A3785B"/>
    <w:rsid w:val="00A40EE3"/>
    <w:rsid w:val="00A47FAE"/>
    <w:rsid w:val="00A67A24"/>
    <w:rsid w:val="00A80ADC"/>
    <w:rsid w:val="00A902A6"/>
    <w:rsid w:val="00AB1394"/>
    <w:rsid w:val="00AC03CB"/>
    <w:rsid w:val="00AD0705"/>
    <w:rsid w:val="00AD3E51"/>
    <w:rsid w:val="00AF6606"/>
    <w:rsid w:val="00AF6E5F"/>
    <w:rsid w:val="00B04C9A"/>
    <w:rsid w:val="00B07A74"/>
    <w:rsid w:val="00B1055B"/>
    <w:rsid w:val="00B11808"/>
    <w:rsid w:val="00B3106F"/>
    <w:rsid w:val="00B352CE"/>
    <w:rsid w:val="00B37B74"/>
    <w:rsid w:val="00B45D4B"/>
    <w:rsid w:val="00B5221F"/>
    <w:rsid w:val="00B72297"/>
    <w:rsid w:val="00B72CE9"/>
    <w:rsid w:val="00B774A8"/>
    <w:rsid w:val="00B81F1F"/>
    <w:rsid w:val="00B855CA"/>
    <w:rsid w:val="00B870D0"/>
    <w:rsid w:val="00B9645F"/>
    <w:rsid w:val="00BA3851"/>
    <w:rsid w:val="00BA4511"/>
    <w:rsid w:val="00BB39DB"/>
    <w:rsid w:val="00BC5C18"/>
    <w:rsid w:val="00C06CDA"/>
    <w:rsid w:val="00C21241"/>
    <w:rsid w:val="00C3334E"/>
    <w:rsid w:val="00C3430F"/>
    <w:rsid w:val="00C5149B"/>
    <w:rsid w:val="00C66A5E"/>
    <w:rsid w:val="00C7755E"/>
    <w:rsid w:val="00CA29C0"/>
    <w:rsid w:val="00CB43C1"/>
    <w:rsid w:val="00CD04B4"/>
    <w:rsid w:val="00CD7B03"/>
    <w:rsid w:val="00CE4B51"/>
    <w:rsid w:val="00CF5ED9"/>
    <w:rsid w:val="00D20148"/>
    <w:rsid w:val="00D32D4A"/>
    <w:rsid w:val="00D40077"/>
    <w:rsid w:val="00D57A62"/>
    <w:rsid w:val="00DB0BC8"/>
    <w:rsid w:val="00DC4489"/>
    <w:rsid w:val="00DD0BA2"/>
    <w:rsid w:val="00DD73C6"/>
    <w:rsid w:val="00DE34A4"/>
    <w:rsid w:val="00DE4BA2"/>
    <w:rsid w:val="00DF091B"/>
    <w:rsid w:val="00DF28FB"/>
    <w:rsid w:val="00E12A12"/>
    <w:rsid w:val="00E275C0"/>
    <w:rsid w:val="00E27DCA"/>
    <w:rsid w:val="00E310A8"/>
    <w:rsid w:val="00E3567A"/>
    <w:rsid w:val="00E523E9"/>
    <w:rsid w:val="00E85F01"/>
    <w:rsid w:val="00E91C03"/>
    <w:rsid w:val="00EA1829"/>
    <w:rsid w:val="00EA20E2"/>
    <w:rsid w:val="00ED485D"/>
    <w:rsid w:val="00EF1782"/>
    <w:rsid w:val="00EF2886"/>
    <w:rsid w:val="00F00BA6"/>
    <w:rsid w:val="00F015B4"/>
    <w:rsid w:val="00F44EF9"/>
    <w:rsid w:val="00F5277E"/>
    <w:rsid w:val="00F92A81"/>
    <w:rsid w:val="00FA06ED"/>
    <w:rsid w:val="00FA43F2"/>
    <w:rsid w:val="00FE0301"/>
    <w:rsid w:val="00FE1169"/>
    <w:rsid w:val="00FE6070"/>
    <w:rsid w:val="00FF18DE"/>
    <w:rsid w:val="00FF525B"/>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22EEF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6647DE"/>
    <w:pPr>
      <w:spacing w:before="100" w:beforeAutospacing="1" w:after="100" w:afterAutospacing="1" w:line="240" w:lineRule="auto"/>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FD9"/>
    <w:pPr>
      <w:ind w:left="720"/>
      <w:contextualSpacing/>
    </w:pPr>
  </w:style>
  <w:style w:type="table" w:styleId="TableGrid">
    <w:name w:val="Table Grid"/>
    <w:basedOn w:val="TableNormal"/>
    <w:uiPriority w:val="59"/>
    <w:rsid w:val="00DF09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1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9A8"/>
  </w:style>
  <w:style w:type="paragraph" w:styleId="Footer">
    <w:name w:val="footer"/>
    <w:basedOn w:val="Normal"/>
    <w:link w:val="FooterChar"/>
    <w:uiPriority w:val="99"/>
    <w:unhideWhenUsed/>
    <w:rsid w:val="00071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9A8"/>
  </w:style>
  <w:style w:type="paragraph" w:styleId="NormalWeb">
    <w:name w:val="Normal (Web)"/>
    <w:basedOn w:val="Normal"/>
    <w:uiPriority w:val="99"/>
    <w:unhideWhenUsed/>
    <w:rsid w:val="002B2EE6"/>
    <w:pPr>
      <w:spacing w:before="100" w:beforeAutospacing="1" w:after="100" w:afterAutospacing="1" w:line="240" w:lineRule="auto"/>
    </w:pPr>
    <w:rPr>
      <w:rFonts w:ascii="Times" w:eastAsia="Times" w:hAnsi="Times" w:cs="Times New Roman"/>
      <w:sz w:val="20"/>
      <w:szCs w:val="20"/>
      <w:lang w:val="en-US"/>
    </w:rPr>
  </w:style>
  <w:style w:type="paragraph" w:styleId="BalloonText">
    <w:name w:val="Balloon Text"/>
    <w:basedOn w:val="Normal"/>
    <w:link w:val="BalloonTextChar"/>
    <w:uiPriority w:val="99"/>
    <w:semiHidden/>
    <w:unhideWhenUsed/>
    <w:rsid w:val="002B2EE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B2EE6"/>
    <w:rPr>
      <w:rFonts w:ascii="Times New Roman" w:hAnsi="Times New Roman" w:cs="Times New Roman"/>
      <w:sz w:val="18"/>
      <w:szCs w:val="18"/>
    </w:rPr>
  </w:style>
  <w:style w:type="character" w:styleId="Hyperlink">
    <w:name w:val="Hyperlink"/>
    <w:basedOn w:val="DefaultParagraphFont"/>
    <w:uiPriority w:val="99"/>
    <w:unhideWhenUsed/>
    <w:rsid w:val="00593DE5"/>
    <w:rPr>
      <w:color w:val="0000FF" w:themeColor="hyperlink"/>
      <w:u w:val="single"/>
    </w:rPr>
  </w:style>
  <w:style w:type="paragraph" w:styleId="Revision">
    <w:name w:val="Revision"/>
    <w:hidden/>
    <w:uiPriority w:val="99"/>
    <w:semiHidden/>
    <w:rsid w:val="00252DD2"/>
    <w:pPr>
      <w:spacing w:after="0" w:line="240" w:lineRule="auto"/>
    </w:pPr>
  </w:style>
  <w:style w:type="character" w:customStyle="1" w:styleId="apple-converted-space">
    <w:name w:val="apple-converted-space"/>
    <w:basedOn w:val="DefaultParagraphFont"/>
    <w:rsid w:val="008D42F7"/>
  </w:style>
  <w:style w:type="paragraph" w:styleId="FootnoteText">
    <w:name w:val="footnote text"/>
    <w:basedOn w:val="Normal"/>
    <w:link w:val="FootnoteTextChar"/>
    <w:uiPriority w:val="99"/>
    <w:unhideWhenUsed/>
    <w:rsid w:val="004826E3"/>
    <w:pPr>
      <w:spacing w:after="0" w:line="240" w:lineRule="auto"/>
    </w:pPr>
    <w:rPr>
      <w:sz w:val="24"/>
      <w:szCs w:val="24"/>
    </w:rPr>
  </w:style>
  <w:style w:type="character" w:customStyle="1" w:styleId="FootnoteTextChar">
    <w:name w:val="Footnote Text Char"/>
    <w:basedOn w:val="DefaultParagraphFont"/>
    <w:link w:val="FootnoteText"/>
    <w:uiPriority w:val="99"/>
    <w:rsid w:val="004826E3"/>
    <w:rPr>
      <w:sz w:val="24"/>
      <w:szCs w:val="24"/>
    </w:rPr>
  </w:style>
  <w:style w:type="character" w:styleId="FootnoteReference">
    <w:name w:val="footnote reference"/>
    <w:basedOn w:val="DefaultParagraphFont"/>
    <w:uiPriority w:val="99"/>
    <w:unhideWhenUsed/>
    <w:rsid w:val="004826E3"/>
    <w:rPr>
      <w:vertAlign w:val="superscript"/>
    </w:rPr>
  </w:style>
  <w:style w:type="character" w:customStyle="1" w:styleId="Heading2Char">
    <w:name w:val="Heading 2 Char"/>
    <w:basedOn w:val="DefaultParagraphFont"/>
    <w:link w:val="Heading2"/>
    <w:uiPriority w:val="9"/>
    <w:rsid w:val="006647DE"/>
    <w:rPr>
      <w:rFonts w:ascii="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67899">
      <w:bodyDiv w:val="1"/>
      <w:marLeft w:val="0"/>
      <w:marRight w:val="0"/>
      <w:marTop w:val="0"/>
      <w:marBottom w:val="0"/>
      <w:divBdr>
        <w:top w:val="none" w:sz="0" w:space="0" w:color="auto"/>
        <w:left w:val="none" w:sz="0" w:space="0" w:color="auto"/>
        <w:bottom w:val="none" w:sz="0" w:space="0" w:color="auto"/>
        <w:right w:val="none" w:sz="0" w:space="0" w:color="auto"/>
      </w:divBdr>
    </w:div>
    <w:div w:id="131216032">
      <w:bodyDiv w:val="1"/>
      <w:marLeft w:val="0"/>
      <w:marRight w:val="0"/>
      <w:marTop w:val="0"/>
      <w:marBottom w:val="0"/>
      <w:divBdr>
        <w:top w:val="none" w:sz="0" w:space="0" w:color="auto"/>
        <w:left w:val="none" w:sz="0" w:space="0" w:color="auto"/>
        <w:bottom w:val="none" w:sz="0" w:space="0" w:color="auto"/>
        <w:right w:val="none" w:sz="0" w:space="0" w:color="auto"/>
      </w:divBdr>
    </w:div>
    <w:div w:id="139928677">
      <w:bodyDiv w:val="1"/>
      <w:marLeft w:val="0"/>
      <w:marRight w:val="0"/>
      <w:marTop w:val="0"/>
      <w:marBottom w:val="0"/>
      <w:divBdr>
        <w:top w:val="none" w:sz="0" w:space="0" w:color="auto"/>
        <w:left w:val="none" w:sz="0" w:space="0" w:color="auto"/>
        <w:bottom w:val="none" w:sz="0" w:space="0" w:color="auto"/>
        <w:right w:val="none" w:sz="0" w:space="0" w:color="auto"/>
      </w:divBdr>
    </w:div>
    <w:div w:id="297959368">
      <w:bodyDiv w:val="1"/>
      <w:marLeft w:val="0"/>
      <w:marRight w:val="0"/>
      <w:marTop w:val="0"/>
      <w:marBottom w:val="0"/>
      <w:divBdr>
        <w:top w:val="none" w:sz="0" w:space="0" w:color="auto"/>
        <w:left w:val="none" w:sz="0" w:space="0" w:color="auto"/>
        <w:bottom w:val="none" w:sz="0" w:space="0" w:color="auto"/>
        <w:right w:val="none" w:sz="0" w:space="0" w:color="auto"/>
      </w:divBdr>
    </w:div>
    <w:div w:id="307244775">
      <w:bodyDiv w:val="1"/>
      <w:marLeft w:val="0"/>
      <w:marRight w:val="0"/>
      <w:marTop w:val="0"/>
      <w:marBottom w:val="0"/>
      <w:divBdr>
        <w:top w:val="none" w:sz="0" w:space="0" w:color="auto"/>
        <w:left w:val="none" w:sz="0" w:space="0" w:color="auto"/>
        <w:bottom w:val="none" w:sz="0" w:space="0" w:color="auto"/>
        <w:right w:val="none" w:sz="0" w:space="0" w:color="auto"/>
      </w:divBdr>
    </w:div>
    <w:div w:id="453452803">
      <w:bodyDiv w:val="1"/>
      <w:marLeft w:val="0"/>
      <w:marRight w:val="0"/>
      <w:marTop w:val="0"/>
      <w:marBottom w:val="0"/>
      <w:divBdr>
        <w:top w:val="none" w:sz="0" w:space="0" w:color="auto"/>
        <w:left w:val="none" w:sz="0" w:space="0" w:color="auto"/>
        <w:bottom w:val="none" w:sz="0" w:space="0" w:color="auto"/>
        <w:right w:val="none" w:sz="0" w:space="0" w:color="auto"/>
      </w:divBdr>
    </w:div>
    <w:div w:id="465052087">
      <w:bodyDiv w:val="1"/>
      <w:marLeft w:val="0"/>
      <w:marRight w:val="0"/>
      <w:marTop w:val="0"/>
      <w:marBottom w:val="0"/>
      <w:divBdr>
        <w:top w:val="none" w:sz="0" w:space="0" w:color="auto"/>
        <w:left w:val="none" w:sz="0" w:space="0" w:color="auto"/>
        <w:bottom w:val="none" w:sz="0" w:space="0" w:color="auto"/>
        <w:right w:val="none" w:sz="0" w:space="0" w:color="auto"/>
      </w:divBdr>
      <w:divsChild>
        <w:div w:id="149907128">
          <w:marLeft w:val="0"/>
          <w:marRight w:val="0"/>
          <w:marTop w:val="0"/>
          <w:marBottom w:val="0"/>
          <w:divBdr>
            <w:top w:val="none" w:sz="0" w:space="0" w:color="auto"/>
            <w:left w:val="none" w:sz="0" w:space="0" w:color="auto"/>
            <w:bottom w:val="none" w:sz="0" w:space="0" w:color="auto"/>
            <w:right w:val="none" w:sz="0" w:space="0" w:color="auto"/>
          </w:divBdr>
        </w:div>
        <w:div w:id="1427267492">
          <w:marLeft w:val="0"/>
          <w:marRight w:val="0"/>
          <w:marTop w:val="0"/>
          <w:marBottom w:val="0"/>
          <w:divBdr>
            <w:top w:val="none" w:sz="0" w:space="0" w:color="auto"/>
            <w:left w:val="none" w:sz="0" w:space="0" w:color="auto"/>
            <w:bottom w:val="none" w:sz="0" w:space="0" w:color="auto"/>
            <w:right w:val="none" w:sz="0" w:space="0" w:color="auto"/>
          </w:divBdr>
        </w:div>
        <w:div w:id="826943335">
          <w:marLeft w:val="0"/>
          <w:marRight w:val="0"/>
          <w:marTop w:val="0"/>
          <w:marBottom w:val="0"/>
          <w:divBdr>
            <w:top w:val="none" w:sz="0" w:space="0" w:color="auto"/>
            <w:left w:val="none" w:sz="0" w:space="0" w:color="auto"/>
            <w:bottom w:val="none" w:sz="0" w:space="0" w:color="auto"/>
            <w:right w:val="none" w:sz="0" w:space="0" w:color="auto"/>
          </w:divBdr>
        </w:div>
      </w:divsChild>
    </w:div>
    <w:div w:id="593124877">
      <w:bodyDiv w:val="1"/>
      <w:marLeft w:val="0"/>
      <w:marRight w:val="0"/>
      <w:marTop w:val="0"/>
      <w:marBottom w:val="0"/>
      <w:divBdr>
        <w:top w:val="none" w:sz="0" w:space="0" w:color="auto"/>
        <w:left w:val="none" w:sz="0" w:space="0" w:color="auto"/>
        <w:bottom w:val="none" w:sz="0" w:space="0" w:color="auto"/>
        <w:right w:val="none" w:sz="0" w:space="0" w:color="auto"/>
      </w:divBdr>
    </w:div>
    <w:div w:id="921985468">
      <w:bodyDiv w:val="1"/>
      <w:marLeft w:val="0"/>
      <w:marRight w:val="0"/>
      <w:marTop w:val="0"/>
      <w:marBottom w:val="0"/>
      <w:divBdr>
        <w:top w:val="none" w:sz="0" w:space="0" w:color="auto"/>
        <w:left w:val="none" w:sz="0" w:space="0" w:color="auto"/>
        <w:bottom w:val="none" w:sz="0" w:space="0" w:color="auto"/>
        <w:right w:val="none" w:sz="0" w:space="0" w:color="auto"/>
      </w:divBdr>
    </w:div>
    <w:div w:id="933168516">
      <w:bodyDiv w:val="1"/>
      <w:marLeft w:val="0"/>
      <w:marRight w:val="0"/>
      <w:marTop w:val="0"/>
      <w:marBottom w:val="0"/>
      <w:divBdr>
        <w:top w:val="none" w:sz="0" w:space="0" w:color="auto"/>
        <w:left w:val="none" w:sz="0" w:space="0" w:color="auto"/>
        <w:bottom w:val="none" w:sz="0" w:space="0" w:color="auto"/>
        <w:right w:val="none" w:sz="0" w:space="0" w:color="auto"/>
      </w:divBdr>
    </w:div>
    <w:div w:id="1057314357">
      <w:bodyDiv w:val="1"/>
      <w:marLeft w:val="0"/>
      <w:marRight w:val="0"/>
      <w:marTop w:val="0"/>
      <w:marBottom w:val="0"/>
      <w:divBdr>
        <w:top w:val="none" w:sz="0" w:space="0" w:color="auto"/>
        <w:left w:val="none" w:sz="0" w:space="0" w:color="auto"/>
        <w:bottom w:val="none" w:sz="0" w:space="0" w:color="auto"/>
        <w:right w:val="none" w:sz="0" w:space="0" w:color="auto"/>
      </w:divBdr>
    </w:div>
    <w:div w:id="1179735939">
      <w:bodyDiv w:val="1"/>
      <w:marLeft w:val="0"/>
      <w:marRight w:val="0"/>
      <w:marTop w:val="0"/>
      <w:marBottom w:val="0"/>
      <w:divBdr>
        <w:top w:val="none" w:sz="0" w:space="0" w:color="auto"/>
        <w:left w:val="none" w:sz="0" w:space="0" w:color="auto"/>
        <w:bottom w:val="none" w:sz="0" w:space="0" w:color="auto"/>
        <w:right w:val="none" w:sz="0" w:space="0" w:color="auto"/>
      </w:divBdr>
    </w:div>
    <w:div w:id="1247181554">
      <w:bodyDiv w:val="1"/>
      <w:marLeft w:val="0"/>
      <w:marRight w:val="0"/>
      <w:marTop w:val="0"/>
      <w:marBottom w:val="0"/>
      <w:divBdr>
        <w:top w:val="none" w:sz="0" w:space="0" w:color="auto"/>
        <w:left w:val="none" w:sz="0" w:space="0" w:color="auto"/>
        <w:bottom w:val="none" w:sz="0" w:space="0" w:color="auto"/>
        <w:right w:val="none" w:sz="0" w:space="0" w:color="auto"/>
      </w:divBdr>
    </w:div>
    <w:div w:id="1258060959">
      <w:bodyDiv w:val="1"/>
      <w:marLeft w:val="0"/>
      <w:marRight w:val="0"/>
      <w:marTop w:val="0"/>
      <w:marBottom w:val="0"/>
      <w:divBdr>
        <w:top w:val="none" w:sz="0" w:space="0" w:color="auto"/>
        <w:left w:val="none" w:sz="0" w:space="0" w:color="auto"/>
        <w:bottom w:val="none" w:sz="0" w:space="0" w:color="auto"/>
        <w:right w:val="none" w:sz="0" w:space="0" w:color="auto"/>
      </w:divBdr>
    </w:div>
    <w:div w:id="1309285860">
      <w:bodyDiv w:val="1"/>
      <w:marLeft w:val="0"/>
      <w:marRight w:val="0"/>
      <w:marTop w:val="0"/>
      <w:marBottom w:val="0"/>
      <w:divBdr>
        <w:top w:val="none" w:sz="0" w:space="0" w:color="auto"/>
        <w:left w:val="none" w:sz="0" w:space="0" w:color="auto"/>
        <w:bottom w:val="none" w:sz="0" w:space="0" w:color="auto"/>
        <w:right w:val="none" w:sz="0" w:space="0" w:color="auto"/>
      </w:divBdr>
    </w:div>
    <w:div w:id="1476558509">
      <w:bodyDiv w:val="1"/>
      <w:marLeft w:val="0"/>
      <w:marRight w:val="0"/>
      <w:marTop w:val="0"/>
      <w:marBottom w:val="0"/>
      <w:divBdr>
        <w:top w:val="none" w:sz="0" w:space="0" w:color="auto"/>
        <w:left w:val="none" w:sz="0" w:space="0" w:color="auto"/>
        <w:bottom w:val="none" w:sz="0" w:space="0" w:color="auto"/>
        <w:right w:val="none" w:sz="0" w:space="0" w:color="auto"/>
      </w:divBdr>
    </w:div>
    <w:div w:id="1533764433">
      <w:bodyDiv w:val="1"/>
      <w:marLeft w:val="0"/>
      <w:marRight w:val="0"/>
      <w:marTop w:val="0"/>
      <w:marBottom w:val="0"/>
      <w:divBdr>
        <w:top w:val="none" w:sz="0" w:space="0" w:color="auto"/>
        <w:left w:val="none" w:sz="0" w:space="0" w:color="auto"/>
        <w:bottom w:val="none" w:sz="0" w:space="0" w:color="auto"/>
        <w:right w:val="none" w:sz="0" w:space="0" w:color="auto"/>
      </w:divBdr>
    </w:div>
    <w:div w:id="1561669596">
      <w:bodyDiv w:val="1"/>
      <w:marLeft w:val="0"/>
      <w:marRight w:val="0"/>
      <w:marTop w:val="0"/>
      <w:marBottom w:val="0"/>
      <w:divBdr>
        <w:top w:val="none" w:sz="0" w:space="0" w:color="auto"/>
        <w:left w:val="none" w:sz="0" w:space="0" w:color="auto"/>
        <w:bottom w:val="none" w:sz="0" w:space="0" w:color="auto"/>
        <w:right w:val="none" w:sz="0" w:space="0" w:color="auto"/>
      </w:divBdr>
    </w:div>
    <w:div w:id="1616911226">
      <w:bodyDiv w:val="1"/>
      <w:marLeft w:val="0"/>
      <w:marRight w:val="0"/>
      <w:marTop w:val="0"/>
      <w:marBottom w:val="0"/>
      <w:divBdr>
        <w:top w:val="none" w:sz="0" w:space="0" w:color="auto"/>
        <w:left w:val="none" w:sz="0" w:space="0" w:color="auto"/>
        <w:bottom w:val="none" w:sz="0" w:space="0" w:color="auto"/>
        <w:right w:val="none" w:sz="0" w:space="0" w:color="auto"/>
      </w:divBdr>
    </w:div>
    <w:div w:id="1734230875">
      <w:bodyDiv w:val="1"/>
      <w:marLeft w:val="0"/>
      <w:marRight w:val="0"/>
      <w:marTop w:val="0"/>
      <w:marBottom w:val="0"/>
      <w:divBdr>
        <w:top w:val="none" w:sz="0" w:space="0" w:color="auto"/>
        <w:left w:val="none" w:sz="0" w:space="0" w:color="auto"/>
        <w:bottom w:val="none" w:sz="0" w:space="0" w:color="auto"/>
        <w:right w:val="none" w:sz="0" w:space="0" w:color="auto"/>
      </w:divBdr>
      <w:divsChild>
        <w:div w:id="617880076">
          <w:marLeft w:val="0"/>
          <w:marRight w:val="0"/>
          <w:marTop w:val="0"/>
          <w:marBottom w:val="0"/>
          <w:divBdr>
            <w:top w:val="none" w:sz="0" w:space="0" w:color="auto"/>
            <w:left w:val="none" w:sz="0" w:space="0" w:color="auto"/>
            <w:bottom w:val="none" w:sz="0" w:space="0" w:color="auto"/>
            <w:right w:val="none" w:sz="0" w:space="0" w:color="auto"/>
          </w:divBdr>
        </w:div>
        <w:div w:id="1176074302">
          <w:marLeft w:val="0"/>
          <w:marRight w:val="0"/>
          <w:marTop w:val="0"/>
          <w:marBottom w:val="0"/>
          <w:divBdr>
            <w:top w:val="none" w:sz="0" w:space="0" w:color="auto"/>
            <w:left w:val="none" w:sz="0" w:space="0" w:color="auto"/>
            <w:bottom w:val="none" w:sz="0" w:space="0" w:color="auto"/>
            <w:right w:val="none" w:sz="0" w:space="0" w:color="auto"/>
          </w:divBdr>
        </w:div>
        <w:div w:id="293412762">
          <w:marLeft w:val="0"/>
          <w:marRight w:val="0"/>
          <w:marTop w:val="0"/>
          <w:marBottom w:val="0"/>
          <w:divBdr>
            <w:top w:val="none" w:sz="0" w:space="0" w:color="auto"/>
            <w:left w:val="none" w:sz="0" w:space="0" w:color="auto"/>
            <w:bottom w:val="none" w:sz="0" w:space="0" w:color="auto"/>
            <w:right w:val="none" w:sz="0" w:space="0" w:color="auto"/>
          </w:divBdr>
        </w:div>
      </w:divsChild>
    </w:div>
    <w:div w:id="187966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fo@verneuil.be" TargetMode="External"/><Relationship Id="rId12" Type="http://schemas.openxmlformats.org/officeDocument/2006/relationships/hyperlink" Target="http://www.lamvb.be" TargetMode="External"/><Relationship Id="rId13" Type="http://schemas.openxmlformats.org/officeDocument/2006/relationships/hyperlink" Target="https://www.facebook.com/asbl.lamaladiedeverneuilenBelgique/" TargetMode="External"/><Relationship Id="rId14" Type="http://schemas.openxmlformats.org/officeDocument/2006/relationships/hyperlink" Target="http://www.abbvie.com"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s-online.be" TargetMode="External"/><Relationship Id="rId9" Type="http://schemas.openxmlformats.org/officeDocument/2006/relationships/hyperlink" Target="http://www.lamvb.be" TargetMode="External"/><Relationship Id="rId10" Type="http://schemas.openxmlformats.org/officeDocument/2006/relationships/hyperlink" Target="mailto:info@verneuil.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C650646-5553-9248-80E1-23634EBFF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1147</Words>
  <Characters>6541</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AbbVie Inc</Company>
  <LinksUpToDate>false</LinksUpToDate>
  <CharactersWithSpaces>7673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Orbaen, Nick</dc:creator>
  <cp:lastModifiedBy>Microsoft Office User</cp:lastModifiedBy>
  <cp:revision>3</cp:revision>
  <cp:lastPrinted>2017-06-02T08:11:00Z</cp:lastPrinted>
  <dcterms:created xsi:type="dcterms:W3CDTF">2017-06-02T12:13:00Z</dcterms:created>
  <dcterms:modified xsi:type="dcterms:W3CDTF">2017-06-02T12:35:00Z</dcterms:modified>
</cp:coreProperties>
</file>