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NUEVO ANA-DIGI STEP TRACKER DE G-SHOCK CUENTA TUS PASOS Y MIDE TU ACTIVIDAD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i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i w:val="1"/>
          <w:color w:val="212121"/>
          <w:sz w:val="20"/>
          <w:szCs w:val="20"/>
          <w:highlight w:val="white"/>
          <w:rtl w:val="0"/>
        </w:rPr>
        <w:t xml:space="preserve">El nuevo modelo de S Series tiene capacidades de seguimiento y estará disponible en cuatro tonos combinables.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31 de octubre de 2017.– G-SHOCK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anuncia el lanzamiento de </w:t>
      </w:r>
      <w:r w:rsidDel="00000000" w:rsidR="00000000" w:rsidRPr="00000000">
        <w:rPr>
          <w:color w:val="222222"/>
          <w:rtl w:val="0"/>
        </w:rPr>
        <w:t xml:space="preserve">la</w:t>
      </w:r>
      <w:r w:rsidDel="00000000" w:rsidR="00000000" w:rsidRPr="00000000">
        <w:rPr>
          <w:color w:val="222222"/>
          <w:rtl w:val="0"/>
        </w:rPr>
        <w:t xml:space="preserve"> nueva colección </w:t>
      </w:r>
      <w:r w:rsidDel="00000000" w:rsidR="00000000" w:rsidRPr="00000000">
        <w:rPr>
          <w:b w:val="1"/>
          <w:color w:val="222222"/>
          <w:rtl w:val="0"/>
        </w:rPr>
        <w:t xml:space="preserve">Ana-Digi Step Tracker</w:t>
      </w:r>
      <w:r w:rsidDel="00000000" w:rsidR="00000000" w:rsidRPr="00000000">
        <w:rPr>
          <w:color w:val="222222"/>
          <w:rtl w:val="0"/>
        </w:rPr>
        <w:t xml:space="preserve"> de la línea de relojes para mujer S Series, el primer modelo con capacidad para contar cada paso diario, en un nuevo y fresco aspecto disponible en cuatro colores para el otoño.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El nuevo GMAS130 presenta un nuevo diseño de carátula, con un gran dial analógico y un dial digital pequeño y singular. También incluye una pantalla de contador de pasos automática que proporciona un porcentaje de indicador de logro, un gráfico de actividad de las últimas cinco horas y una alerta no activa para que las usuarias puedan evaluar fácilmente su progreso a lo largo del día.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Esta colección con contador de pasos llega por primera vez en cuatro colores mate en tonos pastel, menta (GMAS130-2A) y rosa (GMAS130-4A), además de los clásicos e infalibles tonos en negro (GMAS130-1A) y blanco (GMAS130-7A), cada uno adornado con acentos en blanco sobre las manecillas, perfectos para crear un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look</w:t>
      </w:r>
      <w:r w:rsidDel="00000000" w:rsidR="00000000" w:rsidRPr="00000000">
        <w:rPr>
          <w:color w:val="212121"/>
          <w:highlight w:val="white"/>
          <w:rtl w:val="0"/>
        </w:rPr>
        <w:t xml:space="preserve"> femenino durante el otoño o invierno en el gimnasio, la oficina y la ciudad.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Todos los Ana-Digi Step Tracker están equipados con la legendaria resistencia de G-SHOCK, a más de 200 metros bajo el agua y resistencia a impactos, además de luz LED doble de alto brillo, doble tiempo, 4 alarmas diarias y 1 repetición, 1/100 segundos de cronómetro, 30 vueltas de memoria, temporizador de cuenta regresiva y calendario automático completo, todo en una caja de 45.0 mm.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Cada pieza de la serie Ana-Digi Step Tracker tiene un costo estimado de $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,129</w:t>
      </w:r>
      <w:r w:rsidDel="00000000" w:rsidR="00000000" w:rsidRPr="00000000">
        <w:rPr>
          <w:highlight w:val="white"/>
          <w:rtl w:val="0"/>
        </w:rPr>
        <w:t xml:space="preserve"> y está disponible a partir de noviembre en la nueva tienda G-SHOCK Torre Manacar, el quiosco ubicado en el segundo nivel del Centro Comercial Santa Fe, G-SHOCK Plaza la Isla Cancún, 5ª Avenida Playa del Carmen, Liverpool, Palacio de Hierro y Joyerías Bizarro.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0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Torre Reforma Latino, piso 36; Reforma 296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  <w:sz w:val="20"/>
          <w:szCs w:val="20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showroom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