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A6C5455" w:rsidP="08FCF352" w:rsidRDefault="6A6C5455" w14:paraId="33E2922C" w14:textId="41AAB99C">
      <w:pPr>
        <w:pStyle w:val="Heading1"/>
        <w:spacing w:before="322" w:beforeAutospacing="off" w:after="322" w:afterAutospacing="off" w:line="240" w:lineRule="auto"/>
        <w:jc w:val="center"/>
        <w:rPr>
          <w:rFonts w:ascii="Arial" w:hAnsi="Arial" w:eastAsia="Arial" w:cs="Arial"/>
          <w:b w:val="1"/>
          <w:bCs w:val="1"/>
          <w:noProof w:val="0"/>
          <w:color w:val="auto"/>
          <w:sz w:val="28"/>
          <w:szCs w:val="28"/>
          <w:lang w:val="es-MX"/>
        </w:rPr>
      </w:pPr>
      <w:r w:rsidRPr="08FCF352" w:rsidR="6A6C5455">
        <w:rPr>
          <w:rFonts w:ascii="Arial" w:hAnsi="Arial" w:eastAsia="Arial" w:cs="Arial"/>
          <w:b w:val="1"/>
          <w:bCs w:val="1"/>
          <w:noProof w:val="0"/>
          <w:color w:val="auto"/>
          <w:sz w:val="28"/>
          <w:szCs w:val="28"/>
          <w:lang w:val="es-MX"/>
        </w:rPr>
        <w:t>Tu campaña regional necesita intérpretes culturales, no solo influencers</w:t>
      </w:r>
    </w:p>
    <w:p w:rsidR="44F27C2C" w:rsidP="08FCF352" w:rsidRDefault="44F27C2C" w14:paraId="668C91D2" w14:textId="1CB66500">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44F27C2C">
        <w:rPr>
          <w:rFonts w:ascii="Arial" w:hAnsi="Arial" w:eastAsia="Arial" w:cs="Arial"/>
          <w:b w:val="0"/>
          <w:bCs w:val="0"/>
          <w:noProof w:val="0"/>
          <w:color w:val="auto"/>
          <w:sz w:val="22"/>
          <w:szCs w:val="22"/>
          <w:lang w:val="es-MX"/>
        </w:rPr>
        <w:t xml:space="preserve">Hispanoamérica </w:t>
      </w:r>
      <w:r w:rsidRPr="08FCF352" w:rsidR="6A6C5455">
        <w:rPr>
          <w:rFonts w:ascii="Arial" w:hAnsi="Arial" w:eastAsia="Arial" w:cs="Arial"/>
          <w:noProof w:val="0"/>
          <w:color w:val="auto"/>
          <w:sz w:val="22"/>
          <w:szCs w:val="22"/>
          <w:lang w:val="es-MX"/>
        </w:rPr>
        <w:t>puede compartir un idioma y, aun así, interpretar de manera completamente distinta un mismo mensaje. En una estrategia regional, los creadores locales pueden hacer algo más valioso que amplificar una campaña: ayudar a traducirla a los códigos culturales que hacen que una comunidad realmente la sienta propia.</w:t>
      </w:r>
    </w:p>
    <w:p w:rsidR="6A6C5455" w:rsidP="08FCF352" w:rsidRDefault="6A6C5455" w14:paraId="4D85A134" w14:textId="56D7AAEF">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b w:val="1"/>
          <w:bCs w:val="1"/>
          <w:noProof w:val="0"/>
          <w:color w:val="auto"/>
          <w:sz w:val="22"/>
          <w:szCs w:val="22"/>
          <w:lang w:val="es-MX"/>
        </w:rPr>
        <w:t>Una campaña puede estar perfectamente traducida al español y seguir sonando extranjera.</w:t>
      </w:r>
      <w:r w:rsidRPr="08FCF352" w:rsidR="2486B686">
        <w:rPr>
          <w:rFonts w:ascii="Arial" w:hAnsi="Arial" w:eastAsia="Arial" w:cs="Arial"/>
          <w:b w:val="1"/>
          <w:bCs w:val="1"/>
          <w:noProof w:val="0"/>
          <w:color w:val="auto"/>
          <w:sz w:val="22"/>
          <w:szCs w:val="22"/>
          <w:lang w:val="es-MX"/>
        </w:rPr>
        <w:t xml:space="preserve"> </w:t>
      </w:r>
      <w:r w:rsidRPr="08FCF352" w:rsidR="6A6C5455">
        <w:rPr>
          <w:rFonts w:ascii="Arial" w:hAnsi="Arial" w:eastAsia="Arial" w:cs="Arial"/>
          <w:noProof w:val="0"/>
          <w:color w:val="auto"/>
          <w:sz w:val="22"/>
          <w:szCs w:val="22"/>
          <w:lang w:val="es-MX"/>
        </w:rPr>
        <w:t xml:space="preserve">La frase funciona. El concepto viaja. El </w:t>
      </w:r>
      <w:r w:rsidRPr="08FCF352" w:rsidR="6A6C5455">
        <w:rPr>
          <w:rFonts w:ascii="Arial" w:hAnsi="Arial" w:eastAsia="Arial" w:cs="Arial"/>
          <w:i w:val="1"/>
          <w:iCs w:val="1"/>
          <w:noProof w:val="0"/>
          <w:color w:val="auto"/>
          <w:sz w:val="22"/>
          <w:szCs w:val="22"/>
          <w:lang w:val="es-MX"/>
        </w:rPr>
        <w:t>key</w:t>
      </w:r>
      <w:r w:rsidRPr="08FCF352" w:rsidR="6A6C5455">
        <w:rPr>
          <w:rFonts w:ascii="Arial" w:hAnsi="Arial" w:eastAsia="Arial" w:cs="Arial"/>
          <w:i w:val="1"/>
          <w:iCs w:val="1"/>
          <w:noProof w:val="0"/>
          <w:color w:val="auto"/>
          <w:sz w:val="22"/>
          <w:szCs w:val="22"/>
          <w:lang w:val="es-MX"/>
        </w:rPr>
        <w:t xml:space="preserve"> visual</w:t>
      </w:r>
      <w:r w:rsidRPr="08FCF352" w:rsidR="6A6C5455">
        <w:rPr>
          <w:rFonts w:ascii="Arial" w:hAnsi="Arial" w:eastAsia="Arial" w:cs="Arial"/>
          <w:noProof w:val="0"/>
          <w:color w:val="auto"/>
          <w:sz w:val="22"/>
          <w:szCs w:val="22"/>
          <w:lang w:val="es-MX"/>
        </w:rPr>
        <w:t xml:space="preserve"> es consistente y el creador tiene millones de seguidores. Sin embargo, algo no termina de conectar. El humor necesita explicación, la expresión que parecía universal suena extraña o una referencia que funciona perfectamente en un mercado pasa inadvertida en otro.</w:t>
      </w:r>
    </w:p>
    <w:p w:rsidR="6A6C5455" w:rsidP="08FCF352" w:rsidRDefault="6A6C5455" w14:paraId="0AC42697" w14:textId="15B6EBB2">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 xml:space="preserve">Ese es uno de los grandes desafíos de pensar </w:t>
      </w:r>
      <w:r w:rsidRPr="08FCF352" w:rsidR="5BC6CE0D">
        <w:rPr>
          <w:rFonts w:ascii="Arial" w:hAnsi="Arial" w:eastAsia="Arial" w:cs="Arial"/>
          <w:noProof w:val="0"/>
          <w:color w:val="auto"/>
          <w:sz w:val="22"/>
          <w:szCs w:val="22"/>
          <w:lang w:val="es-MX"/>
        </w:rPr>
        <w:t>en LATAM</w:t>
      </w:r>
      <w:r w:rsidRPr="08FCF352" w:rsidR="6A6C5455">
        <w:rPr>
          <w:rFonts w:ascii="Arial" w:hAnsi="Arial" w:eastAsia="Arial" w:cs="Arial"/>
          <w:noProof w:val="0"/>
          <w:color w:val="auto"/>
          <w:sz w:val="22"/>
          <w:szCs w:val="22"/>
          <w:lang w:val="es-MX"/>
        </w:rPr>
        <w:t xml:space="preserve"> como región: </w:t>
      </w:r>
      <w:r w:rsidRPr="08FCF352" w:rsidR="6A6C5455">
        <w:rPr>
          <w:rFonts w:ascii="Arial" w:hAnsi="Arial" w:eastAsia="Arial" w:cs="Arial"/>
          <w:b w:val="1"/>
          <w:bCs w:val="1"/>
          <w:noProof w:val="0"/>
          <w:color w:val="auto"/>
          <w:sz w:val="22"/>
          <w:szCs w:val="22"/>
          <w:lang w:val="es-MX"/>
        </w:rPr>
        <w:t>compartimos mucho, pero no necesariamente interpretamos igual</w:t>
      </w:r>
      <w:r w:rsidRPr="08FCF352" w:rsidR="6A6C5455">
        <w:rPr>
          <w:rFonts w:ascii="Arial" w:hAnsi="Arial" w:eastAsia="Arial" w:cs="Arial"/>
          <w:noProof w:val="0"/>
          <w:color w:val="auto"/>
          <w:sz w:val="22"/>
          <w:szCs w:val="22"/>
          <w:lang w:val="es-MX"/>
        </w:rPr>
        <w:t>.</w:t>
      </w:r>
    </w:p>
    <w:p w:rsidR="6A6C5455" w:rsidP="08FCF352" w:rsidRDefault="6A6C5455" w14:paraId="28EED774" w14:textId="14444782">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Argentina</w:t>
      </w:r>
      <w:r w:rsidRPr="08FCF352" w:rsidR="69FA12A8">
        <w:rPr>
          <w:rFonts w:ascii="Arial" w:hAnsi="Arial" w:eastAsia="Arial" w:cs="Arial"/>
          <w:noProof w:val="0"/>
          <w:color w:val="auto"/>
          <w:sz w:val="22"/>
          <w:szCs w:val="22"/>
          <w:lang w:val="es-MX"/>
        </w:rPr>
        <w:t xml:space="preserve">, Chile, Colombia, México, Panamá o Perú </w:t>
      </w:r>
      <w:r w:rsidRPr="08FCF352" w:rsidR="6A6C5455">
        <w:rPr>
          <w:rFonts w:ascii="Arial" w:hAnsi="Arial" w:eastAsia="Arial" w:cs="Arial"/>
          <w:noProof w:val="0"/>
          <w:color w:val="auto"/>
          <w:sz w:val="22"/>
          <w:szCs w:val="22"/>
          <w:lang w:val="es-MX"/>
        </w:rPr>
        <w:t>tienen códigos propios para el humor, la belleza, el éxito, la familia, el dinero e incluso para aquello que consideramos aspiracional. A eso se suman coyunturas locales, conversaciones sociales y sensibilidades que pueden modificar completamente la lectura de una misma idea.</w:t>
      </w:r>
    </w:p>
    <w:p w:rsidR="6A6C5455" w:rsidP="08FCF352" w:rsidRDefault="6A6C5455" w14:paraId="362ADA3F" w14:textId="7A9B2EF7">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Por eso, adaptar una campaña regional no debería reducirse a cambiar palabras.</w:t>
      </w:r>
    </w:p>
    <w:p w:rsidR="6A6C5455" w:rsidP="08FCF352" w:rsidRDefault="6A6C5455" w14:paraId="0E7F1F09" w14:textId="45F6AB25">
      <w:pPr>
        <w:spacing w:before="240" w:beforeAutospacing="off" w:after="240" w:afterAutospacing="off" w:line="240" w:lineRule="auto"/>
        <w:jc w:val="both"/>
      </w:pPr>
      <w:r w:rsidRPr="08FCF352" w:rsidR="6A6C5455">
        <w:rPr>
          <w:rFonts w:ascii="Arial" w:hAnsi="Arial" w:eastAsia="Arial" w:cs="Arial"/>
          <w:noProof w:val="0"/>
          <w:color w:val="auto"/>
          <w:sz w:val="22"/>
          <w:szCs w:val="22"/>
          <w:lang w:val="es-MX"/>
        </w:rPr>
        <w:t xml:space="preserve">Los resultados de </w:t>
      </w:r>
      <w:hyperlink r:id="R04cd6cbe0cc24276">
        <w:r w:rsidRPr="08FCF352" w:rsidR="6A6C5455">
          <w:rPr>
            <w:rStyle w:val="Hyperlink"/>
            <w:rFonts w:ascii="Arial" w:hAnsi="Arial" w:eastAsia="Arial" w:cs="Arial"/>
            <w:i w:val="1"/>
            <w:iCs w:val="1"/>
            <w:noProof w:val="0"/>
            <w:color w:val="auto"/>
            <w:sz w:val="22"/>
            <w:szCs w:val="22"/>
            <w:lang w:val="es-MX"/>
          </w:rPr>
          <w:t>Effie Report LATAM 2025–2026</w:t>
        </w:r>
      </w:hyperlink>
      <w:hyperlink r:id="R529f039ec3d44d19">
        <w:r w:rsidRPr="08FCF352" w:rsidR="6A6C5455">
          <w:rPr>
            <w:rStyle w:val="Hyperlink"/>
            <w:rFonts w:ascii="Arial" w:hAnsi="Arial" w:eastAsia="Arial" w:cs="Arial"/>
            <w:noProof w:val="0"/>
            <w:color w:val="auto"/>
            <w:sz w:val="22"/>
            <w:szCs w:val="22"/>
            <w:lang w:val="es-MX"/>
          </w:rPr>
          <w:t>, elaborado por Ipsos</w:t>
        </w:r>
      </w:hyperlink>
      <w:r w:rsidRPr="08FCF352" w:rsidR="6A6C5455">
        <w:rPr>
          <w:rFonts w:ascii="Arial" w:hAnsi="Arial" w:eastAsia="Arial" w:cs="Arial"/>
          <w:noProof w:val="0"/>
          <w:color w:val="auto"/>
          <w:sz w:val="22"/>
          <w:szCs w:val="22"/>
          <w:lang w:val="es-MX"/>
        </w:rPr>
        <w:t xml:space="preserve">, a partir del análisis de </w:t>
      </w:r>
      <w:r w:rsidRPr="08FCF352" w:rsidR="6A6C5455">
        <w:rPr>
          <w:rFonts w:ascii="Arial" w:hAnsi="Arial" w:eastAsia="Arial" w:cs="Arial"/>
          <w:b w:val="1"/>
          <w:bCs w:val="1"/>
          <w:noProof w:val="0"/>
          <w:color w:val="auto"/>
          <w:sz w:val="22"/>
          <w:szCs w:val="22"/>
          <w:lang w:val="es-MX"/>
        </w:rPr>
        <w:t>99 campañas</w:t>
      </w:r>
      <w:r w:rsidRPr="08FCF352" w:rsidR="6A6C5455">
        <w:rPr>
          <w:rFonts w:ascii="Arial" w:hAnsi="Arial" w:eastAsia="Arial" w:cs="Arial"/>
          <w:noProof w:val="0"/>
          <w:color w:val="auto"/>
          <w:sz w:val="22"/>
          <w:szCs w:val="22"/>
          <w:lang w:val="es-MX"/>
        </w:rPr>
        <w:t xml:space="preserve"> inscritas en Effie Awards Latin America, ofrecen una señal interesante: las campañas reconocidas por su efectividad se distinguen, entre otros factores, por </w:t>
      </w:r>
      <w:r w:rsidRPr="08FCF352" w:rsidR="6A6C5455">
        <w:rPr>
          <w:rFonts w:ascii="Arial" w:hAnsi="Arial" w:eastAsia="Arial" w:cs="Arial"/>
          <w:b w:val="1"/>
          <w:bCs w:val="1"/>
          <w:noProof w:val="0"/>
          <w:color w:val="auto"/>
          <w:sz w:val="22"/>
          <w:szCs w:val="22"/>
          <w:lang w:val="es-MX"/>
        </w:rPr>
        <w:t>comprender las tensiones culturales y sociales que atraviesan a las personas y convertir esa comprensión en ideas relevantes</w:t>
      </w:r>
      <w:r w:rsidRPr="08FCF352" w:rsidR="6A6C5455">
        <w:rPr>
          <w:rFonts w:ascii="Arial" w:hAnsi="Arial" w:eastAsia="Arial" w:cs="Arial"/>
          <w:noProof w:val="0"/>
          <w:color w:val="auto"/>
          <w:sz w:val="22"/>
          <w:szCs w:val="22"/>
          <w:lang w:val="es-MX"/>
        </w:rPr>
        <w:t>.</w:t>
      </w:r>
    </w:p>
    <w:p w:rsidR="2FB7816B" w:rsidP="08FCF352" w:rsidRDefault="2FB7816B" w14:paraId="3A8C9B47" w14:textId="01BD263C">
      <w:pPr>
        <w:spacing w:before="180" w:beforeAutospacing="off" w:after="240" w:afterAutospacing="off" w:line="240" w:lineRule="auto"/>
        <w:jc w:val="both"/>
        <w:rPr>
          <w:rFonts w:ascii="Arial" w:hAnsi="Arial" w:eastAsia="Arial" w:cs="Arial"/>
          <w:b w:val="0"/>
          <w:bCs w:val="0"/>
          <w:strike w:val="0"/>
          <w:dstrike w:val="0"/>
          <w:noProof w:val="0"/>
          <w:color w:val="auto"/>
          <w:sz w:val="22"/>
          <w:szCs w:val="22"/>
          <w:u w:val="none"/>
          <w:lang w:val="es-MX"/>
        </w:rPr>
      </w:pPr>
      <w:r w:rsidRPr="08FCF352" w:rsidR="2FB7816B">
        <w:rPr>
          <w:rFonts w:ascii="Arial" w:hAnsi="Arial" w:eastAsia="Arial" w:cs="Arial"/>
          <w:b w:val="0"/>
          <w:bCs w:val="0"/>
          <w:strike w:val="0"/>
          <w:dstrike w:val="0"/>
          <w:noProof w:val="0"/>
          <w:color w:val="auto"/>
          <w:sz w:val="22"/>
          <w:szCs w:val="22"/>
          <w:u w:val="none"/>
          <w:lang w:val="es-MX"/>
        </w:rPr>
        <w:t xml:space="preserve">Esta necesidad de sintonía cultural no es menor si se considera que, según la </w:t>
      </w:r>
      <w:hyperlink r:id="R1a6e69dd442e4c29">
        <w:r w:rsidRPr="08FCF352" w:rsidR="2FB7816B">
          <w:rPr>
            <w:rStyle w:val="Hyperlink"/>
            <w:rFonts w:ascii="Arial" w:hAnsi="Arial" w:eastAsia="Arial" w:cs="Arial"/>
            <w:b w:val="0"/>
            <w:bCs w:val="0"/>
            <w:strike w:val="0"/>
            <w:dstrike w:val="0"/>
            <w:noProof w:val="0"/>
            <w:color w:val="auto"/>
            <w:sz w:val="22"/>
            <w:szCs w:val="22"/>
            <w:u w:val="single"/>
            <w:lang w:val="es-MX"/>
          </w:rPr>
          <w:t>9.ª edición de las Tendencias Globales de Ipsos</w:t>
        </w:r>
      </w:hyperlink>
      <w:r w:rsidRPr="08FCF352" w:rsidR="2FB7816B">
        <w:rPr>
          <w:rFonts w:ascii="Arial" w:hAnsi="Arial" w:eastAsia="Arial" w:cs="Arial"/>
          <w:b w:val="0"/>
          <w:bCs w:val="0"/>
          <w:strike w:val="0"/>
          <w:dstrike w:val="0"/>
          <w:noProof w:val="0"/>
          <w:color w:val="auto"/>
          <w:sz w:val="22"/>
          <w:szCs w:val="22"/>
          <w:u w:val="none"/>
          <w:lang w:val="es-MX"/>
        </w:rPr>
        <w:t xml:space="preserve">, el </w:t>
      </w:r>
      <w:r w:rsidRPr="08FCF352" w:rsidR="2FB7816B">
        <w:rPr>
          <w:rFonts w:ascii="Arial" w:hAnsi="Arial" w:eastAsia="Arial" w:cs="Arial"/>
          <w:b w:val="1"/>
          <w:bCs w:val="1"/>
          <w:strike w:val="0"/>
          <w:dstrike w:val="0"/>
          <w:noProof w:val="0"/>
          <w:color w:val="auto"/>
          <w:sz w:val="22"/>
          <w:szCs w:val="22"/>
          <w:u w:val="none"/>
          <w:lang w:val="es-MX"/>
        </w:rPr>
        <w:t xml:space="preserve">52% </w:t>
      </w:r>
      <w:r w:rsidRPr="08FCF352" w:rsidR="2FB7816B">
        <w:rPr>
          <w:rFonts w:ascii="Arial" w:hAnsi="Arial" w:eastAsia="Arial" w:cs="Arial"/>
          <w:b w:val="0"/>
          <w:bCs w:val="0"/>
          <w:strike w:val="0"/>
          <w:dstrike w:val="0"/>
          <w:noProof w:val="0"/>
          <w:color w:val="auto"/>
          <w:sz w:val="22"/>
          <w:szCs w:val="22"/>
          <w:u w:val="none"/>
          <w:lang w:val="es-MX"/>
        </w:rPr>
        <w:t>de los consumidores a nivel mundial afirma estar dispuesto a pagar un precio extra por marcas que demuestren un propósito alineado con sus valores personales.</w:t>
      </w:r>
    </w:p>
    <w:p w:rsidR="6A6C5455" w:rsidP="08FCF352" w:rsidRDefault="6A6C5455" w14:paraId="24F0DCC8" w14:textId="196B4B49">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 xml:space="preserve">Para </w:t>
      </w:r>
      <w:r w:rsidRPr="08FCF352" w:rsidR="6A6C5455">
        <w:rPr>
          <w:rFonts w:ascii="Arial" w:hAnsi="Arial" w:eastAsia="Arial" w:cs="Arial"/>
          <w:b w:val="1"/>
          <w:bCs w:val="1"/>
          <w:noProof w:val="0"/>
          <w:color w:val="auto"/>
          <w:sz w:val="22"/>
          <w:szCs w:val="22"/>
          <w:lang w:val="es-MX"/>
        </w:rPr>
        <w:t xml:space="preserve">Eduardo Núñez Santiago, Director de Influencer Marketing México y LATAM en </w:t>
      </w:r>
      <w:r w:rsidRPr="08FCF352" w:rsidR="6A6C5455">
        <w:rPr>
          <w:rFonts w:ascii="Arial" w:hAnsi="Arial" w:eastAsia="Arial" w:cs="Arial"/>
          <w:b w:val="1"/>
          <w:bCs w:val="1"/>
          <w:i w:val="1"/>
          <w:iCs w:val="1"/>
          <w:noProof w:val="0"/>
          <w:color w:val="auto"/>
          <w:sz w:val="22"/>
          <w:szCs w:val="22"/>
          <w:lang w:val="es-MX"/>
        </w:rPr>
        <w:t>another</w:t>
      </w:r>
      <w:r w:rsidRPr="08FCF352" w:rsidR="6A6C5455">
        <w:rPr>
          <w:rFonts w:ascii="Arial" w:hAnsi="Arial" w:eastAsia="Arial" w:cs="Arial"/>
          <w:b w:val="1"/>
          <w:bCs w:val="1"/>
          <w:i w:val="1"/>
          <w:iCs w:val="1"/>
          <w:noProof w:val="0"/>
          <w:color w:val="auto"/>
          <w:sz w:val="22"/>
          <w:szCs w:val="22"/>
          <w:lang w:val="es-MX"/>
        </w:rPr>
        <w:t>,</w:t>
      </w:r>
      <w:r w:rsidRPr="08FCF352" w:rsidR="6A6C5455">
        <w:rPr>
          <w:rFonts w:ascii="Arial" w:hAnsi="Arial" w:eastAsia="Arial" w:cs="Arial"/>
          <w:noProof w:val="0"/>
          <w:color w:val="auto"/>
          <w:sz w:val="22"/>
          <w:szCs w:val="22"/>
          <w:lang w:val="es-MX"/>
        </w:rPr>
        <w:t xml:space="preserve"> ahí aparece una función de los creadores que todavía suele desaprovecharse:</w:t>
      </w:r>
    </w:p>
    <w:p w:rsidR="6A6C5455" w:rsidP="08FCF352" w:rsidRDefault="6A6C5455" w14:paraId="5949881A" w14:textId="39D5822B">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w:t>
      </w:r>
      <w:r w:rsidRPr="08FCF352" w:rsidR="6A6C5455">
        <w:rPr>
          <w:rFonts w:ascii="Arial" w:hAnsi="Arial" w:eastAsia="Arial" w:cs="Arial"/>
          <w:i w:val="1"/>
          <w:iCs w:val="1"/>
          <w:noProof w:val="0"/>
          <w:color w:val="auto"/>
          <w:sz w:val="22"/>
          <w:szCs w:val="22"/>
          <w:lang w:val="es-MX"/>
        </w:rPr>
        <w:t>Un creador local puede detectar algo que ningún manual regional alcanza a documentar: cuándo una frase suena impostada, cuándo un chiste llega tarde, qué referencia está empezando a cansar o qué tema necesita tratarse con otra sensibilidad. Ese conocimiento no viene solamente de observar la cultura; viene de participar todos los días en ella. Las marcas deberían involucrar a los creadores antes de tener todas las respuestas, no únicamente cuando necesitan a alguien que las publique</w:t>
      </w:r>
      <w:r w:rsidRPr="08FCF352" w:rsidR="6A6C5455">
        <w:rPr>
          <w:rFonts w:ascii="Arial" w:hAnsi="Arial" w:eastAsia="Arial" w:cs="Arial"/>
          <w:noProof w:val="0"/>
          <w:color w:val="auto"/>
          <w:sz w:val="22"/>
          <w:szCs w:val="22"/>
          <w:lang w:val="es-MX"/>
        </w:rPr>
        <w:t>”</w:t>
      </w:r>
      <w:r w:rsidRPr="08FCF352" w:rsidR="559DC7EE">
        <w:rPr>
          <w:rFonts w:ascii="Arial" w:hAnsi="Arial" w:eastAsia="Arial" w:cs="Arial"/>
          <w:noProof w:val="0"/>
          <w:color w:val="auto"/>
          <w:sz w:val="22"/>
          <w:szCs w:val="22"/>
          <w:lang w:val="es-MX"/>
        </w:rPr>
        <w:t>.</w:t>
      </w:r>
    </w:p>
    <w:p w:rsidR="6A6C5455" w:rsidP="08FCF352" w:rsidRDefault="6A6C5455" w14:paraId="50E4C5AC" w14:textId="56035A12">
      <w:pPr>
        <w:pStyle w:val="Heading2"/>
        <w:spacing w:before="299" w:beforeAutospacing="off" w:after="299" w:afterAutospacing="off" w:line="240" w:lineRule="auto"/>
        <w:jc w:val="both"/>
        <w:rPr>
          <w:rFonts w:ascii="Arial" w:hAnsi="Arial" w:eastAsia="Arial" w:cs="Arial"/>
          <w:b w:val="1"/>
          <w:bCs w:val="1"/>
          <w:noProof w:val="0"/>
          <w:color w:val="auto"/>
          <w:sz w:val="22"/>
          <w:szCs w:val="22"/>
          <w:lang w:val="es-MX"/>
        </w:rPr>
      </w:pPr>
      <w:r w:rsidRPr="08FCF352" w:rsidR="6A6C5455">
        <w:rPr>
          <w:rFonts w:ascii="Arial" w:hAnsi="Arial" w:eastAsia="Arial" w:cs="Arial"/>
          <w:b w:val="1"/>
          <w:bCs w:val="1"/>
          <w:noProof w:val="0"/>
          <w:color w:val="auto"/>
          <w:sz w:val="22"/>
          <w:szCs w:val="22"/>
          <w:lang w:val="es-MX"/>
        </w:rPr>
        <w:t>De amplificadores a intérpretes</w:t>
      </w:r>
    </w:p>
    <w:p w:rsidR="6A6C5455" w:rsidP="08FCF352" w:rsidRDefault="6A6C5455" w14:paraId="590C6528" w14:textId="6B6E0A68">
      <w:pPr>
        <w:spacing w:before="240" w:beforeAutospacing="off" w:after="240" w:afterAutospacing="off" w:line="240" w:lineRule="auto"/>
        <w:jc w:val="both"/>
        <w:rPr>
          <w:rFonts w:ascii="Arial" w:hAnsi="Arial" w:eastAsia="Arial" w:cs="Arial"/>
          <w:b w:val="1"/>
          <w:bCs w:val="1"/>
          <w:noProof w:val="0"/>
          <w:color w:val="auto"/>
          <w:sz w:val="22"/>
          <w:szCs w:val="22"/>
          <w:lang w:val="es-MX"/>
        </w:rPr>
      </w:pPr>
      <w:r w:rsidRPr="08FCF352" w:rsidR="6A6C5455">
        <w:rPr>
          <w:rFonts w:ascii="Arial" w:hAnsi="Arial" w:eastAsia="Arial" w:cs="Arial"/>
          <w:noProof w:val="0"/>
          <w:color w:val="auto"/>
          <w:sz w:val="22"/>
          <w:szCs w:val="22"/>
          <w:lang w:val="es-MX"/>
        </w:rPr>
        <w:t xml:space="preserve">Durante </w:t>
      </w:r>
      <w:r w:rsidRPr="08FCF352" w:rsidR="13444BF0">
        <w:rPr>
          <w:rFonts w:ascii="Arial" w:hAnsi="Arial" w:eastAsia="Arial" w:cs="Arial"/>
          <w:noProof w:val="0"/>
          <w:color w:val="auto"/>
          <w:sz w:val="22"/>
          <w:szCs w:val="22"/>
          <w:lang w:val="es-MX"/>
        </w:rPr>
        <w:t>mucho tiempo</w:t>
      </w:r>
      <w:r w:rsidRPr="08FCF352" w:rsidR="6A6C5455">
        <w:rPr>
          <w:rFonts w:ascii="Arial" w:hAnsi="Arial" w:eastAsia="Arial" w:cs="Arial"/>
          <w:noProof w:val="0"/>
          <w:color w:val="auto"/>
          <w:sz w:val="22"/>
          <w:szCs w:val="22"/>
          <w:lang w:val="es-MX"/>
        </w:rPr>
        <w:t xml:space="preserve">, buena parte del </w:t>
      </w:r>
      <w:r w:rsidRPr="08FCF352" w:rsidR="6A6C5455">
        <w:rPr>
          <w:rFonts w:ascii="Arial" w:hAnsi="Arial" w:eastAsia="Arial" w:cs="Arial"/>
          <w:i w:val="1"/>
          <w:iCs w:val="1"/>
          <w:noProof w:val="0"/>
          <w:color w:val="auto"/>
          <w:sz w:val="22"/>
          <w:szCs w:val="22"/>
          <w:lang w:val="es-MX"/>
        </w:rPr>
        <w:t>influencer</w:t>
      </w:r>
      <w:r w:rsidRPr="08FCF352" w:rsidR="6A6C5455">
        <w:rPr>
          <w:rFonts w:ascii="Arial" w:hAnsi="Arial" w:eastAsia="Arial" w:cs="Arial"/>
          <w:i w:val="1"/>
          <w:iCs w:val="1"/>
          <w:noProof w:val="0"/>
          <w:color w:val="auto"/>
          <w:sz w:val="22"/>
          <w:szCs w:val="22"/>
          <w:lang w:val="es-MX"/>
        </w:rPr>
        <w:t xml:space="preserve"> marketing</w:t>
      </w:r>
      <w:r w:rsidRPr="08FCF352" w:rsidR="6A6C5455">
        <w:rPr>
          <w:rFonts w:ascii="Arial" w:hAnsi="Arial" w:eastAsia="Arial" w:cs="Arial"/>
          <w:noProof w:val="0"/>
          <w:color w:val="auto"/>
          <w:sz w:val="22"/>
          <w:szCs w:val="22"/>
          <w:lang w:val="es-MX"/>
        </w:rPr>
        <w:t xml:space="preserve"> se construyó alrededor de una pregunta sencilla: </w:t>
      </w:r>
      <w:r w:rsidRPr="08FCF352" w:rsidR="6A6C5455">
        <w:rPr>
          <w:rFonts w:ascii="Arial" w:hAnsi="Arial" w:eastAsia="Arial" w:cs="Arial"/>
          <w:b w:val="1"/>
          <w:bCs w:val="1"/>
          <w:noProof w:val="0"/>
          <w:color w:val="auto"/>
          <w:sz w:val="22"/>
          <w:szCs w:val="22"/>
          <w:lang w:val="es-MX"/>
        </w:rPr>
        <w:t>¿quién puede llevar nuestro mensaje a más personas?</w:t>
      </w:r>
      <w:r w:rsidRPr="08FCF352" w:rsidR="730986AE">
        <w:rPr>
          <w:rFonts w:ascii="Arial" w:hAnsi="Arial" w:eastAsia="Arial" w:cs="Arial"/>
          <w:b w:val="1"/>
          <w:bCs w:val="1"/>
          <w:noProof w:val="0"/>
          <w:color w:val="auto"/>
          <w:sz w:val="22"/>
          <w:szCs w:val="22"/>
          <w:lang w:val="es-MX"/>
        </w:rPr>
        <w:t xml:space="preserve"> </w:t>
      </w:r>
      <w:r w:rsidRPr="08FCF352" w:rsidR="6A6C5455">
        <w:rPr>
          <w:rFonts w:ascii="Arial" w:hAnsi="Arial" w:eastAsia="Arial" w:cs="Arial"/>
          <w:noProof w:val="0"/>
          <w:color w:val="auto"/>
          <w:sz w:val="22"/>
          <w:szCs w:val="22"/>
          <w:lang w:val="es-MX"/>
        </w:rPr>
        <w:t xml:space="preserve">Una estrategia regional exige una pregunta distinta: </w:t>
      </w:r>
      <w:r w:rsidRPr="08FCF352" w:rsidR="6A6C5455">
        <w:rPr>
          <w:rFonts w:ascii="Arial" w:hAnsi="Arial" w:eastAsia="Arial" w:cs="Arial"/>
          <w:b w:val="1"/>
          <w:bCs w:val="1"/>
          <w:noProof w:val="0"/>
          <w:color w:val="auto"/>
          <w:sz w:val="22"/>
          <w:szCs w:val="22"/>
          <w:lang w:val="es-MX"/>
        </w:rPr>
        <w:t>¿quién puede ayudarnos a entender cómo debería vivir ese mensaje aquí?</w:t>
      </w:r>
    </w:p>
    <w:p w:rsidR="6A6C5455" w:rsidP="08FCF352" w:rsidRDefault="6A6C5455" w14:paraId="4AB4E57F" w14:textId="0EA4B465">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La diferencia cambia el papel del creador. Deja de ser únicamente un canal contratado al final del proceso y puede convertirse en una fuente de inteligencia cultural desde etapas más tempranas: detectar matices, cuestionar supuestos, reinterpretar formatos e identificar aquello que una comunidad aceptaría —o rechazaría— de manera casi instintiva.</w:t>
      </w:r>
    </w:p>
    <w:p w:rsidR="6A6C5455" w:rsidP="08FCF352" w:rsidRDefault="6A6C5455" w14:paraId="1D89E658" w14:textId="7A1E63A3">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Eso requiere también ceder cierto control creativo.</w:t>
      </w:r>
    </w:p>
    <w:p w:rsidR="6A6C5455" w:rsidP="08FCF352" w:rsidRDefault="6A6C5455" w14:paraId="47BCD100" w14:textId="63819D51">
      <w:pPr>
        <w:spacing w:before="240" w:beforeAutospacing="off" w:after="240" w:afterAutospacing="off" w:line="240" w:lineRule="auto"/>
        <w:jc w:val="both"/>
      </w:pPr>
      <w:r w:rsidRPr="08FCF352" w:rsidR="6A6C5455">
        <w:rPr>
          <w:rFonts w:ascii="Arial" w:hAnsi="Arial" w:eastAsia="Arial" w:cs="Arial"/>
          <w:noProof w:val="0"/>
          <w:color w:val="auto"/>
          <w:sz w:val="22"/>
          <w:szCs w:val="22"/>
          <w:lang w:val="es-MX"/>
        </w:rPr>
        <w:t xml:space="preserve">Una </w:t>
      </w:r>
      <w:hyperlink r:id="R7598c52dbd2841c4">
        <w:r w:rsidRPr="08FCF352" w:rsidR="6A6C5455">
          <w:rPr>
            <w:rStyle w:val="Hyperlink"/>
            <w:rFonts w:ascii="Arial" w:hAnsi="Arial" w:eastAsia="Arial" w:cs="Arial"/>
            <w:noProof w:val="0"/>
            <w:color w:val="auto"/>
            <w:sz w:val="22"/>
            <w:szCs w:val="22"/>
            <w:lang w:val="es-MX"/>
          </w:rPr>
          <w:t>investigación global de Ipsos sobre la mentalidad de los creators</w:t>
        </w:r>
      </w:hyperlink>
      <w:r w:rsidRPr="08FCF352" w:rsidR="6A6C5455">
        <w:rPr>
          <w:rFonts w:ascii="Arial" w:hAnsi="Arial" w:eastAsia="Arial" w:cs="Arial"/>
          <w:noProof w:val="0"/>
          <w:color w:val="auto"/>
          <w:sz w:val="22"/>
          <w:szCs w:val="22"/>
          <w:lang w:val="es-MX"/>
        </w:rPr>
        <w:t xml:space="preserve"> encontró que estos valoran especialmente las colaboraciones con marcas basadas en </w:t>
      </w:r>
      <w:r w:rsidRPr="08FCF352" w:rsidR="6A6C5455">
        <w:rPr>
          <w:rFonts w:ascii="Arial" w:hAnsi="Arial" w:eastAsia="Arial" w:cs="Arial"/>
          <w:b w:val="1"/>
          <w:bCs w:val="1"/>
          <w:noProof w:val="0"/>
          <w:color w:val="auto"/>
          <w:sz w:val="22"/>
          <w:szCs w:val="22"/>
          <w:lang w:val="es-MX"/>
        </w:rPr>
        <w:t>autenticidad, libertad creativa y relaciones de largo plazo</w:t>
      </w:r>
      <w:r w:rsidRPr="08FCF352" w:rsidR="6A6C5455">
        <w:rPr>
          <w:rFonts w:ascii="Arial" w:hAnsi="Arial" w:eastAsia="Arial" w:cs="Arial"/>
          <w:noProof w:val="0"/>
          <w:color w:val="auto"/>
          <w:sz w:val="22"/>
          <w:szCs w:val="22"/>
          <w:lang w:val="es-MX"/>
        </w:rPr>
        <w:t xml:space="preserve">. El estudio también señala que los creadores no entienden a sus seguidores únicamente como audiencia, sino como </w:t>
      </w:r>
      <w:r w:rsidRPr="08FCF352" w:rsidR="6A6C5455">
        <w:rPr>
          <w:rFonts w:ascii="Arial" w:hAnsi="Arial" w:eastAsia="Arial" w:cs="Arial"/>
          <w:b w:val="1"/>
          <w:bCs w:val="1"/>
          <w:noProof w:val="0"/>
          <w:color w:val="auto"/>
          <w:sz w:val="22"/>
          <w:szCs w:val="22"/>
          <w:lang w:val="es-MX"/>
        </w:rPr>
        <w:t xml:space="preserve">comunidades construidas alrededor de confianza, </w:t>
      </w:r>
      <w:r w:rsidRPr="08FCF352" w:rsidR="6A6C5455">
        <w:rPr>
          <w:rFonts w:ascii="Arial" w:hAnsi="Arial" w:eastAsia="Arial" w:cs="Arial"/>
          <w:b w:val="1"/>
          <w:bCs w:val="1"/>
          <w:i w:val="1"/>
          <w:iCs w:val="1"/>
          <w:noProof w:val="0"/>
          <w:color w:val="auto"/>
          <w:sz w:val="22"/>
          <w:szCs w:val="22"/>
          <w:lang w:val="es-MX"/>
        </w:rPr>
        <w:t>engagement</w:t>
      </w:r>
      <w:r w:rsidRPr="08FCF352" w:rsidR="6A6C5455">
        <w:rPr>
          <w:rFonts w:ascii="Arial" w:hAnsi="Arial" w:eastAsia="Arial" w:cs="Arial"/>
          <w:b w:val="1"/>
          <w:bCs w:val="1"/>
          <w:noProof w:val="0"/>
          <w:color w:val="auto"/>
          <w:sz w:val="22"/>
          <w:szCs w:val="22"/>
          <w:lang w:val="es-MX"/>
        </w:rPr>
        <w:t xml:space="preserve"> y creatividad compartida</w:t>
      </w:r>
      <w:r w:rsidRPr="08FCF352" w:rsidR="6A6C5455">
        <w:rPr>
          <w:rFonts w:ascii="Arial" w:hAnsi="Arial" w:eastAsia="Arial" w:cs="Arial"/>
          <w:noProof w:val="0"/>
          <w:color w:val="auto"/>
          <w:sz w:val="22"/>
          <w:szCs w:val="22"/>
          <w:lang w:val="es-MX"/>
        </w:rPr>
        <w:t>.</w:t>
      </w:r>
    </w:p>
    <w:p w:rsidR="6A6C5455" w:rsidP="08FCF352" w:rsidRDefault="6A6C5455" w14:paraId="7D00814D" w14:textId="4E32FD67">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Ese vínculo es precisamente lo que una estrategia regional puede aprovechar.</w:t>
      </w:r>
    </w:p>
    <w:p w:rsidR="6A6C5455" w:rsidP="08FCF352" w:rsidRDefault="6A6C5455" w14:paraId="769E23B9" w14:textId="23E5F2DC">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 xml:space="preserve">Un creador colombiano no necesita convertir una campaña mexicana en “colombiana” agregando modismos. Puede ayudar a identificar qué parte de la idea es universal, qué necesita reinterpretarse y qué debería desaparecer por completo. La buena localización no consiste en llenar el mensaje de referencias locales; consiste en </w:t>
      </w:r>
      <w:r w:rsidRPr="08FCF352" w:rsidR="6A6C5455">
        <w:rPr>
          <w:rFonts w:ascii="Arial" w:hAnsi="Arial" w:eastAsia="Arial" w:cs="Arial"/>
          <w:b w:val="1"/>
          <w:bCs w:val="1"/>
          <w:noProof w:val="0"/>
          <w:color w:val="auto"/>
          <w:sz w:val="22"/>
          <w:szCs w:val="22"/>
          <w:lang w:val="es-MX"/>
        </w:rPr>
        <w:t>preservar la intención mientras cambia la manera de expresarla</w:t>
      </w:r>
      <w:r w:rsidRPr="08FCF352" w:rsidR="6A6C5455">
        <w:rPr>
          <w:rFonts w:ascii="Arial" w:hAnsi="Arial" w:eastAsia="Arial" w:cs="Arial"/>
          <w:noProof w:val="0"/>
          <w:color w:val="auto"/>
          <w:sz w:val="22"/>
          <w:szCs w:val="22"/>
          <w:lang w:val="es-MX"/>
        </w:rPr>
        <w:t>.</w:t>
      </w:r>
    </w:p>
    <w:p w:rsidR="6A6C5455" w:rsidP="08FCF352" w:rsidRDefault="6A6C5455" w14:paraId="6FAD35F8" w14:textId="16681007">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Ahí aparece también uno de los equilibrios más difíciles: mantener una marca reconocible sin obligarla a comportarse exactamente igual en todos los mercados.</w:t>
      </w:r>
    </w:p>
    <w:p w:rsidR="6A6C5455" w:rsidP="08FCF352" w:rsidRDefault="6A6C5455" w14:paraId="4FC8885F" w14:textId="47C5EBE1">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 xml:space="preserve">Para </w:t>
      </w:r>
      <w:r w:rsidRPr="08FCF352" w:rsidR="06116861">
        <w:rPr>
          <w:rFonts w:ascii="Arial" w:hAnsi="Arial" w:eastAsia="Arial" w:cs="Arial"/>
          <w:noProof w:val="0"/>
          <w:color w:val="auto"/>
          <w:sz w:val="22"/>
          <w:szCs w:val="22"/>
          <w:lang w:val="es-MX"/>
        </w:rPr>
        <w:t xml:space="preserve">el experto de la agencia de comunicación estratégica </w:t>
      </w:r>
      <w:r w:rsidRPr="08FCF352" w:rsidR="06116861">
        <w:rPr>
          <w:rFonts w:ascii="Arial" w:hAnsi="Arial" w:eastAsia="Arial" w:cs="Arial"/>
          <w:b w:val="1"/>
          <w:bCs w:val="1"/>
          <w:i w:val="1"/>
          <w:iCs w:val="1"/>
          <w:noProof w:val="0"/>
          <w:color w:val="auto"/>
          <w:sz w:val="22"/>
          <w:szCs w:val="22"/>
          <w:lang w:val="es-MX"/>
        </w:rPr>
        <w:t>another</w:t>
      </w:r>
      <w:r w:rsidRPr="08FCF352" w:rsidR="6A6C5455">
        <w:rPr>
          <w:rFonts w:ascii="Arial" w:hAnsi="Arial" w:eastAsia="Arial" w:cs="Arial"/>
          <w:noProof w:val="0"/>
          <w:color w:val="auto"/>
          <w:sz w:val="22"/>
          <w:szCs w:val="22"/>
          <w:lang w:val="es-MX"/>
        </w:rPr>
        <w:t>, esa tensión debería cambiar incluso la manera en que se evalúa una estrategia regional:</w:t>
      </w:r>
    </w:p>
    <w:p w:rsidR="6A6C5455" w:rsidP="08FCF352" w:rsidRDefault="6A6C5455" w14:paraId="115D4A8A" w14:textId="53929DA0">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w:t>
      </w:r>
      <w:r w:rsidRPr="08FCF352" w:rsidR="6A6C5455">
        <w:rPr>
          <w:rFonts w:ascii="Arial" w:hAnsi="Arial" w:eastAsia="Arial" w:cs="Arial"/>
          <w:i w:val="1"/>
          <w:iCs w:val="1"/>
          <w:noProof w:val="0"/>
          <w:color w:val="auto"/>
          <w:sz w:val="22"/>
          <w:szCs w:val="22"/>
          <w:lang w:val="es-MX"/>
        </w:rPr>
        <w:t>Una buena campaña regional no debería sentirse idéntica en cinco países; debería sentirse inequívocamente de la misma marca en cinco culturas distintas. Esa diferencia parece pequeña, pero cambia todo. Obliga a definir qué elementos de la marca son intocables y cuáles pueden ser apropiados, reinterpretados e incluso cuestionados localmente. La consistencia más sofisticada no está en repetir la ejecución, sino en conseguir que distintas expresiones culturales conduzcan a una misma verdad de marca</w:t>
      </w:r>
      <w:r w:rsidRPr="08FCF352" w:rsidR="6A6C5455">
        <w:rPr>
          <w:rFonts w:ascii="Arial" w:hAnsi="Arial" w:eastAsia="Arial" w:cs="Arial"/>
          <w:noProof w:val="0"/>
          <w:color w:val="auto"/>
          <w:sz w:val="22"/>
          <w:szCs w:val="22"/>
          <w:lang w:val="es-MX"/>
        </w:rPr>
        <w:t>”</w:t>
      </w:r>
      <w:r w:rsidRPr="08FCF352" w:rsidR="5273C0AD">
        <w:rPr>
          <w:rFonts w:ascii="Arial" w:hAnsi="Arial" w:eastAsia="Arial" w:cs="Arial"/>
          <w:noProof w:val="0"/>
          <w:color w:val="auto"/>
          <w:sz w:val="22"/>
          <w:szCs w:val="22"/>
          <w:lang w:val="es-MX"/>
        </w:rPr>
        <w:t>.</w:t>
      </w:r>
    </w:p>
    <w:p w:rsidR="6A6C5455" w:rsidP="08FCF352" w:rsidRDefault="6A6C5455" w14:paraId="4D5B0363" w14:textId="4644B34C">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 xml:space="preserve">Esto no significa convertir cada mercado en una campaña completamente independiente. Significa diseñar desde el principio una narrativa con </w:t>
      </w:r>
      <w:r w:rsidRPr="08FCF352" w:rsidR="6A6C5455">
        <w:rPr>
          <w:rFonts w:ascii="Arial" w:hAnsi="Arial" w:eastAsia="Arial" w:cs="Arial"/>
          <w:b w:val="1"/>
          <w:bCs w:val="1"/>
          <w:noProof w:val="0"/>
          <w:color w:val="auto"/>
          <w:sz w:val="22"/>
          <w:szCs w:val="22"/>
          <w:lang w:val="es-MX"/>
        </w:rPr>
        <w:t>un centro suficientemente sólido para mantenerse reconocible y suficiente flexibilidad para adquirir significado local</w:t>
      </w:r>
      <w:r w:rsidRPr="08FCF352" w:rsidR="6A6C5455">
        <w:rPr>
          <w:rFonts w:ascii="Arial" w:hAnsi="Arial" w:eastAsia="Arial" w:cs="Arial"/>
          <w:noProof w:val="0"/>
          <w:color w:val="auto"/>
          <w:sz w:val="22"/>
          <w:szCs w:val="22"/>
          <w:lang w:val="es-MX"/>
        </w:rPr>
        <w:t>.</w:t>
      </w:r>
    </w:p>
    <w:p w:rsidR="6A6C5455" w:rsidP="08FCF352" w:rsidRDefault="6A6C5455" w14:paraId="184D3CEB" w14:textId="1C94FE89">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La tecnología puede ayudar a detectar conversaciones, mapear tendencias y comparar comportamientos entre mercados. Los datos pueden indicar dónde existe una oportunidad. Pero interpretar por qué una palabra provoca orgullo en un país, ironía en otro o absoluta indiferencia en un tercero exige algo más cercano a la experiencia cultural cotidiana.</w:t>
      </w:r>
    </w:p>
    <w:p w:rsidR="6A6C5455" w:rsidP="08FCF352" w:rsidRDefault="6A6C5455" w14:paraId="136CEAB1" w14:textId="35BA294E">
      <w:pPr>
        <w:spacing w:before="240" w:beforeAutospacing="off" w:after="240" w:afterAutospacing="off" w:line="240" w:lineRule="auto"/>
        <w:jc w:val="both"/>
        <w:rPr>
          <w:rFonts w:ascii="Arial" w:hAnsi="Arial" w:eastAsia="Arial" w:cs="Arial"/>
          <w:noProof w:val="0"/>
          <w:color w:val="auto"/>
          <w:sz w:val="22"/>
          <w:szCs w:val="22"/>
          <w:lang w:val="es-MX"/>
        </w:rPr>
      </w:pPr>
      <w:r w:rsidRPr="08FCF352" w:rsidR="6A6C5455">
        <w:rPr>
          <w:rFonts w:ascii="Arial" w:hAnsi="Arial" w:eastAsia="Arial" w:cs="Arial"/>
          <w:noProof w:val="0"/>
          <w:color w:val="auto"/>
          <w:sz w:val="22"/>
          <w:szCs w:val="22"/>
          <w:lang w:val="es-MX"/>
        </w:rPr>
        <w:t xml:space="preserve">Por eso, quizá la próxima evolución del </w:t>
      </w:r>
      <w:r w:rsidRPr="08FCF352" w:rsidR="6A6C5455">
        <w:rPr>
          <w:rFonts w:ascii="Arial" w:hAnsi="Arial" w:eastAsia="Arial" w:cs="Arial"/>
          <w:i w:val="1"/>
          <w:iCs w:val="1"/>
          <w:noProof w:val="0"/>
          <w:color w:val="auto"/>
          <w:sz w:val="22"/>
          <w:szCs w:val="22"/>
          <w:lang w:val="es-MX"/>
        </w:rPr>
        <w:t>creator</w:t>
      </w:r>
      <w:r w:rsidRPr="08FCF352" w:rsidR="6A6C5455">
        <w:rPr>
          <w:rFonts w:ascii="Arial" w:hAnsi="Arial" w:eastAsia="Arial" w:cs="Arial"/>
          <w:i w:val="1"/>
          <w:iCs w:val="1"/>
          <w:noProof w:val="0"/>
          <w:color w:val="auto"/>
          <w:sz w:val="22"/>
          <w:szCs w:val="22"/>
          <w:lang w:val="es-MX"/>
        </w:rPr>
        <w:t xml:space="preserve"> marketing</w:t>
      </w:r>
      <w:r w:rsidRPr="08FCF352" w:rsidR="6A6C5455">
        <w:rPr>
          <w:rFonts w:ascii="Arial" w:hAnsi="Arial" w:eastAsia="Arial" w:cs="Arial"/>
          <w:noProof w:val="0"/>
          <w:color w:val="auto"/>
          <w:sz w:val="22"/>
          <w:szCs w:val="22"/>
          <w:lang w:val="es-MX"/>
        </w:rPr>
        <w:t xml:space="preserve"> regional no consista en encontrar </w:t>
      </w:r>
      <w:r w:rsidRPr="08FCF352" w:rsidR="6A6C5455">
        <w:rPr>
          <w:rFonts w:ascii="Arial" w:hAnsi="Arial" w:eastAsia="Arial" w:cs="Arial"/>
          <w:i w:val="1"/>
          <w:iCs w:val="1"/>
          <w:noProof w:val="0"/>
          <w:color w:val="auto"/>
          <w:sz w:val="22"/>
          <w:szCs w:val="22"/>
          <w:lang w:val="es-MX"/>
        </w:rPr>
        <w:t>influencers</w:t>
      </w:r>
      <w:r w:rsidRPr="08FCF352" w:rsidR="6A6C5455">
        <w:rPr>
          <w:rFonts w:ascii="Arial" w:hAnsi="Arial" w:eastAsia="Arial" w:cs="Arial"/>
          <w:i w:val="1"/>
          <w:iCs w:val="1"/>
          <w:noProof w:val="0"/>
          <w:color w:val="auto"/>
          <w:sz w:val="22"/>
          <w:szCs w:val="22"/>
          <w:lang w:val="es-MX"/>
        </w:rPr>
        <w:t xml:space="preserve"> </w:t>
      </w:r>
      <w:r w:rsidRPr="08FCF352" w:rsidR="6A6C5455">
        <w:rPr>
          <w:rFonts w:ascii="Arial" w:hAnsi="Arial" w:eastAsia="Arial" w:cs="Arial"/>
          <w:noProof w:val="0"/>
          <w:color w:val="auto"/>
          <w:sz w:val="22"/>
          <w:szCs w:val="22"/>
          <w:lang w:val="es-MX"/>
        </w:rPr>
        <w:t>capaces de amplificar una misma campaña en toda Latinoamérica.</w:t>
      </w:r>
      <w:r w:rsidRPr="08FCF352" w:rsidR="0B602D97">
        <w:rPr>
          <w:rFonts w:ascii="Arial" w:hAnsi="Arial" w:eastAsia="Arial" w:cs="Arial"/>
          <w:noProof w:val="0"/>
          <w:color w:val="auto"/>
          <w:sz w:val="22"/>
          <w:szCs w:val="22"/>
          <w:lang w:val="es-MX"/>
        </w:rPr>
        <w:t xml:space="preserve"> Sino </w:t>
      </w:r>
      <w:r w:rsidRPr="08FCF352" w:rsidR="6A6C5455">
        <w:rPr>
          <w:rFonts w:ascii="Arial" w:hAnsi="Arial" w:eastAsia="Arial" w:cs="Arial"/>
          <w:noProof w:val="0"/>
          <w:color w:val="auto"/>
          <w:sz w:val="22"/>
          <w:szCs w:val="22"/>
          <w:lang w:val="es-MX"/>
        </w:rPr>
        <w:t xml:space="preserve">encontrar </w:t>
      </w:r>
      <w:r w:rsidRPr="08FCF352" w:rsidR="6A6C5455">
        <w:rPr>
          <w:rFonts w:ascii="Arial" w:hAnsi="Arial" w:eastAsia="Arial" w:cs="Arial"/>
          <w:b w:val="1"/>
          <w:bCs w:val="1"/>
          <w:noProof w:val="0"/>
          <w:color w:val="auto"/>
          <w:sz w:val="22"/>
          <w:szCs w:val="22"/>
          <w:lang w:val="es-MX"/>
        </w:rPr>
        <w:t>intérpretes capaces de hacer que una misma marca signifique algo en cada lugar</w:t>
      </w:r>
      <w:r w:rsidRPr="08FCF352" w:rsidR="6A6C5455">
        <w:rPr>
          <w:rFonts w:ascii="Arial" w:hAnsi="Arial" w:eastAsia="Arial" w:cs="Arial"/>
          <w:noProof w:val="0"/>
          <w:color w:val="auto"/>
          <w:sz w:val="22"/>
          <w:szCs w:val="22"/>
          <w:lang w:val="es-MX"/>
        </w:rPr>
        <w:t>.</w:t>
      </w:r>
    </w:p>
    <w:p w:rsidR="08FCF352" w:rsidP="08FCF352" w:rsidRDefault="08FCF352" w14:paraId="2BD92183" w14:textId="105C7E0E">
      <w:pPr>
        <w:spacing w:before="180" w:beforeAutospacing="off" w:after="240" w:afterAutospacing="off" w:line="240" w:lineRule="auto"/>
        <w:jc w:val="both"/>
        <w:rPr>
          <w:rFonts w:ascii="Arial" w:hAnsi="Arial" w:eastAsia="Arial" w:cs="Arial"/>
          <w:b w:val="0"/>
          <w:bCs w:val="0"/>
          <w:strike w:val="0"/>
          <w:dstrike w:val="0"/>
          <w:noProof w:val="0"/>
          <w:sz w:val="22"/>
          <w:szCs w:val="22"/>
          <w:u w:val="none"/>
          <w:lang w:val="es-MX"/>
        </w:rPr>
      </w:pPr>
    </w:p>
    <w:p w:rsidR="1113CEEC" w:rsidP="01C9196C" w:rsidRDefault="1113CEEC" w14:paraId="53E027B6" w14:textId="2F017176">
      <w:pPr>
        <w:spacing w:before="240" w:after="240" w:line="240" w:lineRule="auto"/>
        <w:jc w:val="center"/>
        <w:rPr>
          <w:rFonts w:ascii="Arial" w:hAnsi="Arial" w:eastAsia="Arial" w:cs="Arial"/>
          <w:b w:val="0"/>
          <w:bCs w:val="0"/>
          <w:i w:val="0"/>
          <w:iCs w:val="0"/>
          <w:caps w:val="0"/>
          <w:smallCaps w:val="0"/>
          <w:noProof w:val="0"/>
          <w:color w:val="000000" w:themeColor="text1" w:themeTint="FF" w:themeShade="FF"/>
          <w:sz w:val="24"/>
          <w:szCs w:val="24"/>
          <w:highlight w:val="black"/>
          <w:lang w:val="es-MX"/>
        </w:rPr>
      </w:pPr>
      <w:r w:rsidRPr="01C9196C" w:rsidR="1113CEEC">
        <w:rPr>
          <w:rFonts w:ascii="Arial" w:hAnsi="Arial" w:eastAsia="Arial" w:cs="Arial"/>
          <w:b w:val="0"/>
          <w:bCs w:val="0"/>
          <w:i w:val="0"/>
          <w:iCs w:val="0"/>
          <w:caps w:val="0"/>
          <w:smallCaps w:val="0"/>
          <w:noProof w:val="0"/>
          <w:color w:val="000000" w:themeColor="text1" w:themeTint="FF" w:themeShade="FF"/>
          <w:sz w:val="24"/>
          <w:szCs w:val="24"/>
          <w:lang w:val="es-MX"/>
        </w:rPr>
        <w:t>-</w:t>
      </w:r>
      <w:r w:rsidRPr="01C9196C" w:rsidR="1113CEEC">
        <w:rPr>
          <w:rFonts w:ascii="Arial" w:hAnsi="Arial" w:eastAsia="Arial" w:cs="Arial"/>
          <w:b w:val="0"/>
          <w:bCs w:val="0"/>
          <w:i w:val="0"/>
          <w:iCs w:val="0"/>
          <w:caps w:val="0"/>
          <w:smallCaps w:val="0"/>
          <w:noProof w:val="0"/>
          <w:color w:val="000000" w:themeColor="text1" w:themeTint="FF" w:themeShade="FF"/>
          <w:sz w:val="22"/>
          <w:szCs w:val="22"/>
          <w:lang w:val="es-MX"/>
        </w:rPr>
        <w:t>o0o</w:t>
      </w:r>
      <w:r w:rsidRPr="01C9196C" w:rsidR="1113CEEC">
        <w:rPr>
          <w:rFonts w:ascii="Arial" w:hAnsi="Arial" w:eastAsia="Arial" w:cs="Arial"/>
          <w:b w:val="0"/>
          <w:bCs w:val="0"/>
          <w:i w:val="0"/>
          <w:iCs w:val="0"/>
          <w:caps w:val="0"/>
          <w:smallCaps w:val="0"/>
          <w:noProof w:val="0"/>
          <w:color w:val="000000" w:themeColor="text1" w:themeTint="FF" w:themeShade="FF"/>
          <w:sz w:val="24"/>
          <w:szCs w:val="24"/>
          <w:lang w:val="es-MX"/>
        </w:rPr>
        <w:t>-</w:t>
      </w:r>
    </w:p>
    <w:p w:rsidR="06EE9E26" w:rsidP="0493001A" w:rsidRDefault="06EE9E26" w14:paraId="63824D3B" w14:textId="3B377400">
      <w:pPr>
        <w:spacing w:before="240" w:after="240" w:line="240" w:lineRule="auto"/>
        <w:jc w:val="both"/>
        <w:rPr>
          <w:rFonts w:ascii="Arial" w:hAnsi="Arial" w:eastAsia="Arial" w:cs="Arial"/>
          <w:b w:val="0"/>
          <w:bCs w:val="0"/>
          <w:i w:val="0"/>
          <w:iCs w:val="0"/>
          <w:caps w:val="0"/>
          <w:smallCaps w:val="0"/>
          <w:noProof w:val="0"/>
          <w:color w:val="000000" w:themeColor="text1" w:themeTint="FF" w:themeShade="FF"/>
          <w:sz w:val="20"/>
          <w:szCs w:val="20"/>
          <w:highlight w:val="black"/>
          <w:lang w:val="es-MX"/>
        </w:rPr>
      </w:pPr>
    </w:p>
    <w:p w:rsidR="1113CEEC" w:rsidP="0493001A" w:rsidRDefault="1113CEEC" w14:paraId="6E1E2AED" w14:textId="0506F20D">
      <w:pPr>
        <w:spacing w:before="240" w:after="240" w:line="240" w:lineRule="auto"/>
        <w:jc w:val="both"/>
        <w:rPr>
          <w:rFonts w:ascii="Arial" w:hAnsi="Arial" w:eastAsia="Arial" w:cs="Arial"/>
          <w:b w:val="0"/>
          <w:bCs w:val="0"/>
          <w:i w:val="0"/>
          <w:iCs w:val="0"/>
          <w:caps w:val="0"/>
          <w:smallCaps w:val="0"/>
          <w:noProof w:val="0"/>
          <w:color w:val="auto"/>
          <w:sz w:val="20"/>
          <w:szCs w:val="20"/>
          <w:highlight w:val="black"/>
          <w:lang w:val="es-MX"/>
        </w:rPr>
      </w:pPr>
      <w:r w:rsidRPr="0493001A" w:rsidR="1113CEEC">
        <w:rPr>
          <w:rFonts w:ascii="Arial" w:hAnsi="Arial" w:eastAsia="Arial" w:cs="Arial"/>
          <w:b w:val="1"/>
          <w:bCs w:val="1"/>
          <w:i w:val="0"/>
          <w:iCs w:val="0"/>
          <w:caps w:val="0"/>
          <w:smallCaps w:val="0"/>
          <w:noProof w:val="0"/>
          <w:color w:val="auto"/>
          <w:sz w:val="20"/>
          <w:szCs w:val="20"/>
          <w:lang w:val="es-MX"/>
        </w:rPr>
        <w:t xml:space="preserve">Sobre </w:t>
      </w:r>
      <w:r w:rsidRPr="0493001A" w:rsidR="1113CEEC">
        <w:rPr>
          <w:rFonts w:ascii="Arial" w:hAnsi="Arial" w:eastAsia="Arial" w:cs="Arial"/>
          <w:b w:val="1"/>
          <w:bCs w:val="1"/>
          <w:i w:val="1"/>
          <w:iCs w:val="1"/>
          <w:caps w:val="0"/>
          <w:smallCaps w:val="0"/>
          <w:noProof w:val="0"/>
          <w:color w:val="auto"/>
          <w:sz w:val="20"/>
          <w:szCs w:val="20"/>
          <w:lang w:val="es-MX"/>
        </w:rPr>
        <w:t>another</w:t>
      </w:r>
    </w:p>
    <w:p w:rsidR="1113CEEC" w:rsidP="0493001A" w:rsidRDefault="1113CEEC" w14:paraId="06486993" w14:textId="70C38610">
      <w:pPr>
        <w:spacing w:before="240" w:after="240" w:line="240" w:lineRule="auto"/>
        <w:jc w:val="both"/>
        <w:rPr>
          <w:rFonts w:ascii="Arial" w:hAnsi="Arial" w:eastAsia="Arial" w:cs="Arial"/>
          <w:b w:val="0"/>
          <w:bCs w:val="0"/>
          <w:i w:val="0"/>
          <w:iCs w:val="0"/>
          <w:caps w:val="0"/>
          <w:smallCaps w:val="0"/>
          <w:noProof w:val="0"/>
          <w:color w:val="auto"/>
          <w:sz w:val="20"/>
          <w:szCs w:val="20"/>
          <w:highlight w:val="black"/>
          <w:lang w:val="es-MX"/>
        </w:rPr>
      </w:pPr>
      <w:r w:rsidRPr="0493001A" w:rsidR="1113CEEC">
        <w:rPr>
          <w:rFonts w:ascii="Arial" w:hAnsi="Arial" w:eastAsia="Arial" w:cs="Arial"/>
          <w:b w:val="0"/>
          <w:bCs w:val="0"/>
          <w:i w:val="0"/>
          <w:iCs w:val="0"/>
          <w:caps w:val="0"/>
          <w:smallCaps w:val="0"/>
          <w:noProof w:val="0"/>
          <w:color w:val="auto"/>
          <w:sz w:val="20"/>
          <w:szCs w:val="20"/>
          <w:lang w:val="es-MX"/>
        </w:rPr>
        <w:t xml:space="preserve">Fundada en 2004 por Jaspar Eyears y Rodrigo Peñafiel, another es una agencia líder en comunicación estratégica que proporciona servicios de relaciones públicas, comunicación digital, marketing de influencia, redes sociales, branding, marketing de contenidos, creatividad y diseño, y experiencias de marca. Galardonada con múltiples premios SABRE y Latin American Excellence Awards, another establece estándares de excelencia al ofrecer estrategias innovadoras y orientadas a resultados que resuenan culturalmente y fortalecen las marcas.  </w:t>
      </w:r>
    </w:p>
    <w:p w:rsidR="1113CEEC" w:rsidP="0493001A" w:rsidRDefault="1113CEEC" w14:paraId="7BFB6AD5" w14:textId="555354AD">
      <w:pPr>
        <w:spacing w:before="240" w:after="240" w:line="240" w:lineRule="auto"/>
        <w:jc w:val="both"/>
        <w:rPr>
          <w:rFonts w:ascii="Arial" w:hAnsi="Arial" w:eastAsia="Arial" w:cs="Arial"/>
          <w:b w:val="0"/>
          <w:bCs w:val="0"/>
          <w:i w:val="0"/>
          <w:iCs w:val="0"/>
          <w:caps w:val="0"/>
          <w:smallCaps w:val="0"/>
          <w:noProof w:val="0"/>
          <w:color w:val="auto"/>
          <w:sz w:val="20"/>
          <w:szCs w:val="20"/>
          <w:highlight w:val="black"/>
          <w:lang w:val="es-MX"/>
        </w:rPr>
      </w:pPr>
      <w:r w:rsidRPr="0493001A" w:rsidR="1113CEEC">
        <w:rPr>
          <w:rFonts w:ascii="Arial" w:hAnsi="Arial" w:eastAsia="Arial" w:cs="Arial"/>
          <w:b w:val="0"/>
          <w:bCs w:val="0"/>
          <w:i w:val="1"/>
          <w:iCs w:val="1"/>
          <w:caps w:val="0"/>
          <w:smallCaps w:val="0"/>
          <w:noProof w:val="0"/>
          <w:color w:val="auto"/>
          <w:sz w:val="20"/>
          <w:szCs w:val="20"/>
          <w:lang w:val="es-MX"/>
        </w:rPr>
        <w:t xml:space="preserve">another </w:t>
      </w:r>
      <w:r w:rsidRPr="0493001A" w:rsidR="1113CEEC">
        <w:rPr>
          <w:rFonts w:ascii="Arial" w:hAnsi="Arial" w:eastAsia="Arial" w:cs="Arial"/>
          <w:b w:val="0"/>
          <w:bCs w:val="0"/>
          <w:i w:val="0"/>
          <w:iCs w:val="0"/>
          <w:caps w:val="0"/>
          <w:smallCaps w:val="0"/>
          <w:noProof w:val="0"/>
          <w:color w:val="auto"/>
          <w:sz w:val="20"/>
          <w:szCs w:val="20"/>
          <w:lang w:val="es-MX"/>
        </w:rPr>
        <w:t>cuenta con oficinas en México, Argentina, Brasil, Chile, Colombia, Estados Unidos, Panamá y Perú, y con un alcance que se extiende por toda América Latina, Canadá y Europa, lo que le permite ofrecer soluciones completas de comunicación en toda la región.</w:t>
      </w:r>
    </w:p>
    <w:p w:rsidR="1113CEEC" w:rsidP="0493001A" w:rsidRDefault="1113CEEC" w14:paraId="4E15787E" w14:textId="68F3565B">
      <w:pPr>
        <w:spacing w:before="240" w:after="240" w:line="240" w:lineRule="auto"/>
        <w:contextualSpacing w:val="1"/>
        <w:jc w:val="both"/>
        <w:rPr>
          <w:rFonts w:ascii="Arial" w:hAnsi="Arial" w:eastAsia="Arial" w:cs="Arial"/>
          <w:b w:val="0"/>
          <w:bCs w:val="0"/>
          <w:i w:val="0"/>
          <w:iCs w:val="0"/>
          <w:caps w:val="0"/>
          <w:smallCaps w:val="0"/>
          <w:noProof w:val="0"/>
          <w:color w:val="auto"/>
          <w:sz w:val="20"/>
          <w:szCs w:val="20"/>
          <w:highlight w:val="black"/>
          <w:lang w:val="es-MX"/>
        </w:rPr>
      </w:pPr>
      <w:r w:rsidRPr="0493001A" w:rsidR="1113CEEC">
        <w:rPr>
          <w:rFonts w:ascii="Arial" w:hAnsi="Arial" w:eastAsia="Arial" w:cs="Arial"/>
          <w:b w:val="0"/>
          <w:bCs w:val="0"/>
          <w:i w:val="0"/>
          <w:iCs w:val="0"/>
          <w:caps w:val="0"/>
          <w:smallCaps w:val="0"/>
          <w:noProof w:val="0"/>
          <w:color w:val="auto"/>
          <w:sz w:val="20"/>
          <w:szCs w:val="20"/>
          <w:lang w:val="es-MX"/>
        </w:rPr>
        <w:t>Para mayor información vista</w:t>
      </w:r>
      <w:r w:rsidRPr="0493001A" w:rsidR="1113CEEC">
        <w:rPr>
          <w:rFonts w:ascii="Arial" w:hAnsi="Arial" w:eastAsia="Arial" w:cs="Arial"/>
          <w:b w:val="1"/>
          <w:bCs w:val="1"/>
          <w:i w:val="0"/>
          <w:iCs w:val="0"/>
          <w:caps w:val="0"/>
          <w:smallCaps w:val="0"/>
          <w:noProof w:val="0"/>
          <w:color w:val="auto"/>
          <w:sz w:val="20"/>
          <w:szCs w:val="20"/>
          <w:lang w:val="es-MX"/>
        </w:rPr>
        <w:t xml:space="preserve"> </w:t>
      </w:r>
      <w:hyperlink r:id="R42bdc6c881224e8b">
        <w:r w:rsidRPr="0493001A" w:rsidR="1113CEEC">
          <w:rPr>
            <w:rStyle w:val="Hyperlink"/>
            <w:rFonts w:ascii="Arial" w:hAnsi="Arial" w:eastAsia="Arial" w:cs="Arial"/>
            <w:b w:val="1"/>
            <w:bCs w:val="1"/>
            <w:i w:val="1"/>
            <w:iCs w:val="1"/>
            <w:caps w:val="0"/>
            <w:smallCaps w:val="0"/>
            <w:strike w:val="0"/>
            <w:dstrike w:val="0"/>
            <w:noProof w:val="0"/>
            <w:color w:val="auto"/>
            <w:sz w:val="20"/>
            <w:szCs w:val="20"/>
            <w:lang w:val="es-MX"/>
          </w:rPr>
          <w:t>another.co</w:t>
        </w:r>
      </w:hyperlink>
      <w:r w:rsidRPr="0493001A" w:rsidR="1113CEEC">
        <w:rPr>
          <w:rFonts w:ascii="Arial" w:hAnsi="Arial" w:eastAsia="Arial" w:cs="Arial"/>
          <w:b w:val="0"/>
          <w:bCs w:val="0"/>
          <w:i w:val="1"/>
          <w:iCs w:val="1"/>
          <w:caps w:val="0"/>
          <w:smallCaps w:val="0"/>
          <w:noProof w:val="0"/>
          <w:color w:val="auto"/>
          <w:sz w:val="20"/>
          <w:szCs w:val="20"/>
          <w:lang w:val="es-MX"/>
        </w:rPr>
        <w:t>.</w:t>
      </w:r>
      <w:r w:rsidRPr="0493001A" w:rsidR="1113CEEC">
        <w:rPr>
          <w:rFonts w:ascii="Arial" w:hAnsi="Arial" w:eastAsia="Arial" w:cs="Arial"/>
          <w:b w:val="0"/>
          <w:bCs w:val="0"/>
          <w:i w:val="0"/>
          <w:iCs w:val="0"/>
          <w:caps w:val="0"/>
          <w:smallCaps w:val="0"/>
          <w:noProof w:val="0"/>
          <w:color w:val="auto"/>
          <w:sz w:val="20"/>
          <w:szCs w:val="20"/>
          <w:lang w:val="es-MX"/>
        </w:rPr>
        <w:t xml:space="preserve"> </w:t>
      </w:r>
    </w:p>
    <w:p w:rsidR="06EE9E26" w:rsidP="0493001A" w:rsidRDefault="06EE9E26" w14:paraId="16BC1C03" w14:textId="5E5B1CA5">
      <w:pPr>
        <w:spacing w:before="240" w:after="240" w:line="240" w:lineRule="auto"/>
        <w:contextualSpacing w:val="1"/>
        <w:jc w:val="both"/>
        <w:rPr>
          <w:rFonts w:ascii="Arial" w:hAnsi="Arial" w:eastAsia="Arial" w:cs="Arial"/>
          <w:b w:val="0"/>
          <w:bCs w:val="0"/>
          <w:i w:val="0"/>
          <w:iCs w:val="0"/>
          <w:caps w:val="0"/>
          <w:smallCaps w:val="0"/>
          <w:noProof w:val="0"/>
          <w:color w:val="000000" w:themeColor="text1" w:themeTint="FF" w:themeShade="FF"/>
          <w:sz w:val="20"/>
          <w:szCs w:val="20"/>
          <w:highlight w:val="black"/>
          <w:lang w:val="es-MX"/>
        </w:rPr>
      </w:pPr>
    </w:p>
    <w:p w:rsidR="06EE9E26" w:rsidP="06EE9E26" w:rsidRDefault="06EE9E26" w14:paraId="3B053893" w14:textId="403A7448">
      <w:pPr>
        <w:pStyle w:val="Normal"/>
        <w:spacing w:before="240" w:after="240" w:line="240" w:lineRule="auto"/>
        <w:contextualSpacing w:val="1"/>
        <w:jc w:val="both"/>
        <w:rPr>
          <w:rFonts w:ascii="Arial" w:hAnsi="Arial" w:eastAsia="Arial" w:cs="Arial"/>
          <w:color w:val="auto"/>
          <w:sz w:val="22"/>
          <w:szCs w:val="22"/>
        </w:rPr>
      </w:pPr>
    </w:p>
    <w:sectPr w:rsidR="71800746" w:rsidSect="00034616">
      <w:headerReference w:type="default" r:id="rId17"/>
      <w:footerReference w:type="default" r:id="rId18"/>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4E05" w:rsidRDefault="00D54E05" w14:paraId="438224FC" w14:textId="77777777">
      <w:pPr>
        <w:spacing w:after="0" w:line="240" w:lineRule="auto"/>
      </w:pPr>
      <w:r>
        <w:separator/>
      </w:r>
    </w:p>
  </w:endnote>
  <w:endnote w:type="continuationSeparator" w:id="0">
    <w:p w:rsidR="00D54E05" w:rsidRDefault="00D54E05" w14:paraId="732FC1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2080C46" w:rsidTr="5CBA9D5D" w14:paraId="10276221" w14:textId="77777777">
      <w:trPr>
        <w:trHeight w:val="300"/>
      </w:trPr>
      <w:tc>
        <w:tcPr>
          <w:tcW w:w="2880" w:type="dxa"/>
        </w:tcPr>
        <w:p w:rsidR="32080C46" w:rsidP="32080C46" w:rsidRDefault="32080C46" w14:paraId="561ED6C1" w14:textId="76176E60">
          <w:pPr>
            <w:pStyle w:val="Header"/>
            <w:ind w:left="-115"/>
          </w:pPr>
        </w:p>
      </w:tc>
      <w:tc>
        <w:tcPr>
          <w:tcW w:w="2880" w:type="dxa"/>
        </w:tcPr>
        <w:p w:rsidR="32080C46" w:rsidP="32080C46" w:rsidRDefault="32080C46" w14:paraId="15CA2372" w14:textId="5D982727">
          <w:pPr>
            <w:pStyle w:val="Header"/>
            <w:jc w:val="center"/>
          </w:pPr>
        </w:p>
      </w:tc>
      <w:tc>
        <w:tcPr>
          <w:tcW w:w="2880" w:type="dxa"/>
        </w:tcPr>
        <w:p w:rsidR="32080C46" w:rsidP="32080C46" w:rsidRDefault="32080C46" w14:paraId="1EAA1B7B" w14:textId="3705FE8D">
          <w:pPr>
            <w:pStyle w:val="Header"/>
            <w:ind w:right="-115"/>
            <w:jc w:val="right"/>
          </w:pPr>
          <w:r>
            <w:fldChar w:fldCharType="begin"/>
          </w:r>
          <w:r>
            <w:instrText>PAGE</w:instrText>
          </w:r>
          <w:r>
            <w:fldChar w:fldCharType="separate"/>
          </w:r>
          <w:r>
            <w:fldChar w:fldCharType="end"/>
          </w:r>
        </w:p>
      </w:tc>
    </w:tr>
  </w:tbl>
  <w:p w:rsidR="32080C46" w:rsidP="32080C46" w:rsidRDefault="32080C46" w14:paraId="2EA11471" w14:textId="31F07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4E05" w:rsidRDefault="00D54E05" w14:paraId="6615404D" w14:textId="77777777">
      <w:pPr>
        <w:spacing w:after="0" w:line="240" w:lineRule="auto"/>
      </w:pPr>
      <w:r>
        <w:separator/>
      </w:r>
    </w:p>
  </w:footnote>
  <w:footnote w:type="continuationSeparator" w:id="0">
    <w:p w:rsidR="00D54E05" w:rsidRDefault="00D54E05" w14:paraId="2AC87B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2080C46" w:rsidP="32080C46" w:rsidRDefault="5CBA9D5D" w14:paraId="517AD476" w14:textId="3C1B196B">
    <w:pPr>
      <w:jc w:val="center"/>
    </w:pPr>
    <w:r>
      <w:rPr>
        <w:noProof/>
      </w:rPr>
      <w:drawing>
        <wp:inline distT="0" distB="0" distL="0" distR="0" wp14:anchorId="02921132" wp14:editId="132B5C26">
          <wp:extent cx="2048587" cy="1072307"/>
          <wp:effectExtent l="0" t="0" r="0" b="0"/>
          <wp:docPr id="1037498150" name="Picture 1037498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48587" cy="1072307"/>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QULwS5GXp70i6m" int2:id="EWaWIMMi">
      <int2:state int2:type="spell" int2:value="Rejected"/>
    </int2:textHash>
    <int2:textHash int2:hashCode="OOL1BxNbikpwqc" int2:id="8JNesu2E">
      <int2:state int2:type="spell" int2:value="Rejected"/>
    </int2:textHash>
    <int2:textHash int2:hashCode="OwcS8U1VaM70i6" int2:id="DGP6Md6R">
      <int2:state int2:type="spell" int2:value="Rejected"/>
    </int2:textHash>
    <int2:textHash int2:hashCode="GfSdhSZg/goHnL" int2:id="P4nIp0oP">
      <int2:state int2:type="spell" int2:value="Rejected"/>
    </int2:textHash>
    <int2:textHash int2:hashCode="y9wrt2ZmCHN0/K" int2:id="RWfvHaWm">
      <int2:state int2:type="spell" int2:value="Rejected"/>
    </int2:textHash>
    <int2:textHash int2:hashCode="hf3gtIq5mwE8HH" int2:id="TwgjBXME">
      <int2:state int2:type="spell" int2:value="Rejected"/>
    </int2:textHash>
    <int2:textHash int2:hashCode="4tNa2UDxB7dVyQ" int2:id="eISwu69m">
      <int2:state int2:type="spell" int2:value="Rejected"/>
    </int2:textHash>
    <int2:textHash int2:hashCode="bQZWjYUVuluGm2" int2:id="hX15RCFL">
      <int2:state int2:type="spell" int2:value="Rejected"/>
    </int2:textHash>
    <int2:textHash int2:hashCode="t8j/uPvGfBcTKO" int2:id="naIvbsDa">
      <int2:state int2:type="spell" int2:value="Rejected"/>
    </int2:textHash>
    <int2:textHash int2:hashCode="LbnZyA/0Ba8+ON" int2:id="zvUfBsjy">
      <int2:state int2:type="spell" int2:value="Rejected"/>
    </int2:textHash>
    <int2:bookmark int2:bookmarkName="_Int_Y6jNjsZW" int2:invalidationBookmarkName="" int2:hashCode="JOvHaHgszxkjak" int2:id="CXelsN64">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6">
    <w:nsid w:val="2faaa4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df647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61805f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adda5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b37d1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e0406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a153c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366f0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294f2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286293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4b284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ca37a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0ad57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753a8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d5ea7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616a5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B126120"/>
    <w:multiLevelType w:val="hybridMultilevel"/>
    <w:tmpl w:val="FFFFFFFF"/>
    <w:lvl w:ilvl="0" w:tplc="66589322">
      <w:start w:val="1"/>
      <w:numFmt w:val="bullet"/>
      <w:lvlText w:val=""/>
      <w:lvlJc w:val="left"/>
      <w:pPr>
        <w:ind w:left="720" w:hanging="360"/>
      </w:pPr>
      <w:rPr>
        <w:rFonts w:hint="default" w:ascii="Symbol" w:hAnsi="Symbol"/>
      </w:rPr>
    </w:lvl>
    <w:lvl w:ilvl="1" w:tplc="FEDE3FA2">
      <w:start w:val="1"/>
      <w:numFmt w:val="bullet"/>
      <w:lvlText w:val="o"/>
      <w:lvlJc w:val="left"/>
      <w:pPr>
        <w:ind w:left="1440" w:hanging="360"/>
      </w:pPr>
      <w:rPr>
        <w:rFonts w:hint="default" w:ascii="Courier New" w:hAnsi="Courier New"/>
      </w:rPr>
    </w:lvl>
    <w:lvl w:ilvl="2" w:tplc="82E62F8A">
      <w:start w:val="1"/>
      <w:numFmt w:val="bullet"/>
      <w:lvlText w:val=""/>
      <w:lvlJc w:val="left"/>
      <w:pPr>
        <w:ind w:left="2160" w:hanging="360"/>
      </w:pPr>
      <w:rPr>
        <w:rFonts w:hint="default" w:ascii="Wingdings" w:hAnsi="Wingdings"/>
      </w:rPr>
    </w:lvl>
    <w:lvl w:ilvl="3" w:tplc="4D0E8F18">
      <w:start w:val="1"/>
      <w:numFmt w:val="bullet"/>
      <w:lvlText w:val=""/>
      <w:lvlJc w:val="left"/>
      <w:pPr>
        <w:ind w:left="2880" w:hanging="360"/>
      </w:pPr>
      <w:rPr>
        <w:rFonts w:hint="default" w:ascii="Symbol" w:hAnsi="Symbol"/>
      </w:rPr>
    </w:lvl>
    <w:lvl w:ilvl="4" w:tplc="1E96AB1E">
      <w:start w:val="1"/>
      <w:numFmt w:val="bullet"/>
      <w:lvlText w:val="o"/>
      <w:lvlJc w:val="left"/>
      <w:pPr>
        <w:ind w:left="3600" w:hanging="360"/>
      </w:pPr>
      <w:rPr>
        <w:rFonts w:hint="default" w:ascii="Courier New" w:hAnsi="Courier New"/>
      </w:rPr>
    </w:lvl>
    <w:lvl w:ilvl="5" w:tplc="0860C3B6">
      <w:start w:val="1"/>
      <w:numFmt w:val="bullet"/>
      <w:lvlText w:val=""/>
      <w:lvlJc w:val="left"/>
      <w:pPr>
        <w:ind w:left="4320" w:hanging="360"/>
      </w:pPr>
      <w:rPr>
        <w:rFonts w:hint="default" w:ascii="Wingdings" w:hAnsi="Wingdings"/>
      </w:rPr>
    </w:lvl>
    <w:lvl w:ilvl="6" w:tplc="8FBEFC34">
      <w:start w:val="1"/>
      <w:numFmt w:val="bullet"/>
      <w:lvlText w:val=""/>
      <w:lvlJc w:val="left"/>
      <w:pPr>
        <w:ind w:left="5040" w:hanging="360"/>
      </w:pPr>
      <w:rPr>
        <w:rFonts w:hint="default" w:ascii="Symbol" w:hAnsi="Symbol"/>
      </w:rPr>
    </w:lvl>
    <w:lvl w:ilvl="7" w:tplc="1722EED2">
      <w:start w:val="1"/>
      <w:numFmt w:val="bullet"/>
      <w:lvlText w:val="o"/>
      <w:lvlJc w:val="left"/>
      <w:pPr>
        <w:ind w:left="5760" w:hanging="360"/>
      </w:pPr>
      <w:rPr>
        <w:rFonts w:hint="default" w:ascii="Courier New" w:hAnsi="Courier New"/>
      </w:rPr>
    </w:lvl>
    <w:lvl w:ilvl="8" w:tplc="848C7860">
      <w:start w:val="1"/>
      <w:numFmt w:val="bullet"/>
      <w:lvlText w:val=""/>
      <w:lvlJc w:val="left"/>
      <w:pPr>
        <w:ind w:left="6480" w:hanging="360"/>
      </w:pPr>
      <w:rPr>
        <w:rFonts w:hint="default" w:ascii="Wingdings" w:hAnsi="Wingdings"/>
      </w:rPr>
    </w:lvl>
  </w:abstractNum>
  <w:abstractNum w:abstractNumId="10" w15:restartNumberingAfterBreak="0">
    <w:nsid w:val="1BC6C33F"/>
    <w:multiLevelType w:val="hybridMultilevel"/>
    <w:tmpl w:val="FFFFFFFF"/>
    <w:lvl w:ilvl="0" w:tplc="752EEEE8">
      <w:start w:val="1"/>
      <w:numFmt w:val="bullet"/>
      <w:lvlText w:val=""/>
      <w:lvlJc w:val="left"/>
      <w:pPr>
        <w:ind w:left="720" w:hanging="360"/>
      </w:pPr>
      <w:rPr>
        <w:rFonts w:hint="default" w:ascii="Symbol" w:hAnsi="Symbol"/>
      </w:rPr>
    </w:lvl>
    <w:lvl w:ilvl="1" w:tplc="C2141FAA">
      <w:start w:val="1"/>
      <w:numFmt w:val="bullet"/>
      <w:lvlText w:val="o"/>
      <w:lvlJc w:val="left"/>
      <w:pPr>
        <w:ind w:left="1440" w:hanging="360"/>
      </w:pPr>
      <w:rPr>
        <w:rFonts w:hint="default" w:ascii="Courier New" w:hAnsi="Courier New"/>
      </w:rPr>
    </w:lvl>
    <w:lvl w:ilvl="2" w:tplc="345E649C">
      <w:start w:val="1"/>
      <w:numFmt w:val="bullet"/>
      <w:lvlText w:val=""/>
      <w:lvlJc w:val="left"/>
      <w:pPr>
        <w:ind w:left="2160" w:hanging="360"/>
      </w:pPr>
      <w:rPr>
        <w:rFonts w:hint="default" w:ascii="Wingdings" w:hAnsi="Wingdings"/>
      </w:rPr>
    </w:lvl>
    <w:lvl w:ilvl="3" w:tplc="17FA3F90">
      <w:start w:val="1"/>
      <w:numFmt w:val="bullet"/>
      <w:lvlText w:val=""/>
      <w:lvlJc w:val="left"/>
      <w:pPr>
        <w:ind w:left="2880" w:hanging="360"/>
      </w:pPr>
      <w:rPr>
        <w:rFonts w:hint="default" w:ascii="Symbol" w:hAnsi="Symbol"/>
      </w:rPr>
    </w:lvl>
    <w:lvl w:ilvl="4" w:tplc="03E4A82A">
      <w:start w:val="1"/>
      <w:numFmt w:val="bullet"/>
      <w:lvlText w:val="o"/>
      <w:lvlJc w:val="left"/>
      <w:pPr>
        <w:ind w:left="3600" w:hanging="360"/>
      </w:pPr>
      <w:rPr>
        <w:rFonts w:hint="default" w:ascii="Courier New" w:hAnsi="Courier New"/>
      </w:rPr>
    </w:lvl>
    <w:lvl w:ilvl="5" w:tplc="04EAF794">
      <w:start w:val="1"/>
      <w:numFmt w:val="bullet"/>
      <w:lvlText w:val=""/>
      <w:lvlJc w:val="left"/>
      <w:pPr>
        <w:ind w:left="4320" w:hanging="360"/>
      </w:pPr>
      <w:rPr>
        <w:rFonts w:hint="default" w:ascii="Wingdings" w:hAnsi="Wingdings"/>
      </w:rPr>
    </w:lvl>
    <w:lvl w:ilvl="6" w:tplc="99B8BF68">
      <w:start w:val="1"/>
      <w:numFmt w:val="bullet"/>
      <w:lvlText w:val=""/>
      <w:lvlJc w:val="left"/>
      <w:pPr>
        <w:ind w:left="5040" w:hanging="360"/>
      </w:pPr>
      <w:rPr>
        <w:rFonts w:hint="default" w:ascii="Symbol" w:hAnsi="Symbol"/>
      </w:rPr>
    </w:lvl>
    <w:lvl w:ilvl="7" w:tplc="7A5CA7B2">
      <w:start w:val="1"/>
      <w:numFmt w:val="bullet"/>
      <w:lvlText w:val="o"/>
      <w:lvlJc w:val="left"/>
      <w:pPr>
        <w:ind w:left="5760" w:hanging="360"/>
      </w:pPr>
      <w:rPr>
        <w:rFonts w:hint="default" w:ascii="Courier New" w:hAnsi="Courier New"/>
      </w:rPr>
    </w:lvl>
    <w:lvl w:ilvl="8" w:tplc="FDA8A1DA">
      <w:start w:val="1"/>
      <w:numFmt w:val="bullet"/>
      <w:lvlText w:val=""/>
      <w:lvlJc w:val="left"/>
      <w:pPr>
        <w:ind w:left="6480" w:hanging="360"/>
      </w:pPr>
      <w:rPr>
        <w:rFonts w:hint="default" w:ascii="Wingdings" w:hAnsi="Wingdings"/>
      </w:rPr>
    </w:lvl>
  </w:abstractNum>
  <w:abstractNum w:abstractNumId="11" w15:restartNumberingAfterBreak="0">
    <w:nsid w:val="1BCE7F2D"/>
    <w:multiLevelType w:val="hybridMultilevel"/>
    <w:tmpl w:val="FFFFFFFF"/>
    <w:lvl w:ilvl="0" w:tplc="ADECD538">
      <w:start w:val="1"/>
      <w:numFmt w:val="bullet"/>
      <w:lvlText w:val=""/>
      <w:lvlJc w:val="left"/>
      <w:pPr>
        <w:ind w:left="720" w:hanging="360"/>
      </w:pPr>
      <w:rPr>
        <w:rFonts w:hint="default" w:ascii="Symbol" w:hAnsi="Symbol"/>
      </w:rPr>
    </w:lvl>
    <w:lvl w:ilvl="1" w:tplc="5F0CB366">
      <w:start w:val="1"/>
      <w:numFmt w:val="bullet"/>
      <w:lvlText w:val="o"/>
      <w:lvlJc w:val="left"/>
      <w:pPr>
        <w:ind w:left="1440" w:hanging="360"/>
      </w:pPr>
      <w:rPr>
        <w:rFonts w:hint="default" w:ascii="Courier New" w:hAnsi="Courier New"/>
      </w:rPr>
    </w:lvl>
    <w:lvl w:ilvl="2" w:tplc="BEEE5858">
      <w:start w:val="1"/>
      <w:numFmt w:val="bullet"/>
      <w:lvlText w:val=""/>
      <w:lvlJc w:val="left"/>
      <w:pPr>
        <w:ind w:left="2160" w:hanging="360"/>
      </w:pPr>
      <w:rPr>
        <w:rFonts w:hint="default" w:ascii="Wingdings" w:hAnsi="Wingdings"/>
      </w:rPr>
    </w:lvl>
    <w:lvl w:ilvl="3" w:tplc="A0D48B86">
      <w:start w:val="1"/>
      <w:numFmt w:val="bullet"/>
      <w:lvlText w:val=""/>
      <w:lvlJc w:val="left"/>
      <w:pPr>
        <w:ind w:left="2880" w:hanging="360"/>
      </w:pPr>
      <w:rPr>
        <w:rFonts w:hint="default" w:ascii="Symbol" w:hAnsi="Symbol"/>
      </w:rPr>
    </w:lvl>
    <w:lvl w:ilvl="4" w:tplc="0966C8D8">
      <w:start w:val="1"/>
      <w:numFmt w:val="bullet"/>
      <w:lvlText w:val="o"/>
      <w:lvlJc w:val="left"/>
      <w:pPr>
        <w:ind w:left="3600" w:hanging="360"/>
      </w:pPr>
      <w:rPr>
        <w:rFonts w:hint="default" w:ascii="Courier New" w:hAnsi="Courier New"/>
      </w:rPr>
    </w:lvl>
    <w:lvl w:ilvl="5" w:tplc="7DF80624">
      <w:start w:val="1"/>
      <w:numFmt w:val="bullet"/>
      <w:lvlText w:val=""/>
      <w:lvlJc w:val="left"/>
      <w:pPr>
        <w:ind w:left="4320" w:hanging="360"/>
      </w:pPr>
      <w:rPr>
        <w:rFonts w:hint="default" w:ascii="Wingdings" w:hAnsi="Wingdings"/>
      </w:rPr>
    </w:lvl>
    <w:lvl w:ilvl="6" w:tplc="0752428C">
      <w:start w:val="1"/>
      <w:numFmt w:val="bullet"/>
      <w:lvlText w:val=""/>
      <w:lvlJc w:val="left"/>
      <w:pPr>
        <w:ind w:left="5040" w:hanging="360"/>
      </w:pPr>
      <w:rPr>
        <w:rFonts w:hint="default" w:ascii="Symbol" w:hAnsi="Symbol"/>
      </w:rPr>
    </w:lvl>
    <w:lvl w:ilvl="7" w:tplc="4B1CDFF2">
      <w:start w:val="1"/>
      <w:numFmt w:val="bullet"/>
      <w:lvlText w:val="o"/>
      <w:lvlJc w:val="left"/>
      <w:pPr>
        <w:ind w:left="5760" w:hanging="360"/>
      </w:pPr>
      <w:rPr>
        <w:rFonts w:hint="default" w:ascii="Courier New" w:hAnsi="Courier New"/>
      </w:rPr>
    </w:lvl>
    <w:lvl w:ilvl="8" w:tplc="FE76ADD4">
      <w:start w:val="1"/>
      <w:numFmt w:val="bullet"/>
      <w:lvlText w:val=""/>
      <w:lvlJc w:val="left"/>
      <w:pPr>
        <w:ind w:left="6480" w:hanging="360"/>
      </w:pPr>
      <w:rPr>
        <w:rFonts w:hint="default" w:ascii="Wingdings" w:hAnsi="Wingdings"/>
      </w:rPr>
    </w:lvl>
  </w:abstractNum>
  <w:abstractNum w:abstractNumId="12" w15:restartNumberingAfterBreak="0">
    <w:nsid w:val="1D98527E"/>
    <w:multiLevelType w:val="hybridMultilevel"/>
    <w:tmpl w:val="FFFFFFFF"/>
    <w:lvl w:ilvl="0" w:tplc="F3F24A02">
      <w:start w:val="3"/>
      <w:numFmt w:val="decimal"/>
      <w:lvlText w:val="%1."/>
      <w:lvlJc w:val="left"/>
      <w:pPr>
        <w:ind w:left="720" w:hanging="360"/>
      </w:pPr>
    </w:lvl>
    <w:lvl w:ilvl="1" w:tplc="C21E9398">
      <w:start w:val="1"/>
      <w:numFmt w:val="lowerLetter"/>
      <w:lvlText w:val="%2."/>
      <w:lvlJc w:val="left"/>
      <w:pPr>
        <w:ind w:left="1440" w:hanging="360"/>
      </w:pPr>
    </w:lvl>
    <w:lvl w:ilvl="2" w:tplc="D69CA192">
      <w:start w:val="1"/>
      <w:numFmt w:val="lowerRoman"/>
      <w:lvlText w:val="%3."/>
      <w:lvlJc w:val="right"/>
      <w:pPr>
        <w:ind w:left="2160" w:hanging="180"/>
      </w:pPr>
    </w:lvl>
    <w:lvl w:ilvl="3" w:tplc="F7D8BFA4">
      <w:start w:val="1"/>
      <w:numFmt w:val="decimal"/>
      <w:lvlText w:val="%4."/>
      <w:lvlJc w:val="left"/>
      <w:pPr>
        <w:ind w:left="2880" w:hanging="360"/>
      </w:pPr>
    </w:lvl>
    <w:lvl w:ilvl="4" w:tplc="AE48B654">
      <w:start w:val="1"/>
      <w:numFmt w:val="lowerLetter"/>
      <w:lvlText w:val="%5."/>
      <w:lvlJc w:val="left"/>
      <w:pPr>
        <w:ind w:left="3600" w:hanging="360"/>
      </w:pPr>
    </w:lvl>
    <w:lvl w:ilvl="5" w:tplc="6CB0FDCE">
      <w:start w:val="1"/>
      <w:numFmt w:val="lowerRoman"/>
      <w:lvlText w:val="%6."/>
      <w:lvlJc w:val="right"/>
      <w:pPr>
        <w:ind w:left="4320" w:hanging="180"/>
      </w:pPr>
    </w:lvl>
    <w:lvl w:ilvl="6" w:tplc="86A87B7E">
      <w:start w:val="1"/>
      <w:numFmt w:val="decimal"/>
      <w:lvlText w:val="%7."/>
      <w:lvlJc w:val="left"/>
      <w:pPr>
        <w:ind w:left="5040" w:hanging="360"/>
      </w:pPr>
    </w:lvl>
    <w:lvl w:ilvl="7" w:tplc="2ACA16DA">
      <w:start w:val="1"/>
      <w:numFmt w:val="lowerLetter"/>
      <w:lvlText w:val="%8."/>
      <w:lvlJc w:val="left"/>
      <w:pPr>
        <w:ind w:left="5760" w:hanging="360"/>
      </w:pPr>
    </w:lvl>
    <w:lvl w:ilvl="8" w:tplc="29F86D4A">
      <w:start w:val="1"/>
      <w:numFmt w:val="lowerRoman"/>
      <w:lvlText w:val="%9."/>
      <w:lvlJc w:val="right"/>
      <w:pPr>
        <w:ind w:left="6480" w:hanging="180"/>
      </w:pPr>
    </w:lvl>
  </w:abstractNum>
  <w:abstractNum w:abstractNumId="13" w15:restartNumberingAfterBreak="0">
    <w:nsid w:val="23B7F0BD"/>
    <w:multiLevelType w:val="hybridMultilevel"/>
    <w:tmpl w:val="FFFFFFFF"/>
    <w:lvl w:ilvl="0" w:tplc="4FDC03FC">
      <w:start w:val="1"/>
      <w:numFmt w:val="decimal"/>
      <w:lvlText w:val="%1."/>
      <w:lvlJc w:val="left"/>
      <w:pPr>
        <w:ind w:left="720" w:hanging="360"/>
      </w:pPr>
    </w:lvl>
    <w:lvl w:ilvl="1" w:tplc="2B9EACDA">
      <w:start w:val="1"/>
      <w:numFmt w:val="lowerLetter"/>
      <w:lvlText w:val="%2."/>
      <w:lvlJc w:val="left"/>
      <w:pPr>
        <w:ind w:left="1440" w:hanging="360"/>
      </w:pPr>
    </w:lvl>
    <w:lvl w:ilvl="2" w:tplc="ABDE0830">
      <w:start w:val="1"/>
      <w:numFmt w:val="lowerRoman"/>
      <w:lvlText w:val="%3."/>
      <w:lvlJc w:val="right"/>
      <w:pPr>
        <w:ind w:left="2160" w:hanging="180"/>
      </w:pPr>
    </w:lvl>
    <w:lvl w:ilvl="3" w:tplc="82D471AA">
      <w:start w:val="1"/>
      <w:numFmt w:val="decimal"/>
      <w:lvlText w:val="%4."/>
      <w:lvlJc w:val="left"/>
      <w:pPr>
        <w:ind w:left="2880" w:hanging="360"/>
      </w:pPr>
    </w:lvl>
    <w:lvl w:ilvl="4" w:tplc="F3D274F2">
      <w:start w:val="1"/>
      <w:numFmt w:val="lowerLetter"/>
      <w:lvlText w:val="%5."/>
      <w:lvlJc w:val="left"/>
      <w:pPr>
        <w:ind w:left="3600" w:hanging="360"/>
      </w:pPr>
    </w:lvl>
    <w:lvl w:ilvl="5" w:tplc="D6E245EA">
      <w:start w:val="1"/>
      <w:numFmt w:val="lowerRoman"/>
      <w:lvlText w:val="%6."/>
      <w:lvlJc w:val="right"/>
      <w:pPr>
        <w:ind w:left="4320" w:hanging="180"/>
      </w:pPr>
    </w:lvl>
    <w:lvl w:ilvl="6" w:tplc="7DB27F98">
      <w:start w:val="1"/>
      <w:numFmt w:val="decimal"/>
      <w:lvlText w:val="%7."/>
      <w:lvlJc w:val="left"/>
      <w:pPr>
        <w:ind w:left="5040" w:hanging="360"/>
      </w:pPr>
    </w:lvl>
    <w:lvl w:ilvl="7" w:tplc="8E48F702">
      <w:start w:val="1"/>
      <w:numFmt w:val="lowerLetter"/>
      <w:lvlText w:val="%8."/>
      <w:lvlJc w:val="left"/>
      <w:pPr>
        <w:ind w:left="5760" w:hanging="360"/>
      </w:pPr>
    </w:lvl>
    <w:lvl w:ilvl="8" w:tplc="B4E8C4A6">
      <w:start w:val="1"/>
      <w:numFmt w:val="lowerRoman"/>
      <w:lvlText w:val="%9."/>
      <w:lvlJc w:val="right"/>
      <w:pPr>
        <w:ind w:left="6480" w:hanging="180"/>
      </w:pPr>
    </w:lvl>
  </w:abstractNum>
  <w:abstractNum w:abstractNumId="14" w15:restartNumberingAfterBreak="0">
    <w:nsid w:val="25382593"/>
    <w:multiLevelType w:val="hybridMultilevel"/>
    <w:tmpl w:val="FFFFFFFF"/>
    <w:lvl w:ilvl="0" w:tplc="9F38ADAE">
      <w:start w:val="4"/>
      <w:numFmt w:val="decimal"/>
      <w:lvlText w:val="%1."/>
      <w:lvlJc w:val="left"/>
      <w:pPr>
        <w:ind w:left="720" w:hanging="360"/>
      </w:pPr>
    </w:lvl>
    <w:lvl w:ilvl="1" w:tplc="911C63CA">
      <w:start w:val="1"/>
      <w:numFmt w:val="lowerLetter"/>
      <w:lvlText w:val="%2."/>
      <w:lvlJc w:val="left"/>
      <w:pPr>
        <w:ind w:left="1440" w:hanging="360"/>
      </w:pPr>
    </w:lvl>
    <w:lvl w:ilvl="2" w:tplc="AE64E606">
      <w:start w:val="1"/>
      <w:numFmt w:val="lowerRoman"/>
      <w:lvlText w:val="%3."/>
      <w:lvlJc w:val="right"/>
      <w:pPr>
        <w:ind w:left="2160" w:hanging="180"/>
      </w:pPr>
    </w:lvl>
    <w:lvl w:ilvl="3" w:tplc="2570C572">
      <w:start w:val="1"/>
      <w:numFmt w:val="decimal"/>
      <w:lvlText w:val="%4."/>
      <w:lvlJc w:val="left"/>
      <w:pPr>
        <w:ind w:left="2880" w:hanging="360"/>
      </w:pPr>
    </w:lvl>
    <w:lvl w:ilvl="4" w:tplc="56F454FA">
      <w:start w:val="1"/>
      <w:numFmt w:val="lowerLetter"/>
      <w:lvlText w:val="%5."/>
      <w:lvlJc w:val="left"/>
      <w:pPr>
        <w:ind w:left="3600" w:hanging="360"/>
      </w:pPr>
    </w:lvl>
    <w:lvl w:ilvl="5" w:tplc="61940452">
      <w:start w:val="1"/>
      <w:numFmt w:val="lowerRoman"/>
      <w:lvlText w:val="%6."/>
      <w:lvlJc w:val="right"/>
      <w:pPr>
        <w:ind w:left="4320" w:hanging="180"/>
      </w:pPr>
    </w:lvl>
    <w:lvl w:ilvl="6" w:tplc="0734C622">
      <w:start w:val="1"/>
      <w:numFmt w:val="decimal"/>
      <w:lvlText w:val="%7."/>
      <w:lvlJc w:val="left"/>
      <w:pPr>
        <w:ind w:left="5040" w:hanging="360"/>
      </w:pPr>
    </w:lvl>
    <w:lvl w:ilvl="7" w:tplc="C4323832">
      <w:start w:val="1"/>
      <w:numFmt w:val="lowerLetter"/>
      <w:lvlText w:val="%8."/>
      <w:lvlJc w:val="left"/>
      <w:pPr>
        <w:ind w:left="5760" w:hanging="360"/>
      </w:pPr>
    </w:lvl>
    <w:lvl w:ilvl="8" w:tplc="5666164E">
      <w:start w:val="1"/>
      <w:numFmt w:val="lowerRoman"/>
      <w:lvlText w:val="%9."/>
      <w:lvlJc w:val="right"/>
      <w:pPr>
        <w:ind w:left="6480" w:hanging="180"/>
      </w:pPr>
    </w:lvl>
  </w:abstractNum>
  <w:abstractNum w:abstractNumId="15" w15:restartNumberingAfterBreak="0">
    <w:nsid w:val="25CC5A54"/>
    <w:multiLevelType w:val="hybridMultilevel"/>
    <w:tmpl w:val="FFFFFFFF"/>
    <w:lvl w:ilvl="0" w:tplc="4C745188">
      <w:start w:val="4"/>
      <w:numFmt w:val="decimal"/>
      <w:lvlText w:val="%1."/>
      <w:lvlJc w:val="left"/>
      <w:pPr>
        <w:ind w:left="720" w:hanging="360"/>
      </w:pPr>
    </w:lvl>
    <w:lvl w:ilvl="1" w:tplc="64245536">
      <w:start w:val="1"/>
      <w:numFmt w:val="lowerLetter"/>
      <w:lvlText w:val="%2."/>
      <w:lvlJc w:val="left"/>
      <w:pPr>
        <w:ind w:left="1440" w:hanging="360"/>
      </w:pPr>
    </w:lvl>
    <w:lvl w:ilvl="2" w:tplc="879E60BE">
      <w:start w:val="1"/>
      <w:numFmt w:val="lowerRoman"/>
      <w:lvlText w:val="%3."/>
      <w:lvlJc w:val="right"/>
      <w:pPr>
        <w:ind w:left="2160" w:hanging="180"/>
      </w:pPr>
    </w:lvl>
    <w:lvl w:ilvl="3" w:tplc="B10C88A0">
      <w:start w:val="1"/>
      <w:numFmt w:val="decimal"/>
      <w:lvlText w:val="%4."/>
      <w:lvlJc w:val="left"/>
      <w:pPr>
        <w:ind w:left="2880" w:hanging="360"/>
      </w:pPr>
    </w:lvl>
    <w:lvl w:ilvl="4" w:tplc="FC5A954E">
      <w:start w:val="1"/>
      <w:numFmt w:val="lowerLetter"/>
      <w:lvlText w:val="%5."/>
      <w:lvlJc w:val="left"/>
      <w:pPr>
        <w:ind w:left="3600" w:hanging="360"/>
      </w:pPr>
    </w:lvl>
    <w:lvl w:ilvl="5" w:tplc="6BFE745C">
      <w:start w:val="1"/>
      <w:numFmt w:val="lowerRoman"/>
      <w:lvlText w:val="%6."/>
      <w:lvlJc w:val="right"/>
      <w:pPr>
        <w:ind w:left="4320" w:hanging="180"/>
      </w:pPr>
    </w:lvl>
    <w:lvl w:ilvl="6" w:tplc="874605F8">
      <w:start w:val="1"/>
      <w:numFmt w:val="decimal"/>
      <w:lvlText w:val="%7."/>
      <w:lvlJc w:val="left"/>
      <w:pPr>
        <w:ind w:left="5040" w:hanging="360"/>
      </w:pPr>
    </w:lvl>
    <w:lvl w:ilvl="7" w:tplc="7DBAA62E">
      <w:start w:val="1"/>
      <w:numFmt w:val="lowerLetter"/>
      <w:lvlText w:val="%8."/>
      <w:lvlJc w:val="left"/>
      <w:pPr>
        <w:ind w:left="5760" w:hanging="360"/>
      </w:pPr>
    </w:lvl>
    <w:lvl w:ilvl="8" w:tplc="BF082E30">
      <w:start w:val="1"/>
      <w:numFmt w:val="lowerRoman"/>
      <w:lvlText w:val="%9."/>
      <w:lvlJc w:val="right"/>
      <w:pPr>
        <w:ind w:left="6480" w:hanging="180"/>
      </w:pPr>
    </w:lvl>
  </w:abstractNum>
  <w:abstractNum w:abstractNumId="16" w15:restartNumberingAfterBreak="0">
    <w:nsid w:val="2743874F"/>
    <w:multiLevelType w:val="hybridMultilevel"/>
    <w:tmpl w:val="FFFFFFFF"/>
    <w:lvl w:ilvl="0" w:tplc="014E7636">
      <w:start w:val="5"/>
      <w:numFmt w:val="decimal"/>
      <w:lvlText w:val="%1."/>
      <w:lvlJc w:val="left"/>
      <w:pPr>
        <w:ind w:left="720" w:hanging="360"/>
      </w:pPr>
    </w:lvl>
    <w:lvl w:ilvl="1" w:tplc="96C449DC">
      <w:start w:val="1"/>
      <w:numFmt w:val="lowerLetter"/>
      <w:lvlText w:val="%2."/>
      <w:lvlJc w:val="left"/>
      <w:pPr>
        <w:ind w:left="1440" w:hanging="360"/>
      </w:pPr>
    </w:lvl>
    <w:lvl w:ilvl="2" w:tplc="106E961C">
      <w:start w:val="1"/>
      <w:numFmt w:val="lowerRoman"/>
      <w:lvlText w:val="%3."/>
      <w:lvlJc w:val="right"/>
      <w:pPr>
        <w:ind w:left="2160" w:hanging="180"/>
      </w:pPr>
    </w:lvl>
    <w:lvl w:ilvl="3" w:tplc="190C4C86">
      <w:start w:val="1"/>
      <w:numFmt w:val="decimal"/>
      <w:lvlText w:val="%4."/>
      <w:lvlJc w:val="left"/>
      <w:pPr>
        <w:ind w:left="2880" w:hanging="360"/>
      </w:pPr>
    </w:lvl>
    <w:lvl w:ilvl="4" w:tplc="076E79E8">
      <w:start w:val="1"/>
      <w:numFmt w:val="lowerLetter"/>
      <w:lvlText w:val="%5."/>
      <w:lvlJc w:val="left"/>
      <w:pPr>
        <w:ind w:left="3600" w:hanging="360"/>
      </w:pPr>
    </w:lvl>
    <w:lvl w:ilvl="5" w:tplc="53DA4F5A">
      <w:start w:val="1"/>
      <w:numFmt w:val="lowerRoman"/>
      <w:lvlText w:val="%6."/>
      <w:lvlJc w:val="right"/>
      <w:pPr>
        <w:ind w:left="4320" w:hanging="180"/>
      </w:pPr>
    </w:lvl>
    <w:lvl w:ilvl="6" w:tplc="89702458">
      <w:start w:val="1"/>
      <w:numFmt w:val="decimal"/>
      <w:lvlText w:val="%7."/>
      <w:lvlJc w:val="left"/>
      <w:pPr>
        <w:ind w:left="5040" w:hanging="360"/>
      </w:pPr>
    </w:lvl>
    <w:lvl w:ilvl="7" w:tplc="C2F4B582">
      <w:start w:val="1"/>
      <w:numFmt w:val="lowerLetter"/>
      <w:lvlText w:val="%8."/>
      <w:lvlJc w:val="left"/>
      <w:pPr>
        <w:ind w:left="5760" w:hanging="360"/>
      </w:pPr>
    </w:lvl>
    <w:lvl w:ilvl="8" w:tplc="DFB49652">
      <w:start w:val="1"/>
      <w:numFmt w:val="lowerRoman"/>
      <w:lvlText w:val="%9."/>
      <w:lvlJc w:val="right"/>
      <w:pPr>
        <w:ind w:left="6480" w:hanging="180"/>
      </w:pPr>
    </w:lvl>
  </w:abstractNum>
  <w:abstractNum w:abstractNumId="17" w15:restartNumberingAfterBreak="0">
    <w:nsid w:val="2778B1C4"/>
    <w:multiLevelType w:val="hybridMultilevel"/>
    <w:tmpl w:val="FFFFFFFF"/>
    <w:lvl w:ilvl="0" w:tplc="2A00B010">
      <w:start w:val="4"/>
      <w:numFmt w:val="decimal"/>
      <w:lvlText w:val="%1."/>
      <w:lvlJc w:val="left"/>
      <w:pPr>
        <w:ind w:left="720" w:hanging="360"/>
      </w:pPr>
    </w:lvl>
    <w:lvl w:ilvl="1" w:tplc="0B40EE66">
      <w:start w:val="1"/>
      <w:numFmt w:val="lowerLetter"/>
      <w:lvlText w:val="%2."/>
      <w:lvlJc w:val="left"/>
      <w:pPr>
        <w:ind w:left="1440" w:hanging="360"/>
      </w:pPr>
    </w:lvl>
    <w:lvl w:ilvl="2" w:tplc="664022C8">
      <w:start w:val="1"/>
      <w:numFmt w:val="lowerRoman"/>
      <w:lvlText w:val="%3."/>
      <w:lvlJc w:val="right"/>
      <w:pPr>
        <w:ind w:left="2160" w:hanging="180"/>
      </w:pPr>
    </w:lvl>
    <w:lvl w:ilvl="3" w:tplc="CBB67B02">
      <w:start w:val="1"/>
      <w:numFmt w:val="decimal"/>
      <w:lvlText w:val="%4."/>
      <w:lvlJc w:val="left"/>
      <w:pPr>
        <w:ind w:left="2880" w:hanging="360"/>
      </w:pPr>
    </w:lvl>
    <w:lvl w:ilvl="4" w:tplc="59F22BBC">
      <w:start w:val="1"/>
      <w:numFmt w:val="lowerLetter"/>
      <w:lvlText w:val="%5."/>
      <w:lvlJc w:val="left"/>
      <w:pPr>
        <w:ind w:left="3600" w:hanging="360"/>
      </w:pPr>
    </w:lvl>
    <w:lvl w:ilvl="5" w:tplc="2152B8E6">
      <w:start w:val="1"/>
      <w:numFmt w:val="lowerRoman"/>
      <w:lvlText w:val="%6."/>
      <w:lvlJc w:val="right"/>
      <w:pPr>
        <w:ind w:left="4320" w:hanging="180"/>
      </w:pPr>
    </w:lvl>
    <w:lvl w:ilvl="6" w:tplc="F680322C">
      <w:start w:val="1"/>
      <w:numFmt w:val="decimal"/>
      <w:lvlText w:val="%7."/>
      <w:lvlJc w:val="left"/>
      <w:pPr>
        <w:ind w:left="5040" w:hanging="360"/>
      </w:pPr>
    </w:lvl>
    <w:lvl w:ilvl="7" w:tplc="078E480E">
      <w:start w:val="1"/>
      <w:numFmt w:val="lowerLetter"/>
      <w:lvlText w:val="%8."/>
      <w:lvlJc w:val="left"/>
      <w:pPr>
        <w:ind w:left="5760" w:hanging="360"/>
      </w:pPr>
    </w:lvl>
    <w:lvl w:ilvl="8" w:tplc="AE28DA1C">
      <w:start w:val="1"/>
      <w:numFmt w:val="lowerRoman"/>
      <w:lvlText w:val="%9."/>
      <w:lvlJc w:val="right"/>
      <w:pPr>
        <w:ind w:left="6480" w:hanging="180"/>
      </w:pPr>
    </w:lvl>
  </w:abstractNum>
  <w:abstractNum w:abstractNumId="18" w15:restartNumberingAfterBreak="0">
    <w:nsid w:val="28272D3E"/>
    <w:multiLevelType w:val="hybridMultilevel"/>
    <w:tmpl w:val="FFFFFFFF"/>
    <w:lvl w:ilvl="0" w:tplc="934AE44C">
      <w:start w:val="1"/>
      <w:numFmt w:val="decimal"/>
      <w:lvlText w:val="%1."/>
      <w:lvlJc w:val="left"/>
      <w:pPr>
        <w:ind w:left="720" w:hanging="360"/>
      </w:pPr>
    </w:lvl>
    <w:lvl w:ilvl="1" w:tplc="C84C8FF4">
      <w:start w:val="1"/>
      <w:numFmt w:val="lowerLetter"/>
      <w:lvlText w:val="%2."/>
      <w:lvlJc w:val="left"/>
      <w:pPr>
        <w:ind w:left="1440" w:hanging="360"/>
      </w:pPr>
    </w:lvl>
    <w:lvl w:ilvl="2" w:tplc="3192235E">
      <w:start w:val="1"/>
      <w:numFmt w:val="lowerRoman"/>
      <w:lvlText w:val="%3."/>
      <w:lvlJc w:val="right"/>
      <w:pPr>
        <w:ind w:left="2160" w:hanging="180"/>
      </w:pPr>
    </w:lvl>
    <w:lvl w:ilvl="3" w:tplc="1662F338">
      <w:start w:val="1"/>
      <w:numFmt w:val="decimal"/>
      <w:lvlText w:val="%4."/>
      <w:lvlJc w:val="left"/>
      <w:pPr>
        <w:ind w:left="2880" w:hanging="360"/>
      </w:pPr>
    </w:lvl>
    <w:lvl w:ilvl="4" w:tplc="4EDCB01E">
      <w:start w:val="1"/>
      <w:numFmt w:val="lowerLetter"/>
      <w:lvlText w:val="%5."/>
      <w:lvlJc w:val="left"/>
      <w:pPr>
        <w:ind w:left="3600" w:hanging="360"/>
      </w:pPr>
    </w:lvl>
    <w:lvl w:ilvl="5" w:tplc="EC74C660">
      <w:start w:val="1"/>
      <w:numFmt w:val="lowerRoman"/>
      <w:lvlText w:val="%6."/>
      <w:lvlJc w:val="right"/>
      <w:pPr>
        <w:ind w:left="4320" w:hanging="180"/>
      </w:pPr>
    </w:lvl>
    <w:lvl w:ilvl="6" w:tplc="0AB637DA">
      <w:start w:val="1"/>
      <w:numFmt w:val="decimal"/>
      <w:lvlText w:val="%7."/>
      <w:lvlJc w:val="left"/>
      <w:pPr>
        <w:ind w:left="5040" w:hanging="360"/>
      </w:pPr>
    </w:lvl>
    <w:lvl w:ilvl="7" w:tplc="06BCBA04">
      <w:start w:val="1"/>
      <w:numFmt w:val="lowerLetter"/>
      <w:lvlText w:val="%8."/>
      <w:lvlJc w:val="left"/>
      <w:pPr>
        <w:ind w:left="5760" w:hanging="360"/>
      </w:pPr>
    </w:lvl>
    <w:lvl w:ilvl="8" w:tplc="B3A41E7C">
      <w:start w:val="1"/>
      <w:numFmt w:val="lowerRoman"/>
      <w:lvlText w:val="%9."/>
      <w:lvlJc w:val="right"/>
      <w:pPr>
        <w:ind w:left="6480" w:hanging="180"/>
      </w:pPr>
    </w:lvl>
  </w:abstractNum>
  <w:abstractNum w:abstractNumId="19" w15:restartNumberingAfterBreak="0">
    <w:nsid w:val="35D6AB19"/>
    <w:multiLevelType w:val="hybridMultilevel"/>
    <w:tmpl w:val="FFFFFFFF"/>
    <w:lvl w:ilvl="0" w:tplc="F072DEA4">
      <w:start w:val="1"/>
      <w:numFmt w:val="bullet"/>
      <w:lvlText w:val=""/>
      <w:lvlJc w:val="left"/>
      <w:pPr>
        <w:ind w:left="720" w:hanging="360"/>
      </w:pPr>
      <w:rPr>
        <w:rFonts w:hint="default" w:ascii="Symbol" w:hAnsi="Symbol"/>
      </w:rPr>
    </w:lvl>
    <w:lvl w:ilvl="1" w:tplc="E86E6AB2">
      <w:start w:val="1"/>
      <w:numFmt w:val="bullet"/>
      <w:lvlText w:val="o"/>
      <w:lvlJc w:val="left"/>
      <w:pPr>
        <w:ind w:left="1440" w:hanging="360"/>
      </w:pPr>
      <w:rPr>
        <w:rFonts w:hint="default" w:ascii="Courier New" w:hAnsi="Courier New"/>
      </w:rPr>
    </w:lvl>
    <w:lvl w:ilvl="2" w:tplc="9278818A">
      <w:start w:val="1"/>
      <w:numFmt w:val="bullet"/>
      <w:lvlText w:val=""/>
      <w:lvlJc w:val="left"/>
      <w:pPr>
        <w:ind w:left="2160" w:hanging="360"/>
      </w:pPr>
      <w:rPr>
        <w:rFonts w:hint="default" w:ascii="Wingdings" w:hAnsi="Wingdings"/>
      </w:rPr>
    </w:lvl>
    <w:lvl w:ilvl="3" w:tplc="31EEEB48">
      <w:start w:val="1"/>
      <w:numFmt w:val="bullet"/>
      <w:lvlText w:val=""/>
      <w:lvlJc w:val="left"/>
      <w:pPr>
        <w:ind w:left="2880" w:hanging="360"/>
      </w:pPr>
      <w:rPr>
        <w:rFonts w:hint="default" w:ascii="Symbol" w:hAnsi="Symbol"/>
      </w:rPr>
    </w:lvl>
    <w:lvl w:ilvl="4" w:tplc="AB5A3E32">
      <w:start w:val="1"/>
      <w:numFmt w:val="bullet"/>
      <w:lvlText w:val="o"/>
      <w:lvlJc w:val="left"/>
      <w:pPr>
        <w:ind w:left="3600" w:hanging="360"/>
      </w:pPr>
      <w:rPr>
        <w:rFonts w:hint="default" w:ascii="Courier New" w:hAnsi="Courier New"/>
      </w:rPr>
    </w:lvl>
    <w:lvl w:ilvl="5" w:tplc="857694CE">
      <w:start w:val="1"/>
      <w:numFmt w:val="bullet"/>
      <w:lvlText w:val=""/>
      <w:lvlJc w:val="left"/>
      <w:pPr>
        <w:ind w:left="4320" w:hanging="360"/>
      </w:pPr>
      <w:rPr>
        <w:rFonts w:hint="default" w:ascii="Wingdings" w:hAnsi="Wingdings"/>
      </w:rPr>
    </w:lvl>
    <w:lvl w:ilvl="6" w:tplc="1DF225CA">
      <w:start w:val="1"/>
      <w:numFmt w:val="bullet"/>
      <w:lvlText w:val=""/>
      <w:lvlJc w:val="left"/>
      <w:pPr>
        <w:ind w:left="5040" w:hanging="360"/>
      </w:pPr>
      <w:rPr>
        <w:rFonts w:hint="default" w:ascii="Symbol" w:hAnsi="Symbol"/>
      </w:rPr>
    </w:lvl>
    <w:lvl w:ilvl="7" w:tplc="385A313C">
      <w:start w:val="1"/>
      <w:numFmt w:val="bullet"/>
      <w:lvlText w:val="o"/>
      <w:lvlJc w:val="left"/>
      <w:pPr>
        <w:ind w:left="5760" w:hanging="360"/>
      </w:pPr>
      <w:rPr>
        <w:rFonts w:hint="default" w:ascii="Courier New" w:hAnsi="Courier New"/>
      </w:rPr>
    </w:lvl>
    <w:lvl w:ilvl="8" w:tplc="12BE8AC8">
      <w:start w:val="1"/>
      <w:numFmt w:val="bullet"/>
      <w:lvlText w:val=""/>
      <w:lvlJc w:val="left"/>
      <w:pPr>
        <w:ind w:left="6480" w:hanging="360"/>
      </w:pPr>
      <w:rPr>
        <w:rFonts w:hint="default" w:ascii="Wingdings" w:hAnsi="Wingdings"/>
      </w:rPr>
    </w:lvl>
  </w:abstractNum>
  <w:abstractNum w:abstractNumId="20" w15:restartNumberingAfterBreak="0">
    <w:nsid w:val="3849743B"/>
    <w:multiLevelType w:val="hybridMultilevel"/>
    <w:tmpl w:val="FFFFFFFF"/>
    <w:lvl w:ilvl="0" w:tplc="69C04332">
      <w:start w:val="3"/>
      <w:numFmt w:val="decimal"/>
      <w:lvlText w:val="%1."/>
      <w:lvlJc w:val="left"/>
      <w:pPr>
        <w:ind w:left="720" w:hanging="360"/>
      </w:pPr>
    </w:lvl>
    <w:lvl w:ilvl="1" w:tplc="2DB29124">
      <w:start w:val="1"/>
      <w:numFmt w:val="lowerLetter"/>
      <w:lvlText w:val="%2."/>
      <w:lvlJc w:val="left"/>
      <w:pPr>
        <w:ind w:left="1440" w:hanging="360"/>
      </w:pPr>
    </w:lvl>
    <w:lvl w:ilvl="2" w:tplc="76A8ABCC">
      <w:start w:val="1"/>
      <w:numFmt w:val="lowerRoman"/>
      <w:lvlText w:val="%3."/>
      <w:lvlJc w:val="right"/>
      <w:pPr>
        <w:ind w:left="2160" w:hanging="180"/>
      </w:pPr>
    </w:lvl>
    <w:lvl w:ilvl="3" w:tplc="5204BBC6">
      <w:start w:val="1"/>
      <w:numFmt w:val="decimal"/>
      <w:lvlText w:val="%4."/>
      <w:lvlJc w:val="left"/>
      <w:pPr>
        <w:ind w:left="2880" w:hanging="360"/>
      </w:pPr>
    </w:lvl>
    <w:lvl w:ilvl="4" w:tplc="4E8A8194">
      <w:start w:val="1"/>
      <w:numFmt w:val="lowerLetter"/>
      <w:lvlText w:val="%5."/>
      <w:lvlJc w:val="left"/>
      <w:pPr>
        <w:ind w:left="3600" w:hanging="360"/>
      </w:pPr>
    </w:lvl>
    <w:lvl w:ilvl="5" w:tplc="689EDF9E">
      <w:start w:val="1"/>
      <w:numFmt w:val="lowerRoman"/>
      <w:lvlText w:val="%6."/>
      <w:lvlJc w:val="right"/>
      <w:pPr>
        <w:ind w:left="4320" w:hanging="180"/>
      </w:pPr>
    </w:lvl>
    <w:lvl w:ilvl="6" w:tplc="2F7AACC2">
      <w:start w:val="1"/>
      <w:numFmt w:val="decimal"/>
      <w:lvlText w:val="%7."/>
      <w:lvlJc w:val="left"/>
      <w:pPr>
        <w:ind w:left="5040" w:hanging="360"/>
      </w:pPr>
    </w:lvl>
    <w:lvl w:ilvl="7" w:tplc="3F5E6FEC">
      <w:start w:val="1"/>
      <w:numFmt w:val="lowerLetter"/>
      <w:lvlText w:val="%8."/>
      <w:lvlJc w:val="left"/>
      <w:pPr>
        <w:ind w:left="5760" w:hanging="360"/>
      </w:pPr>
    </w:lvl>
    <w:lvl w:ilvl="8" w:tplc="1226B30E">
      <w:start w:val="1"/>
      <w:numFmt w:val="lowerRoman"/>
      <w:lvlText w:val="%9."/>
      <w:lvlJc w:val="right"/>
      <w:pPr>
        <w:ind w:left="6480" w:hanging="180"/>
      </w:pPr>
    </w:lvl>
  </w:abstractNum>
  <w:abstractNum w:abstractNumId="21" w15:restartNumberingAfterBreak="0">
    <w:nsid w:val="3C89FD61"/>
    <w:multiLevelType w:val="hybridMultilevel"/>
    <w:tmpl w:val="FFFFFFFF"/>
    <w:lvl w:ilvl="0" w:tplc="A7120306">
      <w:start w:val="1"/>
      <w:numFmt w:val="decimal"/>
      <w:lvlText w:val="%1."/>
      <w:lvlJc w:val="left"/>
      <w:pPr>
        <w:ind w:left="720" w:hanging="360"/>
      </w:pPr>
    </w:lvl>
    <w:lvl w:ilvl="1" w:tplc="5ACA63DC">
      <w:start w:val="1"/>
      <w:numFmt w:val="lowerLetter"/>
      <w:lvlText w:val="%2."/>
      <w:lvlJc w:val="left"/>
      <w:pPr>
        <w:ind w:left="1440" w:hanging="360"/>
      </w:pPr>
    </w:lvl>
    <w:lvl w:ilvl="2" w:tplc="7DBACA3A">
      <w:start w:val="1"/>
      <w:numFmt w:val="lowerRoman"/>
      <w:lvlText w:val="%3."/>
      <w:lvlJc w:val="right"/>
      <w:pPr>
        <w:ind w:left="2160" w:hanging="180"/>
      </w:pPr>
    </w:lvl>
    <w:lvl w:ilvl="3" w:tplc="A1608FFE">
      <w:start w:val="1"/>
      <w:numFmt w:val="decimal"/>
      <w:lvlText w:val="%4."/>
      <w:lvlJc w:val="left"/>
      <w:pPr>
        <w:ind w:left="2880" w:hanging="360"/>
      </w:pPr>
    </w:lvl>
    <w:lvl w:ilvl="4" w:tplc="99B89F34">
      <w:start w:val="1"/>
      <w:numFmt w:val="lowerLetter"/>
      <w:lvlText w:val="%5."/>
      <w:lvlJc w:val="left"/>
      <w:pPr>
        <w:ind w:left="3600" w:hanging="360"/>
      </w:pPr>
    </w:lvl>
    <w:lvl w:ilvl="5" w:tplc="0106B2E4">
      <w:start w:val="1"/>
      <w:numFmt w:val="lowerRoman"/>
      <w:lvlText w:val="%6."/>
      <w:lvlJc w:val="right"/>
      <w:pPr>
        <w:ind w:left="4320" w:hanging="180"/>
      </w:pPr>
    </w:lvl>
    <w:lvl w:ilvl="6" w:tplc="6840BD8E">
      <w:start w:val="1"/>
      <w:numFmt w:val="decimal"/>
      <w:lvlText w:val="%7."/>
      <w:lvlJc w:val="left"/>
      <w:pPr>
        <w:ind w:left="5040" w:hanging="360"/>
      </w:pPr>
    </w:lvl>
    <w:lvl w:ilvl="7" w:tplc="68FAD6B4">
      <w:start w:val="1"/>
      <w:numFmt w:val="lowerLetter"/>
      <w:lvlText w:val="%8."/>
      <w:lvlJc w:val="left"/>
      <w:pPr>
        <w:ind w:left="5760" w:hanging="360"/>
      </w:pPr>
    </w:lvl>
    <w:lvl w:ilvl="8" w:tplc="67B05BAE">
      <w:start w:val="1"/>
      <w:numFmt w:val="lowerRoman"/>
      <w:lvlText w:val="%9."/>
      <w:lvlJc w:val="right"/>
      <w:pPr>
        <w:ind w:left="6480" w:hanging="180"/>
      </w:pPr>
    </w:lvl>
  </w:abstractNum>
  <w:abstractNum w:abstractNumId="22" w15:restartNumberingAfterBreak="0">
    <w:nsid w:val="4695C63D"/>
    <w:multiLevelType w:val="hybridMultilevel"/>
    <w:tmpl w:val="FFFFFFFF"/>
    <w:lvl w:ilvl="0" w:tplc="E110DC42">
      <w:start w:val="1"/>
      <w:numFmt w:val="decimal"/>
      <w:lvlText w:val="%1."/>
      <w:lvlJc w:val="left"/>
      <w:pPr>
        <w:ind w:left="720" w:hanging="360"/>
      </w:pPr>
    </w:lvl>
    <w:lvl w:ilvl="1" w:tplc="84508DF8">
      <w:start w:val="1"/>
      <w:numFmt w:val="lowerLetter"/>
      <w:lvlText w:val="%2."/>
      <w:lvlJc w:val="left"/>
      <w:pPr>
        <w:ind w:left="1440" w:hanging="360"/>
      </w:pPr>
    </w:lvl>
    <w:lvl w:ilvl="2" w:tplc="F2CE5CE2">
      <w:start w:val="1"/>
      <w:numFmt w:val="lowerRoman"/>
      <w:lvlText w:val="%3."/>
      <w:lvlJc w:val="right"/>
      <w:pPr>
        <w:ind w:left="2160" w:hanging="180"/>
      </w:pPr>
    </w:lvl>
    <w:lvl w:ilvl="3" w:tplc="C9B4B076">
      <w:start w:val="1"/>
      <w:numFmt w:val="decimal"/>
      <w:lvlText w:val="%4."/>
      <w:lvlJc w:val="left"/>
      <w:pPr>
        <w:ind w:left="2880" w:hanging="360"/>
      </w:pPr>
    </w:lvl>
    <w:lvl w:ilvl="4" w:tplc="1ACA2CA8">
      <w:start w:val="1"/>
      <w:numFmt w:val="lowerLetter"/>
      <w:lvlText w:val="%5."/>
      <w:lvlJc w:val="left"/>
      <w:pPr>
        <w:ind w:left="3600" w:hanging="360"/>
      </w:pPr>
    </w:lvl>
    <w:lvl w:ilvl="5" w:tplc="A9AA6E14">
      <w:start w:val="1"/>
      <w:numFmt w:val="lowerRoman"/>
      <w:lvlText w:val="%6."/>
      <w:lvlJc w:val="right"/>
      <w:pPr>
        <w:ind w:left="4320" w:hanging="180"/>
      </w:pPr>
    </w:lvl>
    <w:lvl w:ilvl="6" w:tplc="93BC04BE">
      <w:start w:val="1"/>
      <w:numFmt w:val="decimal"/>
      <w:lvlText w:val="%7."/>
      <w:lvlJc w:val="left"/>
      <w:pPr>
        <w:ind w:left="5040" w:hanging="360"/>
      </w:pPr>
    </w:lvl>
    <w:lvl w:ilvl="7" w:tplc="32F674CA">
      <w:start w:val="1"/>
      <w:numFmt w:val="lowerLetter"/>
      <w:lvlText w:val="%8."/>
      <w:lvlJc w:val="left"/>
      <w:pPr>
        <w:ind w:left="5760" w:hanging="360"/>
      </w:pPr>
    </w:lvl>
    <w:lvl w:ilvl="8" w:tplc="EE2EE02C">
      <w:start w:val="1"/>
      <w:numFmt w:val="lowerRoman"/>
      <w:lvlText w:val="%9."/>
      <w:lvlJc w:val="right"/>
      <w:pPr>
        <w:ind w:left="6480" w:hanging="180"/>
      </w:pPr>
    </w:lvl>
  </w:abstractNum>
  <w:abstractNum w:abstractNumId="23" w15:restartNumberingAfterBreak="0">
    <w:nsid w:val="490DED32"/>
    <w:multiLevelType w:val="hybridMultilevel"/>
    <w:tmpl w:val="FFFFFFFF"/>
    <w:lvl w:ilvl="0" w:tplc="7820FE1E">
      <w:start w:val="2"/>
      <w:numFmt w:val="decimal"/>
      <w:lvlText w:val="%1."/>
      <w:lvlJc w:val="left"/>
      <w:pPr>
        <w:ind w:left="720" w:hanging="360"/>
      </w:pPr>
    </w:lvl>
    <w:lvl w:ilvl="1" w:tplc="918C38FA">
      <w:start w:val="1"/>
      <w:numFmt w:val="lowerLetter"/>
      <w:lvlText w:val="%2."/>
      <w:lvlJc w:val="left"/>
      <w:pPr>
        <w:ind w:left="1440" w:hanging="360"/>
      </w:pPr>
    </w:lvl>
    <w:lvl w:ilvl="2" w:tplc="18EA5104">
      <w:start w:val="1"/>
      <w:numFmt w:val="lowerRoman"/>
      <w:lvlText w:val="%3."/>
      <w:lvlJc w:val="right"/>
      <w:pPr>
        <w:ind w:left="2160" w:hanging="180"/>
      </w:pPr>
    </w:lvl>
    <w:lvl w:ilvl="3" w:tplc="555AF164">
      <w:start w:val="1"/>
      <w:numFmt w:val="decimal"/>
      <w:lvlText w:val="%4."/>
      <w:lvlJc w:val="left"/>
      <w:pPr>
        <w:ind w:left="2880" w:hanging="360"/>
      </w:pPr>
    </w:lvl>
    <w:lvl w:ilvl="4" w:tplc="24F299EE">
      <w:start w:val="1"/>
      <w:numFmt w:val="lowerLetter"/>
      <w:lvlText w:val="%5."/>
      <w:lvlJc w:val="left"/>
      <w:pPr>
        <w:ind w:left="3600" w:hanging="360"/>
      </w:pPr>
    </w:lvl>
    <w:lvl w:ilvl="5" w:tplc="A666365C">
      <w:start w:val="1"/>
      <w:numFmt w:val="lowerRoman"/>
      <w:lvlText w:val="%6."/>
      <w:lvlJc w:val="right"/>
      <w:pPr>
        <w:ind w:left="4320" w:hanging="180"/>
      </w:pPr>
    </w:lvl>
    <w:lvl w:ilvl="6" w:tplc="D1449C5E">
      <w:start w:val="1"/>
      <w:numFmt w:val="decimal"/>
      <w:lvlText w:val="%7."/>
      <w:lvlJc w:val="left"/>
      <w:pPr>
        <w:ind w:left="5040" w:hanging="360"/>
      </w:pPr>
    </w:lvl>
    <w:lvl w:ilvl="7" w:tplc="4BC09622">
      <w:start w:val="1"/>
      <w:numFmt w:val="lowerLetter"/>
      <w:lvlText w:val="%8."/>
      <w:lvlJc w:val="left"/>
      <w:pPr>
        <w:ind w:left="5760" w:hanging="360"/>
      </w:pPr>
    </w:lvl>
    <w:lvl w:ilvl="8" w:tplc="2C143F5C">
      <w:start w:val="1"/>
      <w:numFmt w:val="lowerRoman"/>
      <w:lvlText w:val="%9."/>
      <w:lvlJc w:val="right"/>
      <w:pPr>
        <w:ind w:left="6480" w:hanging="180"/>
      </w:pPr>
    </w:lvl>
  </w:abstractNum>
  <w:abstractNum w:abstractNumId="24" w15:restartNumberingAfterBreak="0">
    <w:nsid w:val="53942D3E"/>
    <w:multiLevelType w:val="hybridMultilevel"/>
    <w:tmpl w:val="FFFFFFFF"/>
    <w:lvl w:ilvl="0" w:tplc="49AEFC78">
      <w:start w:val="1"/>
      <w:numFmt w:val="bullet"/>
      <w:lvlText w:val=""/>
      <w:lvlJc w:val="left"/>
      <w:pPr>
        <w:ind w:left="720" w:hanging="360"/>
      </w:pPr>
      <w:rPr>
        <w:rFonts w:hint="default" w:ascii="Symbol" w:hAnsi="Symbol"/>
      </w:rPr>
    </w:lvl>
    <w:lvl w:ilvl="1" w:tplc="11E61722">
      <w:start w:val="1"/>
      <w:numFmt w:val="bullet"/>
      <w:lvlText w:val="o"/>
      <w:lvlJc w:val="left"/>
      <w:pPr>
        <w:ind w:left="1440" w:hanging="360"/>
      </w:pPr>
      <w:rPr>
        <w:rFonts w:hint="default" w:ascii="Courier New" w:hAnsi="Courier New"/>
      </w:rPr>
    </w:lvl>
    <w:lvl w:ilvl="2" w:tplc="C44AD3C8">
      <w:start w:val="1"/>
      <w:numFmt w:val="bullet"/>
      <w:lvlText w:val=""/>
      <w:lvlJc w:val="left"/>
      <w:pPr>
        <w:ind w:left="2160" w:hanging="360"/>
      </w:pPr>
      <w:rPr>
        <w:rFonts w:hint="default" w:ascii="Wingdings" w:hAnsi="Wingdings"/>
      </w:rPr>
    </w:lvl>
    <w:lvl w:ilvl="3" w:tplc="4F12C4B8">
      <w:start w:val="1"/>
      <w:numFmt w:val="bullet"/>
      <w:lvlText w:val=""/>
      <w:lvlJc w:val="left"/>
      <w:pPr>
        <w:ind w:left="2880" w:hanging="360"/>
      </w:pPr>
      <w:rPr>
        <w:rFonts w:hint="default" w:ascii="Symbol" w:hAnsi="Symbol"/>
      </w:rPr>
    </w:lvl>
    <w:lvl w:ilvl="4" w:tplc="3AF89380">
      <w:start w:val="1"/>
      <w:numFmt w:val="bullet"/>
      <w:lvlText w:val="o"/>
      <w:lvlJc w:val="left"/>
      <w:pPr>
        <w:ind w:left="3600" w:hanging="360"/>
      </w:pPr>
      <w:rPr>
        <w:rFonts w:hint="default" w:ascii="Courier New" w:hAnsi="Courier New"/>
      </w:rPr>
    </w:lvl>
    <w:lvl w:ilvl="5" w:tplc="303CD822">
      <w:start w:val="1"/>
      <w:numFmt w:val="bullet"/>
      <w:lvlText w:val=""/>
      <w:lvlJc w:val="left"/>
      <w:pPr>
        <w:ind w:left="4320" w:hanging="360"/>
      </w:pPr>
      <w:rPr>
        <w:rFonts w:hint="default" w:ascii="Wingdings" w:hAnsi="Wingdings"/>
      </w:rPr>
    </w:lvl>
    <w:lvl w:ilvl="6" w:tplc="4E045068">
      <w:start w:val="1"/>
      <w:numFmt w:val="bullet"/>
      <w:lvlText w:val=""/>
      <w:lvlJc w:val="left"/>
      <w:pPr>
        <w:ind w:left="5040" w:hanging="360"/>
      </w:pPr>
      <w:rPr>
        <w:rFonts w:hint="default" w:ascii="Symbol" w:hAnsi="Symbol"/>
      </w:rPr>
    </w:lvl>
    <w:lvl w:ilvl="7" w:tplc="197E7158">
      <w:start w:val="1"/>
      <w:numFmt w:val="bullet"/>
      <w:lvlText w:val="o"/>
      <w:lvlJc w:val="left"/>
      <w:pPr>
        <w:ind w:left="5760" w:hanging="360"/>
      </w:pPr>
      <w:rPr>
        <w:rFonts w:hint="default" w:ascii="Courier New" w:hAnsi="Courier New"/>
      </w:rPr>
    </w:lvl>
    <w:lvl w:ilvl="8" w:tplc="D2D84504">
      <w:start w:val="1"/>
      <w:numFmt w:val="bullet"/>
      <w:lvlText w:val=""/>
      <w:lvlJc w:val="left"/>
      <w:pPr>
        <w:ind w:left="6480" w:hanging="360"/>
      </w:pPr>
      <w:rPr>
        <w:rFonts w:hint="default" w:ascii="Wingdings" w:hAnsi="Wingdings"/>
      </w:rPr>
    </w:lvl>
  </w:abstractNum>
  <w:abstractNum w:abstractNumId="25" w15:restartNumberingAfterBreak="0">
    <w:nsid w:val="54867A29"/>
    <w:multiLevelType w:val="hybridMultilevel"/>
    <w:tmpl w:val="FFFFFFFF"/>
    <w:lvl w:ilvl="0" w:tplc="A50C328C">
      <w:start w:val="1"/>
      <w:numFmt w:val="bullet"/>
      <w:lvlText w:val=""/>
      <w:lvlJc w:val="left"/>
      <w:pPr>
        <w:ind w:left="720" w:hanging="360"/>
      </w:pPr>
      <w:rPr>
        <w:rFonts w:hint="default" w:ascii="Symbol" w:hAnsi="Symbol"/>
      </w:rPr>
    </w:lvl>
    <w:lvl w:ilvl="1" w:tplc="A9804130">
      <w:start w:val="1"/>
      <w:numFmt w:val="bullet"/>
      <w:lvlText w:val="o"/>
      <w:lvlJc w:val="left"/>
      <w:pPr>
        <w:ind w:left="1440" w:hanging="360"/>
      </w:pPr>
      <w:rPr>
        <w:rFonts w:hint="default" w:ascii="Courier New" w:hAnsi="Courier New"/>
      </w:rPr>
    </w:lvl>
    <w:lvl w:ilvl="2" w:tplc="3D729300">
      <w:start w:val="1"/>
      <w:numFmt w:val="bullet"/>
      <w:lvlText w:val=""/>
      <w:lvlJc w:val="left"/>
      <w:pPr>
        <w:ind w:left="2160" w:hanging="360"/>
      </w:pPr>
      <w:rPr>
        <w:rFonts w:hint="default" w:ascii="Wingdings" w:hAnsi="Wingdings"/>
      </w:rPr>
    </w:lvl>
    <w:lvl w:ilvl="3" w:tplc="D8B8927C">
      <w:start w:val="1"/>
      <w:numFmt w:val="bullet"/>
      <w:lvlText w:val=""/>
      <w:lvlJc w:val="left"/>
      <w:pPr>
        <w:ind w:left="2880" w:hanging="360"/>
      </w:pPr>
      <w:rPr>
        <w:rFonts w:hint="default" w:ascii="Symbol" w:hAnsi="Symbol"/>
      </w:rPr>
    </w:lvl>
    <w:lvl w:ilvl="4" w:tplc="45044114">
      <w:start w:val="1"/>
      <w:numFmt w:val="bullet"/>
      <w:lvlText w:val="o"/>
      <w:lvlJc w:val="left"/>
      <w:pPr>
        <w:ind w:left="3600" w:hanging="360"/>
      </w:pPr>
      <w:rPr>
        <w:rFonts w:hint="default" w:ascii="Courier New" w:hAnsi="Courier New"/>
      </w:rPr>
    </w:lvl>
    <w:lvl w:ilvl="5" w:tplc="F22AD2F2">
      <w:start w:val="1"/>
      <w:numFmt w:val="bullet"/>
      <w:lvlText w:val=""/>
      <w:lvlJc w:val="left"/>
      <w:pPr>
        <w:ind w:left="4320" w:hanging="360"/>
      </w:pPr>
      <w:rPr>
        <w:rFonts w:hint="default" w:ascii="Wingdings" w:hAnsi="Wingdings"/>
      </w:rPr>
    </w:lvl>
    <w:lvl w:ilvl="6" w:tplc="48DC7E7E">
      <w:start w:val="1"/>
      <w:numFmt w:val="bullet"/>
      <w:lvlText w:val=""/>
      <w:lvlJc w:val="left"/>
      <w:pPr>
        <w:ind w:left="5040" w:hanging="360"/>
      </w:pPr>
      <w:rPr>
        <w:rFonts w:hint="default" w:ascii="Symbol" w:hAnsi="Symbol"/>
      </w:rPr>
    </w:lvl>
    <w:lvl w:ilvl="7" w:tplc="213C82BC">
      <w:start w:val="1"/>
      <w:numFmt w:val="bullet"/>
      <w:lvlText w:val="o"/>
      <w:lvlJc w:val="left"/>
      <w:pPr>
        <w:ind w:left="5760" w:hanging="360"/>
      </w:pPr>
      <w:rPr>
        <w:rFonts w:hint="default" w:ascii="Courier New" w:hAnsi="Courier New"/>
      </w:rPr>
    </w:lvl>
    <w:lvl w:ilvl="8" w:tplc="E85CB8E8">
      <w:start w:val="1"/>
      <w:numFmt w:val="bullet"/>
      <w:lvlText w:val=""/>
      <w:lvlJc w:val="left"/>
      <w:pPr>
        <w:ind w:left="6480" w:hanging="360"/>
      </w:pPr>
      <w:rPr>
        <w:rFonts w:hint="default" w:ascii="Wingdings" w:hAnsi="Wingdings"/>
      </w:rPr>
    </w:lvl>
  </w:abstractNum>
  <w:abstractNum w:abstractNumId="26" w15:restartNumberingAfterBreak="0">
    <w:nsid w:val="5592B01D"/>
    <w:multiLevelType w:val="hybridMultilevel"/>
    <w:tmpl w:val="FFFFFFFF"/>
    <w:lvl w:ilvl="0" w:tplc="2E16856C">
      <w:start w:val="6"/>
      <w:numFmt w:val="decimal"/>
      <w:lvlText w:val="%1."/>
      <w:lvlJc w:val="left"/>
      <w:pPr>
        <w:ind w:left="720" w:hanging="360"/>
      </w:pPr>
    </w:lvl>
    <w:lvl w:ilvl="1" w:tplc="E0A4B0A8">
      <w:start w:val="1"/>
      <w:numFmt w:val="lowerLetter"/>
      <w:lvlText w:val="%2."/>
      <w:lvlJc w:val="left"/>
      <w:pPr>
        <w:ind w:left="1440" w:hanging="360"/>
      </w:pPr>
    </w:lvl>
    <w:lvl w:ilvl="2" w:tplc="9B00BCBE">
      <w:start w:val="1"/>
      <w:numFmt w:val="lowerRoman"/>
      <w:lvlText w:val="%3."/>
      <w:lvlJc w:val="right"/>
      <w:pPr>
        <w:ind w:left="2160" w:hanging="180"/>
      </w:pPr>
    </w:lvl>
    <w:lvl w:ilvl="3" w:tplc="55AAD6DA">
      <w:start w:val="1"/>
      <w:numFmt w:val="decimal"/>
      <w:lvlText w:val="%4."/>
      <w:lvlJc w:val="left"/>
      <w:pPr>
        <w:ind w:left="2880" w:hanging="360"/>
      </w:pPr>
    </w:lvl>
    <w:lvl w:ilvl="4" w:tplc="10BA0B94">
      <w:start w:val="1"/>
      <w:numFmt w:val="lowerLetter"/>
      <w:lvlText w:val="%5."/>
      <w:lvlJc w:val="left"/>
      <w:pPr>
        <w:ind w:left="3600" w:hanging="360"/>
      </w:pPr>
    </w:lvl>
    <w:lvl w:ilvl="5" w:tplc="9F0AC3E8">
      <w:start w:val="1"/>
      <w:numFmt w:val="lowerRoman"/>
      <w:lvlText w:val="%6."/>
      <w:lvlJc w:val="right"/>
      <w:pPr>
        <w:ind w:left="4320" w:hanging="180"/>
      </w:pPr>
    </w:lvl>
    <w:lvl w:ilvl="6" w:tplc="2BF84F9A">
      <w:start w:val="1"/>
      <w:numFmt w:val="decimal"/>
      <w:lvlText w:val="%7."/>
      <w:lvlJc w:val="left"/>
      <w:pPr>
        <w:ind w:left="5040" w:hanging="360"/>
      </w:pPr>
    </w:lvl>
    <w:lvl w:ilvl="7" w:tplc="246EEEF4">
      <w:start w:val="1"/>
      <w:numFmt w:val="lowerLetter"/>
      <w:lvlText w:val="%8."/>
      <w:lvlJc w:val="left"/>
      <w:pPr>
        <w:ind w:left="5760" w:hanging="360"/>
      </w:pPr>
    </w:lvl>
    <w:lvl w:ilvl="8" w:tplc="A26ED626">
      <w:start w:val="1"/>
      <w:numFmt w:val="lowerRoman"/>
      <w:lvlText w:val="%9."/>
      <w:lvlJc w:val="right"/>
      <w:pPr>
        <w:ind w:left="6480" w:hanging="180"/>
      </w:pPr>
    </w:lvl>
  </w:abstractNum>
  <w:abstractNum w:abstractNumId="27" w15:restartNumberingAfterBreak="0">
    <w:nsid w:val="563A97A6"/>
    <w:multiLevelType w:val="hybridMultilevel"/>
    <w:tmpl w:val="FFFFFFFF"/>
    <w:lvl w:ilvl="0" w:tplc="4A4A466A">
      <w:start w:val="1"/>
      <w:numFmt w:val="decimal"/>
      <w:lvlText w:val="%1."/>
      <w:lvlJc w:val="left"/>
      <w:pPr>
        <w:ind w:left="720" w:hanging="360"/>
      </w:pPr>
    </w:lvl>
    <w:lvl w:ilvl="1" w:tplc="CB308B0C">
      <w:start w:val="1"/>
      <w:numFmt w:val="lowerLetter"/>
      <w:lvlText w:val="%2."/>
      <w:lvlJc w:val="left"/>
      <w:pPr>
        <w:ind w:left="1440" w:hanging="360"/>
      </w:pPr>
    </w:lvl>
    <w:lvl w:ilvl="2" w:tplc="B6648962">
      <w:start w:val="1"/>
      <w:numFmt w:val="lowerRoman"/>
      <w:lvlText w:val="%3."/>
      <w:lvlJc w:val="right"/>
      <w:pPr>
        <w:ind w:left="2160" w:hanging="180"/>
      </w:pPr>
    </w:lvl>
    <w:lvl w:ilvl="3" w:tplc="D7D6B696">
      <w:start w:val="1"/>
      <w:numFmt w:val="decimal"/>
      <w:lvlText w:val="%4."/>
      <w:lvlJc w:val="left"/>
      <w:pPr>
        <w:ind w:left="2880" w:hanging="360"/>
      </w:pPr>
    </w:lvl>
    <w:lvl w:ilvl="4" w:tplc="30B84934">
      <w:start w:val="1"/>
      <w:numFmt w:val="lowerLetter"/>
      <w:lvlText w:val="%5."/>
      <w:lvlJc w:val="left"/>
      <w:pPr>
        <w:ind w:left="3600" w:hanging="360"/>
      </w:pPr>
    </w:lvl>
    <w:lvl w:ilvl="5" w:tplc="D264C710">
      <w:start w:val="1"/>
      <w:numFmt w:val="lowerRoman"/>
      <w:lvlText w:val="%6."/>
      <w:lvlJc w:val="right"/>
      <w:pPr>
        <w:ind w:left="4320" w:hanging="180"/>
      </w:pPr>
    </w:lvl>
    <w:lvl w:ilvl="6" w:tplc="544AEB60">
      <w:start w:val="1"/>
      <w:numFmt w:val="decimal"/>
      <w:lvlText w:val="%7."/>
      <w:lvlJc w:val="left"/>
      <w:pPr>
        <w:ind w:left="5040" w:hanging="360"/>
      </w:pPr>
    </w:lvl>
    <w:lvl w:ilvl="7" w:tplc="84B82914">
      <w:start w:val="1"/>
      <w:numFmt w:val="lowerLetter"/>
      <w:lvlText w:val="%8."/>
      <w:lvlJc w:val="left"/>
      <w:pPr>
        <w:ind w:left="5760" w:hanging="360"/>
      </w:pPr>
    </w:lvl>
    <w:lvl w:ilvl="8" w:tplc="5D7E0F08">
      <w:start w:val="1"/>
      <w:numFmt w:val="lowerRoman"/>
      <w:lvlText w:val="%9."/>
      <w:lvlJc w:val="right"/>
      <w:pPr>
        <w:ind w:left="6480" w:hanging="180"/>
      </w:pPr>
    </w:lvl>
  </w:abstractNum>
  <w:abstractNum w:abstractNumId="28" w15:restartNumberingAfterBreak="0">
    <w:nsid w:val="569B19BF"/>
    <w:multiLevelType w:val="hybridMultilevel"/>
    <w:tmpl w:val="FFFFFFFF"/>
    <w:lvl w:ilvl="0" w:tplc="221600EA">
      <w:start w:val="1"/>
      <w:numFmt w:val="decimal"/>
      <w:lvlText w:val="%1."/>
      <w:lvlJc w:val="left"/>
      <w:pPr>
        <w:ind w:left="720" w:hanging="360"/>
      </w:pPr>
    </w:lvl>
    <w:lvl w:ilvl="1" w:tplc="76F06EB4">
      <w:start w:val="1"/>
      <w:numFmt w:val="lowerLetter"/>
      <w:lvlText w:val="%2."/>
      <w:lvlJc w:val="left"/>
      <w:pPr>
        <w:ind w:left="1440" w:hanging="360"/>
      </w:pPr>
    </w:lvl>
    <w:lvl w:ilvl="2" w:tplc="8BC22300">
      <w:start w:val="1"/>
      <w:numFmt w:val="lowerRoman"/>
      <w:lvlText w:val="%3."/>
      <w:lvlJc w:val="right"/>
      <w:pPr>
        <w:ind w:left="2160" w:hanging="180"/>
      </w:pPr>
    </w:lvl>
    <w:lvl w:ilvl="3" w:tplc="0BFC2472">
      <w:start w:val="1"/>
      <w:numFmt w:val="decimal"/>
      <w:lvlText w:val="%4."/>
      <w:lvlJc w:val="left"/>
      <w:pPr>
        <w:ind w:left="2880" w:hanging="360"/>
      </w:pPr>
    </w:lvl>
    <w:lvl w:ilvl="4" w:tplc="90DA5D46">
      <w:start w:val="1"/>
      <w:numFmt w:val="lowerLetter"/>
      <w:lvlText w:val="%5."/>
      <w:lvlJc w:val="left"/>
      <w:pPr>
        <w:ind w:left="3600" w:hanging="360"/>
      </w:pPr>
    </w:lvl>
    <w:lvl w:ilvl="5" w:tplc="A9A6B2A8">
      <w:start w:val="1"/>
      <w:numFmt w:val="lowerRoman"/>
      <w:lvlText w:val="%6."/>
      <w:lvlJc w:val="right"/>
      <w:pPr>
        <w:ind w:left="4320" w:hanging="180"/>
      </w:pPr>
    </w:lvl>
    <w:lvl w:ilvl="6" w:tplc="63343FEE">
      <w:start w:val="1"/>
      <w:numFmt w:val="decimal"/>
      <w:lvlText w:val="%7."/>
      <w:lvlJc w:val="left"/>
      <w:pPr>
        <w:ind w:left="5040" w:hanging="360"/>
      </w:pPr>
    </w:lvl>
    <w:lvl w:ilvl="7" w:tplc="032C08EA">
      <w:start w:val="1"/>
      <w:numFmt w:val="lowerLetter"/>
      <w:lvlText w:val="%8."/>
      <w:lvlJc w:val="left"/>
      <w:pPr>
        <w:ind w:left="5760" w:hanging="360"/>
      </w:pPr>
    </w:lvl>
    <w:lvl w:ilvl="8" w:tplc="5F48D8C4">
      <w:start w:val="1"/>
      <w:numFmt w:val="lowerRoman"/>
      <w:lvlText w:val="%9."/>
      <w:lvlJc w:val="right"/>
      <w:pPr>
        <w:ind w:left="6480" w:hanging="180"/>
      </w:pPr>
    </w:lvl>
  </w:abstractNum>
  <w:abstractNum w:abstractNumId="29" w15:restartNumberingAfterBreak="0">
    <w:nsid w:val="58117E68"/>
    <w:multiLevelType w:val="hybridMultilevel"/>
    <w:tmpl w:val="FFFFFFFF"/>
    <w:lvl w:ilvl="0" w:tplc="ECA2C54C">
      <w:start w:val="1"/>
      <w:numFmt w:val="bullet"/>
      <w:lvlText w:val=""/>
      <w:lvlJc w:val="left"/>
      <w:pPr>
        <w:ind w:left="720" w:hanging="360"/>
      </w:pPr>
      <w:rPr>
        <w:rFonts w:hint="default" w:ascii="Symbol" w:hAnsi="Symbol"/>
      </w:rPr>
    </w:lvl>
    <w:lvl w:ilvl="1" w:tplc="934EBF00">
      <w:start w:val="1"/>
      <w:numFmt w:val="bullet"/>
      <w:lvlText w:val="o"/>
      <w:lvlJc w:val="left"/>
      <w:pPr>
        <w:ind w:left="1440" w:hanging="360"/>
      </w:pPr>
      <w:rPr>
        <w:rFonts w:hint="default" w:ascii="Courier New" w:hAnsi="Courier New"/>
      </w:rPr>
    </w:lvl>
    <w:lvl w:ilvl="2" w:tplc="E0AA612E">
      <w:start w:val="1"/>
      <w:numFmt w:val="bullet"/>
      <w:lvlText w:val=""/>
      <w:lvlJc w:val="left"/>
      <w:pPr>
        <w:ind w:left="2160" w:hanging="360"/>
      </w:pPr>
      <w:rPr>
        <w:rFonts w:hint="default" w:ascii="Wingdings" w:hAnsi="Wingdings"/>
      </w:rPr>
    </w:lvl>
    <w:lvl w:ilvl="3" w:tplc="9E1C1C9E">
      <w:start w:val="1"/>
      <w:numFmt w:val="bullet"/>
      <w:lvlText w:val=""/>
      <w:lvlJc w:val="left"/>
      <w:pPr>
        <w:ind w:left="2880" w:hanging="360"/>
      </w:pPr>
      <w:rPr>
        <w:rFonts w:hint="default" w:ascii="Symbol" w:hAnsi="Symbol"/>
      </w:rPr>
    </w:lvl>
    <w:lvl w:ilvl="4" w:tplc="29F02E10">
      <w:start w:val="1"/>
      <w:numFmt w:val="bullet"/>
      <w:lvlText w:val="o"/>
      <w:lvlJc w:val="left"/>
      <w:pPr>
        <w:ind w:left="3600" w:hanging="360"/>
      </w:pPr>
      <w:rPr>
        <w:rFonts w:hint="default" w:ascii="Courier New" w:hAnsi="Courier New"/>
      </w:rPr>
    </w:lvl>
    <w:lvl w:ilvl="5" w:tplc="9C504AA0">
      <w:start w:val="1"/>
      <w:numFmt w:val="bullet"/>
      <w:lvlText w:val=""/>
      <w:lvlJc w:val="left"/>
      <w:pPr>
        <w:ind w:left="4320" w:hanging="360"/>
      </w:pPr>
      <w:rPr>
        <w:rFonts w:hint="default" w:ascii="Wingdings" w:hAnsi="Wingdings"/>
      </w:rPr>
    </w:lvl>
    <w:lvl w:ilvl="6" w:tplc="622A5E68">
      <w:start w:val="1"/>
      <w:numFmt w:val="bullet"/>
      <w:lvlText w:val=""/>
      <w:lvlJc w:val="left"/>
      <w:pPr>
        <w:ind w:left="5040" w:hanging="360"/>
      </w:pPr>
      <w:rPr>
        <w:rFonts w:hint="default" w:ascii="Symbol" w:hAnsi="Symbol"/>
      </w:rPr>
    </w:lvl>
    <w:lvl w:ilvl="7" w:tplc="3C56FDFA">
      <w:start w:val="1"/>
      <w:numFmt w:val="bullet"/>
      <w:lvlText w:val="o"/>
      <w:lvlJc w:val="left"/>
      <w:pPr>
        <w:ind w:left="5760" w:hanging="360"/>
      </w:pPr>
      <w:rPr>
        <w:rFonts w:hint="default" w:ascii="Courier New" w:hAnsi="Courier New"/>
      </w:rPr>
    </w:lvl>
    <w:lvl w:ilvl="8" w:tplc="FB6E7222">
      <w:start w:val="1"/>
      <w:numFmt w:val="bullet"/>
      <w:lvlText w:val=""/>
      <w:lvlJc w:val="left"/>
      <w:pPr>
        <w:ind w:left="6480" w:hanging="360"/>
      </w:pPr>
      <w:rPr>
        <w:rFonts w:hint="default" w:ascii="Wingdings" w:hAnsi="Wingdings"/>
      </w:rPr>
    </w:lvl>
  </w:abstractNum>
  <w:abstractNum w:abstractNumId="30" w15:restartNumberingAfterBreak="0">
    <w:nsid w:val="5CCB7A86"/>
    <w:multiLevelType w:val="hybridMultilevel"/>
    <w:tmpl w:val="FFFFFFFF"/>
    <w:lvl w:ilvl="0" w:tplc="95648034">
      <w:start w:val="1"/>
      <w:numFmt w:val="bullet"/>
      <w:lvlText w:val=""/>
      <w:lvlJc w:val="left"/>
      <w:pPr>
        <w:ind w:left="720" w:hanging="360"/>
      </w:pPr>
      <w:rPr>
        <w:rFonts w:hint="default" w:ascii="Symbol" w:hAnsi="Symbol"/>
      </w:rPr>
    </w:lvl>
    <w:lvl w:ilvl="1" w:tplc="AAE46EF6">
      <w:start w:val="1"/>
      <w:numFmt w:val="bullet"/>
      <w:lvlText w:val="o"/>
      <w:lvlJc w:val="left"/>
      <w:pPr>
        <w:ind w:left="1440" w:hanging="360"/>
      </w:pPr>
      <w:rPr>
        <w:rFonts w:hint="default" w:ascii="Courier New" w:hAnsi="Courier New"/>
      </w:rPr>
    </w:lvl>
    <w:lvl w:ilvl="2" w:tplc="574C92BA">
      <w:start w:val="1"/>
      <w:numFmt w:val="bullet"/>
      <w:lvlText w:val=""/>
      <w:lvlJc w:val="left"/>
      <w:pPr>
        <w:ind w:left="2160" w:hanging="360"/>
      </w:pPr>
      <w:rPr>
        <w:rFonts w:hint="default" w:ascii="Wingdings" w:hAnsi="Wingdings"/>
      </w:rPr>
    </w:lvl>
    <w:lvl w:ilvl="3" w:tplc="93522AAE">
      <w:start w:val="1"/>
      <w:numFmt w:val="bullet"/>
      <w:lvlText w:val=""/>
      <w:lvlJc w:val="left"/>
      <w:pPr>
        <w:ind w:left="2880" w:hanging="360"/>
      </w:pPr>
      <w:rPr>
        <w:rFonts w:hint="default" w:ascii="Symbol" w:hAnsi="Symbol"/>
      </w:rPr>
    </w:lvl>
    <w:lvl w:ilvl="4" w:tplc="A2A633A6">
      <w:start w:val="1"/>
      <w:numFmt w:val="bullet"/>
      <w:lvlText w:val="o"/>
      <w:lvlJc w:val="left"/>
      <w:pPr>
        <w:ind w:left="3600" w:hanging="360"/>
      </w:pPr>
      <w:rPr>
        <w:rFonts w:hint="default" w:ascii="Courier New" w:hAnsi="Courier New"/>
      </w:rPr>
    </w:lvl>
    <w:lvl w:ilvl="5" w:tplc="BE2C32C2">
      <w:start w:val="1"/>
      <w:numFmt w:val="bullet"/>
      <w:lvlText w:val=""/>
      <w:lvlJc w:val="left"/>
      <w:pPr>
        <w:ind w:left="4320" w:hanging="360"/>
      </w:pPr>
      <w:rPr>
        <w:rFonts w:hint="default" w:ascii="Wingdings" w:hAnsi="Wingdings"/>
      </w:rPr>
    </w:lvl>
    <w:lvl w:ilvl="6" w:tplc="88582EE2">
      <w:start w:val="1"/>
      <w:numFmt w:val="bullet"/>
      <w:lvlText w:val=""/>
      <w:lvlJc w:val="left"/>
      <w:pPr>
        <w:ind w:left="5040" w:hanging="360"/>
      </w:pPr>
      <w:rPr>
        <w:rFonts w:hint="default" w:ascii="Symbol" w:hAnsi="Symbol"/>
      </w:rPr>
    </w:lvl>
    <w:lvl w:ilvl="7" w:tplc="D88C0954">
      <w:start w:val="1"/>
      <w:numFmt w:val="bullet"/>
      <w:lvlText w:val="o"/>
      <w:lvlJc w:val="left"/>
      <w:pPr>
        <w:ind w:left="5760" w:hanging="360"/>
      </w:pPr>
      <w:rPr>
        <w:rFonts w:hint="default" w:ascii="Courier New" w:hAnsi="Courier New"/>
      </w:rPr>
    </w:lvl>
    <w:lvl w:ilvl="8" w:tplc="42EA6F48">
      <w:start w:val="1"/>
      <w:numFmt w:val="bullet"/>
      <w:lvlText w:val=""/>
      <w:lvlJc w:val="left"/>
      <w:pPr>
        <w:ind w:left="6480" w:hanging="360"/>
      </w:pPr>
      <w:rPr>
        <w:rFonts w:hint="default" w:ascii="Wingdings" w:hAnsi="Wingdings"/>
      </w:rPr>
    </w:lvl>
  </w:abstractNum>
  <w:abstractNum w:abstractNumId="31" w15:restartNumberingAfterBreak="0">
    <w:nsid w:val="5E4969C5"/>
    <w:multiLevelType w:val="hybridMultilevel"/>
    <w:tmpl w:val="FFFFFFFF"/>
    <w:lvl w:ilvl="0" w:tplc="49DA7D60">
      <w:start w:val="1"/>
      <w:numFmt w:val="decimal"/>
      <w:lvlText w:val="%1."/>
      <w:lvlJc w:val="left"/>
      <w:pPr>
        <w:ind w:left="720" w:hanging="360"/>
      </w:pPr>
    </w:lvl>
    <w:lvl w:ilvl="1" w:tplc="3CA2887C">
      <w:start w:val="1"/>
      <w:numFmt w:val="lowerLetter"/>
      <w:lvlText w:val="%2."/>
      <w:lvlJc w:val="left"/>
      <w:pPr>
        <w:ind w:left="1440" w:hanging="360"/>
      </w:pPr>
    </w:lvl>
    <w:lvl w:ilvl="2" w:tplc="65D87008">
      <w:start w:val="1"/>
      <w:numFmt w:val="lowerRoman"/>
      <w:lvlText w:val="%3."/>
      <w:lvlJc w:val="right"/>
      <w:pPr>
        <w:ind w:left="2160" w:hanging="180"/>
      </w:pPr>
    </w:lvl>
    <w:lvl w:ilvl="3" w:tplc="4CB67B32">
      <w:start w:val="1"/>
      <w:numFmt w:val="decimal"/>
      <w:lvlText w:val="%4."/>
      <w:lvlJc w:val="left"/>
      <w:pPr>
        <w:ind w:left="2880" w:hanging="360"/>
      </w:pPr>
    </w:lvl>
    <w:lvl w:ilvl="4" w:tplc="899001D8">
      <w:start w:val="1"/>
      <w:numFmt w:val="lowerLetter"/>
      <w:lvlText w:val="%5."/>
      <w:lvlJc w:val="left"/>
      <w:pPr>
        <w:ind w:left="3600" w:hanging="360"/>
      </w:pPr>
    </w:lvl>
    <w:lvl w:ilvl="5" w:tplc="28024CCA">
      <w:start w:val="1"/>
      <w:numFmt w:val="lowerRoman"/>
      <w:lvlText w:val="%6."/>
      <w:lvlJc w:val="right"/>
      <w:pPr>
        <w:ind w:left="4320" w:hanging="180"/>
      </w:pPr>
    </w:lvl>
    <w:lvl w:ilvl="6" w:tplc="48DC96BC">
      <w:start w:val="1"/>
      <w:numFmt w:val="decimal"/>
      <w:lvlText w:val="%7."/>
      <w:lvlJc w:val="left"/>
      <w:pPr>
        <w:ind w:left="5040" w:hanging="360"/>
      </w:pPr>
    </w:lvl>
    <w:lvl w:ilvl="7" w:tplc="3ADC80EE">
      <w:start w:val="1"/>
      <w:numFmt w:val="lowerLetter"/>
      <w:lvlText w:val="%8."/>
      <w:lvlJc w:val="left"/>
      <w:pPr>
        <w:ind w:left="5760" w:hanging="360"/>
      </w:pPr>
    </w:lvl>
    <w:lvl w:ilvl="8" w:tplc="CD28F87E">
      <w:start w:val="1"/>
      <w:numFmt w:val="lowerRoman"/>
      <w:lvlText w:val="%9."/>
      <w:lvlJc w:val="right"/>
      <w:pPr>
        <w:ind w:left="6480" w:hanging="180"/>
      </w:pPr>
    </w:lvl>
  </w:abstractNum>
  <w:abstractNum w:abstractNumId="32" w15:restartNumberingAfterBreak="0">
    <w:nsid w:val="62475D17"/>
    <w:multiLevelType w:val="hybridMultilevel"/>
    <w:tmpl w:val="FFFFFFFF"/>
    <w:lvl w:ilvl="0" w:tplc="EA5ECA02">
      <w:start w:val="2"/>
      <w:numFmt w:val="decimal"/>
      <w:lvlText w:val="%1."/>
      <w:lvlJc w:val="left"/>
      <w:pPr>
        <w:ind w:left="720" w:hanging="360"/>
      </w:pPr>
    </w:lvl>
    <w:lvl w:ilvl="1" w:tplc="47260BDC">
      <w:start w:val="1"/>
      <w:numFmt w:val="lowerLetter"/>
      <w:lvlText w:val="%2."/>
      <w:lvlJc w:val="left"/>
      <w:pPr>
        <w:ind w:left="1440" w:hanging="360"/>
      </w:pPr>
    </w:lvl>
    <w:lvl w:ilvl="2" w:tplc="638C545A">
      <w:start w:val="1"/>
      <w:numFmt w:val="lowerRoman"/>
      <w:lvlText w:val="%3."/>
      <w:lvlJc w:val="right"/>
      <w:pPr>
        <w:ind w:left="2160" w:hanging="180"/>
      </w:pPr>
    </w:lvl>
    <w:lvl w:ilvl="3" w:tplc="54F0FA80">
      <w:start w:val="1"/>
      <w:numFmt w:val="decimal"/>
      <w:lvlText w:val="%4."/>
      <w:lvlJc w:val="left"/>
      <w:pPr>
        <w:ind w:left="2880" w:hanging="360"/>
      </w:pPr>
    </w:lvl>
    <w:lvl w:ilvl="4" w:tplc="9C5270BE">
      <w:start w:val="1"/>
      <w:numFmt w:val="lowerLetter"/>
      <w:lvlText w:val="%5."/>
      <w:lvlJc w:val="left"/>
      <w:pPr>
        <w:ind w:left="3600" w:hanging="360"/>
      </w:pPr>
    </w:lvl>
    <w:lvl w:ilvl="5" w:tplc="8D8EF98C">
      <w:start w:val="1"/>
      <w:numFmt w:val="lowerRoman"/>
      <w:lvlText w:val="%6."/>
      <w:lvlJc w:val="right"/>
      <w:pPr>
        <w:ind w:left="4320" w:hanging="180"/>
      </w:pPr>
    </w:lvl>
    <w:lvl w:ilvl="6" w:tplc="240C5FFE">
      <w:start w:val="1"/>
      <w:numFmt w:val="decimal"/>
      <w:lvlText w:val="%7."/>
      <w:lvlJc w:val="left"/>
      <w:pPr>
        <w:ind w:left="5040" w:hanging="360"/>
      </w:pPr>
    </w:lvl>
    <w:lvl w:ilvl="7" w:tplc="15BAF622">
      <w:start w:val="1"/>
      <w:numFmt w:val="lowerLetter"/>
      <w:lvlText w:val="%8."/>
      <w:lvlJc w:val="left"/>
      <w:pPr>
        <w:ind w:left="5760" w:hanging="360"/>
      </w:pPr>
    </w:lvl>
    <w:lvl w:ilvl="8" w:tplc="2BA6C7EE">
      <w:start w:val="1"/>
      <w:numFmt w:val="lowerRoman"/>
      <w:lvlText w:val="%9."/>
      <w:lvlJc w:val="right"/>
      <w:pPr>
        <w:ind w:left="6480" w:hanging="180"/>
      </w:pPr>
    </w:lvl>
  </w:abstractNum>
  <w:abstractNum w:abstractNumId="33" w15:restartNumberingAfterBreak="0">
    <w:nsid w:val="6925E13C"/>
    <w:multiLevelType w:val="hybridMultilevel"/>
    <w:tmpl w:val="FFFFFFFF"/>
    <w:lvl w:ilvl="0" w:tplc="6D8CF5C6">
      <w:start w:val="1"/>
      <w:numFmt w:val="decimal"/>
      <w:lvlText w:val="%1."/>
      <w:lvlJc w:val="left"/>
      <w:pPr>
        <w:ind w:left="720" w:hanging="360"/>
      </w:pPr>
    </w:lvl>
    <w:lvl w:ilvl="1" w:tplc="6D56EB7A">
      <w:start w:val="1"/>
      <w:numFmt w:val="lowerLetter"/>
      <w:lvlText w:val="%2."/>
      <w:lvlJc w:val="left"/>
      <w:pPr>
        <w:ind w:left="1440" w:hanging="360"/>
      </w:pPr>
    </w:lvl>
    <w:lvl w:ilvl="2" w:tplc="6630A238">
      <w:start w:val="1"/>
      <w:numFmt w:val="lowerRoman"/>
      <w:lvlText w:val="%3."/>
      <w:lvlJc w:val="right"/>
      <w:pPr>
        <w:ind w:left="2160" w:hanging="180"/>
      </w:pPr>
    </w:lvl>
    <w:lvl w:ilvl="3" w:tplc="D12AE604">
      <w:start w:val="1"/>
      <w:numFmt w:val="decimal"/>
      <w:lvlText w:val="%4."/>
      <w:lvlJc w:val="left"/>
      <w:pPr>
        <w:ind w:left="2880" w:hanging="360"/>
      </w:pPr>
    </w:lvl>
    <w:lvl w:ilvl="4" w:tplc="CB88CCFE">
      <w:start w:val="1"/>
      <w:numFmt w:val="lowerLetter"/>
      <w:lvlText w:val="%5."/>
      <w:lvlJc w:val="left"/>
      <w:pPr>
        <w:ind w:left="3600" w:hanging="360"/>
      </w:pPr>
    </w:lvl>
    <w:lvl w:ilvl="5" w:tplc="D466D7C2">
      <w:start w:val="1"/>
      <w:numFmt w:val="lowerRoman"/>
      <w:lvlText w:val="%6."/>
      <w:lvlJc w:val="right"/>
      <w:pPr>
        <w:ind w:left="4320" w:hanging="180"/>
      </w:pPr>
    </w:lvl>
    <w:lvl w:ilvl="6" w:tplc="AB26761A">
      <w:start w:val="1"/>
      <w:numFmt w:val="decimal"/>
      <w:lvlText w:val="%7."/>
      <w:lvlJc w:val="left"/>
      <w:pPr>
        <w:ind w:left="5040" w:hanging="360"/>
      </w:pPr>
    </w:lvl>
    <w:lvl w:ilvl="7" w:tplc="5142B124">
      <w:start w:val="1"/>
      <w:numFmt w:val="lowerLetter"/>
      <w:lvlText w:val="%8."/>
      <w:lvlJc w:val="left"/>
      <w:pPr>
        <w:ind w:left="5760" w:hanging="360"/>
      </w:pPr>
    </w:lvl>
    <w:lvl w:ilvl="8" w:tplc="5E7C3978">
      <w:start w:val="1"/>
      <w:numFmt w:val="lowerRoman"/>
      <w:lvlText w:val="%9."/>
      <w:lvlJc w:val="right"/>
      <w:pPr>
        <w:ind w:left="6480" w:hanging="180"/>
      </w:pPr>
    </w:lvl>
  </w:abstractNum>
  <w:abstractNum w:abstractNumId="34" w15:restartNumberingAfterBreak="0">
    <w:nsid w:val="6B1A73CE"/>
    <w:multiLevelType w:val="hybridMultilevel"/>
    <w:tmpl w:val="FFFFFFFF"/>
    <w:lvl w:ilvl="0" w:tplc="B58C2866">
      <w:start w:val="5"/>
      <w:numFmt w:val="decimal"/>
      <w:lvlText w:val="%1."/>
      <w:lvlJc w:val="left"/>
      <w:pPr>
        <w:ind w:left="720" w:hanging="360"/>
      </w:pPr>
    </w:lvl>
    <w:lvl w:ilvl="1" w:tplc="403A4188">
      <w:start w:val="1"/>
      <w:numFmt w:val="lowerLetter"/>
      <w:lvlText w:val="%2."/>
      <w:lvlJc w:val="left"/>
      <w:pPr>
        <w:ind w:left="1440" w:hanging="360"/>
      </w:pPr>
    </w:lvl>
    <w:lvl w:ilvl="2" w:tplc="81260876">
      <w:start w:val="1"/>
      <w:numFmt w:val="lowerRoman"/>
      <w:lvlText w:val="%3."/>
      <w:lvlJc w:val="right"/>
      <w:pPr>
        <w:ind w:left="2160" w:hanging="180"/>
      </w:pPr>
    </w:lvl>
    <w:lvl w:ilvl="3" w:tplc="DC9E5BD4">
      <w:start w:val="1"/>
      <w:numFmt w:val="decimal"/>
      <w:lvlText w:val="%4."/>
      <w:lvlJc w:val="left"/>
      <w:pPr>
        <w:ind w:left="2880" w:hanging="360"/>
      </w:pPr>
    </w:lvl>
    <w:lvl w:ilvl="4" w:tplc="634AA61E">
      <w:start w:val="1"/>
      <w:numFmt w:val="lowerLetter"/>
      <w:lvlText w:val="%5."/>
      <w:lvlJc w:val="left"/>
      <w:pPr>
        <w:ind w:left="3600" w:hanging="360"/>
      </w:pPr>
    </w:lvl>
    <w:lvl w:ilvl="5" w:tplc="6DFE340E">
      <w:start w:val="1"/>
      <w:numFmt w:val="lowerRoman"/>
      <w:lvlText w:val="%6."/>
      <w:lvlJc w:val="right"/>
      <w:pPr>
        <w:ind w:left="4320" w:hanging="180"/>
      </w:pPr>
    </w:lvl>
    <w:lvl w:ilvl="6" w:tplc="55DE8D30">
      <w:start w:val="1"/>
      <w:numFmt w:val="decimal"/>
      <w:lvlText w:val="%7."/>
      <w:lvlJc w:val="left"/>
      <w:pPr>
        <w:ind w:left="5040" w:hanging="360"/>
      </w:pPr>
    </w:lvl>
    <w:lvl w:ilvl="7" w:tplc="DE7AAA5E">
      <w:start w:val="1"/>
      <w:numFmt w:val="lowerLetter"/>
      <w:lvlText w:val="%8."/>
      <w:lvlJc w:val="left"/>
      <w:pPr>
        <w:ind w:left="5760" w:hanging="360"/>
      </w:pPr>
    </w:lvl>
    <w:lvl w:ilvl="8" w:tplc="8D80E55E">
      <w:start w:val="1"/>
      <w:numFmt w:val="lowerRoman"/>
      <w:lvlText w:val="%9."/>
      <w:lvlJc w:val="right"/>
      <w:pPr>
        <w:ind w:left="6480" w:hanging="180"/>
      </w:pPr>
    </w:lvl>
  </w:abstractNum>
  <w:abstractNum w:abstractNumId="35" w15:restartNumberingAfterBreak="0">
    <w:nsid w:val="6F194107"/>
    <w:multiLevelType w:val="hybridMultilevel"/>
    <w:tmpl w:val="FFFFFFFF"/>
    <w:lvl w:ilvl="0" w:tplc="ADF87654">
      <w:start w:val="2"/>
      <w:numFmt w:val="decimal"/>
      <w:lvlText w:val="%1."/>
      <w:lvlJc w:val="left"/>
      <w:pPr>
        <w:ind w:left="720" w:hanging="360"/>
      </w:pPr>
    </w:lvl>
    <w:lvl w:ilvl="1" w:tplc="E2464FC0">
      <w:start w:val="1"/>
      <w:numFmt w:val="lowerLetter"/>
      <w:lvlText w:val="%2."/>
      <w:lvlJc w:val="left"/>
      <w:pPr>
        <w:ind w:left="1440" w:hanging="360"/>
      </w:pPr>
    </w:lvl>
    <w:lvl w:ilvl="2" w:tplc="DA6883A0">
      <w:start w:val="1"/>
      <w:numFmt w:val="lowerRoman"/>
      <w:lvlText w:val="%3."/>
      <w:lvlJc w:val="right"/>
      <w:pPr>
        <w:ind w:left="2160" w:hanging="180"/>
      </w:pPr>
    </w:lvl>
    <w:lvl w:ilvl="3" w:tplc="FB6AA780">
      <w:start w:val="1"/>
      <w:numFmt w:val="decimal"/>
      <w:lvlText w:val="%4."/>
      <w:lvlJc w:val="left"/>
      <w:pPr>
        <w:ind w:left="2880" w:hanging="360"/>
      </w:pPr>
    </w:lvl>
    <w:lvl w:ilvl="4" w:tplc="60B0B332">
      <w:start w:val="1"/>
      <w:numFmt w:val="lowerLetter"/>
      <w:lvlText w:val="%5."/>
      <w:lvlJc w:val="left"/>
      <w:pPr>
        <w:ind w:left="3600" w:hanging="360"/>
      </w:pPr>
    </w:lvl>
    <w:lvl w:ilvl="5" w:tplc="12161AEE">
      <w:start w:val="1"/>
      <w:numFmt w:val="lowerRoman"/>
      <w:lvlText w:val="%6."/>
      <w:lvlJc w:val="right"/>
      <w:pPr>
        <w:ind w:left="4320" w:hanging="180"/>
      </w:pPr>
    </w:lvl>
    <w:lvl w:ilvl="6" w:tplc="A294B2AE">
      <w:start w:val="1"/>
      <w:numFmt w:val="decimal"/>
      <w:lvlText w:val="%7."/>
      <w:lvlJc w:val="left"/>
      <w:pPr>
        <w:ind w:left="5040" w:hanging="360"/>
      </w:pPr>
    </w:lvl>
    <w:lvl w:ilvl="7" w:tplc="33D6DE84">
      <w:start w:val="1"/>
      <w:numFmt w:val="lowerLetter"/>
      <w:lvlText w:val="%8."/>
      <w:lvlJc w:val="left"/>
      <w:pPr>
        <w:ind w:left="5760" w:hanging="360"/>
      </w:pPr>
    </w:lvl>
    <w:lvl w:ilvl="8" w:tplc="184693F2">
      <w:start w:val="1"/>
      <w:numFmt w:val="lowerRoman"/>
      <w:lvlText w:val="%9."/>
      <w:lvlJc w:val="right"/>
      <w:pPr>
        <w:ind w:left="6480" w:hanging="180"/>
      </w:pPr>
    </w:lvl>
  </w:abstractNum>
  <w:abstractNum w:abstractNumId="36" w15:restartNumberingAfterBreak="0">
    <w:nsid w:val="72EC5E10"/>
    <w:multiLevelType w:val="hybridMultilevel"/>
    <w:tmpl w:val="FFFFFFFF"/>
    <w:lvl w:ilvl="0" w:tplc="8DB83A72">
      <w:start w:val="1"/>
      <w:numFmt w:val="bullet"/>
      <w:lvlText w:val=""/>
      <w:lvlJc w:val="left"/>
      <w:pPr>
        <w:ind w:left="720" w:hanging="360"/>
      </w:pPr>
      <w:rPr>
        <w:rFonts w:hint="default" w:ascii="Symbol" w:hAnsi="Symbol"/>
      </w:rPr>
    </w:lvl>
    <w:lvl w:ilvl="1" w:tplc="AFBEA13E">
      <w:start w:val="1"/>
      <w:numFmt w:val="bullet"/>
      <w:lvlText w:val="o"/>
      <w:lvlJc w:val="left"/>
      <w:pPr>
        <w:ind w:left="1440" w:hanging="360"/>
      </w:pPr>
      <w:rPr>
        <w:rFonts w:hint="default" w:ascii="Courier New" w:hAnsi="Courier New"/>
      </w:rPr>
    </w:lvl>
    <w:lvl w:ilvl="2" w:tplc="66E84BA0">
      <w:start w:val="1"/>
      <w:numFmt w:val="bullet"/>
      <w:lvlText w:val=""/>
      <w:lvlJc w:val="left"/>
      <w:pPr>
        <w:ind w:left="2160" w:hanging="360"/>
      </w:pPr>
      <w:rPr>
        <w:rFonts w:hint="default" w:ascii="Wingdings" w:hAnsi="Wingdings"/>
      </w:rPr>
    </w:lvl>
    <w:lvl w:ilvl="3" w:tplc="891A1B2A">
      <w:start w:val="1"/>
      <w:numFmt w:val="bullet"/>
      <w:lvlText w:val=""/>
      <w:lvlJc w:val="left"/>
      <w:pPr>
        <w:ind w:left="2880" w:hanging="360"/>
      </w:pPr>
      <w:rPr>
        <w:rFonts w:hint="default" w:ascii="Symbol" w:hAnsi="Symbol"/>
      </w:rPr>
    </w:lvl>
    <w:lvl w:ilvl="4" w:tplc="67327236">
      <w:start w:val="1"/>
      <w:numFmt w:val="bullet"/>
      <w:lvlText w:val="o"/>
      <w:lvlJc w:val="left"/>
      <w:pPr>
        <w:ind w:left="3600" w:hanging="360"/>
      </w:pPr>
      <w:rPr>
        <w:rFonts w:hint="default" w:ascii="Courier New" w:hAnsi="Courier New"/>
      </w:rPr>
    </w:lvl>
    <w:lvl w:ilvl="5" w:tplc="FDBA4CF8">
      <w:start w:val="1"/>
      <w:numFmt w:val="bullet"/>
      <w:lvlText w:val=""/>
      <w:lvlJc w:val="left"/>
      <w:pPr>
        <w:ind w:left="4320" w:hanging="360"/>
      </w:pPr>
      <w:rPr>
        <w:rFonts w:hint="default" w:ascii="Wingdings" w:hAnsi="Wingdings"/>
      </w:rPr>
    </w:lvl>
    <w:lvl w:ilvl="6" w:tplc="58D204AE">
      <w:start w:val="1"/>
      <w:numFmt w:val="bullet"/>
      <w:lvlText w:val=""/>
      <w:lvlJc w:val="left"/>
      <w:pPr>
        <w:ind w:left="5040" w:hanging="360"/>
      </w:pPr>
      <w:rPr>
        <w:rFonts w:hint="default" w:ascii="Symbol" w:hAnsi="Symbol"/>
      </w:rPr>
    </w:lvl>
    <w:lvl w:ilvl="7" w:tplc="FDD8F088">
      <w:start w:val="1"/>
      <w:numFmt w:val="bullet"/>
      <w:lvlText w:val="o"/>
      <w:lvlJc w:val="left"/>
      <w:pPr>
        <w:ind w:left="5760" w:hanging="360"/>
      </w:pPr>
      <w:rPr>
        <w:rFonts w:hint="default" w:ascii="Courier New" w:hAnsi="Courier New"/>
      </w:rPr>
    </w:lvl>
    <w:lvl w:ilvl="8" w:tplc="520281D0">
      <w:start w:val="1"/>
      <w:numFmt w:val="bullet"/>
      <w:lvlText w:val=""/>
      <w:lvlJc w:val="left"/>
      <w:pPr>
        <w:ind w:left="6480" w:hanging="360"/>
      </w:pPr>
      <w:rPr>
        <w:rFonts w:hint="default" w:ascii="Wingdings" w:hAnsi="Wingdings"/>
      </w:rPr>
    </w:lvl>
  </w:abstractNum>
  <w:abstractNum w:abstractNumId="37" w15:restartNumberingAfterBreak="0">
    <w:nsid w:val="751BAF72"/>
    <w:multiLevelType w:val="hybridMultilevel"/>
    <w:tmpl w:val="FFFFFFFF"/>
    <w:lvl w:ilvl="0" w:tplc="4C7EFBDC">
      <w:start w:val="1"/>
      <w:numFmt w:val="decimal"/>
      <w:lvlText w:val="%1."/>
      <w:lvlJc w:val="left"/>
      <w:pPr>
        <w:ind w:left="720" w:hanging="360"/>
      </w:pPr>
    </w:lvl>
    <w:lvl w:ilvl="1" w:tplc="E954BF26">
      <w:start w:val="1"/>
      <w:numFmt w:val="lowerLetter"/>
      <w:lvlText w:val="%2."/>
      <w:lvlJc w:val="left"/>
      <w:pPr>
        <w:ind w:left="1440" w:hanging="360"/>
      </w:pPr>
    </w:lvl>
    <w:lvl w:ilvl="2" w:tplc="CEC86DC8">
      <w:start w:val="1"/>
      <w:numFmt w:val="lowerRoman"/>
      <w:lvlText w:val="%3."/>
      <w:lvlJc w:val="right"/>
      <w:pPr>
        <w:ind w:left="2160" w:hanging="180"/>
      </w:pPr>
    </w:lvl>
    <w:lvl w:ilvl="3" w:tplc="EA382EC8">
      <w:start w:val="1"/>
      <w:numFmt w:val="decimal"/>
      <w:lvlText w:val="%4."/>
      <w:lvlJc w:val="left"/>
      <w:pPr>
        <w:ind w:left="2880" w:hanging="360"/>
      </w:pPr>
    </w:lvl>
    <w:lvl w:ilvl="4" w:tplc="1AE4DE92">
      <w:start w:val="1"/>
      <w:numFmt w:val="lowerLetter"/>
      <w:lvlText w:val="%5."/>
      <w:lvlJc w:val="left"/>
      <w:pPr>
        <w:ind w:left="3600" w:hanging="360"/>
      </w:pPr>
    </w:lvl>
    <w:lvl w:ilvl="5" w:tplc="2ACC337C">
      <w:start w:val="1"/>
      <w:numFmt w:val="lowerRoman"/>
      <w:lvlText w:val="%6."/>
      <w:lvlJc w:val="right"/>
      <w:pPr>
        <w:ind w:left="4320" w:hanging="180"/>
      </w:pPr>
    </w:lvl>
    <w:lvl w:ilvl="6" w:tplc="9474CA8E">
      <w:start w:val="1"/>
      <w:numFmt w:val="decimal"/>
      <w:lvlText w:val="%7."/>
      <w:lvlJc w:val="left"/>
      <w:pPr>
        <w:ind w:left="5040" w:hanging="360"/>
      </w:pPr>
    </w:lvl>
    <w:lvl w:ilvl="7" w:tplc="2B2ED57A">
      <w:start w:val="1"/>
      <w:numFmt w:val="lowerLetter"/>
      <w:lvlText w:val="%8."/>
      <w:lvlJc w:val="left"/>
      <w:pPr>
        <w:ind w:left="5760" w:hanging="360"/>
      </w:pPr>
    </w:lvl>
    <w:lvl w:ilvl="8" w:tplc="6B40F698">
      <w:start w:val="1"/>
      <w:numFmt w:val="lowerRoman"/>
      <w:lvlText w:val="%9."/>
      <w:lvlJc w:val="right"/>
      <w:pPr>
        <w:ind w:left="6480" w:hanging="180"/>
      </w:pPr>
    </w:lvl>
  </w:abstractNum>
  <w:abstractNum w:abstractNumId="38" w15:restartNumberingAfterBreak="0">
    <w:nsid w:val="76F3E5B7"/>
    <w:multiLevelType w:val="hybridMultilevel"/>
    <w:tmpl w:val="FFFFFFFF"/>
    <w:lvl w:ilvl="0" w:tplc="0FD47C3A">
      <w:start w:val="2"/>
      <w:numFmt w:val="decimal"/>
      <w:lvlText w:val="%1."/>
      <w:lvlJc w:val="left"/>
      <w:pPr>
        <w:ind w:left="720" w:hanging="360"/>
      </w:pPr>
    </w:lvl>
    <w:lvl w:ilvl="1" w:tplc="4B6E3C3C">
      <w:start w:val="1"/>
      <w:numFmt w:val="lowerLetter"/>
      <w:lvlText w:val="%2."/>
      <w:lvlJc w:val="left"/>
      <w:pPr>
        <w:ind w:left="1440" w:hanging="360"/>
      </w:pPr>
    </w:lvl>
    <w:lvl w:ilvl="2" w:tplc="248C6C32">
      <w:start w:val="1"/>
      <w:numFmt w:val="lowerRoman"/>
      <w:lvlText w:val="%3."/>
      <w:lvlJc w:val="right"/>
      <w:pPr>
        <w:ind w:left="2160" w:hanging="180"/>
      </w:pPr>
    </w:lvl>
    <w:lvl w:ilvl="3" w:tplc="3A00953E">
      <w:start w:val="1"/>
      <w:numFmt w:val="decimal"/>
      <w:lvlText w:val="%4."/>
      <w:lvlJc w:val="left"/>
      <w:pPr>
        <w:ind w:left="2880" w:hanging="360"/>
      </w:pPr>
    </w:lvl>
    <w:lvl w:ilvl="4" w:tplc="193424F6">
      <w:start w:val="1"/>
      <w:numFmt w:val="lowerLetter"/>
      <w:lvlText w:val="%5."/>
      <w:lvlJc w:val="left"/>
      <w:pPr>
        <w:ind w:left="3600" w:hanging="360"/>
      </w:pPr>
    </w:lvl>
    <w:lvl w:ilvl="5" w:tplc="52F29A88">
      <w:start w:val="1"/>
      <w:numFmt w:val="lowerRoman"/>
      <w:lvlText w:val="%6."/>
      <w:lvlJc w:val="right"/>
      <w:pPr>
        <w:ind w:left="4320" w:hanging="180"/>
      </w:pPr>
    </w:lvl>
    <w:lvl w:ilvl="6" w:tplc="B9A8ED18">
      <w:start w:val="1"/>
      <w:numFmt w:val="decimal"/>
      <w:lvlText w:val="%7."/>
      <w:lvlJc w:val="left"/>
      <w:pPr>
        <w:ind w:left="5040" w:hanging="360"/>
      </w:pPr>
    </w:lvl>
    <w:lvl w:ilvl="7" w:tplc="490CE58E">
      <w:start w:val="1"/>
      <w:numFmt w:val="lowerLetter"/>
      <w:lvlText w:val="%8."/>
      <w:lvlJc w:val="left"/>
      <w:pPr>
        <w:ind w:left="5760" w:hanging="360"/>
      </w:pPr>
    </w:lvl>
    <w:lvl w:ilvl="8" w:tplc="03CC0A38">
      <w:start w:val="1"/>
      <w:numFmt w:val="lowerRoman"/>
      <w:lvlText w:val="%9."/>
      <w:lvlJc w:val="right"/>
      <w:pPr>
        <w:ind w:left="6480" w:hanging="180"/>
      </w:pPr>
    </w:lvl>
  </w:abstractNum>
  <w:abstractNum w:abstractNumId="39" w15:restartNumberingAfterBreak="0">
    <w:nsid w:val="7A31D8D6"/>
    <w:multiLevelType w:val="hybridMultilevel"/>
    <w:tmpl w:val="FFFFFFFF"/>
    <w:lvl w:ilvl="0" w:tplc="9CD66E16">
      <w:start w:val="2"/>
      <w:numFmt w:val="decimal"/>
      <w:lvlText w:val="%1."/>
      <w:lvlJc w:val="left"/>
      <w:pPr>
        <w:ind w:left="720" w:hanging="360"/>
      </w:pPr>
    </w:lvl>
    <w:lvl w:ilvl="1" w:tplc="B9021804">
      <w:start w:val="1"/>
      <w:numFmt w:val="lowerLetter"/>
      <w:lvlText w:val="%2."/>
      <w:lvlJc w:val="left"/>
      <w:pPr>
        <w:ind w:left="1440" w:hanging="360"/>
      </w:pPr>
    </w:lvl>
    <w:lvl w:ilvl="2" w:tplc="B02277A8">
      <w:start w:val="1"/>
      <w:numFmt w:val="lowerRoman"/>
      <w:lvlText w:val="%3."/>
      <w:lvlJc w:val="right"/>
      <w:pPr>
        <w:ind w:left="2160" w:hanging="180"/>
      </w:pPr>
    </w:lvl>
    <w:lvl w:ilvl="3" w:tplc="CE90EFDC">
      <w:start w:val="1"/>
      <w:numFmt w:val="decimal"/>
      <w:lvlText w:val="%4."/>
      <w:lvlJc w:val="left"/>
      <w:pPr>
        <w:ind w:left="2880" w:hanging="360"/>
      </w:pPr>
    </w:lvl>
    <w:lvl w:ilvl="4" w:tplc="615A2D22">
      <w:start w:val="1"/>
      <w:numFmt w:val="lowerLetter"/>
      <w:lvlText w:val="%5."/>
      <w:lvlJc w:val="left"/>
      <w:pPr>
        <w:ind w:left="3600" w:hanging="360"/>
      </w:pPr>
    </w:lvl>
    <w:lvl w:ilvl="5" w:tplc="C136B6FA">
      <w:start w:val="1"/>
      <w:numFmt w:val="lowerRoman"/>
      <w:lvlText w:val="%6."/>
      <w:lvlJc w:val="right"/>
      <w:pPr>
        <w:ind w:left="4320" w:hanging="180"/>
      </w:pPr>
    </w:lvl>
    <w:lvl w:ilvl="6" w:tplc="4AB69B6C">
      <w:start w:val="1"/>
      <w:numFmt w:val="decimal"/>
      <w:lvlText w:val="%7."/>
      <w:lvlJc w:val="left"/>
      <w:pPr>
        <w:ind w:left="5040" w:hanging="360"/>
      </w:pPr>
    </w:lvl>
    <w:lvl w:ilvl="7" w:tplc="14AA06EE">
      <w:start w:val="1"/>
      <w:numFmt w:val="lowerLetter"/>
      <w:lvlText w:val="%8."/>
      <w:lvlJc w:val="left"/>
      <w:pPr>
        <w:ind w:left="5760" w:hanging="360"/>
      </w:pPr>
    </w:lvl>
    <w:lvl w:ilvl="8" w:tplc="37BA3980">
      <w:start w:val="1"/>
      <w:numFmt w:val="lowerRoman"/>
      <w:lvlText w:val="%9."/>
      <w:lvlJc w:val="right"/>
      <w:pPr>
        <w:ind w:left="6480" w:hanging="180"/>
      </w:pPr>
    </w:lvl>
  </w:abstractNum>
  <w:abstractNum w:abstractNumId="40" w15:restartNumberingAfterBreak="0">
    <w:nsid w:val="7A9A7A45"/>
    <w:multiLevelType w:val="hybridMultilevel"/>
    <w:tmpl w:val="FFFFFFFF"/>
    <w:lvl w:ilvl="0" w:tplc="5C246604">
      <w:start w:val="1"/>
      <w:numFmt w:val="bullet"/>
      <w:lvlText w:val=""/>
      <w:lvlJc w:val="left"/>
      <w:pPr>
        <w:ind w:left="720" w:hanging="360"/>
      </w:pPr>
      <w:rPr>
        <w:rFonts w:hint="default" w:ascii="Symbol" w:hAnsi="Symbol"/>
      </w:rPr>
    </w:lvl>
    <w:lvl w:ilvl="1" w:tplc="178E21A4">
      <w:start w:val="1"/>
      <w:numFmt w:val="bullet"/>
      <w:lvlText w:val="o"/>
      <w:lvlJc w:val="left"/>
      <w:pPr>
        <w:ind w:left="1440" w:hanging="360"/>
      </w:pPr>
      <w:rPr>
        <w:rFonts w:hint="default" w:ascii="Courier New" w:hAnsi="Courier New"/>
      </w:rPr>
    </w:lvl>
    <w:lvl w:ilvl="2" w:tplc="DE445898">
      <w:start w:val="1"/>
      <w:numFmt w:val="bullet"/>
      <w:lvlText w:val=""/>
      <w:lvlJc w:val="left"/>
      <w:pPr>
        <w:ind w:left="2160" w:hanging="360"/>
      </w:pPr>
      <w:rPr>
        <w:rFonts w:hint="default" w:ascii="Wingdings" w:hAnsi="Wingdings"/>
      </w:rPr>
    </w:lvl>
    <w:lvl w:ilvl="3" w:tplc="4244ADA4">
      <w:start w:val="1"/>
      <w:numFmt w:val="bullet"/>
      <w:lvlText w:val=""/>
      <w:lvlJc w:val="left"/>
      <w:pPr>
        <w:ind w:left="2880" w:hanging="360"/>
      </w:pPr>
      <w:rPr>
        <w:rFonts w:hint="default" w:ascii="Symbol" w:hAnsi="Symbol"/>
      </w:rPr>
    </w:lvl>
    <w:lvl w:ilvl="4" w:tplc="F3B89642">
      <w:start w:val="1"/>
      <w:numFmt w:val="bullet"/>
      <w:lvlText w:val="o"/>
      <w:lvlJc w:val="left"/>
      <w:pPr>
        <w:ind w:left="3600" w:hanging="360"/>
      </w:pPr>
      <w:rPr>
        <w:rFonts w:hint="default" w:ascii="Courier New" w:hAnsi="Courier New"/>
      </w:rPr>
    </w:lvl>
    <w:lvl w:ilvl="5" w:tplc="EBD856AE">
      <w:start w:val="1"/>
      <w:numFmt w:val="bullet"/>
      <w:lvlText w:val=""/>
      <w:lvlJc w:val="left"/>
      <w:pPr>
        <w:ind w:left="4320" w:hanging="360"/>
      </w:pPr>
      <w:rPr>
        <w:rFonts w:hint="default" w:ascii="Wingdings" w:hAnsi="Wingdings"/>
      </w:rPr>
    </w:lvl>
    <w:lvl w:ilvl="6" w:tplc="E8161D46">
      <w:start w:val="1"/>
      <w:numFmt w:val="bullet"/>
      <w:lvlText w:val=""/>
      <w:lvlJc w:val="left"/>
      <w:pPr>
        <w:ind w:left="5040" w:hanging="360"/>
      </w:pPr>
      <w:rPr>
        <w:rFonts w:hint="default" w:ascii="Symbol" w:hAnsi="Symbol"/>
      </w:rPr>
    </w:lvl>
    <w:lvl w:ilvl="7" w:tplc="699C1FA0">
      <w:start w:val="1"/>
      <w:numFmt w:val="bullet"/>
      <w:lvlText w:val="o"/>
      <w:lvlJc w:val="left"/>
      <w:pPr>
        <w:ind w:left="5760" w:hanging="360"/>
      </w:pPr>
      <w:rPr>
        <w:rFonts w:hint="default" w:ascii="Courier New" w:hAnsi="Courier New"/>
      </w:rPr>
    </w:lvl>
    <w:lvl w:ilvl="8" w:tplc="B63E0124">
      <w:start w:val="1"/>
      <w:numFmt w:val="bullet"/>
      <w:lvlText w:val=""/>
      <w:lvlJc w:val="left"/>
      <w:pPr>
        <w:ind w:left="6480" w:hanging="360"/>
      </w:pPr>
      <w:rPr>
        <w:rFonts w:hint="default" w:ascii="Wingdings" w:hAnsi="Wingdings"/>
      </w:rPr>
    </w:lvl>
  </w:abstract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1" w16cid:durableId="629626385">
    <w:abstractNumId w:val="11"/>
  </w:num>
  <w:num w:numId="2" w16cid:durableId="1343437163">
    <w:abstractNumId w:val="36"/>
  </w:num>
  <w:num w:numId="3" w16cid:durableId="1040402620">
    <w:abstractNumId w:val="19"/>
  </w:num>
  <w:num w:numId="4" w16cid:durableId="1029061694">
    <w:abstractNumId w:val="29"/>
  </w:num>
  <w:num w:numId="5" w16cid:durableId="783843085">
    <w:abstractNumId w:val="25"/>
  </w:num>
  <w:num w:numId="6" w16cid:durableId="1401710299">
    <w:abstractNumId w:val="15"/>
  </w:num>
  <w:num w:numId="7" w16cid:durableId="680668238">
    <w:abstractNumId w:val="24"/>
  </w:num>
  <w:num w:numId="8" w16cid:durableId="840198470">
    <w:abstractNumId w:val="10"/>
  </w:num>
  <w:num w:numId="9" w16cid:durableId="412514481">
    <w:abstractNumId w:val="13"/>
  </w:num>
  <w:num w:numId="10" w16cid:durableId="359207039">
    <w:abstractNumId w:val="9"/>
  </w:num>
  <w:num w:numId="11" w16cid:durableId="532502520">
    <w:abstractNumId w:val="30"/>
  </w:num>
  <w:num w:numId="12" w16cid:durableId="382411470">
    <w:abstractNumId w:val="34"/>
  </w:num>
  <w:num w:numId="13" w16cid:durableId="1887568462">
    <w:abstractNumId w:val="14"/>
  </w:num>
  <w:num w:numId="14" w16cid:durableId="2047633782">
    <w:abstractNumId w:val="12"/>
  </w:num>
  <w:num w:numId="15" w16cid:durableId="954093314">
    <w:abstractNumId w:val="38"/>
  </w:num>
  <w:num w:numId="16" w16cid:durableId="1438023533">
    <w:abstractNumId w:val="28"/>
  </w:num>
  <w:num w:numId="17" w16cid:durableId="2120297555">
    <w:abstractNumId w:val="21"/>
  </w:num>
  <w:num w:numId="18" w16cid:durableId="572156165">
    <w:abstractNumId w:val="22"/>
  </w:num>
  <w:num w:numId="19" w16cid:durableId="1014306406">
    <w:abstractNumId w:val="27"/>
  </w:num>
  <w:num w:numId="20" w16cid:durableId="547840570">
    <w:abstractNumId w:val="33"/>
  </w:num>
  <w:num w:numId="21" w16cid:durableId="551694656">
    <w:abstractNumId w:val="26"/>
  </w:num>
  <w:num w:numId="22" w16cid:durableId="1569268226">
    <w:abstractNumId w:val="16"/>
  </w:num>
  <w:num w:numId="23" w16cid:durableId="948044618">
    <w:abstractNumId w:val="17"/>
  </w:num>
  <w:num w:numId="24" w16cid:durableId="448285949">
    <w:abstractNumId w:val="20"/>
  </w:num>
  <w:num w:numId="25" w16cid:durableId="1519661115">
    <w:abstractNumId w:val="35"/>
  </w:num>
  <w:num w:numId="26" w16cid:durableId="756904972">
    <w:abstractNumId w:val="18"/>
  </w:num>
  <w:num w:numId="27" w16cid:durableId="1754551552">
    <w:abstractNumId w:val="37"/>
  </w:num>
  <w:num w:numId="28" w16cid:durableId="281765911">
    <w:abstractNumId w:val="39"/>
  </w:num>
  <w:num w:numId="29" w16cid:durableId="1018234615">
    <w:abstractNumId w:val="32"/>
  </w:num>
  <w:num w:numId="30" w16cid:durableId="1934894375">
    <w:abstractNumId w:val="23"/>
  </w:num>
  <w:num w:numId="31" w16cid:durableId="893809196">
    <w:abstractNumId w:val="40"/>
  </w:num>
  <w:num w:numId="32" w16cid:durableId="2065638887">
    <w:abstractNumId w:val="31"/>
  </w:num>
  <w:num w:numId="33" w16cid:durableId="965693756">
    <w:abstractNumId w:val="8"/>
  </w:num>
  <w:num w:numId="34" w16cid:durableId="1013265061">
    <w:abstractNumId w:val="6"/>
  </w:num>
  <w:num w:numId="35" w16cid:durableId="1595750329">
    <w:abstractNumId w:val="5"/>
  </w:num>
  <w:num w:numId="36" w16cid:durableId="2115051075">
    <w:abstractNumId w:val="4"/>
  </w:num>
  <w:num w:numId="37" w16cid:durableId="1678073783">
    <w:abstractNumId w:val="7"/>
  </w:num>
  <w:num w:numId="38" w16cid:durableId="853232264">
    <w:abstractNumId w:val="3"/>
  </w:num>
  <w:num w:numId="39" w16cid:durableId="2032753223">
    <w:abstractNumId w:val="2"/>
  </w:num>
  <w:num w:numId="40" w16cid:durableId="1037316619">
    <w:abstractNumId w:val="1"/>
  </w:num>
  <w:num w:numId="41" w16cid:durableId="133394867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C5F"/>
    <w:rsid w:val="0015074B"/>
    <w:rsid w:val="00195AE2"/>
    <w:rsid w:val="00227E83"/>
    <w:rsid w:val="0025459C"/>
    <w:rsid w:val="0025F76D"/>
    <w:rsid w:val="00272BDE"/>
    <w:rsid w:val="0029639D"/>
    <w:rsid w:val="002AAE6C"/>
    <w:rsid w:val="002B4B49"/>
    <w:rsid w:val="00326F90"/>
    <w:rsid w:val="0036DBCA"/>
    <w:rsid w:val="003C081D"/>
    <w:rsid w:val="003CCB41"/>
    <w:rsid w:val="00458226"/>
    <w:rsid w:val="0053ACEC"/>
    <w:rsid w:val="0057AE31"/>
    <w:rsid w:val="0057F62C"/>
    <w:rsid w:val="005A0BCF"/>
    <w:rsid w:val="005D4D5E"/>
    <w:rsid w:val="005F5B56"/>
    <w:rsid w:val="00646D52"/>
    <w:rsid w:val="007C8000"/>
    <w:rsid w:val="008E72BD"/>
    <w:rsid w:val="00A549D3"/>
    <w:rsid w:val="00A63133"/>
    <w:rsid w:val="00A9ABB0"/>
    <w:rsid w:val="00AA1D8D"/>
    <w:rsid w:val="00AF474F"/>
    <w:rsid w:val="00B3A17A"/>
    <w:rsid w:val="00B47730"/>
    <w:rsid w:val="00BB7C03"/>
    <w:rsid w:val="00C1A790"/>
    <w:rsid w:val="00CB0664"/>
    <w:rsid w:val="00D25536"/>
    <w:rsid w:val="00D2E13E"/>
    <w:rsid w:val="00D43FDB"/>
    <w:rsid w:val="00D54E05"/>
    <w:rsid w:val="00D81AE3"/>
    <w:rsid w:val="00D8301B"/>
    <w:rsid w:val="00DA6A4C"/>
    <w:rsid w:val="00E0F210"/>
    <w:rsid w:val="00E51B66"/>
    <w:rsid w:val="00EFCADF"/>
    <w:rsid w:val="00FC693F"/>
    <w:rsid w:val="012FCB18"/>
    <w:rsid w:val="0131A045"/>
    <w:rsid w:val="0155401A"/>
    <w:rsid w:val="015AAECF"/>
    <w:rsid w:val="016C2B4F"/>
    <w:rsid w:val="0184E77D"/>
    <w:rsid w:val="0189240A"/>
    <w:rsid w:val="01900B35"/>
    <w:rsid w:val="0193AF4E"/>
    <w:rsid w:val="019C9C3D"/>
    <w:rsid w:val="019DFBE8"/>
    <w:rsid w:val="01A3016A"/>
    <w:rsid w:val="01A6B491"/>
    <w:rsid w:val="01BF0317"/>
    <w:rsid w:val="01C840B9"/>
    <w:rsid w:val="01C9196C"/>
    <w:rsid w:val="01CC0ADB"/>
    <w:rsid w:val="01D669CA"/>
    <w:rsid w:val="01DA12A3"/>
    <w:rsid w:val="01DE629C"/>
    <w:rsid w:val="01EB39CA"/>
    <w:rsid w:val="01F060C3"/>
    <w:rsid w:val="01F9D302"/>
    <w:rsid w:val="01F9F48F"/>
    <w:rsid w:val="0209FA0C"/>
    <w:rsid w:val="02425952"/>
    <w:rsid w:val="0243BD9F"/>
    <w:rsid w:val="02540F05"/>
    <w:rsid w:val="025FEEDE"/>
    <w:rsid w:val="02695745"/>
    <w:rsid w:val="0275CA27"/>
    <w:rsid w:val="027BDD3C"/>
    <w:rsid w:val="0288AFF1"/>
    <w:rsid w:val="028A9A81"/>
    <w:rsid w:val="028C3071"/>
    <w:rsid w:val="028D4ACF"/>
    <w:rsid w:val="0292D917"/>
    <w:rsid w:val="02A2672B"/>
    <w:rsid w:val="02A4CBBA"/>
    <w:rsid w:val="02ABC631"/>
    <w:rsid w:val="02ACBCA0"/>
    <w:rsid w:val="02B38723"/>
    <w:rsid w:val="02BC748E"/>
    <w:rsid w:val="02C53DD4"/>
    <w:rsid w:val="02CA217B"/>
    <w:rsid w:val="02D70965"/>
    <w:rsid w:val="02DAE3E7"/>
    <w:rsid w:val="02E5A81E"/>
    <w:rsid w:val="0300261F"/>
    <w:rsid w:val="0309412B"/>
    <w:rsid w:val="030B8415"/>
    <w:rsid w:val="0317E2BF"/>
    <w:rsid w:val="031E0C87"/>
    <w:rsid w:val="0321766A"/>
    <w:rsid w:val="0323CBE7"/>
    <w:rsid w:val="03368002"/>
    <w:rsid w:val="033C5C68"/>
    <w:rsid w:val="033CB236"/>
    <w:rsid w:val="0367A9F1"/>
    <w:rsid w:val="036B1CC8"/>
    <w:rsid w:val="0372FC99"/>
    <w:rsid w:val="03797FC6"/>
    <w:rsid w:val="03805167"/>
    <w:rsid w:val="0382EAE9"/>
    <w:rsid w:val="03A3E028"/>
    <w:rsid w:val="03A4A017"/>
    <w:rsid w:val="03BAC707"/>
    <w:rsid w:val="03BEF346"/>
    <w:rsid w:val="03CB4E0C"/>
    <w:rsid w:val="03DE50EB"/>
    <w:rsid w:val="03E7CD8E"/>
    <w:rsid w:val="040FEA02"/>
    <w:rsid w:val="041059CE"/>
    <w:rsid w:val="0416B5E9"/>
    <w:rsid w:val="0420A9C0"/>
    <w:rsid w:val="043C2DDD"/>
    <w:rsid w:val="043D2DD3"/>
    <w:rsid w:val="044304D5"/>
    <w:rsid w:val="045380BF"/>
    <w:rsid w:val="0458F058"/>
    <w:rsid w:val="0460E266"/>
    <w:rsid w:val="04688F93"/>
    <w:rsid w:val="046DE181"/>
    <w:rsid w:val="04717038"/>
    <w:rsid w:val="047AEADC"/>
    <w:rsid w:val="0484EDD8"/>
    <w:rsid w:val="048A3908"/>
    <w:rsid w:val="048F7008"/>
    <w:rsid w:val="0491F5C8"/>
    <w:rsid w:val="0493001A"/>
    <w:rsid w:val="0493DDF6"/>
    <w:rsid w:val="04944A3E"/>
    <w:rsid w:val="04C31B58"/>
    <w:rsid w:val="04D0BB4A"/>
    <w:rsid w:val="04DA2FC8"/>
    <w:rsid w:val="04E2F2B9"/>
    <w:rsid w:val="04F0BE06"/>
    <w:rsid w:val="04F72289"/>
    <w:rsid w:val="051390BF"/>
    <w:rsid w:val="051809C2"/>
    <w:rsid w:val="05295A9B"/>
    <w:rsid w:val="0529FA2A"/>
    <w:rsid w:val="053795B7"/>
    <w:rsid w:val="054B9654"/>
    <w:rsid w:val="0553ADE5"/>
    <w:rsid w:val="0553E6A2"/>
    <w:rsid w:val="0556858F"/>
    <w:rsid w:val="055E402A"/>
    <w:rsid w:val="05702F30"/>
    <w:rsid w:val="057106EE"/>
    <w:rsid w:val="057E0574"/>
    <w:rsid w:val="059160BF"/>
    <w:rsid w:val="0599F476"/>
    <w:rsid w:val="05C121CD"/>
    <w:rsid w:val="05CE2867"/>
    <w:rsid w:val="05CFF258"/>
    <w:rsid w:val="05D18683"/>
    <w:rsid w:val="05D8C22A"/>
    <w:rsid w:val="05E27D49"/>
    <w:rsid w:val="05EB7D67"/>
    <w:rsid w:val="05EED3EF"/>
    <w:rsid w:val="05FBAFFB"/>
    <w:rsid w:val="06116861"/>
    <w:rsid w:val="061F94D3"/>
    <w:rsid w:val="0638CD85"/>
    <w:rsid w:val="0646F4E8"/>
    <w:rsid w:val="06662624"/>
    <w:rsid w:val="066EED57"/>
    <w:rsid w:val="066F3182"/>
    <w:rsid w:val="0680D033"/>
    <w:rsid w:val="0686304E"/>
    <w:rsid w:val="068743D8"/>
    <w:rsid w:val="069CF8CD"/>
    <w:rsid w:val="069FADB9"/>
    <w:rsid w:val="069FB9C9"/>
    <w:rsid w:val="06AAE257"/>
    <w:rsid w:val="06B27686"/>
    <w:rsid w:val="06BD4699"/>
    <w:rsid w:val="06BF4BDC"/>
    <w:rsid w:val="06C3F170"/>
    <w:rsid w:val="06C46FCC"/>
    <w:rsid w:val="06C9A522"/>
    <w:rsid w:val="06D868C0"/>
    <w:rsid w:val="06D9832D"/>
    <w:rsid w:val="06DE79D7"/>
    <w:rsid w:val="06ED1212"/>
    <w:rsid w:val="06EE9E26"/>
    <w:rsid w:val="06EFAA6B"/>
    <w:rsid w:val="06F2DA3B"/>
    <w:rsid w:val="06F4776B"/>
    <w:rsid w:val="06F58C22"/>
    <w:rsid w:val="071381D0"/>
    <w:rsid w:val="071D92CF"/>
    <w:rsid w:val="0735FB64"/>
    <w:rsid w:val="0740C40D"/>
    <w:rsid w:val="0749AECD"/>
    <w:rsid w:val="074EAA42"/>
    <w:rsid w:val="07594A1C"/>
    <w:rsid w:val="076C2BFE"/>
    <w:rsid w:val="078A274D"/>
    <w:rsid w:val="078F1D89"/>
    <w:rsid w:val="07B4EE1D"/>
    <w:rsid w:val="07E0FE3C"/>
    <w:rsid w:val="07FA6D08"/>
    <w:rsid w:val="08050075"/>
    <w:rsid w:val="0805D85A"/>
    <w:rsid w:val="08242CC4"/>
    <w:rsid w:val="08365985"/>
    <w:rsid w:val="0840D00B"/>
    <w:rsid w:val="084DAB28"/>
    <w:rsid w:val="0855300E"/>
    <w:rsid w:val="08562C4B"/>
    <w:rsid w:val="085CB102"/>
    <w:rsid w:val="08671227"/>
    <w:rsid w:val="086B3778"/>
    <w:rsid w:val="0875808F"/>
    <w:rsid w:val="087A8327"/>
    <w:rsid w:val="0883F2C3"/>
    <w:rsid w:val="08961438"/>
    <w:rsid w:val="089DBE69"/>
    <w:rsid w:val="08A18461"/>
    <w:rsid w:val="08A60D6A"/>
    <w:rsid w:val="08AB2C87"/>
    <w:rsid w:val="08CBD0A3"/>
    <w:rsid w:val="08ECC8E9"/>
    <w:rsid w:val="08FCF352"/>
    <w:rsid w:val="0905E213"/>
    <w:rsid w:val="09257FFD"/>
    <w:rsid w:val="093E1396"/>
    <w:rsid w:val="093EF7A2"/>
    <w:rsid w:val="094A841C"/>
    <w:rsid w:val="094D5DCC"/>
    <w:rsid w:val="095EB7AE"/>
    <w:rsid w:val="09802A3F"/>
    <w:rsid w:val="09863623"/>
    <w:rsid w:val="098E3A27"/>
    <w:rsid w:val="0996217B"/>
    <w:rsid w:val="09A47E7C"/>
    <w:rsid w:val="09A7CCEC"/>
    <w:rsid w:val="09C07B5D"/>
    <w:rsid w:val="09CDC64B"/>
    <w:rsid w:val="09D0150F"/>
    <w:rsid w:val="09D48382"/>
    <w:rsid w:val="09FCD3D6"/>
    <w:rsid w:val="0A1C9BA4"/>
    <w:rsid w:val="0A3F5001"/>
    <w:rsid w:val="0A44F69A"/>
    <w:rsid w:val="0A7FB6B5"/>
    <w:rsid w:val="0A8AC4B4"/>
    <w:rsid w:val="0A9567FE"/>
    <w:rsid w:val="0A95763A"/>
    <w:rsid w:val="0A9E6C3D"/>
    <w:rsid w:val="0ABA42B6"/>
    <w:rsid w:val="0ABFE4B8"/>
    <w:rsid w:val="0AC22A14"/>
    <w:rsid w:val="0AC3C7AF"/>
    <w:rsid w:val="0AC7A7A8"/>
    <w:rsid w:val="0AE2F325"/>
    <w:rsid w:val="0AE5FC3D"/>
    <w:rsid w:val="0AF1CFEE"/>
    <w:rsid w:val="0B0F9A50"/>
    <w:rsid w:val="0B1A6BBC"/>
    <w:rsid w:val="0B2783AC"/>
    <w:rsid w:val="0B602D97"/>
    <w:rsid w:val="0B6CB137"/>
    <w:rsid w:val="0B84F30D"/>
    <w:rsid w:val="0B8F168C"/>
    <w:rsid w:val="0B9850F4"/>
    <w:rsid w:val="0BA80BF4"/>
    <w:rsid w:val="0BA9E0AF"/>
    <w:rsid w:val="0BBBC797"/>
    <w:rsid w:val="0BD426BD"/>
    <w:rsid w:val="0BE86EC0"/>
    <w:rsid w:val="0BEA4EB2"/>
    <w:rsid w:val="0BEB2A63"/>
    <w:rsid w:val="0BED896B"/>
    <w:rsid w:val="0C05916D"/>
    <w:rsid w:val="0C07AA1A"/>
    <w:rsid w:val="0C0C3D9C"/>
    <w:rsid w:val="0C119DCC"/>
    <w:rsid w:val="0C18AFC9"/>
    <w:rsid w:val="0C1C3584"/>
    <w:rsid w:val="0C215F24"/>
    <w:rsid w:val="0C219FD1"/>
    <w:rsid w:val="0C21AE6A"/>
    <w:rsid w:val="0C3B7C6A"/>
    <w:rsid w:val="0C5270F6"/>
    <w:rsid w:val="0C6387B8"/>
    <w:rsid w:val="0C66416E"/>
    <w:rsid w:val="0C73477C"/>
    <w:rsid w:val="0C734BF5"/>
    <w:rsid w:val="0C7976A5"/>
    <w:rsid w:val="0C9FE18A"/>
    <w:rsid w:val="0CA20C92"/>
    <w:rsid w:val="0CA6227A"/>
    <w:rsid w:val="0CAAB1BA"/>
    <w:rsid w:val="0CB6B197"/>
    <w:rsid w:val="0CDFBA83"/>
    <w:rsid w:val="0CE2C945"/>
    <w:rsid w:val="0CEBC54C"/>
    <w:rsid w:val="0CEE44E2"/>
    <w:rsid w:val="0D05F502"/>
    <w:rsid w:val="0D26C3A2"/>
    <w:rsid w:val="0D272A90"/>
    <w:rsid w:val="0D2D0A5E"/>
    <w:rsid w:val="0D376E2B"/>
    <w:rsid w:val="0D421FC7"/>
    <w:rsid w:val="0D42F745"/>
    <w:rsid w:val="0D5E0F7F"/>
    <w:rsid w:val="0D86761D"/>
    <w:rsid w:val="0D876D56"/>
    <w:rsid w:val="0D8E7285"/>
    <w:rsid w:val="0DA0BC14"/>
    <w:rsid w:val="0DA7429F"/>
    <w:rsid w:val="0DAC8901"/>
    <w:rsid w:val="0DADCA37"/>
    <w:rsid w:val="0DB57082"/>
    <w:rsid w:val="0DC0890C"/>
    <w:rsid w:val="0DC36C67"/>
    <w:rsid w:val="0DD90E40"/>
    <w:rsid w:val="0DDE0504"/>
    <w:rsid w:val="0DF12AB2"/>
    <w:rsid w:val="0DF73B0A"/>
    <w:rsid w:val="0DFB3964"/>
    <w:rsid w:val="0E0924B9"/>
    <w:rsid w:val="0E0932F1"/>
    <w:rsid w:val="0E0C1439"/>
    <w:rsid w:val="0E1002DD"/>
    <w:rsid w:val="0E1F478D"/>
    <w:rsid w:val="0E209C42"/>
    <w:rsid w:val="0E21E1B6"/>
    <w:rsid w:val="0E27C1D3"/>
    <w:rsid w:val="0E2B6C1B"/>
    <w:rsid w:val="0E2F28AE"/>
    <w:rsid w:val="0E31C4B0"/>
    <w:rsid w:val="0E4307E6"/>
    <w:rsid w:val="0E4AAA14"/>
    <w:rsid w:val="0E4AB6AE"/>
    <w:rsid w:val="0E5171D0"/>
    <w:rsid w:val="0E5B6950"/>
    <w:rsid w:val="0E98FDA2"/>
    <w:rsid w:val="0EBA029D"/>
    <w:rsid w:val="0ECFC80D"/>
    <w:rsid w:val="0ED10BF8"/>
    <w:rsid w:val="0EF98170"/>
    <w:rsid w:val="0F19A3CB"/>
    <w:rsid w:val="0F22D95F"/>
    <w:rsid w:val="0F2357B1"/>
    <w:rsid w:val="0F3DA805"/>
    <w:rsid w:val="0F4C94F8"/>
    <w:rsid w:val="0F6F5365"/>
    <w:rsid w:val="0F857404"/>
    <w:rsid w:val="0F899EF1"/>
    <w:rsid w:val="0F8F876A"/>
    <w:rsid w:val="0F8FD752"/>
    <w:rsid w:val="0FAC9085"/>
    <w:rsid w:val="0FB0B006"/>
    <w:rsid w:val="0FB582D7"/>
    <w:rsid w:val="0FC3058C"/>
    <w:rsid w:val="0FCB1F8E"/>
    <w:rsid w:val="0FD2F779"/>
    <w:rsid w:val="0FE7A270"/>
    <w:rsid w:val="0FEA37E4"/>
    <w:rsid w:val="0FF7720F"/>
    <w:rsid w:val="10020FF9"/>
    <w:rsid w:val="100234CA"/>
    <w:rsid w:val="1005295B"/>
    <w:rsid w:val="100B29AE"/>
    <w:rsid w:val="100E86BD"/>
    <w:rsid w:val="103E17F7"/>
    <w:rsid w:val="1041A0E0"/>
    <w:rsid w:val="104549D6"/>
    <w:rsid w:val="10505443"/>
    <w:rsid w:val="105F2566"/>
    <w:rsid w:val="1062E411"/>
    <w:rsid w:val="108F63ED"/>
    <w:rsid w:val="10A6A3D4"/>
    <w:rsid w:val="10A8C44E"/>
    <w:rsid w:val="10AE4429"/>
    <w:rsid w:val="10BFBA40"/>
    <w:rsid w:val="10C449E3"/>
    <w:rsid w:val="10C5FD2A"/>
    <w:rsid w:val="10CF66C3"/>
    <w:rsid w:val="10D2840A"/>
    <w:rsid w:val="10DBEBBA"/>
    <w:rsid w:val="10DECA8A"/>
    <w:rsid w:val="1113CEEC"/>
    <w:rsid w:val="111437AB"/>
    <w:rsid w:val="111FBCD6"/>
    <w:rsid w:val="112496B6"/>
    <w:rsid w:val="112740B8"/>
    <w:rsid w:val="1136FDDF"/>
    <w:rsid w:val="113BEFB2"/>
    <w:rsid w:val="1146F334"/>
    <w:rsid w:val="1154CFE8"/>
    <w:rsid w:val="115CC3EE"/>
    <w:rsid w:val="116E9A3F"/>
    <w:rsid w:val="117A6460"/>
    <w:rsid w:val="117B11E4"/>
    <w:rsid w:val="11806538"/>
    <w:rsid w:val="118AF485"/>
    <w:rsid w:val="11967216"/>
    <w:rsid w:val="119C3000"/>
    <w:rsid w:val="11A84979"/>
    <w:rsid w:val="11AF8F69"/>
    <w:rsid w:val="11B03978"/>
    <w:rsid w:val="11BF50B6"/>
    <w:rsid w:val="11CF5D63"/>
    <w:rsid w:val="11DA6DA0"/>
    <w:rsid w:val="11F36FB9"/>
    <w:rsid w:val="11FA1F58"/>
    <w:rsid w:val="121E1DB8"/>
    <w:rsid w:val="122845D9"/>
    <w:rsid w:val="122C0C61"/>
    <w:rsid w:val="1236498B"/>
    <w:rsid w:val="124F6D22"/>
    <w:rsid w:val="129B3B2B"/>
    <w:rsid w:val="129BD262"/>
    <w:rsid w:val="12A6D2DB"/>
    <w:rsid w:val="12A8899A"/>
    <w:rsid w:val="12AE3A67"/>
    <w:rsid w:val="12C85E91"/>
    <w:rsid w:val="12D0020F"/>
    <w:rsid w:val="12D19B41"/>
    <w:rsid w:val="12DF053A"/>
    <w:rsid w:val="12E98FB3"/>
    <w:rsid w:val="1310703D"/>
    <w:rsid w:val="1330896F"/>
    <w:rsid w:val="13444BF0"/>
    <w:rsid w:val="1353EBD1"/>
    <w:rsid w:val="13657733"/>
    <w:rsid w:val="136F9550"/>
    <w:rsid w:val="13761A97"/>
    <w:rsid w:val="1386AD1C"/>
    <w:rsid w:val="13A4F1B8"/>
    <w:rsid w:val="13A891CA"/>
    <w:rsid w:val="13AB9621"/>
    <w:rsid w:val="13B9D326"/>
    <w:rsid w:val="13BDEFB2"/>
    <w:rsid w:val="13C05305"/>
    <w:rsid w:val="13CA1A8B"/>
    <w:rsid w:val="13E766C0"/>
    <w:rsid w:val="13E9D106"/>
    <w:rsid w:val="13F3C491"/>
    <w:rsid w:val="13FF2415"/>
    <w:rsid w:val="1417EDE0"/>
    <w:rsid w:val="142F96AB"/>
    <w:rsid w:val="14423690"/>
    <w:rsid w:val="145A99B4"/>
    <w:rsid w:val="146AA75E"/>
    <w:rsid w:val="14864DE8"/>
    <w:rsid w:val="14886F4D"/>
    <w:rsid w:val="14904655"/>
    <w:rsid w:val="14B5BE69"/>
    <w:rsid w:val="14BA0C75"/>
    <w:rsid w:val="14D64EC3"/>
    <w:rsid w:val="14D982C5"/>
    <w:rsid w:val="14E3E952"/>
    <w:rsid w:val="14EC28AC"/>
    <w:rsid w:val="150B5BDA"/>
    <w:rsid w:val="1523BEB1"/>
    <w:rsid w:val="152A750C"/>
    <w:rsid w:val="152E406B"/>
    <w:rsid w:val="152F2A95"/>
    <w:rsid w:val="152FB337"/>
    <w:rsid w:val="1538FF05"/>
    <w:rsid w:val="1549B2F6"/>
    <w:rsid w:val="154A4BF2"/>
    <w:rsid w:val="1558A86F"/>
    <w:rsid w:val="1561C880"/>
    <w:rsid w:val="1569D6C0"/>
    <w:rsid w:val="15837536"/>
    <w:rsid w:val="1587AE2E"/>
    <w:rsid w:val="15AAEDB8"/>
    <w:rsid w:val="15B88D10"/>
    <w:rsid w:val="15C0E4DE"/>
    <w:rsid w:val="15C8290A"/>
    <w:rsid w:val="15D94B1A"/>
    <w:rsid w:val="15EDEAF2"/>
    <w:rsid w:val="15F338CB"/>
    <w:rsid w:val="15F715F9"/>
    <w:rsid w:val="15F99812"/>
    <w:rsid w:val="15FAD79F"/>
    <w:rsid w:val="16041F43"/>
    <w:rsid w:val="1607B041"/>
    <w:rsid w:val="163D8E66"/>
    <w:rsid w:val="164D5688"/>
    <w:rsid w:val="16541B4B"/>
    <w:rsid w:val="16646195"/>
    <w:rsid w:val="167725BF"/>
    <w:rsid w:val="16999DE5"/>
    <w:rsid w:val="16B18004"/>
    <w:rsid w:val="16BB80AD"/>
    <w:rsid w:val="16D0FAD5"/>
    <w:rsid w:val="16DCF7D5"/>
    <w:rsid w:val="16E8288A"/>
    <w:rsid w:val="16E9C22B"/>
    <w:rsid w:val="16F1CCA9"/>
    <w:rsid w:val="16F589EE"/>
    <w:rsid w:val="16FE9661"/>
    <w:rsid w:val="17026F2D"/>
    <w:rsid w:val="1706F3C2"/>
    <w:rsid w:val="170E2198"/>
    <w:rsid w:val="172BD2A6"/>
    <w:rsid w:val="174460BC"/>
    <w:rsid w:val="1750D3D6"/>
    <w:rsid w:val="176B4073"/>
    <w:rsid w:val="17704C68"/>
    <w:rsid w:val="17789D93"/>
    <w:rsid w:val="1782AB73"/>
    <w:rsid w:val="179023F8"/>
    <w:rsid w:val="17A24E97"/>
    <w:rsid w:val="17A36B40"/>
    <w:rsid w:val="17AEBF36"/>
    <w:rsid w:val="17D51405"/>
    <w:rsid w:val="1802311B"/>
    <w:rsid w:val="180B0458"/>
    <w:rsid w:val="180B69C7"/>
    <w:rsid w:val="18106BA5"/>
    <w:rsid w:val="18152DCF"/>
    <w:rsid w:val="1819BAF3"/>
    <w:rsid w:val="18323370"/>
    <w:rsid w:val="1835E513"/>
    <w:rsid w:val="18375EBF"/>
    <w:rsid w:val="1838111F"/>
    <w:rsid w:val="183B469F"/>
    <w:rsid w:val="18505CE1"/>
    <w:rsid w:val="18514292"/>
    <w:rsid w:val="18524EA9"/>
    <w:rsid w:val="187468A0"/>
    <w:rsid w:val="18747FA8"/>
    <w:rsid w:val="187FCFD6"/>
    <w:rsid w:val="188AEF3F"/>
    <w:rsid w:val="189BB689"/>
    <w:rsid w:val="18A2FCBF"/>
    <w:rsid w:val="18A7F044"/>
    <w:rsid w:val="18DFB0C2"/>
    <w:rsid w:val="18E04082"/>
    <w:rsid w:val="18E7FEFE"/>
    <w:rsid w:val="18F69E38"/>
    <w:rsid w:val="192D87BA"/>
    <w:rsid w:val="1933D537"/>
    <w:rsid w:val="1936737B"/>
    <w:rsid w:val="1936DDCE"/>
    <w:rsid w:val="193F7F39"/>
    <w:rsid w:val="1951D736"/>
    <w:rsid w:val="195ADB81"/>
    <w:rsid w:val="195E3723"/>
    <w:rsid w:val="1966052D"/>
    <w:rsid w:val="197F073F"/>
    <w:rsid w:val="19885790"/>
    <w:rsid w:val="199D88F5"/>
    <w:rsid w:val="19A0A9EF"/>
    <w:rsid w:val="19A7A036"/>
    <w:rsid w:val="19AA9E6C"/>
    <w:rsid w:val="19AEB8E8"/>
    <w:rsid w:val="19C33FE4"/>
    <w:rsid w:val="19CF8602"/>
    <w:rsid w:val="19DBFA28"/>
    <w:rsid w:val="19DDC64F"/>
    <w:rsid w:val="19E786A6"/>
    <w:rsid w:val="19F9D68D"/>
    <w:rsid w:val="1A077B4F"/>
    <w:rsid w:val="1A19D286"/>
    <w:rsid w:val="1A1B1AED"/>
    <w:rsid w:val="1A21B09F"/>
    <w:rsid w:val="1A236AC1"/>
    <w:rsid w:val="1A543639"/>
    <w:rsid w:val="1A69F767"/>
    <w:rsid w:val="1A6DE5B9"/>
    <w:rsid w:val="1A7C28C9"/>
    <w:rsid w:val="1A849A6A"/>
    <w:rsid w:val="1A8FD46C"/>
    <w:rsid w:val="1A9C74EC"/>
    <w:rsid w:val="1AB61038"/>
    <w:rsid w:val="1ABB5065"/>
    <w:rsid w:val="1AE1B8D4"/>
    <w:rsid w:val="1AEB1E6B"/>
    <w:rsid w:val="1AED7069"/>
    <w:rsid w:val="1AF110FC"/>
    <w:rsid w:val="1AF4859B"/>
    <w:rsid w:val="1AFE0DAF"/>
    <w:rsid w:val="1AFEC0C1"/>
    <w:rsid w:val="1B23930C"/>
    <w:rsid w:val="1B3100AF"/>
    <w:rsid w:val="1B34800A"/>
    <w:rsid w:val="1B385AA8"/>
    <w:rsid w:val="1B3BB9CD"/>
    <w:rsid w:val="1B4CEF84"/>
    <w:rsid w:val="1B4DE266"/>
    <w:rsid w:val="1B4E46E4"/>
    <w:rsid w:val="1B4EF284"/>
    <w:rsid w:val="1B51019D"/>
    <w:rsid w:val="1B54426F"/>
    <w:rsid w:val="1B5D0F61"/>
    <w:rsid w:val="1B7FE251"/>
    <w:rsid w:val="1B8C8C6B"/>
    <w:rsid w:val="1BA0E0E0"/>
    <w:rsid w:val="1BAB7E24"/>
    <w:rsid w:val="1BBAD5CF"/>
    <w:rsid w:val="1C037FBA"/>
    <w:rsid w:val="1C039A22"/>
    <w:rsid w:val="1C15C99E"/>
    <w:rsid w:val="1C31DA97"/>
    <w:rsid w:val="1C390C3D"/>
    <w:rsid w:val="1C428014"/>
    <w:rsid w:val="1C43BBAE"/>
    <w:rsid w:val="1C462938"/>
    <w:rsid w:val="1C4A104D"/>
    <w:rsid w:val="1C539E5C"/>
    <w:rsid w:val="1C57D5B7"/>
    <w:rsid w:val="1C5FA478"/>
    <w:rsid w:val="1C639B56"/>
    <w:rsid w:val="1C68A3E4"/>
    <w:rsid w:val="1C7206A9"/>
    <w:rsid w:val="1C74B30C"/>
    <w:rsid w:val="1C79985F"/>
    <w:rsid w:val="1C9359A2"/>
    <w:rsid w:val="1C93E8C9"/>
    <w:rsid w:val="1C993273"/>
    <w:rsid w:val="1CA3627E"/>
    <w:rsid w:val="1CA44D5A"/>
    <w:rsid w:val="1CA65641"/>
    <w:rsid w:val="1CB69DF8"/>
    <w:rsid w:val="1CC8DF44"/>
    <w:rsid w:val="1CC8F85C"/>
    <w:rsid w:val="1CD60895"/>
    <w:rsid w:val="1CEA332C"/>
    <w:rsid w:val="1CF84089"/>
    <w:rsid w:val="1D05E294"/>
    <w:rsid w:val="1D0CD1C0"/>
    <w:rsid w:val="1D1CF453"/>
    <w:rsid w:val="1D2202C8"/>
    <w:rsid w:val="1D22E288"/>
    <w:rsid w:val="1D2CFA89"/>
    <w:rsid w:val="1D38C010"/>
    <w:rsid w:val="1D458744"/>
    <w:rsid w:val="1D479708"/>
    <w:rsid w:val="1D532D0D"/>
    <w:rsid w:val="1D724C4F"/>
    <w:rsid w:val="1D7BED45"/>
    <w:rsid w:val="1D80DE50"/>
    <w:rsid w:val="1D9E45FC"/>
    <w:rsid w:val="1DA6D1A7"/>
    <w:rsid w:val="1DAAEA2C"/>
    <w:rsid w:val="1DC7133A"/>
    <w:rsid w:val="1DCE01F3"/>
    <w:rsid w:val="1DD8DBEB"/>
    <w:rsid w:val="1DDFA4F2"/>
    <w:rsid w:val="1DE4E326"/>
    <w:rsid w:val="1E0D404F"/>
    <w:rsid w:val="1E0E8210"/>
    <w:rsid w:val="1E2B290A"/>
    <w:rsid w:val="1E356B6B"/>
    <w:rsid w:val="1E4DAAA3"/>
    <w:rsid w:val="1E53AF72"/>
    <w:rsid w:val="1E55461A"/>
    <w:rsid w:val="1E57C286"/>
    <w:rsid w:val="1E586377"/>
    <w:rsid w:val="1E67F9DD"/>
    <w:rsid w:val="1E7F4465"/>
    <w:rsid w:val="1E8BDB43"/>
    <w:rsid w:val="1EA5BFA3"/>
    <w:rsid w:val="1EAEC915"/>
    <w:rsid w:val="1EC13B8C"/>
    <w:rsid w:val="1EDAEA66"/>
    <w:rsid w:val="1EE2CBF8"/>
    <w:rsid w:val="1F0596DD"/>
    <w:rsid w:val="1F085C63"/>
    <w:rsid w:val="1F08D86D"/>
    <w:rsid w:val="1F195B0B"/>
    <w:rsid w:val="1F1E8F72"/>
    <w:rsid w:val="1F24C05F"/>
    <w:rsid w:val="1F25DE2C"/>
    <w:rsid w:val="1F4682D7"/>
    <w:rsid w:val="1F639480"/>
    <w:rsid w:val="1F6957A6"/>
    <w:rsid w:val="1F96AE70"/>
    <w:rsid w:val="1F9CA870"/>
    <w:rsid w:val="1FB2CC58"/>
    <w:rsid w:val="1FCB8D0F"/>
    <w:rsid w:val="1FDA55BB"/>
    <w:rsid w:val="1FEA74E4"/>
    <w:rsid w:val="200DDA6B"/>
    <w:rsid w:val="2010D07A"/>
    <w:rsid w:val="20565578"/>
    <w:rsid w:val="206BDB0C"/>
    <w:rsid w:val="208BC2EA"/>
    <w:rsid w:val="20CF3EAB"/>
    <w:rsid w:val="20D902A8"/>
    <w:rsid w:val="20E34282"/>
    <w:rsid w:val="20ED99FB"/>
    <w:rsid w:val="20EDB1E8"/>
    <w:rsid w:val="20EEE070"/>
    <w:rsid w:val="20F0450C"/>
    <w:rsid w:val="20FCDEF0"/>
    <w:rsid w:val="210F2BE2"/>
    <w:rsid w:val="210FCABB"/>
    <w:rsid w:val="21170E54"/>
    <w:rsid w:val="2117BD04"/>
    <w:rsid w:val="212C683D"/>
    <w:rsid w:val="213A6322"/>
    <w:rsid w:val="214240A4"/>
    <w:rsid w:val="2158452E"/>
    <w:rsid w:val="215EA56D"/>
    <w:rsid w:val="21644BA0"/>
    <w:rsid w:val="218B9FA9"/>
    <w:rsid w:val="2196060C"/>
    <w:rsid w:val="21BBC69F"/>
    <w:rsid w:val="21C11299"/>
    <w:rsid w:val="21D9145F"/>
    <w:rsid w:val="21F5F66E"/>
    <w:rsid w:val="22022BC3"/>
    <w:rsid w:val="220E4C93"/>
    <w:rsid w:val="22209FE5"/>
    <w:rsid w:val="2222A3D7"/>
    <w:rsid w:val="2222E43E"/>
    <w:rsid w:val="222800EB"/>
    <w:rsid w:val="223CBE36"/>
    <w:rsid w:val="223E1270"/>
    <w:rsid w:val="2240E16D"/>
    <w:rsid w:val="224E4426"/>
    <w:rsid w:val="2253EA19"/>
    <w:rsid w:val="226C16F7"/>
    <w:rsid w:val="226EC17F"/>
    <w:rsid w:val="226FD584"/>
    <w:rsid w:val="228F1F34"/>
    <w:rsid w:val="22B23113"/>
    <w:rsid w:val="22B40440"/>
    <w:rsid w:val="22BB4697"/>
    <w:rsid w:val="22CA80C6"/>
    <w:rsid w:val="22D2AB95"/>
    <w:rsid w:val="22DFC36F"/>
    <w:rsid w:val="22E185E6"/>
    <w:rsid w:val="22E3732D"/>
    <w:rsid w:val="22F42D3D"/>
    <w:rsid w:val="23042CB4"/>
    <w:rsid w:val="2319C8D1"/>
    <w:rsid w:val="231E20F0"/>
    <w:rsid w:val="2328FAA1"/>
    <w:rsid w:val="233134AD"/>
    <w:rsid w:val="2333E2F4"/>
    <w:rsid w:val="233C817F"/>
    <w:rsid w:val="234460B8"/>
    <w:rsid w:val="234A55D6"/>
    <w:rsid w:val="234E750B"/>
    <w:rsid w:val="235A5C49"/>
    <w:rsid w:val="23669233"/>
    <w:rsid w:val="236FF04D"/>
    <w:rsid w:val="239E36B6"/>
    <w:rsid w:val="23A61654"/>
    <w:rsid w:val="23B48C85"/>
    <w:rsid w:val="23B86CCA"/>
    <w:rsid w:val="23C70252"/>
    <w:rsid w:val="23D37079"/>
    <w:rsid w:val="23D3CE2F"/>
    <w:rsid w:val="23D76D1B"/>
    <w:rsid w:val="23D83158"/>
    <w:rsid w:val="23DB80BF"/>
    <w:rsid w:val="23DF7240"/>
    <w:rsid w:val="23EE8270"/>
    <w:rsid w:val="23F22D6E"/>
    <w:rsid w:val="23F483D4"/>
    <w:rsid w:val="23FB644C"/>
    <w:rsid w:val="240413F6"/>
    <w:rsid w:val="240CA081"/>
    <w:rsid w:val="240D6431"/>
    <w:rsid w:val="2413244A"/>
    <w:rsid w:val="24156E7F"/>
    <w:rsid w:val="2415EAD4"/>
    <w:rsid w:val="2427A321"/>
    <w:rsid w:val="2427F150"/>
    <w:rsid w:val="24323AAE"/>
    <w:rsid w:val="2432EFAC"/>
    <w:rsid w:val="24439A17"/>
    <w:rsid w:val="244B10A6"/>
    <w:rsid w:val="245188C2"/>
    <w:rsid w:val="247C992A"/>
    <w:rsid w:val="2486B686"/>
    <w:rsid w:val="248F8014"/>
    <w:rsid w:val="248FE601"/>
    <w:rsid w:val="24AC2C33"/>
    <w:rsid w:val="24BB1E07"/>
    <w:rsid w:val="24C14263"/>
    <w:rsid w:val="24C9CD94"/>
    <w:rsid w:val="24CF96C5"/>
    <w:rsid w:val="24D1E095"/>
    <w:rsid w:val="24E75281"/>
    <w:rsid w:val="24F95518"/>
    <w:rsid w:val="24FCBBE8"/>
    <w:rsid w:val="250419BC"/>
    <w:rsid w:val="25063A5A"/>
    <w:rsid w:val="252354AA"/>
    <w:rsid w:val="25269824"/>
    <w:rsid w:val="252761B7"/>
    <w:rsid w:val="2528A666"/>
    <w:rsid w:val="253F7536"/>
    <w:rsid w:val="25402859"/>
    <w:rsid w:val="25435A3F"/>
    <w:rsid w:val="2544518F"/>
    <w:rsid w:val="25498785"/>
    <w:rsid w:val="254DEA0B"/>
    <w:rsid w:val="255FD137"/>
    <w:rsid w:val="256F7C69"/>
    <w:rsid w:val="2584F516"/>
    <w:rsid w:val="258B8A97"/>
    <w:rsid w:val="259ACA7E"/>
    <w:rsid w:val="259B61BB"/>
    <w:rsid w:val="25A6CFF7"/>
    <w:rsid w:val="25AA15FD"/>
    <w:rsid w:val="25C3CD0F"/>
    <w:rsid w:val="25CB8C17"/>
    <w:rsid w:val="25CE4876"/>
    <w:rsid w:val="25D431F3"/>
    <w:rsid w:val="25D52424"/>
    <w:rsid w:val="25D970C4"/>
    <w:rsid w:val="25DCD2D0"/>
    <w:rsid w:val="25E508A5"/>
    <w:rsid w:val="25ED5109"/>
    <w:rsid w:val="2609BCB3"/>
    <w:rsid w:val="26297CB6"/>
    <w:rsid w:val="265E829C"/>
    <w:rsid w:val="266CF97D"/>
    <w:rsid w:val="2685BA25"/>
    <w:rsid w:val="2698EE7B"/>
    <w:rsid w:val="26A78CD4"/>
    <w:rsid w:val="26A9D9DB"/>
    <w:rsid w:val="26AD15BB"/>
    <w:rsid w:val="26B05786"/>
    <w:rsid w:val="26C2721E"/>
    <w:rsid w:val="26D2D37B"/>
    <w:rsid w:val="26DD1BA6"/>
    <w:rsid w:val="26F2B9C0"/>
    <w:rsid w:val="270A38E0"/>
    <w:rsid w:val="27244CCB"/>
    <w:rsid w:val="2724B876"/>
    <w:rsid w:val="272FEF0F"/>
    <w:rsid w:val="273F03D2"/>
    <w:rsid w:val="2744CE63"/>
    <w:rsid w:val="275A04B8"/>
    <w:rsid w:val="275A7582"/>
    <w:rsid w:val="275C7CC4"/>
    <w:rsid w:val="27740235"/>
    <w:rsid w:val="277FF6A8"/>
    <w:rsid w:val="27974D70"/>
    <w:rsid w:val="2799710F"/>
    <w:rsid w:val="27A9447E"/>
    <w:rsid w:val="27AE66B8"/>
    <w:rsid w:val="27AEED01"/>
    <w:rsid w:val="27BEBF09"/>
    <w:rsid w:val="27CE00F7"/>
    <w:rsid w:val="27E4DBCD"/>
    <w:rsid w:val="27F07527"/>
    <w:rsid w:val="27F74BDB"/>
    <w:rsid w:val="280404BC"/>
    <w:rsid w:val="280E88F6"/>
    <w:rsid w:val="28154CA5"/>
    <w:rsid w:val="2819C9A8"/>
    <w:rsid w:val="281C6B59"/>
    <w:rsid w:val="281EF12A"/>
    <w:rsid w:val="28238E3A"/>
    <w:rsid w:val="282E0777"/>
    <w:rsid w:val="284A4C88"/>
    <w:rsid w:val="28842970"/>
    <w:rsid w:val="28856559"/>
    <w:rsid w:val="288B8F82"/>
    <w:rsid w:val="288DCD22"/>
    <w:rsid w:val="289890FD"/>
    <w:rsid w:val="28A0AA57"/>
    <w:rsid w:val="28A46203"/>
    <w:rsid w:val="28A592D2"/>
    <w:rsid w:val="28A77DEC"/>
    <w:rsid w:val="28AF6F30"/>
    <w:rsid w:val="28B6339A"/>
    <w:rsid w:val="28B9B538"/>
    <w:rsid w:val="28C2AFD0"/>
    <w:rsid w:val="28DA96D2"/>
    <w:rsid w:val="28DE18A7"/>
    <w:rsid w:val="28ECFAED"/>
    <w:rsid w:val="28F5B7CA"/>
    <w:rsid w:val="28FD06EA"/>
    <w:rsid w:val="290ED73E"/>
    <w:rsid w:val="291B69DE"/>
    <w:rsid w:val="2926AF05"/>
    <w:rsid w:val="292FE21E"/>
    <w:rsid w:val="2933C077"/>
    <w:rsid w:val="293C4878"/>
    <w:rsid w:val="293FF174"/>
    <w:rsid w:val="2948331B"/>
    <w:rsid w:val="294CA46D"/>
    <w:rsid w:val="294E30BB"/>
    <w:rsid w:val="295D6551"/>
    <w:rsid w:val="296BFF1C"/>
    <w:rsid w:val="29744872"/>
    <w:rsid w:val="2983A2D6"/>
    <w:rsid w:val="29A54D89"/>
    <w:rsid w:val="29AA74FE"/>
    <w:rsid w:val="29B927E2"/>
    <w:rsid w:val="29BBA9CE"/>
    <w:rsid w:val="29C81EFB"/>
    <w:rsid w:val="29DE881F"/>
    <w:rsid w:val="29EA552C"/>
    <w:rsid w:val="29ED7092"/>
    <w:rsid w:val="29F16898"/>
    <w:rsid w:val="29F1D175"/>
    <w:rsid w:val="29F73079"/>
    <w:rsid w:val="2A0C64F2"/>
    <w:rsid w:val="2A105F7C"/>
    <w:rsid w:val="2A13B0D8"/>
    <w:rsid w:val="2A189338"/>
    <w:rsid w:val="2A1C021E"/>
    <w:rsid w:val="2A1DC9A3"/>
    <w:rsid w:val="2A24A834"/>
    <w:rsid w:val="2A255D47"/>
    <w:rsid w:val="2A2A04E7"/>
    <w:rsid w:val="2A367C2C"/>
    <w:rsid w:val="2A4B7198"/>
    <w:rsid w:val="2A4E21EC"/>
    <w:rsid w:val="2A58424A"/>
    <w:rsid w:val="2A66CFB2"/>
    <w:rsid w:val="2A6D3C02"/>
    <w:rsid w:val="2A79A526"/>
    <w:rsid w:val="2A7A40D4"/>
    <w:rsid w:val="2A7DD161"/>
    <w:rsid w:val="2A846817"/>
    <w:rsid w:val="2A926E87"/>
    <w:rsid w:val="2A946324"/>
    <w:rsid w:val="2AA95390"/>
    <w:rsid w:val="2AAB8BF7"/>
    <w:rsid w:val="2AAFF436"/>
    <w:rsid w:val="2AB5EB3F"/>
    <w:rsid w:val="2AB6EE7D"/>
    <w:rsid w:val="2AD504B3"/>
    <w:rsid w:val="2ADD2C30"/>
    <w:rsid w:val="2ADE1368"/>
    <w:rsid w:val="2AF333B8"/>
    <w:rsid w:val="2AF7FDD2"/>
    <w:rsid w:val="2AFF7432"/>
    <w:rsid w:val="2B0CE6AD"/>
    <w:rsid w:val="2B2B683A"/>
    <w:rsid w:val="2B2C451A"/>
    <w:rsid w:val="2B3335EA"/>
    <w:rsid w:val="2B3837F8"/>
    <w:rsid w:val="2B452739"/>
    <w:rsid w:val="2B4ADE92"/>
    <w:rsid w:val="2B52D9D7"/>
    <w:rsid w:val="2B56130A"/>
    <w:rsid w:val="2B5C4727"/>
    <w:rsid w:val="2B68D0CE"/>
    <w:rsid w:val="2B879D9F"/>
    <w:rsid w:val="2B87EC34"/>
    <w:rsid w:val="2B8EB905"/>
    <w:rsid w:val="2B91A57F"/>
    <w:rsid w:val="2BBD711C"/>
    <w:rsid w:val="2BCEB573"/>
    <w:rsid w:val="2BDDE6CE"/>
    <w:rsid w:val="2BE57530"/>
    <w:rsid w:val="2BE7243D"/>
    <w:rsid w:val="2BED2567"/>
    <w:rsid w:val="2BF38969"/>
    <w:rsid w:val="2BF887F1"/>
    <w:rsid w:val="2BFD0491"/>
    <w:rsid w:val="2C002B61"/>
    <w:rsid w:val="2C0DC527"/>
    <w:rsid w:val="2C278C43"/>
    <w:rsid w:val="2C2BE2D5"/>
    <w:rsid w:val="2C430D80"/>
    <w:rsid w:val="2C45E7CE"/>
    <w:rsid w:val="2C548009"/>
    <w:rsid w:val="2C5C9D37"/>
    <w:rsid w:val="2C5E5A58"/>
    <w:rsid w:val="2C9D90F7"/>
    <w:rsid w:val="2CA08E9D"/>
    <w:rsid w:val="2CA91451"/>
    <w:rsid w:val="2CB8CBB5"/>
    <w:rsid w:val="2CCB6F04"/>
    <w:rsid w:val="2CD5F9F3"/>
    <w:rsid w:val="2CE0D5D4"/>
    <w:rsid w:val="2CE90A35"/>
    <w:rsid w:val="2CECD554"/>
    <w:rsid w:val="2CEE065D"/>
    <w:rsid w:val="2CEF5660"/>
    <w:rsid w:val="2CF4BF78"/>
    <w:rsid w:val="2CF6C607"/>
    <w:rsid w:val="2D09650A"/>
    <w:rsid w:val="2D0CCA8C"/>
    <w:rsid w:val="2D138B0F"/>
    <w:rsid w:val="2D34C1E7"/>
    <w:rsid w:val="2D526942"/>
    <w:rsid w:val="2D5BFBD3"/>
    <w:rsid w:val="2D6DDAFC"/>
    <w:rsid w:val="2D777AD8"/>
    <w:rsid w:val="2D7D7ADC"/>
    <w:rsid w:val="2D8CE6F2"/>
    <w:rsid w:val="2D8FA45A"/>
    <w:rsid w:val="2D971D28"/>
    <w:rsid w:val="2D9E8DE8"/>
    <w:rsid w:val="2D9F12BE"/>
    <w:rsid w:val="2DB35A1B"/>
    <w:rsid w:val="2DD18891"/>
    <w:rsid w:val="2DD7BB57"/>
    <w:rsid w:val="2DE08845"/>
    <w:rsid w:val="2DEE6221"/>
    <w:rsid w:val="2DF6DCFB"/>
    <w:rsid w:val="2E00C550"/>
    <w:rsid w:val="2E0507F4"/>
    <w:rsid w:val="2E0674AB"/>
    <w:rsid w:val="2E113B2E"/>
    <w:rsid w:val="2E317C46"/>
    <w:rsid w:val="2E35D21A"/>
    <w:rsid w:val="2E444CC1"/>
    <w:rsid w:val="2E5EAC96"/>
    <w:rsid w:val="2E695770"/>
    <w:rsid w:val="2E705E58"/>
    <w:rsid w:val="2E74A199"/>
    <w:rsid w:val="2E80347D"/>
    <w:rsid w:val="2EA47ADE"/>
    <w:rsid w:val="2EA68B1E"/>
    <w:rsid w:val="2EA803C8"/>
    <w:rsid w:val="2EA963F6"/>
    <w:rsid w:val="2EC5E390"/>
    <w:rsid w:val="2ECC0C4C"/>
    <w:rsid w:val="2ED016C3"/>
    <w:rsid w:val="2ED95D23"/>
    <w:rsid w:val="2EE14C91"/>
    <w:rsid w:val="2EEA69DB"/>
    <w:rsid w:val="2EEB6FD9"/>
    <w:rsid w:val="2EF7629B"/>
    <w:rsid w:val="2EFFA257"/>
    <w:rsid w:val="2F0EF5D1"/>
    <w:rsid w:val="2F274AF2"/>
    <w:rsid w:val="2F4A02CE"/>
    <w:rsid w:val="2F552713"/>
    <w:rsid w:val="2F58A9CE"/>
    <w:rsid w:val="2F639F86"/>
    <w:rsid w:val="2F6C1F6C"/>
    <w:rsid w:val="2F715497"/>
    <w:rsid w:val="2F767B78"/>
    <w:rsid w:val="2F88AC17"/>
    <w:rsid w:val="2F9D99C5"/>
    <w:rsid w:val="2F9F128E"/>
    <w:rsid w:val="2FAE2634"/>
    <w:rsid w:val="2FB0CA91"/>
    <w:rsid w:val="2FB7816B"/>
    <w:rsid w:val="2FC23AD0"/>
    <w:rsid w:val="2FC26286"/>
    <w:rsid w:val="2FCA676C"/>
    <w:rsid w:val="2FDDFF84"/>
    <w:rsid w:val="2FE6047A"/>
    <w:rsid w:val="2FEBDB81"/>
    <w:rsid w:val="2FF18B9F"/>
    <w:rsid w:val="2FF7FDFD"/>
    <w:rsid w:val="300210EC"/>
    <w:rsid w:val="301A20C8"/>
    <w:rsid w:val="301DB36F"/>
    <w:rsid w:val="3027660A"/>
    <w:rsid w:val="302C9290"/>
    <w:rsid w:val="3033566D"/>
    <w:rsid w:val="303FC81F"/>
    <w:rsid w:val="3044F06E"/>
    <w:rsid w:val="30724717"/>
    <w:rsid w:val="307CCB99"/>
    <w:rsid w:val="3084CDD1"/>
    <w:rsid w:val="3084EABC"/>
    <w:rsid w:val="3087D2B8"/>
    <w:rsid w:val="30A47B23"/>
    <w:rsid w:val="30B61267"/>
    <w:rsid w:val="30D3B212"/>
    <w:rsid w:val="30E794D9"/>
    <w:rsid w:val="30F5A412"/>
    <w:rsid w:val="30F97E4E"/>
    <w:rsid w:val="310E0DDF"/>
    <w:rsid w:val="310FB21D"/>
    <w:rsid w:val="31102C94"/>
    <w:rsid w:val="3111A470"/>
    <w:rsid w:val="31281FD9"/>
    <w:rsid w:val="312F7BC5"/>
    <w:rsid w:val="3138FF85"/>
    <w:rsid w:val="313D604D"/>
    <w:rsid w:val="31496C79"/>
    <w:rsid w:val="3158D067"/>
    <w:rsid w:val="315D0042"/>
    <w:rsid w:val="316B4AEA"/>
    <w:rsid w:val="317D328F"/>
    <w:rsid w:val="318C8C6D"/>
    <w:rsid w:val="319404AF"/>
    <w:rsid w:val="3196C9FD"/>
    <w:rsid w:val="3199D6CD"/>
    <w:rsid w:val="319BC32D"/>
    <w:rsid w:val="31EA918E"/>
    <w:rsid w:val="31F853C3"/>
    <w:rsid w:val="31FB5EF6"/>
    <w:rsid w:val="32080C46"/>
    <w:rsid w:val="322A0588"/>
    <w:rsid w:val="3239E187"/>
    <w:rsid w:val="3242AA66"/>
    <w:rsid w:val="32485BF5"/>
    <w:rsid w:val="3255F11F"/>
    <w:rsid w:val="3269EDCD"/>
    <w:rsid w:val="3269EF7E"/>
    <w:rsid w:val="327DA446"/>
    <w:rsid w:val="327E9273"/>
    <w:rsid w:val="32836FB9"/>
    <w:rsid w:val="3288130B"/>
    <w:rsid w:val="32A455F0"/>
    <w:rsid w:val="32BDB5EF"/>
    <w:rsid w:val="32C0C43D"/>
    <w:rsid w:val="32C50D7C"/>
    <w:rsid w:val="32CA0621"/>
    <w:rsid w:val="32D314B1"/>
    <w:rsid w:val="32E12C60"/>
    <w:rsid w:val="32EBD183"/>
    <w:rsid w:val="32EDC514"/>
    <w:rsid w:val="32F8BDAE"/>
    <w:rsid w:val="32FE678B"/>
    <w:rsid w:val="33019E44"/>
    <w:rsid w:val="331FE6AF"/>
    <w:rsid w:val="332E4341"/>
    <w:rsid w:val="3356A272"/>
    <w:rsid w:val="33573B56"/>
    <w:rsid w:val="335D55FC"/>
    <w:rsid w:val="335E2108"/>
    <w:rsid w:val="336371FB"/>
    <w:rsid w:val="33707C47"/>
    <w:rsid w:val="33A5523C"/>
    <w:rsid w:val="33BD241F"/>
    <w:rsid w:val="33C2720E"/>
    <w:rsid w:val="33CB4810"/>
    <w:rsid w:val="33D79164"/>
    <w:rsid w:val="33E7BF66"/>
    <w:rsid w:val="33E8CCD1"/>
    <w:rsid w:val="33EA3E78"/>
    <w:rsid w:val="33EDEA8D"/>
    <w:rsid w:val="33F3A685"/>
    <w:rsid w:val="34029ED4"/>
    <w:rsid w:val="34065801"/>
    <w:rsid w:val="3407B6EC"/>
    <w:rsid w:val="341C316A"/>
    <w:rsid w:val="341E77C9"/>
    <w:rsid w:val="3430DBF9"/>
    <w:rsid w:val="3439D7E3"/>
    <w:rsid w:val="343C02D4"/>
    <w:rsid w:val="343CE236"/>
    <w:rsid w:val="3451B2EC"/>
    <w:rsid w:val="3459FDF7"/>
    <w:rsid w:val="345F79E3"/>
    <w:rsid w:val="345FDEB4"/>
    <w:rsid w:val="3464F940"/>
    <w:rsid w:val="34690A47"/>
    <w:rsid w:val="34BC8CED"/>
    <w:rsid w:val="34C9A2BC"/>
    <w:rsid w:val="34CA7BC8"/>
    <w:rsid w:val="34CDF9E3"/>
    <w:rsid w:val="34DA4028"/>
    <w:rsid w:val="34E48BA2"/>
    <w:rsid w:val="34F14F31"/>
    <w:rsid w:val="3500D4EF"/>
    <w:rsid w:val="351100D1"/>
    <w:rsid w:val="3513FEF8"/>
    <w:rsid w:val="352BE92C"/>
    <w:rsid w:val="35319FBE"/>
    <w:rsid w:val="353B429C"/>
    <w:rsid w:val="354B8FD4"/>
    <w:rsid w:val="355AE5E9"/>
    <w:rsid w:val="356E5D25"/>
    <w:rsid w:val="356F9CBE"/>
    <w:rsid w:val="35778610"/>
    <w:rsid w:val="3579C9CE"/>
    <w:rsid w:val="3591D9EB"/>
    <w:rsid w:val="359582B7"/>
    <w:rsid w:val="35B1343B"/>
    <w:rsid w:val="35B5E1FD"/>
    <w:rsid w:val="35BCBBED"/>
    <w:rsid w:val="35CB4653"/>
    <w:rsid w:val="35DA1A47"/>
    <w:rsid w:val="35E2BF96"/>
    <w:rsid w:val="35F914A6"/>
    <w:rsid w:val="35FD74FD"/>
    <w:rsid w:val="36055FF8"/>
    <w:rsid w:val="360FED5D"/>
    <w:rsid w:val="36179826"/>
    <w:rsid w:val="362947CE"/>
    <w:rsid w:val="366117C6"/>
    <w:rsid w:val="366949D6"/>
    <w:rsid w:val="368054A3"/>
    <w:rsid w:val="3692ABD7"/>
    <w:rsid w:val="36933A21"/>
    <w:rsid w:val="369B85CC"/>
    <w:rsid w:val="36A16738"/>
    <w:rsid w:val="36C720AE"/>
    <w:rsid w:val="36CB0B38"/>
    <w:rsid w:val="36D20C93"/>
    <w:rsid w:val="36E00604"/>
    <w:rsid w:val="36ECED7F"/>
    <w:rsid w:val="36F4B383"/>
    <w:rsid w:val="36F6E22A"/>
    <w:rsid w:val="370D91F2"/>
    <w:rsid w:val="370D9F03"/>
    <w:rsid w:val="371AA3EA"/>
    <w:rsid w:val="371FB5E6"/>
    <w:rsid w:val="372AA7D6"/>
    <w:rsid w:val="373EF5C0"/>
    <w:rsid w:val="375FCDEC"/>
    <w:rsid w:val="377545F6"/>
    <w:rsid w:val="377C35A4"/>
    <w:rsid w:val="377E0FC8"/>
    <w:rsid w:val="378595C0"/>
    <w:rsid w:val="378C42AF"/>
    <w:rsid w:val="3797265A"/>
    <w:rsid w:val="37996A43"/>
    <w:rsid w:val="37BF47A4"/>
    <w:rsid w:val="37D1DAA8"/>
    <w:rsid w:val="37D624E7"/>
    <w:rsid w:val="37DB98EC"/>
    <w:rsid w:val="37EA5D60"/>
    <w:rsid w:val="37F7ED4F"/>
    <w:rsid w:val="38170874"/>
    <w:rsid w:val="3827FA6C"/>
    <w:rsid w:val="382CE295"/>
    <w:rsid w:val="382EBBC7"/>
    <w:rsid w:val="3837654C"/>
    <w:rsid w:val="383B411B"/>
    <w:rsid w:val="3853AE9F"/>
    <w:rsid w:val="386423E0"/>
    <w:rsid w:val="386B5650"/>
    <w:rsid w:val="38804599"/>
    <w:rsid w:val="38872C65"/>
    <w:rsid w:val="388AE445"/>
    <w:rsid w:val="3898931E"/>
    <w:rsid w:val="38A100DD"/>
    <w:rsid w:val="38A775D8"/>
    <w:rsid w:val="38B217B4"/>
    <w:rsid w:val="38D50382"/>
    <w:rsid w:val="38E74F4A"/>
    <w:rsid w:val="38EAA4A9"/>
    <w:rsid w:val="38EF7FE8"/>
    <w:rsid w:val="38FAC14A"/>
    <w:rsid w:val="390C4696"/>
    <w:rsid w:val="390D1EA9"/>
    <w:rsid w:val="390D4E19"/>
    <w:rsid w:val="390DF1A7"/>
    <w:rsid w:val="39177B7D"/>
    <w:rsid w:val="3946534C"/>
    <w:rsid w:val="39586821"/>
    <w:rsid w:val="3968DA03"/>
    <w:rsid w:val="397D8EBE"/>
    <w:rsid w:val="3985FFAD"/>
    <w:rsid w:val="398630BE"/>
    <w:rsid w:val="3989205F"/>
    <w:rsid w:val="3999E1DD"/>
    <w:rsid w:val="399ACC04"/>
    <w:rsid w:val="39B153A9"/>
    <w:rsid w:val="39D1FD2D"/>
    <w:rsid w:val="39E21265"/>
    <w:rsid w:val="3A02BA59"/>
    <w:rsid w:val="3A0EFDC4"/>
    <w:rsid w:val="3A19E10E"/>
    <w:rsid w:val="3A305BF6"/>
    <w:rsid w:val="3A55052F"/>
    <w:rsid w:val="3A5601E6"/>
    <w:rsid w:val="3A6FF79D"/>
    <w:rsid w:val="3A76F91C"/>
    <w:rsid w:val="3A7CA8F7"/>
    <w:rsid w:val="3A801AB7"/>
    <w:rsid w:val="3A8DCBB5"/>
    <w:rsid w:val="3AB6E443"/>
    <w:rsid w:val="3AE111BC"/>
    <w:rsid w:val="3AE34092"/>
    <w:rsid w:val="3AE47145"/>
    <w:rsid w:val="3AE5418F"/>
    <w:rsid w:val="3AECB888"/>
    <w:rsid w:val="3AEE4790"/>
    <w:rsid w:val="3AF20130"/>
    <w:rsid w:val="3AF7D0B9"/>
    <w:rsid w:val="3B00FBF9"/>
    <w:rsid w:val="3B0D846C"/>
    <w:rsid w:val="3B1118F1"/>
    <w:rsid w:val="3B1DE822"/>
    <w:rsid w:val="3B231123"/>
    <w:rsid w:val="3B26BA60"/>
    <w:rsid w:val="3B303284"/>
    <w:rsid w:val="3B411914"/>
    <w:rsid w:val="3B50BD0E"/>
    <w:rsid w:val="3B5E5810"/>
    <w:rsid w:val="3B693689"/>
    <w:rsid w:val="3B75ADCD"/>
    <w:rsid w:val="3B7AF0D1"/>
    <w:rsid w:val="3B805E00"/>
    <w:rsid w:val="3B8D8FA4"/>
    <w:rsid w:val="3B999D00"/>
    <w:rsid w:val="3B9ADD54"/>
    <w:rsid w:val="3BB184AA"/>
    <w:rsid w:val="3BC8CA01"/>
    <w:rsid w:val="3BCC97B9"/>
    <w:rsid w:val="3BCFD407"/>
    <w:rsid w:val="3BD08040"/>
    <w:rsid w:val="3BD219FD"/>
    <w:rsid w:val="3BD2CD27"/>
    <w:rsid w:val="3BF6B95B"/>
    <w:rsid w:val="3BFA1DEE"/>
    <w:rsid w:val="3C3A53B1"/>
    <w:rsid w:val="3C586820"/>
    <w:rsid w:val="3C5D9FC5"/>
    <w:rsid w:val="3C7CB4DA"/>
    <w:rsid w:val="3C80900B"/>
    <w:rsid w:val="3C85B361"/>
    <w:rsid w:val="3C85FB3F"/>
    <w:rsid w:val="3C998AFC"/>
    <w:rsid w:val="3CC258B3"/>
    <w:rsid w:val="3CCD0F4F"/>
    <w:rsid w:val="3CCE42D0"/>
    <w:rsid w:val="3CDFAA40"/>
    <w:rsid w:val="3CEE7F8D"/>
    <w:rsid w:val="3D223A34"/>
    <w:rsid w:val="3D2A9E0F"/>
    <w:rsid w:val="3D321A90"/>
    <w:rsid w:val="3D5A414B"/>
    <w:rsid w:val="3D5E77B1"/>
    <w:rsid w:val="3D657264"/>
    <w:rsid w:val="3D6D5055"/>
    <w:rsid w:val="3D6FE959"/>
    <w:rsid w:val="3D7055D6"/>
    <w:rsid w:val="3DA148CC"/>
    <w:rsid w:val="3DA5C235"/>
    <w:rsid w:val="3DA785C8"/>
    <w:rsid w:val="3DA92F1D"/>
    <w:rsid w:val="3DC4EB50"/>
    <w:rsid w:val="3DCFFAC6"/>
    <w:rsid w:val="3DD9F733"/>
    <w:rsid w:val="3DE3556C"/>
    <w:rsid w:val="3DF5E4D6"/>
    <w:rsid w:val="3DF69709"/>
    <w:rsid w:val="3DFB951A"/>
    <w:rsid w:val="3E2660E9"/>
    <w:rsid w:val="3E38F3F9"/>
    <w:rsid w:val="3E4DF73F"/>
    <w:rsid w:val="3E515BA2"/>
    <w:rsid w:val="3E5EF261"/>
    <w:rsid w:val="3E793F4F"/>
    <w:rsid w:val="3ED47B5F"/>
    <w:rsid w:val="3EDC52DA"/>
    <w:rsid w:val="3EF4DC51"/>
    <w:rsid w:val="3EF90A3A"/>
    <w:rsid w:val="3EFD215B"/>
    <w:rsid w:val="3F03186E"/>
    <w:rsid w:val="3F1D99AE"/>
    <w:rsid w:val="3F2641BB"/>
    <w:rsid w:val="3F4B5B8A"/>
    <w:rsid w:val="3F5741A4"/>
    <w:rsid w:val="3F5B4D78"/>
    <w:rsid w:val="3F6D3A96"/>
    <w:rsid w:val="3F7380B5"/>
    <w:rsid w:val="3F78AD88"/>
    <w:rsid w:val="3F7EFB79"/>
    <w:rsid w:val="3F81C7D9"/>
    <w:rsid w:val="3F9D5C3E"/>
    <w:rsid w:val="3FB803A8"/>
    <w:rsid w:val="3FC36469"/>
    <w:rsid w:val="3FD5A90C"/>
    <w:rsid w:val="3FDDC217"/>
    <w:rsid w:val="3FE036E5"/>
    <w:rsid w:val="3FE6D8F0"/>
    <w:rsid w:val="3FF09B4B"/>
    <w:rsid w:val="3FFBF18D"/>
    <w:rsid w:val="3FFC4EDE"/>
    <w:rsid w:val="3FFEDA95"/>
    <w:rsid w:val="40199884"/>
    <w:rsid w:val="401D68EB"/>
    <w:rsid w:val="40310D37"/>
    <w:rsid w:val="4034AB32"/>
    <w:rsid w:val="4037E2D0"/>
    <w:rsid w:val="403CCBA9"/>
    <w:rsid w:val="4057E11E"/>
    <w:rsid w:val="40604B9A"/>
    <w:rsid w:val="40763CFD"/>
    <w:rsid w:val="408D289F"/>
    <w:rsid w:val="408FBECE"/>
    <w:rsid w:val="409D2DF2"/>
    <w:rsid w:val="40AAE715"/>
    <w:rsid w:val="40B005A9"/>
    <w:rsid w:val="40BC6D0F"/>
    <w:rsid w:val="40D373E8"/>
    <w:rsid w:val="40DBBA9A"/>
    <w:rsid w:val="40E7FC48"/>
    <w:rsid w:val="40F6C78E"/>
    <w:rsid w:val="4122553E"/>
    <w:rsid w:val="4122ACEA"/>
    <w:rsid w:val="413530B3"/>
    <w:rsid w:val="4141A99B"/>
    <w:rsid w:val="41446CCD"/>
    <w:rsid w:val="414E1E41"/>
    <w:rsid w:val="415450A0"/>
    <w:rsid w:val="417D40CA"/>
    <w:rsid w:val="418BC7E9"/>
    <w:rsid w:val="419DB342"/>
    <w:rsid w:val="41A863CF"/>
    <w:rsid w:val="41BA0326"/>
    <w:rsid w:val="41C0C251"/>
    <w:rsid w:val="41C45B32"/>
    <w:rsid w:val="41C46B20"/>
    <w:rsid w:val="41CCA7B4"/>
    <w:rsid w:val="41D75AB3"/>
    <w:rsid w:val="41DD5AEF"/>
    <w:rsid w:val="41F42BA0"/>
    <w:rsid w:val="41F82F4F"/>
    <w:rsid w:val="420547F5"/>
    <w:rsid w:val="4211B9CC"/>
    <w:rsid w:val="4217E5C6"/>
    <w:rsid w:val="421CA920"/>
    <w:rsid w:val="4230D8D2"/>
    <w:rsid w:val="4236005F"/>
    <w:rsid w:val="423A2078"/>
    <w:rsid w:val="423BAF37"/>
    <w:rsid w:val="42414657"/>
    <w:rsid w:val="4242B9A5"/>
    <w:rsid w:val="42443247"/>
    <w:rsid w:val="4246EB87"/>
    <w:rsid w:val="424D9094"/>
    <w:rsid w:val="425CEBA0"/>
    <w:rsid w:val="42778C06"/>
    <w:rsid w:val="428D1AAD"/>
    <w:rsid w:val="429B474D"/>
    <w:rsid w:val="42A7B925"/>
    <w:rsid w:val="42C5AEE4"/>
    <w:rsid w:val="42C9D27C"/>
    <w:rsid w:val="42E26BC4"/>
    <w:rsid w:val="42EE9EED"/>
    <w:rsid w:val="42F50975"/>
    <w:rsid w:val="42F649DB"/>
    <w:rsid w:val="42F9F678"/>
    <w:rsid w:val="431B9C96"/>
    <w:rsid w:val="432A6EC9"/>
    <w:rsid w:val="432CF768"/>
    <w:rsid w:val="432F6B76"/>
    <w:rsid w:val="4335A843"/>
    <w:rsid w:val="4337B944"/>
    <w:rsid w:val="43449373"/>
    <w:rsid w:val="43464C31"/>
    <w:rsid w:val="434EF5D5"/>
    <w:rsid w:val="435C2367"/>
    <w:rsid w:val="436A6AAC"/>
    <w:rsid w:val="437B7378"/>
    <w:rsid w:val="437D4617"/>
    <w:rsid w:val="43804A57"/>
    <w:rsid w:val="4398A44B"/>
    <w:rsid w:val="4398C7E8"/>
    <w:rsid w:val="439F382F"/>
    <w:rsid w:val="43A1A0DD"/>
    <w:rsid w:val="43A7E11A"/>
    <w:rsid w:val="43BB9496"/>
    <w:rsid w:val="43C99979"/>
    <w:rsid w:val="43D11FEB"/>
    <w:rsid w:val="43D3D38D"/>
    <w:rsid w:val="43FAC111"/>
    <w:rsid w:val="43FEEB92"/>
    <w:rsid w:val="4425865E"/>
    <w:rsid w:val="44304BB4"/>
    <w:rsid w:val="44433167"/>
    <w:rsid w:val="44503949"/>
    <w:rsid w:val="4451C6CE"/>
    <w:rsid w:val="448F4924"/>
    <w:rsid w:val="4491E872"/>
    <w:rsid w:val="44971E44"/>
    <w:rsid w:val="44AE4B13"/>
    <w:rsid w:val="44E1222A"/>
    <w:rsid w:val="44F27C2C"/>
    <w:rsid w:val="4504D3C6"/>
    <w:rsid w:val="453638F9"/>
    <w:rsid w:val="45476887"/>
    <w:rsid w:val="45495643"/>
    <w:rsid w:val="4549E051"/>
    <w:rsid w:val="45525D97"/>
    <w:rsid w:val="458DE8D5"/>
    <w:rsid w:val="459583BF"/>
    <w:rsid w:val="45CEDACD"/>
    <w:rsid w:val="45D9912E"/>
    <w:rsid w:val="45DDAB4F"/>
    <w:rsid w:val="4616AA8E"/>
    <w:rsid w:val="461C28F0"/>
    <w:rsid w:val="461ED051"/>
    <w:rsid w:val="46275C28"/>
    <w:rsid w:val="463AC8F7"/>
    <w:rsid w:val="467F6AEB"/>
    <w:rsid w:val="4685EB65"/>
    <w:rsid w:val="468858AC"/>
    <w:rsid w:val="46AEEC35"/>
    <w:rsid w:val="46B2BE13"/>
    <w:rsid w:val="46BA9966"/>
    <w:rsid w:val="46CFD4B5"/>
    <w:rsid w:val="46F01BDF"/>
    <w:rsid w:val="46F2936F"/>
    <w:rsid w:val="470EDF3C"/>
    <w:rsid w:val="4723A3C0"/>
    <w:rsid w:val="473177C6"/>
    <w:rsid w:val="473E4E35"/>
    <w:rsid w:val="47540E60"/>
    <w:rsid w:val="475CBB91"/>
    <w:rsid w:val="477077B2"/>
    <w:rsid w:val="47918D7F"/>
    <w:rsid w:val="47BB2973"/>
    <w:rsid w:val="47BBF0F5"/>
    <w:rsid w:val="47C35B61"/>
    <w:rsid w:val="47CA2AF8"/>
    <w:rsid w:val="47CC07C2"/>
    <w:rsid w:val="47D38F6B"/>
    <w:rsid w:val="47F57B4D"/>
    <w:rsid w:val="4802B3F7"/>
    <w:rsid w:val="48087921"/>
    <w:rsid w:val="480D1707"/>
    <w:rsid w:val="48645DAA"/>
    <w:rsid w:val="486701F8"/>
    <w:rsid w:val="4869FDFA"/>
    <w:rsid w:val="486A8EC3"/>
    <w:rsid w:val="4875F137"/>
    <w:rsid w:val="4876452D"/>
    <w:rsid w:val="487B924D"/>
    <w:rsid w:val="489D53DC"/>
    <w:rsid w:val="48AEF616"/>
    <w:rsid w:val="48B1A3FE"/>
    <w:rsid w:val="48CC25D3"/>
    <w:rsid w:val="48E9200E"/>
    <w:rsid w:val="48F28A5A"/>
    <w:rsid w:val="48F9E4D8"/>
    <w:rsid w:val="48FEE16F"/>
    <w:rsid w:val="4914D310"/>
    <w:rsid w:val="491B9A6A"/>
    <w:rsid w:val="491DFE37"/>
    <w:rsid w:val="49223477"/>
    <w:rsid w:val="49297B4E"/>
    <w:rsid w:val="4935D6B4"/>
    <w:rsid w:val="49445623"/>
    <w:rsid w:val="494E955B"/>
    <w:rsid w:val="496E3E79"/>
    <w:rsid w:val="499459A8"/>
    <w:rsid w:val="49A02253"/>
    <w:rsid w:val="49B528C3"/>
    <w:rsid w:val="49BB1334"/>
    <w:rsid w:val="49C479D4"/>
    <w:rsid w:val="49D4CC42"/>
    <w:rsid w:val="49D72614"/>
    <w:rsid w:val="49E32D75"/>
    <w:rsid w:val="49E6BE76"/>
    <w:rsid w:val="49E780CE"/>
    <w:rsid w:val="49E99764"/>
    <w:rsid w:val="49F064D6"/>
    <w:rsid w:val="49FAB8A4"/>
    <w:rsid w:val="4A020045"/>
    <w:rsid w:val="4A1FDE5D"/>
    <w:rsid w:val="4A388ACB"/>
    <w:rsid w:val="4A3AA5E8"/>
    <w:rsid w:val="4A4FB553"/>
    <w:rsid w:val="4A551B3C"/>
    <w:rsid w:val="4A55AD68"/>
    <w:rsid w:val="4A68BB56"/>
    <w:rsid w:val="4A7263FC"/>
    <w:rsid w:val="4A85724D"/>
    <w:rsid w:val="4A8AB8FE"/>
    <w:rsid w:val="4A8B7DD6"/>
    <w:rsid w:val="4A92866E"/>
    <w:rsid w:val="4A9C1895"/>
    <w:rsid w:val="4A9DFBF1"/>
    <w:rsid w:val="4AAFA6C7"/>
    <w:rsid w:val="4ABCA3F2"/>
    <w:rsid w:val="4AC6407B"/>
    <w:rsid w:val="4AD51938"/>
    <w:rsid w:val="4AD5ACA4"/>
    <w:rsid w:val="4AD8FF7A"/>
    <w:rsid w:val="4AE852C5"/>
    <w:rsid w:val="4AF1B06C"/>
    <w:rsid w:val="4AF6DD10"/>
    <w:rsid w:val="4AFBC404"/>
    <w:rsid w:val="4B116F88"/>
    <w:rsid w:val="4B14FAE6"/>
    <w:rsid w:val="4B4A4872"/>
    <w:rsid w:val="4B50F90A"/>
    <w:rsid w:val="4B56C1E1"/>
    <w:rsid w:val="4B5D28E0"/>
    <w:rsid w:val="4B643B1A"/>
    <w:rsid w:val="4B6F61F0"/>
    <w:rsid w:val="4B716DB4"/>
    <w:rsid w:val="4B76248F"/>
    <w:rsid w:val="4B790698"/>
    <w:rsid w:val="4B7A5505"/>
    <w:rsid w:val="4B7AF3D5"/>
    <w:rsid w:val="4B7BFDC3"/>
    <w:rsid w:val="4B828DC4"/>
    <w:rsid w:val="4B9C2595"/>
    <w:rsid w:val="4BA0D356"/>
    <w:rsid w:val="4BA4626E"/>
    <w:rsid w:val="4BC0CEDF"/>
    <w:rsid w:val="4BCEE7C4"/>
    <w:rsid w:val="4BDE8976"/>
    <w:rsid w:val="4BEF32B2"/>
    <w:rsid w:val="4C146289"/>
    <w:rsid w:val="4C1AACF3"/>
    <w:rsid w:val="4C1C1EB6"/>
    <w:rsid w:val="4C1EF5C6"/>
    <w:rsid w:val="4C2D44E1"/>
    <w:rsid w:val="4C3C1150"/>
    <w:rsid w:val="4C510CF6"/>
    <w:rsid w:val="4C58DED2"/>
    <w:rsid w:val="4C774669"/>
    <w:rsid w:val="4C7F6137"/>
    <w:rsid w:val="4C831F74"/>
    <w:rsid w:val="4C9DD3B3"/>
    <w:rsid w:val="4CA6243A"/>
    <w:rsid w:val="4CB000D5"/>
    <w:rsid w:val="4CB42CD7"/>
    <w:rsid w:val="4CBBFBA2"/>
    <w:rsid w:val="4CC8D6CB"/>
    <w:rsid w:val="4CED18B5"/>
    <w:rsid w:val="4D0D8ED8"/>
    <w:rsid w:val="4D1861CB"/>
    <w:rsid w:val="4D3D296F"/>
    <w:rsid w:val="4D637A9F"/>
    <w:rsid w:val="4D67DA95"/>
    <w:rsid w:val="4D75A38C"/>
    <w:rsid w:val="4D7AC82F"/>
    <w:rsid w:val="4D8FA27D"/>
    <w:rsid w:val="4D973931"/>
    <w:rsid w:val="4DA78D06"/>
    <w:rsid w:val="4DA94199"/>
    <w:rsid w:val="4DA980BD"/>
    <w:rsid w:val="4DB3C1EC"/>
    <w:rsid w:val="4DB9E9AB"/>
    <w:rsid w:val="4DCBFEA7"/>
    <w:rsid w:val="4DD24DF1"/>
    <w:rsid w:val="4DD3D2EB"/>
    <w:rsid w:val="4DD71367"/>
    <w:rsid w:val="4DDA4904"/>
    <w:rsid w:val="4DDCF7E1"/>
    <w:rsid w:val="4DDF1619"/>
    <w:rsid w:val="4DE42BCD"/>
    <w:rsid w:val="4E1316AA"/>
    <w:rsid w:val="4E15F1C4"/>
    <w:rsid w:val="4E1AB83F"/>
    <w:rsid w:val="4E266A54"/>
    <w:rsid w:val="4E277B30"/>
    <w:rsid w:val="4E27E4B4"/>
    <w:rsid w:val="4E304239"/>
    <w:rsid w:val="4E319BDF"/>
    <w:rsid w:val="4E417182"/>
    <w:rsid w:val="4E4DE113"/>
    <w:rsid w:val="4E6D8CAB"/>
    <w:rsid w:val="4E6E0044"/>
    <w:rsid w:val="4E70432C"/>
    <w:rsid w:val="4E9BB376"/>
    <w:rsid w:val="4E9BBE70"/>
    <w:rsid w:val="4EA02413"/>
    <w:rsid w:val="4EB309D9"/>
    <w:rsid w:val="4EBB2E82"/>
    <w:rsid w:val="4EC8062F"/>
    <w:rsid w:val="4EC9C773"/>
    <w:rsid w:val="4ECBB96D"/>
    <w:rsid w:val="4ECDBAC8"/>
    <w:rsid w:val="4EF14976"/>
    <w:rsid w:val="4EFAE62B"/>
    <w:rsid w:val="4F012D04"/>
    <w:rsid w:val="4F2E4817"/>
    <w:rsid w:val="4F3CA104"/>
    <w:rsid w:val="4F4AA8F5"/>
    <w:rsid w:val="4F4FD072"/>
    <w:rsid w:val="4F5A57E1"/>
    <w:rsid w:val="4F6916A6"/>
    <w:rsid w:val="4F6E1902"/>
    <w:rsid w:val="4F7F9A54"/>
    <w:rsid w:val="4F88AE8B"/>
    <w:rsid w:val="4F947904"/>
    <w:rsid w:val="4FA33D9B"/>
    <w:rsid w:val="4FAB30CF"/>
    <w:rsid w:val="4FB8F971"/>
    <w:rsid w:val="4FD48838"/>
    <w:rsid w:val="4FE4599B"/>
    <w:rsid w:val="4FEBD543"/>
    <w:rsid w:val="4FF44C77"/>
    <w:rsid w:val="500369BF"/>
    <w:rsid w:val="5032F0F7"/>
    <w:rsid w:val="5034E961"/>
    <w:rsid w:val="503B1078"/>
    <w:rsid w:val="5046F85C"/>
    <w:rsid w:val="50573ABF"/>
    <w:rsid w:val="505F4177"/>
    <w:rsid w:val="5065042A"/>
    <w:rsid w:val="506CBEC5"/>
    <w:rsid w:val="5082374C"/>
    <w:rsid w:val="5092B816"/>
    <w:rsid w:val="50A69CF0"/>
    <w:rsid w:val="50C3BD01"/>
    <w:rsid w:val="50CD1E9F"/>
    <w:rsid w:val="50CE4796"/>
    <w:rsid w:val="50CF6ADF"/>
    <w:rsid w:val="50EB31D0"/>
    <w:rsid w:val="50F149B6"/>
    <w:rsid w:val="50F8643E"/>
    <w:rsid w:val="50FCC201"/>
    <w:rsid w:val="510005BE"/>
    <w:rsid w:val="5108EFB4"/>
    <w:rsid w:val="5114BDF4"/>
    <w:rsid w:val="5116237C"/>
    <w:rsid w:val="511886A4"/>
    <w:rsid w:val="5126CC4B"/>
    <w:rsid w:val="512C3069"/>
    <w:rsid w:val="512F1858"/>
    <w:rsid w:val="5144D969"/>
    <w:rsid w:val="514C66B0"/>
    <w:rsid w:val="514E8472"/>
    <w:rsid w:val="51518BF3"/>
    <w:rsid w:val="515EC788"/>
    <w:rsid w:val="516A2E61"/>
    <w:rsid w:val="517D745B"/>
    <w:rsid w:val="51844068"/>
    <w:rsid w:val="518705D7"/>
    <w:rsid w:val="51971FCA"/>
    <w:rsid w:val="51A7DE07"/>
    <w:rsid w:val="51ACDEA6"/>
    <w:rsid w:val="51B90AEE"/>
    <w:rsid w:val="51BDA832"/>
    <w:rsid w:val="51C4AA99"/>
    <w:rsid w:val="51D44F66"/>
    <w:rsid w:val="51E23750"/>
    <w:rsid w:val="51E9177C"/>
    <w:rsid w:val="5204D758"/>
    <w:rsid w:val="52053021"/>
    <w:rsid w:val="520A6CBA"/>
    <w:rsid w:val="520D354D"/>
    <w:rsid w:val="520DFE15"/>
    <w:rsid w:val="522B17CA"/>
    <w:rsid w:val="5248AAAE"/>
    <w:rsid w:val="526571DB"/>
    <w:rsid w:val="5273C0AD"/>
    <w:rsid w:val="52747EC2"/>
    <w:rsid w:val="5285B823"/>
    <w:rsid w:val="528B9548"/>
    <w:rsid w:val="52955183"/>
    <w:rsid w:val="529AAEC1"/>
    <w:rsid w:val="52A127C3"/>
    <w:rsid w:val="52A88BF9"/>
    <w:rsid w:val="52ACCF79"/>
    <w:rsid w:val="52B586B7"/>
    <w:rsid w:val="52B864A5"/>
    <w:rsid w:val="52BD1453"/>
    <w:rsid w:val="52CC4A07"/>
    <w:rsid w:val="52DD265C"/>
    <w:rsid w:val="52E74098"/>
    <w:rsid w:val="52ECDA28"/>
    <w:rsid w:val="5320B613"/>
    <w:rsid w:val="5328AB7D"/>
    <w:rsid w:val="53322776"/>
    <w:rsid w:val="53331B7D"/>
    <w:rsid w:val="53441289"/>
    <w:rsid w:val="5356CD18"/>
    <w:rsid w:val="535928FB"/>
    <w:rsid w:val="5374CF7B"/>
    <w:rsid w:val="53790907"/>
    <w:rsid w:val="537CB2D4"/>
    <w:rsid w:val="5384B6AE"/>
    <w:rsid w:val="53949FEE"/>
    <w:rsid w:val="539511EC"/>
    <w:rsid w:val="53BBF078"/>
    <w:rsid w:val="53C72ED0"/>
    <w:rsid w:val="53CDCB07"/>
    <w:rsid w:val="53D75FCB"/>
    <w:rsid w:val="53DFA2FB"/>
    <w:rsid w:val="53E4BCB5"/>
    <w:rsid w:val="53EC2D4D"/>
    <w:rsid w:val="53F411CE"/>
    <w:rsid w:val="53F681F8"/>
    <w:rsid w:val="53FB9998"/>
    <w:rsid w:val="53FFCAA1"/>
    <w:rsid w:val="541503B5"/>
    <w:rsid w:val="54193DE8"/>
    <w:rsid w:val="5439195D"/>
    <w:rsid w:val="5445BDE5"/>
    <w:rsid w:val="544F1BD8"/>
    <w:rsid w:val="5457AAE3"/>
    <w:rsid w:val="5473F66B"/>
    <w:rsid w:val="547E5B9A"/>
    <w:rsid w:val="54AF169D"/>
    <w:rsid w:val="54B65E60"/>
    <w:rsid w:val="54D5D640"/>
    <w:rsid w:val="54D5F2D0"/>
    <w:rsid w:val="54D8FD5C"/>
    <w:rsid w:val="54E574AC"/>
    <w:rsid w:val="54E96B9E"/>
    <w:rsid w:val="54EEEC22"/>
    <w:rsid w:val="54F71C2C"/>
    <w:rsid w:val="54FB0212"/>
    <w:rsid w:val="550B9874"/>
    <w:rsid w:val="551F1E82"/>
    <w:rsid w:val="552A3EB0"/>
    <w:rsid w:val="553228B3"/>
    <w:rsid w:val="553EA279"/>
    <w:rsid w:val="554554C0"/>
    <w:rsid w:val="55461780"/>
    <w:rsid w:val="554C33B1"/>
    <w:rsid w:val="555E5046"/>
    <w:rsid w:val="555F9AF9"/>
    <w:rsid w:val="55611C4C"/>
    <w:rsid w:val="556B1B8D"/>
    <w:rsid w:val="55754E6C"/>
    <w:rsid w:val="5593492B"/>
    <w:rsid w:val="5596EA95"/>
    <w:rsid w:val="559DC7EE"/>
    <w:rsid w:val="55A0322C"/>
    <w:rsid w:val="55A66C66"/>
    <w:rsid w:val="55A7416E"/>
    <w:rsid w:val="55AF107E"/>
    <w:rsid w:val="55B2AE88"/>
    <w:rsid w:val="55D11C86"/>
    <w:rsid w:val="55D721A3"/>
    <w:rsid w:val="55D9F2B8"/>
    <w:rsid w:val="55DD3E68"/>
    <w:rsid w:val="55E6027F"/>
    <w:rsid w:val="55E77215"/>
    <w:rsid w:val="55F3D4DA"/>
    <w:rsid w:val="55F8C224"/>
    <w:rsid w:val="5604FD12"/>
    <w:rsid w:val="5614F6BF"/>
    <w:rsid w:val="561B1C88"/>
    <w:rsid w:val="561C079A"/>
    <w:rsid w:val="561DFDEB"/>
    <w:rsid w:val="56221C02"/>
    <w:rsid w:val="5626B7BE"/>
    <w:rsid w:val="5648D042"/>
    <w:rsid w:val="5662731B"/>
    <w:rsid w:val="56661FF5"/>
    <w:rsid w:val="566B8B98"/>
    <w:rsid w:val="567C0DE5"/>
    <w:rsid w:val="567E1581"/>
    <w:rsid w:val="56979EEF"/>
    <w:rsid w:val="56A9BE0A"/>
    <w:rsid w:val="56B89CB4"/>
    <w:rsid w:val="56D1598A"/>
    <w:rsid w:val="56EAE00F"/>
    <w:rsid w:val="56F4F8CC"/>
    <w:rsid w:val="56F5F285"/>
    <w:rsid w:val="56F98262"/>
    <w:rsid w:val="571A57DC"/>
    <w:rsid w:val="57294BDA"/>
    <w:rsid w:val="573E95CE"/>
    <w:rsid w:val="577C0F53"/>
    <w:rsid w:val="57871C3D"/>
    <w:rsid w:val="578A77F8"/>
    <w:rsid w:val="578D25E2"/>
    <w:rsid w:val="579F9B8E"/>
    <w:rsid w:val="57A7D23D"/>
    <w:rsid w:val="57B2E934"/>
    <w:rsid w:val="57B6289F"/>
    <w:rsid w:val="57C0D226"/>
    <w:rsid w:val="57DCE5BC"/>
    <w:rsid w:val="57F44EA1"/>
    <w:rsid w:val="581E3E86"/>
    <w:rsid w:val="5860B573"/>
    <w:rsid w:val="58619684"/>
    <w:rsid w:val="587568CE"/>
    <w:rsid w:val="5888D3CE"/>
    <w:rsid w:val="589F910F"/>
    <w:rsid w:val="58A525C2"/>
    <w:rsid w:val="58AAF7A7"/>
    <w:rsid w:val="58AD69BD"/>
    <w:rsid w:val="58B62060"/>
    <w:rsid w:val="58CCC281"/>
    <w:rsid w:val="58EC7225"/>
    <w:rsid w:val="58F2D17C"/>
    <w:rsid w:val="5900DB44"/>
    <w:rsid w:val="590B3A32"/>
    <w:rsid w:val="590C4C8A"/>
    <w:rsid w:val="590DFFD0"/>
    <w:rsid w:val="5933018F"/>
    <w:rsid w:val="5942BBBF"/>
    <w:rsid w:val="59503A8E"/>
    <w:rsid w:val="5950A383"/>
    <w:rsid w:val="596DC0B2"/>
    <w:rsid w:val="596F38A5"/>
    <w:rsid w:val="597026C5"/>
    <w:rsid w:val="5976E214"/>
    <w:rsid w:val="59AA73C8"/>
    <w:rsid w:val="59B2AF14"/>
    <w:rsid w:val="59CA2C60"/>
    <w:rsid w:val="59E5DB1C"/>
    <w:rsid w:val="59F399D7"/>
    <w:rsid w:val="59FBD372"/>
    <w:rsid w:val="5A0D0710"/>
    <w:rsid w:val="5A14BBB2"/>
    <w:rsid w:val="5A1DC759"/>
    <w:rsid w:val="5A3A1B77"/>
    <w:rsid w:val="5A5CE386"/>
    <w:rsid w:val="5A6697C8"/>
    <w:rsid w:val="5A68357F"/>
    <w:rsid w:val="5A781B19"/>
    <w:rsid w:val="5A78619A"/>
    <w:rsid w:val="5A93A5BD"/>
    <w:rsid w:val="5A963CB2"/>
    <w:rsid w:val="5A96AFF8"/>
    <w:rsid w:val="5A9ABD3B"/>
    <w:rsid w:val="5AABC605"/>
    <w:rsid w:val="5AB74027"/>
    <w:rsid w:val="5ABFDCE6"/>
    <w:rsid w:val="5ACCEFC9"/>
    <w:rsid w:val="5ACEF6F3"/>
    <w:rsid w:val="5AD1A14E"/>
    <w:rsid w:val="5AE78D99"/>
    <w:rsid w:val="5AF8A689"/>
    <w:rsid w:val="5AFC7DD9"/>
    <w:rsid w:val="5B0AD48A"/>
    <w:rsid w:val="5B19A2EB"/>
    <w:rsid w:val="5B1DD801"/>
    <w:rsid w:val="5B20A57D"/>
    <w:rsid w:val="5B46959C"/>
    <w:rsid w:val="5B4E77B7"/>
    <w:rsid w:val="5B5560E6"/>
    <w:rsid w:val="5B64A65E"/>
    <w:rsid w:val="5B883B65"/>
    <w:rsid w:val="5BA8070B"/>
    <w:rsid w:val="5BB1ED66"/>
    <w:rsid w:val="5BC5654D"/>
    <w:rsid w:val="5BC6CE0D"/>
    <w:rsid w:val="5BC9C2EB"/>
    <w:rsid w:val="5BCB98C4"/>
    <w:rsid w:val="5BE55724"/>
    <w:rsid w:val="5BE59D01"/>
    <w:rsid w:val="5C084C9C"/>
    <w:rsid w:val="5C0C5DDB"/>
    <w:rsid w:val="5C0CC4E6"/>
    <w:rsid w:val="5C1776FA"/>
    <w:rsid w:val="5C18D2D2"/>
    <w:rsid w:val="5C30887A"/>
    <w:rsid w:val="5C39AE3B"/>
    <w:rsid w:val="5C4D5735"/>
    <w:rsid w:val="5C654185"/>
    <w:rsid w:val="5C715496"/>
    <w:rsid w:val="5C8AA710"/>
    <w:rsid w:val="5C8B45E4"/>
    <w:rsid w:val="5CB08C63"/>
    <w:rsid w:val="5CB3B4BA"/>
    <w:rsid w:val="5CBA9D5D"/>
    <w:rsid w:val="5CC01E08"/>
    <w:rsid w:val="5CD0AA7A"/>
    <w:rsid w:val="5D00B54D"/>
    <w:rsid w:val="5D037B49"/>
    <w:rsid w:val="5D087B23"/>
    <w:rsid w:val="5D1025C2"/>
    <w:rsid w:val="5D1FB395"/>
    <w:rsid w:val="5D42D6C2"/>
    <w:rsid w:val="5D4624F5"/>
    <w:rsid w:val="5D67E383"/>
    <w:rsid w:val="5D6F96E4"/>
    <w:rsid w:val="5D802C4A"/>
    <w:rsid w:val="5D8548E0"/>
    <w:rsid w:val="5D8F6B2C"/>
    <w:rsid w:val="5D9DEEEE"/>
    <w:rsid w:val="5D9F1F7A"/>
    <w:rsid w:val="5DA02E6D"/>
    <w:rsid w:val="5DA20EFE"/>
    <w:rsid w:val="5DAEC10F"/>
    <w:rsid w:val="5DCCABCE"/>
    <w:rsid w:val="5DD74829"/>
    <w:rsid w:val="5DE3212E"/>
    <w:rsid w:val="5DEE0275"/>
    <w:rsid w:val="5DF6C24E"/>
    <w:rsid w:val="5DF89A5F"/>
    <w:rsid w:val="5E01243A"/>
    <w:rsid w:val="5E1BA3CA"/>
    <w:rsid w:val="5E1DB05F"/>
    <w:rsid w:val="5E3101E6"/>
    <w:rsid w:val="5E32B150"/>
    <w:rsid w:val="5E34A584"/>
    <w:rsid w:val="5E4DD1FD"/>
    <w:rsid w:val="5E6632A8"/>
    <w:rsid w:val="5E6ABE40"/>
    <w:rsid w:val="5E6FB693"/>
    <w:rsid w:val="5E84B2A8"/>
    <w:rsid w:val="5E87BE94"/>
    <w:rsid w:val="5E99F326"/>
    <w:rsid w:val="5E9DBF61"/>
    <w:rsid w:val="5EB4F157"/>
    <w:rsid w:val="5EC5F82E"/>
    <w:rsid w:val="5ED23E7D"/>
    <w:rsid w:val="5ED43519"/>
    <w:rsid w:val="5EFF5A50"/>
    <w:rsid w:val="5F29A964"/>
    <w:rsid w:val="5F426D4A"/>
    <w:rsid w:val="5F45A883"/>
    <w:rsid w:val="5F4DCE33"/>
    <w:rsid w:val="5F52FA28"/>
    <w:rsid w:val="5F61C3CF"/>
    <w:rsid w:val="5F78013A"/>
    <w:rsid w:val="5F8133EC"/>
    <w:rsid w:val="5FA6576B"/>
    <w:rsid w:val="5FA9D5CB"/>
    <w:rsid w:val="5FCA148E"/>
    <w:rsid w:val="5FD43CDF"/>
    <w:rsid w:val="5FDAB387"/>
    <w:rsid w:val="5FDDE841"/>
    <w:rsid w:val="5FEF8347"/>
    <w:rsid w:val="600B3A7B"/>
    <w:rsid w:val="600B4F43"/>
    <w:rsid w:val="6032FAD3"/>
    <w:rsid w:val="60387DA0"/>
    <w:rsid w:val="605D40D0"/>
    <w:rsid w:val="606E3134"/>
    <w:rsid w:val="606FE598"/>
    <w:rsid w:val="6072B6DE"/>
    <w:rsid w:val="607FF0A2"/>
    <w:rsid w:val="6080F3A7"/>
    <w:rsid w:val="6081B519"/>
    <w:rsid w:val="6089032F"/>
    <w:rsid w:val="608F5DBF"/>
    <w:rsid w:val="609551B5"/>
    <w:rsid w:val="609A5D23"/>
    <w:rsid w:val="60A4AFD0"/>
    <w:rsid w:val="60A6CF62"/>
    <w:rsid w:val="60B0A669"/>
    <w:rsid w:val="60BBFAD5"/>
    <w:rsid w:val="60C78B3F"/>
    <w:rsid w:val="60D35795"/>
    <w:rsid w:val="60D91533"/>
    <w:rsid w:val="60EA102C"/>
    <w:rsid w:val="60EA5AE7"/>
    <w:rsid w:val="60F48D4A"/>
    <w:rsid w:val="60F9C69A"/>
    <w:rsid w:val="60FBD4DB"/>
    <w:rsid w:val="60FF1198"/>
    <w:rsid w:val="6105A33B"/>
    <w:rsid w:val="611399D9"/>
    <w:rsid w:val="611AFB15"/>
    <w:rsid w:val="61301B49"/>
    <w:rsid w:val="61474433"/>
    <w:rsid w:val="6147A930"/>
    <w:rsid w:val="61527912"/>
    <w:rsid w:val="61599B65"/>
    <w:rsid w:val="61627A47"/>
    <w:rsid w:val="616C970C"/>
    <w:rsid w:val="61705B7C"/>
    <w:rsid w:val="61A4B9D2"/>
    <w:rsid w:val="61AF09D1"/>
    <w:rsid w:val="61BB52E8"/>
    <w:rsid w:val="61C1EB94"/>
    <w:rsid w:val="61CEAD21"/>
    <w:rsid w:val="61D01221"/>
    <w:rsid w:val="61D066CC"/>
    <w:rsid w:val="61DCFA9D"/>
    <w:rsid w:val="61EE4A07"/>
    <w:rsid w:val="61F4B120"/>
    <w:rsid w:val="6218F285"/>
    <w:rsid w:val="6224055B"/>
    <w:rsid w:val="62275C6E"/>
    <w:rsid w:val="6241A985"/>
    <w:rsid w:val="626BECFB"/>
    <w:rsid w:val="62752B1F"/>
    <w:rsid w:val="6281A963"/>
    <w:rsid w:val="62840A9F"/>
    <w:rsid w:val="628AB054"/>
    <w:rsid w:val="629D157D"/>
    <w:rsid w:val="62A0A4C5"/>
    <w:rsid w:val="62B34AD5"/>
    <w:rsid w:val="62B74275"/>
    <w:rsid w:val="62C01C9E"/>
    <w:rsid w:val="62D8F131"/>
    <w:rsid w:val="62E82E44"/>
    <w:rsid w:val="630012DE"/>
    <w:rsid w:val="6303AFF7"/>
    <w:rsid w:val="63070C7D"/>
    <w:rsid w:val="630957E1"/>
    <w:rsid w:val="6315A278"/>
    <w:rsid w:val="63210F98"/>
    <w:rsid w:val="63325F6D"/>
    <w:rsid w:val="63417F5B"/>
    <w:rsid w:val="634871D5"/>
    <w:rsid w:val="635003C9"/>
    <w:rsid w:val="6368CB25"/>
    <w:rsid w:val="636FC2AF"/>
    <w:rsid w:val="63706181"/>
    <w:rsid w:val="63759510"/>
    <w:rsid w:val="63773840"/>
    <w:rsid w:val="6389B685"/>
    <w:rsid w:val="6395E64E"/>
    <w:rsid w:val="639DAE65"/>
    <w:rsid w:val="63A5EBEE"/>
    <w:rsid w:val="63A7EB7E"/>
    <w:rsid w:val="63BD06C4"/>
    <w:rsid w:val="63BFF052"/>
    <w:rsid w:val="63C2A775"/>
    <w:rsid w:val="63DC5876"/>
    <w:rsid w:val="63E81ABD"/>
    <w:rsid w:val="63F78D59"/>
    <w:rsid w:val="63FC1BAC"/>
    <w:rsid w:val="64173510"/>
    <w:rsid w:val="6445A4DD"/>
    <w:rsid w:val="644E8B34"/>
    <w:rsid w:val="64521E7C"/>
    <w:rsid w:val="647542B4"/>
    <w:rsid w:val="6480A75E"/>
    <w:rsid w:val="648A29C1"/>
    <w:rsid w:val="649A6762"/>
    <w:rsid w:val="64C84550"/>
    <w:rsid w:val="64D1A5AB"/>
    <w:rsid w:val="64E03451"/>
    <w:rsid w:val="64E0C005"/>
    <w:rsid w:val="64F8868B"/>
    <w:rsid w:val="65029771"/>
    <w:rsid w:val="6508846B"/>
    <w:rsid w:val="650ADE94"/>
    <w:rsid w:val="65148968"/>
    <w:rsid w:val="6532CBA3"/>
    <w:rsid w:val="654734CA"/>
    <w:rsid w:val="65572B2C"/>
    <w:rsid w:val="655BF626"/>
    <w:rsid w:val="657FC37F"/>
    <w:rsid w:val="657FF6D6"/>
    <w:rsid w:val="65A712CE"/>
    <w:rsid w:val="65ABCFA4"/>
    <w:rsid w:val="65AC53C3"/>
    <w:rsid w:val="65B62A12"/>
    <w:rsid w:val="65B8C0D3"/>
    <w:rsid w:val="65BB4449"/>
    <w:rsid w:val="65CB6AE9"/>
    <w:rsid w:val="65CC2AFD"/>
    <w:rsid w:val="65D74308"/>
    <w:rsid w:val="65EE709F"/>
    <w:rsid w:val="65FA2305"/>
    <w:rsid w:val="660512FE"/>
    <w:rsid w:val="6605161A"/>
    <w:rsid w:val="660B9D00"/>
    <w:rsid w:val="660BCAF5"/>
    <w:rsid w:val="6612FFA7"/>
    <w:rsid w:val="66153E0C"/>
    <w:rsid w:val="661CD718"/>
    <w:rsid w:val="664ADC4E"/>
    <w:rsid w:val="664EAF3E"/>
    <w:rsid w:val="6651C5A5"/>
    <w:rsid w:val="6659C4AC"/>
    <w:rsid w:val="66664860"/>
    <w:rsid w:val="6668A2ED"/>
    <w:rsid w:val="666C2405"/>
    <w:rsid w:val="666CD637"/>
    <w:rsid w:val="6673A3C9"/>
    <w:rsid w:val="6674D038"/>
    <w:rsid w:val="66798250"/>
    <w:rsid w:val="66891BC6"/>
    <w:rsid w:val="668B268C"/>
    <w:rsid w:val="669318F5"/>
    <w:rsid w:val="6698E9F7"/>
    <w:rsid w:val="66BCE878"/>
    <w:rsid w:val="66BEB238"/>
    <w:rsid w:val="66C2CE68"/>
    <w:rsid w:val="66CBE064"/>
    <w:rsid w:val="66CD67F9"/>
    <w:rsid w:val="6702B0DB"/>
    <w:rsid w:val="67088E17"/>
    <w:rsid w:val="670DFA03"/>
    <w:rsid w:val="671A56C9"/>
    <w:rsid w:val="671C863A"/>
    <w:rsid w:val="672C70AF"/>
    <w:rsid w:val="6734B226"/>
    <w:rsid w:val="673D9806"/>
    <w:rsid w:val="67455A5E"/>
    <w:rsid w:val="67658E46"/>
    <w:rsid w:val="676970A5"/>
    <w:rsid w:val="6772AE66"/>
    <w:rsid w:val="67774428"/>
    <w:rsid w:val="67895D08"/>
    <w:rsid w:val="678A2587"/>
    <w:rsid w:val="678E9B79"/>
    <w:rsid w:val="67AC1C20"/>
    <w:rsid w:val="67B911A5"/>
    <w:rsid w:val="67B980A4"/>
    <w:rsid w:val="67BB7383"/>
    <w:rsid w:val="67BD018D"/>
    <w:rsid w:val="67CE7887"/>
    <w:rsid w:val="67D0BB94"/>
    <w:rsid w:val="67D66E07"/>
    <w:rsid w:val="67D98362"/>
    <w:rsid w:val="67F238C6"/>
    <w:rsid w:val="67F53451"/>
    <w:rsid w:val="6806BFE8"/>
    <w:rsid w:val="68278DFF"/>
    <w:rsid w:val="682F05B5"/>
    <w:rsid w:val="683566EF"/>
    <w:rsid w:val="683FDAAC"/>
    <w:rsid w:val="6853CBAB"/>
    <w:rsid w:val="685B4C87"/>
    <w:rsid w:val="685D86E2"/>
    <w:rsid w:val="685E2028"/>
    <w:rsid w:val="685E49BC"/>
    <w:rsid w:val="68633556"/>
    <w:rsid w:val="6876376F"/>
    <w:rsid w:val="68929CAD"/>
    <w:rsid w:val="689E466D"/>
    <w:rsid w:val="68A11AC6"/>
    <w:rsid w:val="68AF04AA"/>
    <w:rsid w:val="68BA53E5"/>
    <w:rsid w:val="68C73AF3"/>
    <w:rsid w:val="68F03D96"/>
    <w:rsid w:val="68F2FC8F"/>
    <w:rsid w:val="69054522"/>
    <w:rsid w:val="690B6C11"/>
    <w:rsid w:val="690F5235"/>
    <w:rsid w:val="6910908D"/>
    <w:rsid w:val="6922EF7B"/>
    <w:rsid w:val="692F00EB"/>
    <w:rsid w:val="693260F1"/>
    <w:rsid w:val="695BAF7E"/>
    <w:rsid w:val="695C954B"/>
    <w:rsid w:val="697514C4"/>
    <w:rsid w:val="697ACCD6"/>
    <w:rsid w:val="697CC988"/>
    <w:rsid w:val="697F452E"/>
    <w:rsid w:val="698AD98A"/>
    <w:rsid w:val="6993A73E"/>
    <w:rsid w:val="699EFD01"/>
    <w:rsid w:val="69A5EB9A"/>
    <w:rsid w:val="69A888AD"/>
    <w:rsid w:val="69B3E8DF"/>
    <w:rsid w:val="69BDF81A"/>
    <w:rsid w:val="69C33280"/>
    <w:rsid w:val="69CB0CEB"/>
    <w:rsid w:val="69D21279"/>
    <w:rsid w:val="69DA14B4"/>
    <w:rsid w:val="69DBD898"/>
    <w:rsid w:val="69DFAC34"/>
    <w:rsid w:val="69FA12A8"/>
    <w:rsid w:val="6A0351F1"/>
    <w:rsid w:val="6A061039"/>
    <w:rsid w:val="6A256CEA"/>
    <w:rsid w:val="6A3CDE83"/>
    <w:rsid w:val="6A3D50B4"/>
    <w:rsid w:val="6A40A5CE"/>
    <w:rsid w:val="6A5313BB"/>
    <w:rsid w:val="6A623680"/>
    <w:rsid w:val="6A689821"/>
    <w:rsid w:val="6A6C5455"/>
    <w:rsid w:val="6A7C4B1F"/>
    <w:rsid w:val="6A7C932F"/>
    <w:rsid w:val="6A82A225"/>
    <w:rsid w:val="6A930D2A"/>
    <w:rsid w:val="6A967592"/>
    <w:rsid w:val="6AB153FA"/>
    <w:rsid w:val="6AB29949"/>
    <w:rsid w:val="6ABFFBDC"/>
    <w:rsid w:val="6AC5BA1F"/>
    <w:rsid w:val="6ACD50C2"/>
    <w:rsid w:val="6AE20AF7"/>
    <w:rsid w:val="6AE72E58"/>
    <w:rsid w:val="6B0EA929"/>
    <w:rsid w:val="6B255388"/>
    <w:rsid w:val="6B3C8CD6"/>
    <w:rsid w:val="6B44E581"/>
    <w:rsid w:val="6B47024B"/>
    <w:rsid w:val="6B4B2DFC"/>
    <w:rsid w:val="6B8CC0F4"/>
    <w:rsid w:val="6B92C699"/>
    <w:rsid w:val="6B937287"/>
    <w:rsid w:val="6B9F80B3"/>
    <w:rsid w:val="6BAEA9D3"/>
    <w:rsid w:val="6BB235C2"/>
    <w:rsid w:val="6BBB2F51"/>
    <w:rsid w:val="6BC85FB5"/>
    <w:rsid w:val="6BCAA6A7"/>
    <w:rsid w:val="6BD46E48"/>
    <w:rsid w:val="6BE017EC"/>
    <w:rsid w:val="6BEDC1F1"/>
    <w:rsid w:val="6BEDECA5"/>
    <w:rsid w:val="6BFE94CE"/>
    <w:rsid w:val="6C0F4E65"/>
    <w:rsid w:val="6C15D7D3"/>
    <w:rsid w:val="6C1A6429"/>
    <w:rsid w:val="6C22FBBF"/>
    <w:rsid w:val="6C3446A1"/>
    <w:rsid w:val="6C3BC8D7"/>
    <w:rsid w:val="6C7960A5"/>
    <w:rsid w:val="6C82F5F8"/>
    <w:rsid w:val="6C9A76C5"/>
    <w:rsid w:val="6CC61533"/>
    <w:rsid w:val="6CC8397A"/>
    <w:rsid w:val="6CCD11B9"/>
    <w:rsid w:val="6CD5AECC"/>
    <w:rsid w:val="6CD814F7"/>
    <w:rsid w:val="6CE75692"/>
    <w:rsid w:val="6CF13E43"/>
    <w:rsid w:val="6CF350C6"/>
    <w:rsid w:val="6CFA52C2"/>
    <w:rsid w:val="6D106CC3"/>
    <w:rsid w:val="6D1EC815"/>
    <w:rsid w:val="6D312165"/>
    <w:rsid w:val="6D567B75"/>
    <w:rsid w:val="6D695032"/>
    <w:rsid w:val="6D752F03"/>
    <w:rsid w:val="6D8907A7"/>
    <w:rsid w:val="6D9031C7"/>
    <w:rsid w:val="6DBABC1D"/>
    <w:rsid w:val="6DBF230D"/>
    <w:rsid w:val="6DC86100"/>
    <w:rsid w:val="6DDDEC39"/>
    <w:rsid w:val="6E0BBF63"/>
    <w:rsid w:val="6E0C2F83"/>
    <w:rsid w:val="6E210EE2"/>
    <w:rsid w:val="6E24CAD8"/>
    <w:rsid w:val="6E33A397"/>
    <w:rsid w:val="6E441F67"/>
    <w:rsid w:val="6E5BAA89"/>
    <w:rsid w:val="6E7D583D"/>
    <w:rsid w:val="6E8A735B"/>
    <w:rsid w:val="6E910BAF"/>
    <w:rsid w:val="6EB5702E"/>
    <w:rsid w:val="6EB76A64"/>
    <w:rsid w:val="6ECC4D14"/>
    <w:rsid w:val="6ED93AD6"/>
    <w:rsid w:val="6EDDCAF1"/>
    <w:rsid w:val="6EE71262"/>
    <w:rsid w:val="6EE787AB"/>
    <w:rsid w:val="6EF1B2DE"/>
    <w:rsid w:val="6F01AB00"/>
    <w:rsid w:val="6F02C1A3"/>
    <w:rsid w:val="6F26A335"/>
    <w:rsid w:val="6F26E15D"/>
    <w:rsid w:val="6F4ED0DE"/>
    <w:rsid w:val="6F77E168"/>
    <w:rsid w:val="6F77F383"/>
    <w:rsid w:val="6F77F797"/>
    <w:rsid w:val="6F820895"/>
    <w:rsid w:val="6F8884B3"/>
    <w:rsid w:val="6F8F9496"/>
    <w:rsid w:val="6F927FEA"/>
    <w:rsid w:val="6FAD7280"/>
    <w:rsid w:val="6FB74BA6"/>
    <w:rsid w:val="6FBD3962"/>
    <w:rsid w:val="6FC6CED4"/>
    <w:rsid w:val="6FF200F0"/>
    <w:rsid w:val="6FF610A1"/>
    <w:rsid w:val="70190A4B"/>
    <w:rsid w:val="701E0C8E"/>
    <w:rsid w:val="70209EEB"/>
    <w:rsid w:val="7032190E"/>
    <w:rsid w:val="7037F351"/>
    <w:rsid w:val="705140EF"/>
    <w:rsid w:val="705FF047"/>
    <w:rsid w:val="706ABD7C"/>
    <w:rsid w:val="707A3266"/>
    <w:rsid w:val="708B8CCA"/>
    <w:rsid w:val="70965A89"/>
    <w:rsid w:val="70A99F25"/>
    <w:rsid w:val="70CEEEC8"/>
    <w:rsid w:val="70D2EA1F"/>
    <w:rsid w:val="70DD9712"/>
    <w:rsid w:val="70F01A1E"/>
    <w:rsid w:val="70FF7F72"/>
    <w:rsid w:val="710ECA47"/>
    <w:rsid w:val="7118E418"/>
    <w:rsid w:val="711BD320"/>
    <w:rsid w:val="7120EC4E"/>
    <w:rsid w:val="7132BC9A"/>
    <w:rsid w:val="71358202"/>
    <w:rsid w:val="7136825A"/>
    <w:rsid w:val="715DFBC5"/>
    <w:rsid w:val="715E2D5F"/>
    <w:rsid w:val="71651A6F"/>
    <w:rsid w:val="7174F687"/>
    <w:rsid w:val="7177D901"/>
    <w:rsid w:val="71800746"/>
    <w:rsid w:val="71938DD9"/>
    <w:rsid w:val="71950AA0"/>
    <w:rsid w:val="719AB3AB"/>
    <w:rsid w:val="71AC8D55"/>
    <w:rsid w:val="71C2BC82"/>
    <w:rsid w:val="71D2AB59"/>
    <w:rsid w:val="71EA21FA"/>
    <w:rsid w:val="72072938"/>
    <w:rsid w:val="721747C5"/>
    <w:rsid w:val="7222C5E1"/>
    <w:rsid w:val="722AFC83"/>
    <w:rsid w:val="722BC910"/>
    <w:rsid w:val="724629F0"/>
    <w:rsid w:val="724FA019"/>
    <w:rsid w:val="72540D40"/>
    <w:rsid w:val="72958628"/>
    <w:rsid w:val="7299B22E"/>
    <w:rsid w:val="72C6FD73"/>
    <w:rsid w:val="72DC0FA3"/>
    <w:rsid w:val="72DCEE86"/>
    <w:rsid w:val="72DE17BF"/>
    <w:rsid w:val="730986AE"/>
    <w:rsid w:val="730EA75D"/>
    <w:rsid w:val="73156CF4"/>
    <w:rsid w:val="73156D21"/>
    <w:rsid w:val="732F6140"/>
    <w:rsid w:val="733D3887"/>
    <w:rsid w:val="7352C994"/>
    <w:rsid w:val="7353EA88"/>
    <w:rsid w:val="73546F4B"/>
    <w:rsid w:val="735696F1"/>
    <w:rsid w:val="73638E58"/>
    <w:rsid w:val="73670E46"/>
    <w:rsid w:val="736FD4C8"/>
    <w:rsid w:val="7376F411"/>
    <w:rsid w:val="73770334"/>
    <w:rsid w:val="7397A930"/>
    <w:rsid w:val="739CC428"/>
    <w:rsid w:val="73B65683"/>
    <w:rsid w:val="73BEABA6"/>
    <w:rsid w:val="73C65C53"/>
    <w:rsid w:val="73DA6B58"/>
    <w:rsid w:val="73F51BB1"/>
    <w:rsid w:val="73F7E32D"/>
    <w:rsid w:val="73F8CF44"/>
    <w:rsid w:val="740D0E34"/>
    <w:rsid w:val="7416A512"/>
    <w:rsid w:val="741C07DE"/>
    <w:rsid w:val="7424EAB1"/>
    <w:rsid w:val="742AC1AA"/>
    <w:rsid w:val="742E7C50"/>
    <w:rsid w:val="7443001B"/>
    <w:rsid w:val="7453EA45"/>
    <w:rsid w:val="7456E0C0"/>
    <w:rsid w:val="74604EBC"/>
    <w:rsid w:val="746C5528"/>
    <w:rsid w:val="746E1201"/>
    <w:rsid w:val="746F4ACB"/>
    <w:rsid w:val="747B695B"/>
    <w:rsid w:val="7480503E"/>
    <w:rsid w:val="748A8DB3"/>
    <w:rsid w:val="749AC0C5"/>
    <w:rsid w:val="749EF24F"/>
    <w:rsid w:val="74A9FC68"/>
    <w:rsid w:val="74BEA571"/>
    <w:rsid w:val="74BF3E14"/>
    <w:rsid w:val="74C5573B"/>
    <w:rsid w:val="74D8378C"/>
    <w:rsid w:val="74F8E0FD"/>
    <w:rsid w:val="7508778B"/>
    <w:rsid w:val="750A801B"/>
    <w:rsid w:val="75149F68"/>
    <w:rsid w:val="7538D045"/>
    <w:rsid w:val="754E8896"/>
    <w:rsid w:val="75569687"/>
    <w:rsid w:val="7573BB88"/>
    <w:rsid w:val="75794708"/>
    <w:rsid w:val="7592689F"/>
    <w:rsid w:val="75A42294"/>
    <w:rsid w:val="75A86C56"/>
    <w:rsid w:val="75B1D693"/>
    <w:rsid w:val="75B70A33"/>
    <w:rsid w:val="75B95690"/>
    <w:rsid w:val="75EB4CB1"/>
    <w:rsid w:val="75F2279F"/>
    <w:rsid w:val="75F52056"/>
    <w:rsid w:val="75F639CF"/>
    <w:rsid w:val="7607C10F"/>
    <w:rsid w:val="760835E4"/>
    <w:rsid w:val="760A24EC"/>
    <w:rsid w:val="761761EB"/>
    <w:rsid w:val="76213C67"/>
    <w:rsid w:val="7633B329"/>
    <w:rsid w:val="763DE5F1"/>
    <w:rsid w:val="763ECC90"/>
    <w:rsid w:val="7643818B"/>
    <w:rsid w:val="76499A25"/>
    <w:rsid w:val="764F81D1"/>
    <w:rsid w:val="765ADE75"/>
    <w:rsid w:val="76652361"/>
    <w:rsid w:val="7665926D"/>
    <w:rsid w:val="7669E065"/>
    <w:rsid w:val="766A79E8"/>
    <w:rsid w:val="76732FEC"/>
    <w:rsid w:val="7678498F"/>
    <w:rsid w:val="767A888D"/>
    <w:rsid w:val="76AB8DCA"/>
    <w:rsid w:val="76C5878A"/>
    <w:rsid w:val="76C7DBAE"/>
    <w:rsid w:val="76DF3B05"/>
    <w:rsid w:val="76F02059"/>
    <w:rsid w:val="76F7726B"/>
    <w:rsid w:val="76FFA4B9"/>
    <w:rsid w:val="77155D66"/>
    <w:rsid w:val="7727A6B7"/>
    <w:rsid w:val="77304920"/>
    <w:rsid w:val="77421E3A"/>
    <w:rsid w:val="7752E2BC"/>
    <w:rsid w:val="77557C90"/>
    <w:rsid w:val="775B0077"/>
    <w:rsid w:val="7766AA5F"/>
    <w:rsid w:val="779734A4"/>
    <w:rsid w:val="77BD6CFB"/>
    <w:rsid w:val="77BF7088"/>
    <w:rsid w:val="77C18B8E"/>
    <w:rsid w:val="77C3AFED"/>
    <w:rsid w:val="77DE6429"/>
    <w:rsid w:val="77E6899A"/>
    <w:rsid w:val="77EAF5B2"/>
    <w:rsid w:val="77ECE019"/>
    <w:rsid w:val="7840A36F"/>
    <w:rsid w:val="7841A316"/>
    <w:rsid w:val="7842ECC1"/>
    <w:rsid w:val="785F97BB"/>
    <w:rsid w:val="7861D33F"/>
    <w:rsid w:val="78715C4C"/>
    <w:rsid w:val="7884700A"/>
    <w:rsid w:val="788BF7AE"/>
    <w:rsid w:val="78AD7E90"/>
    <w:rsid w:val="78D5D5AA"/>
    <w:rsid w:val="78DAC9C4"/>
    <w:rsid w:val="78E3C97F"/>
    <w:rsid w:val="78F3B76C"/>
    <w:rsid w:val="78F44B7A"/>
    <w:rsid w:val="78F882CB"/>
    <w:rsid w:val="78FA2EF7"/>
    <w:rsid w:val="79044BDD"/>
    <w:rsid w:val="7906C430"/>
    <w:rsid w:val="793A8C63"/>
    <w:rsid w:val="794D443D"/>
    <w:rsid w:val="79683F8F"/>
    <w:rsid w:val="796BF6F1"/>
    <w:rsid w:val="79A253A4"/>
    <w:rsid w:val="79A750E9"/>
    <w:rsid w:val="79DFCD50"/>
    <w:rsid w:val="79E491D7"/>
    <w:rsid w:val="79E84E43"/>
    <w:rsid w:val="79EC0083"/>
    <w:rsid w:val="7A157413"/>
    <w:rsid w:val="7A1A0F39"/>
    <w:rsid w:val="7A3759FE"/>
    <w:rsid w:val="7A4F0E79"/>
    <w:rsid w:val="7A55306C"/>
    <w:rsid w:val="7A6ADEAE"/>
    <w:rsid w:val="7A70C494"/>
    <w:rsid w:val="7A71E920"/>
    <w:rsid w:val="7A8CD5A0"/>
    <w:rsid w:val="7A9034CD"/>
    <w:rsid w:val="7A9649F0"/>
    <w:rsid w:val="7AA2A07C"/>
    <w:rsid w:val="7AB9169D"/>
    <w:rsid w:val="7ACB524B"/>
    <w:rsid w:val="7AD266D6"/>
    <w:rsid w:val="7AD7D327"/>
    <w:rsid w:val="7AE33D18"/>
    <w:rsid w:val="7AECE903"/>
    <w:rsid w:val="7B077F00"/>
    <w:rsid w:val="7B119AD1"/>
    <w:rsid w:val="7B193551"/>
    <w:rsid w:val="7B2BF292"/>
    <w:rsid w:val="7B2F43A7"/>
    <w:rsid w:val="7B3E8D58"/>
    <w:rsid w:val="7B3F2840"/>
    <w:rsid w:val="7B471AF9"/>
    <w:rsid w:val="7B4B6BFA"/>
    <w:rsid w:val="7B4D1AEF"/>
    <w:rsid w:val="7B5EA9D5"/>
    <w:rsid w:val="7B7C40F9"/>
    <w:rsid w:val="7B8893FD"/>
    <w:rsid w:val="7BA61DA2"/>
    <w:rsid w:val="7BB02893"/>
    <w:rsid w:val="7BB7FC18"/>
    <w:rsid w:val="7BC513FA"/>
    <w:rsid w:val="7BC67FC0"/>
    <w:rsid w:val="7BEBFEA0"/>
    <w:rsid w:val="7BF63DFD"/>
    <w:rsid w:val="7BFBCD78"/>
    <w:rsid w:val="7C1939ED"/>
    <w:rsid w:val="7C215A29"/>
    <w:rsid w:val="7C25760C"/>
    <w:rsid w:val="7C288483"/>
    <w:rsid w:val="7C339304"/>
    <w:rsid w:val="7C353DFA"/>
    <w:rsid w:val="7C367DD0"/>
    <w:rsid w:val="7C4817FF"/>
    <w:rsid w:val="7C4E0AA5"/>
    <w:rsid w:val="7C6CE662"/>
    <w:rsid w:val="7C7A8E76"/>
    <w:rsid w:val="7C7F6D28"/>
    <w:rsid w:val="7C9C3441"/>
    <w:rsid w:val="7CAF4348"/>
    <w:rsid w:val="7CAF9541"/>
    <w:rsid w:val="7CB47ABB"/>
    <w:rsid w:val="7CBE2E6A"/>
    <w:rsid w:val="7CCBFE98"/>
    <w:rsid w:val="7CDE51E8"/>
    <w:rsid w:val="7CE4EACF"/>
    <w:rsid w:val="7CEAE9FE"/>
    <w:rsid w:val="7CF27EA6"/>
    <w:rsid w:val="7D0607D8"/>
    <w:rsid w:val="7D175701"/>
    <w:rsid w:val="7D1C0281"/>
    <w:rsid w:val="7D271606"/>
    <w:rsid w:val="7D3D02FD"/>
    <w:rsid w:val="7D581311"/>
    <w:rsid w:val="7D5A6319"/>
    <w:rsid w:val="7D5D1FC7"/>
    <w:rsid w:val="7D6282E1"/>
    <w:rsid w:val="7D762A7A"/>
    <w:rsid w:val="7D96E838"/>
    <w:rsid w:val="7DA96B73"/>
    <w:rsid w:val="7DAE7EA2"/>
    <w:rsid w:val="7DB39C38"/>
    <w:rsid w:val="7DB9EE34"/>
    <w:rsid w:val="7DBDB8FC"/>
    <w:rsid w:val="7DD4B667"/>
    <w:rsid w:val="7DE0B381"/>
    <w:rsid w:val="7DE5B699"/>
    <w:rsid w:val="7DE9E1B9"/>
    <w:rsid w:val="7DECC9FB"/>
    <w:rsid w:val="7DFA828A"/>
    <w:rsid w:val="7DFC97FB"/>
    <w:rsid w:val="7E0296E4"/>
    <w:rsid w:val="7E0FE4DC"/>
    <w:rsid w:val="7E1823D0"/>
    <w:rsid w:val="7E209F66"/>
    <w:rsid w:val="7E220CE0"/>
    <w:rsid w:val="7E2CE9E1"/>
    <w:rsid w:val="7E321151"/>
    <w:rsid w:val="7E4718B4"/>
    <w:rsid w:val="7E47BEA6"/>
    <w:rsid w:val="7E4E8FAA"/>
    <w:rsid w:val="7E5ED1DC"/>
    <w:rsid w:val="7E6010DA"/>
    <w:rsid w:val="7E6B812A"/>
    <w:rsid w:val="7E6C2801"/>
    <w:rsid w:val="7E7006A4"/>
    <w:rsid w:val="7E7B6C71"/>
    <w:rsid w:val="7E7DC1B1"/>
    <w:rsid w:val="7E80C327"/>
    <w:rsid w:val="7E8DD7A7"/>
    <w:rsid w:val="7EB61180"/>
    <w:rsid w:val="7EDBC5B7"/>
    <w:rsid w:val="7EEB6493"/>
    <w:rsid w:val="7EEF5185"/>
    <w:rsid w:val="7EFBCA60"/>
    <w:rsid w:val="7F084A72"/>
    <w:rsid w:val="7F23AD2E"/>
    <w:rsid w:val="7F283E59"/>
    <w:rsid w:val="7F363128"/>
    <w:rsid w:val="7F3CE1FA"/>
    <w:rsid w:val="7F4602B4"/>
    <w:rsid w:val="7F55D998"/>
    <w:rsid w:val="7F5A7DF7"/>
    <w:rsid w:val="7F70C2AE"/>
    <w:rsid w:val="7F7732C5"/>
    <w:rsid w:val="7F81127E"/>
    <w:rsid w:val="7F814C71"/>
    <w:rsid w:val="7F856366"/>
    <w:rsid w:val="7F878589"/>
    <w:rsid w:val="7FA27A64"/>
    <w:rsid w:val="7FA35B3A"/>
    <w:rsid w:val="7FB1FE5E"/>
    <w:rsid w:val="7FBAAC0E"/>
    <w:rsid w:val="7FCDC20F"/>
    <w:rsid w:val="7FD146FE"/>
    <w:rsid w:val="7FDD0B0B"/>
    <w:rsid w:val="7FDF9AAC"/>
    <w:rsid w:val="7FE963C9"/>
    <w:rsid w:val="7FF4A997"/>
    <w:rsid w:val="7FFC0C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0BBC4"/>
  <w14:defaultImageDpi w14:val="300"/>
  <w15:docId w15:val="{C85C87B6-4FDB-4BBC-AFFB-52DFA02F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5CBA9D5D"/>
    <w:rPr>
      <w:lang w:val="es-MX"/>
    </w:rPr>
  </w:style>
  <w:style w:type="paragraph" w:styleId="Heading1">
    <w:name w:val="heading 1"/>
    <w:basedOn w:val="Normal"/>
    <w:next w:val="Normal"/>
    <w:link w:val="Heading1Char"/>
    <w:uiPriority w:val="9"/>
    <w:qFormat/>
    <w:rsid w:val="5CBA9D5D"/>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5CBA9D5D"/>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5CBA9D5D"/>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5CBA9D5D"/>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5CBA9D5D"/>
    <w:pPr>
      <w:keepNext/>
      <w:keepLines/>
      <w:spacing w:before="200" w:after="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5CBA9D5D"/>
    <w:pPr>
      <w:keepNext/>
      <w:keepLines/>
      <w:spacing w:before="200" w:after="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5CBA9D5D"/>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5CBA9D5D"/>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5CBA9D5D"/>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5CBA9D5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5CBA9D5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5CBA9D5D"/>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5CBA9D5D"/>
    <w:rPr>
      <w:rFonts w:asciiTheme="majorHAnsi" w:hAnsiTheme="majorHAnsi" w:eastAsiaTheme="majorEastAsia" w:cstheme="majorBidi"/>
      <w:i/>
      <w:iCs/>
      <w:color w:val="4F81BD" w:themeColor="accent1"/>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5CBA9D5D"/>
    <w:pPr>
      <w:ind w:left="720"/>
      <w:contextualSpacing/>
    </w:pPr>
  </w:style>
  <w:style w:type="paragraph" w:styleId="BodyText">
    <w:name w:val="Body Text"/>
    <w:basedOn w:val="Normal"/>
    <w:link w:val="BodyTextChar"/>
    <w:uiPriority w:val="99"/>
    <w:unhideWhenUsed/>
    <w:rsid w:val="5CBA9D5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5CBA9D5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5CBA9D5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5CBA9D5D"/>
    <w:pPr>
      <w:ind w:left="360" w:hanging="360"/>
      <w:contextualSpacing/>
    </w:pPr>
  </w:style>
  <w:style w:type="paragraph" w:styleId="List2">
    <w:name w:val="List 2"/>
    <w:basedOn w:val="Normal"/>
    <w:uiPriority w:val="99"/>
    <w:unhideWhenUsed/>
    <w:rsid w:val="5CBA9D5D"/>
    <w:pPr>
      <w:ind w:left="720" w:hanging="360"/>
      <w:contextualSpacing/>
    </w:pPr>
  </w:style>
  <w:style w:type="paragraph" w:styleId="List3">
    <w:name w:val="List 3"/>
    <w:basedOn w:val="Normal"/>
    <w:uiPriority w:val="99"/>
    <w:unhideWhenUsed/>
    <w:rsid w:val="5CBA9D5D"/>
    <w:pPr>
      <w:ind w:left="1080" w:hanging="360"/>
      <w:contextualSpacing/>
    </w:pPr>
  </w:style>
  <w:style w:type="paragraph" w:styleId="ListBullet">
    <w:name w:val="List Bullet"/>
    <w:basedOn w:val="Normal"/>
    <w:uiPriority w:val="99"/>
    <w:unhideWhenUsed/>
    <w:rsid w:val="5CBA9D5D"/>
    <w:pPr>
      <w:numPr>
        <w:numId w:val="33"/>
      </w:numPr>
      <w:contextualSpacing/>
    </w:pPr>
  </w:style>
  <w:style w:type="paragraph" w:styleId="ListBullet2">
    <w:name w:val="List Bullet 2"/>
    <w:basedOn w:val="Normal"/>
    <w:uiPriority w:val="99"/>
    <w:unhideWhenUsed/>
    <w:rsid w:val="5CBA9D5D"/>
    <w:pPr>
      <w:numPr>
        <w:numId w:val="34"/>
      </w:numPr>
      <w:contextualSpacing/>
    </w:pPr>
  </w:style>
  <w:style w:type="paragraph" w:styleId="ListBullet3">
    <w:name w:val="List Bullet 3"/>
    <w:basedOn w:val="Normal"/>
    <w:uiPriority w:val="99"/>
    <w:unhideWhenUsed/>
    <w:rsid w:val="5CBA9D5D"/>
    <w:pPr>
      <w:numPr>
        <w:numId w:val="35"/>
      </w:numPr>
      <w:contextualSpacing/>
    </w:pPr>
  </w:style>
  <w:style w:type="paragraph" w:styleId="ListNumber">
    <w:name w:val="List Number"/>
    <w:basedOn w:val="Normal"/>
    <w:uiPriority w:val="99"/>
    <w:unhideWhenUsed/>
    <w:rsid w:val="5CBA9D5D"/>
    <w:pPr>
      <w:numPr>
        <w:numId w:val="37"/>
      </w:numPr>
      <w:contextualSpacing/>
    </w:pPr>
  </w:style>
  <w:style w:type="paragraph" w:styleId="ListNumber2">
    <w:name w:val="List Number 2"/>
    <w:basedOn w:val="Normal"/>
    <w:uiPriority w:val="99"/>
    <w:unhideWhenUsed/>
    <w:rsid w:val="5CBA9D5D"/>
    <w:pPr>
      <w:numPr>
        <w:numId w:val="38"/>
      </w:numPr>
      <w:contextualSpacing/>
    </w:pPr>
  </w:style>
  <w:style w:type="paragraph" w:styleId="ListNumber3">
    <w:name w:val="List Number 3"/>
    <w:basedOn w:val="Normal"/>
    <w:uiPriority w:val="99"/>
    <w:unhideWhenUsed/>
    <w:rsid w:val="5CBA9D5D"/>
    <w:pPr>
      <w:numPr>
        <w:numId w:val="39"/>
      </w:numPr>
      <w:contextualSpacing/>
    </w:pPr>
  </w:style>
  <w:style w:type="paragraph" w:styleId="ListContinue">
    <w:name w:val="List Continue"/>
    <w:basedOn w:val="Normal"/>
    <w:uiPriority w:val="99"/>
    <w:unhideWhenUsed/>
    <w:rsid w:val="5CBA9D5D"/>
    <w:pPr>
      <w:spacing w:after="120"/>
      <w:ind w:left="360"/>
      <w:contextualSpacing/>
    </w:pPr>
  </w:style>
  <w:style w:type="paragraph" w:styleId="ListContinue2">
    <w:name w:val="List Continue 2"/>
    <w:basedOn w:val="Normal"/>
    <w:uiPriority w:val="99"/>
    <w:unhideWhenUsed/>
    <w:rsid w:val="5CBA9D5D"/>
    <w:pPr>
      <w:spacing w:after="120"/>
      <w:ind w:left="720"/>
      <w:contextualSpacing/>
    </w:pPr>
  </w:style>
  <w:style w:type="paragraph" w:styleId="ListContinue3">
    <w:name w:val="List Continue 3"/>
    <w:basedOn w:val="Normal"/>
    <w:uiPriority w:val="99"/>
    <w:unhideWhenUsed/>
    <w:rsid w:val="5CBA9D5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5CBA9D5D"/>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5CBA9D5D"/>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5CBA9D5D"/>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5CBA9D5D"/>
    <w:pPr>
      <w:spacing w:beforeAutospacing="1" w:afterAutospacing="1" w:line="240" w:lineRule="auto"/>
    </w:pPr>
    <w:rPr>
      <w:rFonts w:ascii="Times New Roman" w:hAnsi="Times New Roman" w:eastAsia="Times New Roman" w:cs="Times New Roman"/>
      <w:sz w:val="24"/>
      <w:szCs w:val="24"/>
      <w:lang w:eastAsia="es-MX"/>
    </w:rPr>
  </w:style>
  <w:style w:type="paragraph" w:styleId="paragraph" w:customStyle="1">
    <w:name w:val="paragraph"/>
    <w:basedOn w:val="Normal"/>
    <w:uiPriority w:val="1"/>
    <w:rsid w:val="5CBA9D5D"/>
    <w:pPr>
      <w:spacing w:beforeAutospacing="1" w:afterAutospacing="1" w:line="240" w:lineRule="auto"/>
    </w:pPr>
    <w:rPr>
      <w:rFonts w:ascii="Times New Roman" w:hAnsi="Times New Roman" w:eastAsia="Times New Roman" w:cs="Times New Roman"/>
      <w:sz w:val="24"/>
      <w:szCs w:val="24"/>
      <w:lang w:eastAsia="es-MX"/>
    </w:rPr>
  </w:style>
  <w:style w:type="character" w:styleId="normaltextrun" w:customStyle="1">
    <w:name w:val="normaltextrun"/>
    <w:basedOn w:val="DefaultParagraphFont"/>
    <w:rsid w:val="003C081D"/>
  </w:style>
  <w:style w:type="character" w:styleId="eop" w:customStyle="1">
    <w:name w:val="eop"/>
    <w:basedOn w:val="DefaultParagraphFont"/>
    <w:rsid w:val="003C081D"/>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635242">
      <w:bodyDiv w:val="1"/>
      <w:marLeft w:val="0"/>
      <w:marRight w:val="0"/>
      <w:marTop w:val="0"/>
      <w:marBottom w:val="0"/>
      <w:divBdr>
        <w:top w:val="none" w:sz="0" w:space="0" w:color="auto"/>
        <w:left w:val="none" w:sz="0" w:space="0" w:color="auto"/>
        <w:bottom w:val="none" w:sz="0" w:space="0" w:color="auto"/>
        <w:right w:val="none" w:sz="0" w:space="0" w:color="auto"/>
      </w:divBdr>
      <w:divsChild>
        <w:div w:id="199516588">
          <w:marLeft w:val="0"/>
          <w:marRight w:val="0"/>
          <w:marTop w:val="0"/>
          <w:marBottom w:val="0"/>
          <w:divBdr>
            <w:top w:val="none" w:sz="0" w:space="0" w:color="auto"/>
            <w:left w:val="none" w:sz="0" w:space="0" w:color="auto"/>
            <w:bottom w:val="none" w:sz="0" w:space="0" w:color="auto"/>
            <w:right w:val="none" w:sz="0" w:space="0" w:color="auto"/>
          </w:divBdr>
        </w:div>
        <w:div w:id="429471362">
          <w:marLeft w:val="0"/>
          <w:marRight w:val="0"/>
          <w:marTop w:val="0"/>
          <w:marBottom w:val="0"/>
          <w:divBdr>
            <w:top w:val="none" w:sz="0" w:space="0" w:color="auto"/>
            <w:left w:val="none" w:sz="0" w:space="0" w:color="auto"/>
            <w:bottom w:val="none" w:sz="0" w:space="0" w:color="auto"/>
            <w:right w:val="none" w:sz="0" w:space="0" w:color="auto"/>
          </w:divBdr>
        </w:div>
        <w:div w:id="702170350">
          <w:marLeft w:val="0"/>
          <w:marRight w:val="0"/>
          <w:marTop w:val="0"/>
          <w:marBottom w:val="0"/>
          <w:divBdr>
            <w:top w:val="none" w:sz="0" w:space="0" w:color="auto"/>
            <w:left w:val="none" w:sz="0" w:space="0" w:color="auto"/>
            <w:bottom w:val="none" w:sz="0" w:space="0" w:color="auto"/>
            <w:right w:val="none" w:sz="0" w:space="0" w:color="auto"/>
          </w:divBdr>
        </w:div>
        <w:div w:id="1423137111">
          <w:marLeft w:val="0"/>
          <w:marRight w:val="0"/>
          <w:marTop w:val="0"/>
          <w:marBottom w:val="0"/>
          <w:divBdr>
            <w:top w:val="none" w:sz="0" w:space="0" w:color="auto"/>
            <w:left w:val="none" w:sz="0" w:space="0" w:color="auto"/>
            <w:bottom w:val="none" w:sz="0" w:space="0" w:color="auto"/>
            <w:right w:val="none" w:sz="0" w:space="0" w:color="auto"/>
          </w:divBdr>
        </w:div>
        <w:div w:id="1466117892">
          <w:marLeft w:val="0"/>
          <w:marRight w:val="0"/>
          <w:marTop w:val="0"/>
          <w:marBottom w:val="0"/>
          <w:divBdr>
            <w:top w:val="none" w:sz="0" w:space="0" w:color="auto"/>
            <w:left w:val="none" w:sz="0" w:space="0" w:color="auto"/>
            <w:bottom w:val="none" w:sz="0" w:space="0" w:color="auto"/>
            <w:right w:val="none" w:sz="0" w:space="0" w:color="auto"/>
          </w:divBdr>
        </w:div>
        <w:div w:id="1672828885">
          <w:marLeft w:val="0"/>
          <w:marRight w:val="0"/>
          <w:marTop w:val="0"/>
          <w:marBottom w:val="0"/>
          <w:divBdr>
            <w:top w:val="none" w:sz="0" w:space="0" w:color="auto"/>
            <w:left w:val="none" w:sz="0" w:space="0" w:color="auto"/>
            <w:bottom w:val="none" w:sz="0" w:space="0" w:color="auto"/>
            <w:right w:val="none" w:sz="0" w:space="0" w:color="auto"/>
          </w:divBdr>
        </w:div>
        <w:div w:id="1933315809">
          <w:marLeft w:val="0"/>
          <w:marRight w:val="0"/>
          <w:marTop w:val="0"/>
          <w:marBottom w:val="0"/>
          <w:divBdr>
            <w:top w:val="none" w:sz="0" w:space="0" w:color="auto"/>
            <w:left w:val="none" w:sz="0" w:space="0" w:color="auto"/>
            <w:bottom w:val="none" w:sz="0" w:space="0" w:color="auto"/>
            <w:right w:val="none" w:sz="0" w:space="0" w:color="auto"/>
          </w:divBdr>
        </w:div>
      </w:divsChild>
    </w:div>
    <w:div w:id="1662848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22" /><Relationship Type="http://schemas.microsoft.com/office/2016/09/relationships/commentsIds" Target="commentsIds.xml" Id="Rd08fd393f5574d36" /><Relationship Type="http://schemas.microsoft.com/office/2011/relationships/commentsExtended" Target="commentsExtended.xml" Id="R4a721d7ebe3e4006" /><Relationship Type="http://schemas.microsoft.com/office/2011/relationships/people" Target="people.xml" Id="R37803c3d930a4ba4" /><Relationship Type="http://schemas.openxmlformats.org/officeDocument/2006/relationships/hyperlink" Target="https://another.co/" TargetMode="External" Id="R42bdc6c881224e8b" /><Relationship Type="http://schemas.openxmlformats.org/officeDocument/2006/relationships/hyperlink" Target="https://www.ipsos.com/es-ec/effie-report-latam-2025-2026-ideas-que-funcionan" TargetMode="External" Id="R04cd6cbe0cc24276" /><Relationship Type="http://schemas.openxmlformats.org/officeDocument/2006/relationships/hyperlink" Target="https://www.ipsos.com/es-ec/effie-report-latam-2025-2026-ideas-que-funcionan" TargetMode="External" Id="R529f039ec3d44d19" /><Relationship Type="http://schemas.openxmlformats.org/officeDocument/2006/relationships/hyperlink" Target="https://www.ipsos.com/en/ipsos-global-trends-9th-edition" TargetMode="External" Id="R1a6e69dd442e4c29" /><Relationship Type="http://schemas.openxmlformats.org/officeDocument/2006/relationships/hyperlink" Target="https://www.ipsos.com/en-us/decoding-creator-mindset-what-creators-expect-brands-platforms-and-followers" TargetMode="External" Id="R7598c52dbd2841c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3C8EA1E3-76AB-4A29-B7D0-387FBBEC4594}">
    <t:Anchor>
      <t:Comment id="1932275784"/>
    </t:Anchor>
    <t:History>
      <t:Event id="{7A87E4A4-8DF8-44D7-AFC9-D3FFF6E375DA}" time="2025-07-11T18:36:21.552Z">
        <t:Attribution userId="S::agustina.figueras@another.co::2817d38a-3e44-4f02-add0-cc7175171287" userProvider="AD" userName="Agustina Figueras"/>
        <t:Anchor>
          <t:Comment id="1932275784"/>
        </t:Anchor>
        <t:Create/>
      </t:Event>
      <t:Event id="{CF3ABB5F-DBC3-404B-B7B4-85F3DDD76686}" time="2025-07-11T18:36:21.552Z">
        <t:Attribution userId="S::agustina.figueras@another.co::2817d38a-3e44-4f02-add0-cc7175171287" userProvider="AD" userName="Agustina Figueras"/>
        <t:Anchor>
          <t:Comment id="1932275784"/>
        </t:Anchor>
        <t:Assign userId="S::adan.ramirez@another.co::14eed097-03d1-4147-a8df-617bda6b6f93" userProvider="AD" userName="Adán Ramírez"/>
      </t:Event>
      <t:Event id="{A2934A45-0D7B-4941-A31C-C8CC412499E8}" time="2025-07-11T18:36:21.552Z">
        <t:Attribution userId="S::agustina.figueras@another.co::2817d38a-3e44-4f02-add0-cc7175171287" userProvider="AD" userName="Agustina Figueras"/>
        <t:Anchor>
          <t:Comment id="1932275784"/>
        </t:Anchor>
        <t:SetTitle title="@Adán Ramírez viendo el excel me parecería bien mencionar a New Era y/o a Kitty ¿por algún motivo lo dejamos afuera? Ya que si es por tema de aprobaciones y evitar muchos clientes por tiempos, es mejor ir con uno que sea más accesible, como NE o Kitty ¿…"/>
      </t:Event>
      <t:Event id="{1831A903-64A4-416A-9C85-FA1D9E14B57B}" time="2025-07-11T21:38:57.38Z">
        <t:Attribution userId="S::adan.ramirez@another.co::14eed097-03d1-4147-a8df-617bda6b6f93" userProvider="AD" userName="Adán Ramírez"/>
        <t:Progress percentComplete="100"/>
      </t:Event>
    </t:History>
  </t:Task>
  <t:Task id="{C1813385-0FE8-4F16-A362-DAE0E8FB9335}">
    <t:Anchor>
      <t:Comment id="2025014628"/>
    </t:Anchor>
    <t:History>
      <t:Event id="{8B8553CE-564B-4E6D-9515-F0E0595A30C7}" time="2026-02-12T18:10:20.631Z">
        <t:Attribution userId="S::silva@j-r.group::f881bc0d-a0cb-426f-a43a-b7244940e635" userProvider="AD" userName="Pablo Silva"/>
        <t:Anchor>
          <t:Comment id="2025014628"/>
        </t:Anchor>
        <t:Create/>
      </t:Event>
      <t:Event id="{49EA7A48-EBBB-4CBA-A8A3-83E733FE56D4}" time="2026-02-12T18:10:20.631Z">
        <t:Attribution userId="S::silva@j-r.group::f881bc0d-a0cb-426f-a43a-b7244940e635" userProvider="AD" userName="Pablo Silva"/>
        <t:Anchor>
          <t:Comment id="2025014628"/>
        </t:Anchor>
        <t:Assign userId="S::adan.ramirez@another.co::14eed097-03d1-4147-a8df-617bda6b6f93" userProvider="AD" userName="Adán Ramírez"/>
      </t:Event>
      <t:Event id="{BC65CD05-E5C6-4E83-B2E1-9C124FC8C8CF}" time="2026-02-12T18:10:20.631Z">
        <t:Attribution userId="S::silva@j-r.group::f881bc0d-a0cb-426f-a43a-b7244940e635" userProvider="AD" userName="Pablo Silva"/>
        <t:Anchor>
          <t:Comment id="2025014628"/>
        </t:Anchor>
        <t:SetTitle title="@Adán Ramírez quizá aquí resaltaría en bullets los patrones, que siento son los más relevantes como next steps"/>
      </t:Event>
      <t:Event id="{7F7524D5-7EE1-432A-956B-3ADA178BA194}" time="2026-02-12T20:10:39.697Z">
        <t:Attribution userId="S::adan.ramirez@another.co::14eed097-03d1-4147-a8df-617bda6b6f93" userProvider="AD" userName="Adán Ramírez"/>
        <t:Progress percentComplete="100"/>
      </t:Event>
    </t:History>
  </t:Task>
  <t:Task id="{60713620-C70A-4D98-AD1D-A2C1ADB83DE7}">
    <t:Anchor>
      <t:Comment id="162407198"/>
    </t:Anchor>
    <t:History>
      <t:Event id="{DC18BF33-AF72-4DCB-B237-944AF839481E}" time="2025-12-09T16:41:47.172Z">
        <t:Attribution userId="S::agustina.figueras@another.co::2817d38a-3e44-4f02-add0-cc7175171287" userProvider="AD" userName="Agustina Figueras"/>
        <t:Anchor>
          <t:Comment id="162407198"/>
        </t:Anchor>
        <t:Create/>
      </t:Event>
      <t:Event id="{29E10A9E-4B53-46F6-BEB4-26CCCD98546E}" time="2025-12-09T16:41:47.172Z">
        <t:Attribution userId="S::agustina.figueras@another.co::2817d38a-3e44-4f02-add0-cc7175171287" userProvider="AD" userName="Agustina Figueras"/>
        <t:Anchor>
          <t:Comment id="162407198"/>
        </t:Anchor>
        <t:Assign userId="S::adan.ramirez@another.co::14eed097-03d1-4147-a8df-617bda6b6f93" userProvider="AD" userName="Adán Ramírez"/>
      </t:Event>
      <t:Event id="{E44AE48C-BCE3-4D8A-BD71-139A48BA7027}" time="2025-12-09T16:41:47.172Z">
        <t:Attribution userId="S::agustina.figueras@another.co::2817d38a-3e44-4f02-add0-cc7175171287" userProvider="AD" userName="Agustina Figueras"/>
        <t:Anchor>
          <t:Comment id="162407198"/>
        </t:Anchor>
        <t:SetTitle title="@Adán Ramírez los veo muy parecidos..quizá se pueda unificar? O avisame si no le estoy encontrando el diferencial"/>
      </t:Event>
      <t:Event id="{A49288F3-5AC9-4E98-A192-D52F938BAA80}" time="2025-12-09T16:44:05.955Z">
        <t:Attribution userId="S::agustina.figueras@another.co::2817d38a-3e44-4f02-add0-cc7175171287" userProvider="AD" userName="Agustina Figueras"/>
        <t:Progress percentComplete="100"/>
      </t:Event>
      <t:Event id="{F3C36DDE-AF0F-45BD-8A7E-11A3D07AA023}" time="2025-12-09T16:44:22.58Z">
        <t:Attribution userId="S::agustina.figueras@another.co::2817d38a-3e44-4f02-add0-cc7175171287" userProvider="AD" userName="Agustina Figueras"/>
        <t:Progress percentComplete="0"/>
      </t:Event>
      <t:Event id="{A713E313-A122-498D-8C8F-209C8C5CE8B9}" time="2025-12-09T17:49:53.868Z">
        <t:Attribution userId="S::adan.ramirez@another.co::14eed097-03d1-4147-a8df-617bda6b6f93" userProvider="AD" userName="Adán Ramírez"/>
        <t:Progress percentComplete="100"/>
      </t:Event>
    </t:History>
  </t:Task>
  <t:Task id="{30293A01-4E28-4160-90B3-DDB03B6FFCAE}">
    <t:Anchor>
      <t:Comment id="565100874"/>
    </t:Anchor>
    <t:History>
      <t:Event id="{71EF42FA-F5ED-4AF6-9E70-5458FA8BCC2D}" time="2026-03-09T12:57:05.247Z">
        <t:Attribution userId="S::agustina.figueras@another.co::2817d38a-3e44-4f02-add0-cc7175171287" userProvider="AD" userName="Agustina Figueras"/>
        <t:Anchor>
          <t:Comment id="565100874"/>
        </t:Anchor>
        <t:Create/>
      </t:Event>
      <t:Event id="{4E3EBF2E-82BB-4F29-8342-B51693531F05}" time="2026-03-09T12:57:05.247Z">
        <t:Attribution userId="S::agustina.figueras@another.co::2817d38a-3e44-4f02-add0-cc7175171287" userProvider="AD" userName="Agustina Figueras"/>
        <t:Anchor>
          <t:Comment id="565100874"/>
        </t:Anchor>
        <t:Assign userId="S::adan.ramirez@another.co::14eed097-03d1-4147-a8df-617bda6b6f93" userProvider="AD" userName="Adán Ramírez"/>
      </t:Event>
      <t:Event id="{AA25D881-E829-4805-8986-1E57741BC070}" time="2026-03-09T12:57:05.247Z">
        <t:Attribution userId="S::agustina.figueras@another.co::2817d38a-3e44-4f02-add0-cc7175171287" userProvider="AD" userName="Agustina Figueras"/>
        <t:Anchor>
          <t:Comment id="565100874"/>
        </t:Anchor>
        <t:SetTitle title="@Adán Ramírez está mal su cargo"/>
      </t:Event>
      <t:Event id="{75C7179B-61CC-4D46-B2E6-A3DB9AC1F6FD}" time="2026-03-09T15:59:24.306Z">
        <t:Attribution userId="S::adrian.pascoe@edris.co::f9d2ebef-1bd2-405f-b461-668ab4884dc9" userProvider="AD" userName="Adrian Pascoe"/>
        <t:Progress percentComplete="100"/>
      </t:Event>
    </t:History>
  </t:Task>
  <t:Task id="{9D0A9359-B39C-49F4-83D2-1E440BB9F255}">
    <t:Anchor>
      <t:Comment id="1279229527"/>
    </t:Anchor>
    <t:History>
      <t:Event id="{49CC6877-AC72-483B-BDAD-6F5AA8DE3CFE}" time="2025-12-12T12:34:23.996Z">
        <t:Attribution userId="S::agustina.figueras@another.co::2817d38a-3e44-4f02-add0-cc7175171287" userProvider="AD" userName="Agustina Figueras"/>
        <t:Anchor>
          <t:Comment id="1279229527"/>
        </t:Anchor>
        <t:Create/>
      </t:Event>
      <t:Event id="{FABFEC94-B525-441C-A638-FD896A0DD34A}" time="2025-12-12T12:34:23.996Z">
        <t:Attribution userId="S::agustina.figueras@another.co::2817d38a-3e44-4f02-add0-cc7175171287" userProvider="AD" userName="Agustina Figueras"/>
        <t:Anchor>
          <t:Comment id="1279229527"/>
        </t:Anchor>
        <t:Assign userId="S::adan.ramirez@another.co::14eed097-03d1-4147-a8df-617bda6b6f93" userProvider="AD" userName="Adán Ramírez"/>
      </t:Event>
      <t:Event id="{EE4AAD03-3FF4-4FE8-9BDA-74A8E972054C}" time="2025-12-12T12:34:23.996Z">
        <t:Attribution userId="S::agustina.figueras@another.co::2817d38a-3e44-4f02-add0-cc7175171287" userProvider="AD" userName="Agustina Figueras"/>
        <t:Anchor>
          <t:Comment id="1279229527"/>
        </t:Anchor>
        <t:SetTitle title="@Adán Ramírez no usemos un estudio de una agencia que es competencia de another. A tener en cuenta para todos los contenidos"/>
      </t:Event>
      <t:Event id="{03642CC0-1C64-4167-BA6C-35147774C3AF}" time="2025-12-12T14:29:05.041Z">
        <t:Attribution userId="S::adan.ramirez@another.co::14eed097-03d1-4147-a8df-617bda6b6f93" userProvider="AD" userName="Adán Ramírez"/>
        <t:Progress percentComplete="100"/>
      </t:Event>
    </t:History>
  </t:Task>
  <t:Task id="{CE902442-338E-47DE-9FD7-118DF20E1CE6}">
    <t:Anchor>
      <t:Comment id="2091867324"/>
    </t:Anchor>
    <t:History>
      <t:Event id="{4D74D7FA-0EA1-4782-BBDB-1A48FC5F9D21}" time="2025-12-12T12:36:22.93Z">
        <t:Attribution userId="S::agustina.figueras@another.co::2817d38a-3e44-4f02-add0-cc7175171287" userProvider="AD" userName="Agustina Figueras"/>
        <t:Anchor>
          <t:Comment id="2091867324"/>
        </t:Anchor>
        <t:Create/>
      </t:Event>
      <t:Event id="{300F8D9C-F7DA-44BF-9D52-8337233A8F3B}" time="2025-12-12T12:36:22.93Z">
        <t:Attribution userId="S::agustina.figueras@another.co::2817d38a-3e44-4f02-add0-cc7175171287" userProvider="AD" userName="Agustina Figueras"/>
        <t:Anchor>
          <t:Comment id="2091867324"/>
        </t:Anchor>
        <t:Assign userId="S::adan.ramirez@another.co::14eed097-03d1-4147-a8df-617bda6b6f93" userProvider="AD" userName="Adán Ramírez"/>
      </t:Event>
      <t:Event id="{B5F698B6-F373-4236-B374-6DA9190B43F7}" time="2025-12-12T12:36:22.93Z">
        <t:Attribution userId="S::agustina.figueras@another.co::2817d38a-3e44-4f02-add0-cc7175171287" userProvider="AD" userName="Agustina Figueras"/>
        <t:Anchor>
          <t:Comment id="2091867324"/>
        </t:Anchor>
        <t:SetTitle title="@Adán Ramírez"/>
      </t:Event>
      <t:Event id="{C84C1AEE-27B9-4A47-A5CC-ADDF11B8B1EA}" time="2025-12-12T14:28:53.949Z">
        <t:Attribution userId="S::adan.ramirez@another.co::14eed097-03d1-4147-a8df-617bda6b6f93" userProvider="AD" userName="Adán Ramírez"/>
        <t:Progress percentComplete="100"/>
      </t:Event>
    </t:History>
  </t:Task>
  <t:Task id="{F0A3C45C-9264-4313-9A85-D3A94FCB3ED9}">
    <t:Anchor>
      <t:Comment id="339101251"/>
    </t:Anchor>
    <t:History>
      <t:Event id="{85A8824E-5C2C-4CFD-B6E6-E04B4A98D4C9}" time="2026-04-10T00:22:59.077Z">
        <t:Attribution userId="S::luis.morales@another.co::1e57a63d-6c83-4cdb-95a0-9ba356062319" userProvider="AD" userName="Luis Alejandro Morales Ortíz"/>
        <t:Anchor>
          <t:Comment id="339101251"/>
        </t:Anchor>
        <t:Create/>
      </t:Event>
      <t:Event id="{E4628991-42BF-486C-B42A-48CD85C3377A}" time="2026-04-10T00:22:59.077Z">
        <t:Attribution userId="S::luis.morales@another.co::1e57a63d-6c83-4cdb-95a0-9ba356062319" userProvider="AD" userName="Luis Alejandro Morales Ortíz"/>
        <t:Anchor>
          <t:Comment id="339101251"/>
        </t:Anchor>
        <t:Assign userId="S::adan.ramirez@another.co::14eed097-03d1-4147-a8df-617bda6b6f93" userProvider="AD" userName="Adán Ramírez"/>
      </t:Event>
      <t:Event id="{AC381613-AB7E-4D66-AC7C-87245643141E}" time="2026-04-10T00:22:59.077Z">
        <t:Attribution userId="S::luis.morales@another.co::1e57a63d-6c83-4cdb-95a0-9ba356062319" userProvider="AD" userName="Luis Alejandro Morales Ortíz"/>
        <t:Anchor>
          <t:Comment id="339101251"/>
        </t:Anchor>
        <t:SetTitle title="FYI @Adán Ramírez podemos buscar otros titulos mas potentes para medios? la idea es catapultar otra vez a la marca, estan teniendo broncas con la competencia como viste en el deck. Entonces, necesitamos desde nosotros hacerlo top y positivo."/>
      </t:Event>
      <t:Event id="{9383587B-4A2A-4639-B150-432B921DDC25}" time="2026-04-10T15:30:41.04Z">
        <t:Attribution userId="S::adan.ramirez@another.co::14eed097-03d1-4147-a8df-617bda6b6f93" userProvider="AD" userName="Adán Ramírez"/>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e0d8e0-56f4-43c6-a2b4-782169cc7693">
      <Terms xmlns="http://schemas.microsoft.com/office/infopath/2007/PartnerControls"/>
    </lcf76f155ced4ddcb4097134ff3c332f>
    <TaxCatchAll xmlns="d344c7e7-90c6-4907-8e78-2af90b9567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9886654FD78B4693EE9761CD3F6291" ma:contentTypeVersion="16" ma:contentTypeDescription="Create a new document." ma:contentTypeScope="" ma:versionID="483eb3f1075b60a37fbf77c3592e2441">
  <xsd:schema xmlns:xsd="http://www.w3.org/2001/XMLSchema" xmlns:xs="http://www.w3.org/2001/XMLSchema" xmlns:p="http://schemas.microsoft.com/office/2006/metadata/properties" xmlns:ns2="18e0d8e0-56f4-43c6-a2b4-782169cc7693" xmlns:ns3="d344c7e7-90c6-4907-8e78-2af90b9567f3" targetNamespace="http://schemas.microsoft.com/office/2006/metadata/properties" ma:root="true" ma:fieldsID="8037f1de64867927aaf280aae105b8e2" ns2:_="" ns3:_="">
    <xsd:import namespace="18e0d8e0-56f4-43c6-a2b4-782169cc7693"/>
    <xsd:import namespace="d344c7e7-90c6-4907-8e78-2af90b95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0d8e0-56f4-43c6-a2b4-782169cc7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4c7e7-90c6-4907-8e78-2af90b9567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7660f9-75be-45b4-b7f1-b33ea31e9d42}" ma:internalName="TaxCatchAll" ma:showField="CatchAllData" ma:web="d344c7e7-90c6-4907-8e78-2af90b9567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9511C3E-A3EF-4B9A-B17B-55197E19AA58}">
  <ds:schemaRefs>
    <ds:schemaRef ds:uri="http://schemas.microsoft.com/office/2006/metadata/properties"/>
    <ds:schemaRef ds:uri="http://schemas.microsoft.com/office/infopath/2007/PartnerControls"/>
    <ds:schemaRef ds:uri="18e0d8e0-56f4-43c6-a2b4-782169cc7693"/>
    <ds:schemaRef ds:uri="d344c7e7-90c6-4907-8e78-2af90b9567f3"/>
  </ds:schemaRefs>
</ds:datastoreItem>
</file>

<file path=customXml/itemProps3.xml><?xml version="1.0" encoding="utf-8"?>
<ds:datastoreItem xmlns:ds="http://schemas.openxmlformats.org/officeDocument/2006/customXml" ds:itemID="{B6B3FACA-F63D-4144-81B4-4E373C44A016}">
  <ds:schemaRefs>
    <ds:schemaRef ds:uri="http://schemas.microsoft.com/sharepoint/v3/contenttype/forms"/>
  </ds:schemaRefs>
</ds:datastoreItem>
</file>

<file path=customXml/itemProps4.xml><?xml version="1.0" encoding="utf-8"?>
<ds:datastoreItem xmlns:ds="http://schemas.openxmlformats.org/officeDocument/2006/customXml" ds:itemID="{12E12AF6-30F2-4DDB-9FA1-9DB4AB27A3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Adán Ramírez</cp:lastModifiedBy>
  <cp:revision>158</cp:revision>
  <dcterms:created xsi:type="dcterms:W3CDTF">2025-04-14T21:01:00Z</dcterms:created>
  <dcterms:modified xsi:type="dcterms:W3CDTF">2026-10-28T15:52:08Z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0x010100D49886654FD78B4693EE9761CD3F6291</vt:lpwstr>
  </property>
  <property fmtid="{D5CDD505-2E9C-101B-9397-08002B2CF9AE}" pid="3" name="MediaServiceImageTags">
    <vt:lpwstr/>
  </property>
</Properties>
</file>