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E5D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FR"/>
        </w:rPr>
      </w:pPr>
    </w:p>
    <w:p w:rsidR="00140E5D" w:rsidRPr="008168B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 w:rsidRPr="008168B4">
        <w:rPr>
          <w:rFonts w:ascii="Averta for TBWA Regular" w:hAnsi="Averta for TBWA Regular"/>
          <w:color w:val="000000"/>
          <w:lang w:val="en-US"/>
        </w:rPr>
        <w:t>CREDITS:</w:t>
      </w:r>
    </w:p>
    <w:p w:rsidR="008168B4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 w:rsidRPr="008168B4">
        <w:rPr>
          <w:rFonts w:ascii="Averta for TBWA Regular" w:hAnsi="Averta for TBWA Regular"/>
          <w:color w:val="000000"/>
          <w:lang w:val="en-US"/>
        </w:rPr>
        <w:t xml:space="preserve">Campaign Title: </w:t>
      </w:r>
    </w:p>
    <w:p w:rsidR="0051610E" w:rsidRDefault="008168B4" w:rsidP="008168B4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fr-BE"/>
        </w:rPr>
      </w:pPr>
      <w:r w:rsidRPr="008168B4">
        <w:rPr>
          <w:rFonts w:ascii="Averta for TBWA Regular" w:hAnsi="Averta for TBWA Regular"/>
          <w:color w:val="000000"/>
          <w:lang w:val="fr-BE"/>
        </w:rPr>
        <w:t>FR: Avec Touring, parcourez la Belgique en toute tranquillité</w:t>
      </w:r>
    </w:p>
    <w:p w:rsidR="008168B4" w:rsidRPr="008168B4" w:rsidRDefault="008168B4" w:rsidP="008168B4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nl-BE"/>
        </w:rPr>
      </w:pPr>
      <w:r w:rsidRPr="008168B4">
        <w:rPr>
          <w:rFonts w:ascii="Averta for TBWA Regular" w:hAnsi="Averta for TBWA Regular"/>
          <w:color w:val="000000"/>
          <w:lang w:val="nl-BE"/>
        </w:rPr>
        <w:t>NL</w:t>
      </w:r>
      <w:r w:rsidRPr="008168B4">
        <w:rPr>
          <w:rFonts w:ascii="Cambria" w:hAnsi="Cambria" w:cs="Cambria"/>
          <w:color w:val="000000"/>
          <w:lang w:val="nl-BE"/>
        </w:rPr>
        <w:t> </w:t>
      </w:r>
      <w:r w:rsidRPr="008168B4">
        <w:rPr>
          <w:rFonts w:ascii="Averta for TBWA Regular" w:hAnsi="Averta for TBWA Regular"/>
          <w:color w:val="000000"/>
          <w:lang w:val="nl-BE"/>
        </w:rPr>
        <w:t xml:space="preserve">: Met Touring, trek er </w:t>
      </w:r>
      <w:r>
        <w:rPr>
          <w:rFonts w:ascii="Averta for TBWA Regular" w:hAnsi="Averta for TBWA Regular"/>
          <w:color w:val="000000"/>
          <w:lang w:val="nl-BE"/>
        </w:rPr>
        <w:t>gerust op uit in België</w:t>
      </w:r>
    </w:p>
    <w:p w:rsidR="0051610E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 w:rsidRPr="008168B4">
        <w:rPr>
          <w:rFonts w:ascii="Averta for TBWA Regular" w:hAnsi="Averta for TBWA Regular"/>
          <w:color w:val="000000"/>
          <w:lang w:val="en-US"/>
        </w:rPr>
        <w:t xml:space="preserve">Creative Director: </w:t>
      </w:r>
    </w:p>
    <w:p w:rsidR="008168B4" w:rsidRPr="008168B4" w:rsidRDefault="008168B4" w:rsidP="008168B4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>Steven Janssens</w:t>
      </w:r>
    </w:p>
    <w:p w:rsidR="0051610E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 w:rsidRPr="008168B4">
        <w:rPr>
          <w:rFonts w:ascii="Averta for TBWA Regular" w:hAnsi="Averta for TBWA Regular"/>
          <w:color w:val="000000"/>
          <w:lang w:val="en-US"/>
        </w:rPr>
        <w:t xml:space="preserve">Creative Team: </w:t>
      </w:r>
    </w:p>
    <w:p w:rsidR="008168B4" w:rsidRPr="008168B4" w:rsidRDefault="008168B4" w:rsidP="008168B4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 xml:space="preserve">Sandrine </w:t>
      </w:r>
      <w:proofErr w:type="spellStart"/>
      <w:r>
        <w:rPr>
          <w:rFonts w:ascii="Averta for TBWA Regular" w:hAnsi="Averta for TBWA Regular"/>
          <w:color w:val="000000"/>
          <w:lang w:val="en-US"/>
        </w:rPr>
        <w:t>Rozenberg</w:t>
      </w:r>
      <w:proofErr w:type="spellEnd"/>
      <w:r w:rsidR="00116616">
        <w:rPr>
          <w:rFonts w:ascii="Averta for TBWA Regular" w:hAnsi="Averta for TBWA Regular"/>
          <w:color w:val="000000"/>
          <w:lang w:val="en-US"/>
        </w:rPr>
        <w:t xml:space="preserve"> / Martin Collette</w:t>
      </w:r>
    </w:p>
    <w:p w:rsidR="008168B4" w:rsidRDefault="008168B4" w:rsidP="008168B4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 xml:space="preserve">Eric </w:t>
      </w:r>
      <w:proofErr w:type="spellStart"/>
      <w:r>
        <w:rPr>
          <w:rFonts w:ascii="Averta for TBWA Regular" w:hAnsi="Averta for TBWA Regular"/>
          <w:color w:val="000000"/>
          <w:lang w:val="en-US"/>
        </w:rPr>
        <w:t>Debaene</w:t>
      </w:r>
      <w:proofErr w:type="spellEnd"/>
      <w:r>
        <w:rPr>
          <w:rFonts w:ascii="Averta for TBWA Regular" w:hAnsi="Averta for TBWA Regular"/>
          <w:color w:val="000000"/>
          <w:lang w:val="en-US"/>
        </w:rPr>
        <w:t>/Chiara De Decker</w:t>
      </w:r>
    </w:p>
    <w:p w:rsidR="00140E5D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 w:rsidRPr="008168B4">
        <w:rPr>
          <w:rFonts w:ascii="Averta for TBWA Regular" w:hAnsi="Averta for TBWA Regular"/>
          <w:color w:val="000000"/>
          <w:lang w:val="en-US"/>
        </w:rPr>
        <w:t xml:space="preserve">Account team: </w:t>
      </w:r>
    </w:p>
    <w:p w:rsidR="008168B4" w:rsidRDefault="008168B4" w:rsidP="008168B4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 xml:space="preserve">Account Director: </w:t>
      </w:r>
      <w:proofErr w:type="spellStart"/>
      <w:r>
        <w:rPr>
          <w:rFonts w:ascii="Averta for TBWA Regular" w:hAnsi="Averta for TBWA Regular"/>
          <w:color w:val="000000"/>
          <w:lang w:val="en-US"/>
        </w:rPr>
        <w:t>Valérie</w:t>
      </w:r>
      <w:proofErr w:type="spellEnd"/>
      <w:r>
        <w:rPr>
          <w:rFonts w:ascii="Averta for TBWA Regular" w:hAnsi="Averta for TBWA Regular"/>
          <w:color w:val="000000"/>
          <w:lang w:val="en-US"/>
        </w:rPr>
        <w:t xml:space="preserve"> </w:t>
      </w:r>
      <w:proofErr w:type="spellStart"/>
      <w:r>
        <w:rPr>
          <w:rFonts w:ascii="Averta for TBWA Regular" w:hAnsi="Averta for TBWA Regular"/>
          <w:color w:val="000000"/>
          <w:lang w:val="en-US"/>
        </w:rPr>
        <w:t>Demeure</w:t>
      </w:r>
      <w:proofErr w:type="spellEnd"/>
    </w:p>
    <w:p w:rsidR="008168B4" w:rsidRPr="008168B4" w:rsidRDefault="008168B4" w:rsidP="008168B4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 xml:space="preserve">Account Executive: Alicia </w:t>
      </w:r>
      <w:proofErr w:type="spellStart"/>
      <w:r>
        <w:rPr>
          <w:rFonts w:ascii="Averta for TBWA Regular" w:hAnsi="Averta for TBWA Regular"/>
          <w:color w:val="000000"/>
          <w:lang w:val="en-US"/>
        </w:rPr>
        <w:t>Athanassiadis</w:t>
      </w:r>
      <w:proofErr w:type="spellEnd"/>
    </w:p>
    <w:p w:rsidR="00140E5D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 w:rsidRPr="008168B4">
        <w:rPr>
          <w:rFonts w:ascii="Averta for TBWA Regular" w:hAnsi="Averta for TBWA Regular"/>
          <w:color w:val="000000"/>
          <w:lang w:val="en-US"/>
        </w:rPr>
        <w:t xml:space="preserve">Design: </w:t>
      </w:r>
    </w:p>
    <w:p w:rsidR="008168B4" w:rsidRDefault="008168B4" w:rsidP="008168B4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 xml:space="preserve">Estelle </w:t>
      </w:r>
      <w:proofErr w:type="spellStart"/>
      <w:r w:rsidRPr="008168B4">
        <w:rPr>
          <w:rFonts w:ascii="Averta for TBWA Regular" w:hAnsi="Averta for TBWA Regular"/>
          <w:color w:val="000000"/>
          <w:lang w:val="en-US"/>
        </w:rPr>
        <w:t>Vanduynslager</w:t>
      </w:r>
      <w:proofErr w:type="spellEnd"/>
    </w:p>
    <w:p w:rsidR="008168B4" w:rsidRPr="008168B4" w:rsidRDefault="008168B4" w:rsidP="008168B4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 xml:space="preserve">Olivia </w:t>
      </w:r>
      <w:proofErr w:type="spellStart"/>
      <w:r>
        <w:rPr>
          <w:rFonts w:ascii="Averta for TBWA Regular" w:hAnsi="Averta for TBWA Regular"/>
          <w:color w:val="000000"/>
          <w:lang w:val="en-US"/>
        </w:rPr>
        <w:t>Maisin</w:t>
      </w:r>
      <w:proofErr w:type="spellEnd"/>
    </w:p>
    <w:p w:rsidR="00140E5D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 w:rsidRPr="008168B4">
        <w:rPr>
          <w:rFonts w:ascii="Averta for TBWA Regular" w:hAnsi="Averta for TBWA Regular"/>
          <w:color w:val="000000"/>
          <w:lang w:val="en-US"/>
        </w:rPr>
        <w:t xml:space="preserve">Online production: </w:t>
      </w:r>
    </w:p>
    <w:p w:rsidR="008168B4" w:rsidRPr="008168B4" w:rsidRDefault="008168B4" w:rsidP="008168B4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proofErr w:type="spellStart"/>
      <w:r>
        <w:rPr>
          <w:rFonts w:ascii="Averta for TBWA Regular" w:hAnsi="Averta for TBWA Regular"/>
          <w:color w:val="000000"/>
          <w:lang w:val="en-US"/>
        </w:rPr>
        <w:t>Liesbeth</w:t>
      </w:r>
      <w:proofErr w:type="spellEnd"/>
      <w:r>
        <w:rPr>
          <w:rFonts w:ascii="Averta for TBWA Regular" w:hAnsi="Averta for TBWA Regular"/>
          <w:color w:val="000000"/>
          <w:lang w:val="en-US"/>
        </w:rPr>
        <w:t xml:space="preserve"> </w:t>
      </w:r>
      <w:proofErr w:type="spellStart"/>
      <w:r>
        <w:rPr>
          <w:rFonts w:ascii="Averta for TBWA Regular" w:hAnsi="Averta for TBWA Regular"/>
          <w:color w:val="000000"/>
          <w:lang w:val="en-US"/>
        </w:rPr>
        <w:t>Smets</w:t>
      </w:r>
      <w:proofErr w:type="spellEnd"/>
      <w:r>
        <w:rPr>
          <w:rFonts w:ascii="Averta for TBWA Regular" w:hAnsi="Averta for TBWA Regular"/>
          <w:color w:val="000000"/>
          <w:lang w:val="en-US"/>
        </w:rPr>
        <w:t xml:space="preserve"> / Hilde </w:t>
      </w:r>
      <w:proofErr w:type="spellStart"/>
      <w:r w:rsidRPr="008168B4">
        <w:rPr>
          <w:rFonts w:ascii="Averta for TBWA Regular" w:hAnsi="Averta for TBWA Regular"/>
          <w:color w:val="000000"/>
          <w:lang w:val="en-US"/>
        </w:rPr>
        <w:t>Neetesonne</w:t>
      </w:r>
      <w:proofErr w:type="spellEnd"/>
    </w:p>
    <w:p w:rsidR="00140E5D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 w:rsidRPr="008168B4">
        <w:rPr>
          <w:rFonts w:ascii="Averta for TBWA Regular" w:hAnsi="Averta for TBWA Regular"/>
          <w:color w:val="000000"/>
          <w:lang w:val="en-US"/>
        </w:rPr>
        <w:t xml:space="preserve">Online copywriting: </w:t>
      </w:r>
    </w:p>
    <w:p w:rsidR="00116616" w:rsidRPr="00116616" w:rsidRDefault="00116616" w:rsidP="00116616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 xml:space="preserve">Vincent </w:t>
      </w:r>
      <w:proofErr w:type="spellStart"/>
      <w:r>
        <w:rPr>
          <w:rFonts w:ascii="Averta for TBWA Regular" w:hAnsi="Averta for TBWA Regular"/>
          <w:color w:val="000000"/>
          <w:lang w:val="en-US"/>
        </w:rPr>
        <w:t>Nivarlet</w:t>
      </w:r>
      <w:proofErr w:type="spellEnd"/>
    </w:p>
    <w:p w:rsidR="0051610E" w:rsidRDefault="00140E5D" w:rsidP="00140E5D">
      <w:p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 w:rsidRPr="008168B4">
        <w:rPr>
          <w:rFonts w:ascii="Averta for TBWA Regular" w:hAnsi="Averta for TBWA Regular"/>
          <w:color w:val="000000"/>
          <w:lang w:val="en-US"/>
        </w:rPr>
        <w:t xml:space="preserve">Client: </w:t>
      </w:r>
    </w:p>
    <w:p w:rsidR="008168B4" w:rsidRDefault="008168B4" w:rsidP="008168B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>Touring</w:t>
      </w:r>
    </w:p>
    <w:p w:rsidR="00B3245F" w:rsidRDefault="00B3245F" w:rsidP="008168B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 xml:space="preserve">Catherine </w:t>
      </w:r>
      <w:proofErr w:type="spellStart"/>
      <w:r>
        <w:rPr>
          <w:rFonts w:ascii="Averta for TBWA Regular" w:hAnsi="Averta for TBWA Regular"/>
          <w:color w:val="000000"/>
          <w:lang w:val="en-US"/>
        </w:rPr>
        <w:t>L</w:t>
      </w:r>
      <w:bookmarkStart w:id="0" w:name="_GoBack"/>
      <w:bookmarkEnd w:id="0"/>
      <w:r>
        <w:rPr>
          <w:rFonts w:ascii="Averta for TBWA Regular" w:hAnsi="Averta for TBWA Regular"/>
          <w:color w:val="000000"/>
          <w:lang w:val="en-US"/>
        </w:rPr>
        <w:t>’Olivier</w:t>
      </w:r>
      <w:proofErr w:type="spellEnd"/>
    </w:p>
    <w:p w:rsidR="00B3245F" w:rsidRPr="008168B4" w:rsidRDefault="00B3245F" w:rsidP="008168B4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verta for TBWA Regular" w:hAnsi="Averta for TBWA Regular"/>
          <w:color w:val="000000"/>
          <w:lang w:val="en-US"/>
        </w:rPr>
      </w:pPr>
      <w:r>
        <w:rPr>
          <w:rFonts w:ascii="Averta for TBWA Regular" w:hAnsi="Averta for TBWA Regular"/>
          <w:color w:val="000000"/>
          <w:lang w:val="en-US"/>
        </w:rPr>
        <w:t xml:space="preserve">Christel </w:t>
      </w:r>
      <w:proofErr w:type="spellStart"/>
      <w:r>
        <w:rPr>
          <w:rFonts w:ascii="Averta for TBWA Regular" w:hAnsi="Averta for TBWA Regular"/>
          <w:color w:val="000000"/>
          <w:lang w:val="en-US"/>
        </w:rPr>
        <w:t>Beaufays</w:t>
      </w:r>
      <w:proofErr w:type="spellEnd"/>
    </w:p>
    <w:p w:rsidR="00C803C2" w:rsidRDefault="00DC39E1"/>
    <w:sectPr w:rsidR="00C803C2" w:rsidSect="00BF6AA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9E1" w:rsidRDefault="00DC39E1" w:rsidP="00140E5D">
      <w:pPr>
        <w:spacing w:line="240" w:lineRule="auto"/>
      </w:pPr>
      <w:r>
        <w:separator/>
      </w:r>
    </w:p>
  </w:endnote>
  <w:endnote w:type="continuationSeparator" w:id="0">
    <w:p w:rsidR="00DC39E1" w:rsidRDefault="00DC39E1" w:rsidP="00140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rta for TBWA Regular">
    <w:altName w:val="Averta for TBWA"/>
    <w:panose1 w:val="01000000000000000000"/>
    <w:charset w:val="00"/>
    <w:family w:val="auto"/>
    <w:pitch w:val="variable"/>
    <w:sig w:usb0="A00000EF" w:usb1="0000E021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9E1" w:rsidRDefault="00DC39E1" w:rsidP="00140E5D">
      <w:pPr>
        <w:spacing w:line="240" w:lineRule="auto"/>
      </w:pPr>
      <w:r>
        <w:separator/>
      </w:r>
    </w:p>
  </w:footnote>
  <w:footnote w:type="continuationSeparator" w:id="0">
    <w:p w:rsidR="00DC39E1" w:rsidRDefault="00DC39E1" w:rsidP="00140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E5D" w:rsidRDefault="00140E5D">
    <w:pPr>
      <w:pStyle w:val="En-tte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B37B32F" wp14:editId="32E1FA27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D61D9"/>
    <w:multiLevelType w:val="hybridMultilevel"/>
    <w:tmpl w:val="00BA4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3CA0"/>
    <w:multiLevelType w:val="hybridMultilevel"/>
    <w:tmpl w:val="321E2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C62E1"/>
    <w:multiLevelType w:val="hybridMultilevel"/>
    <w:tmpl w:val="5D922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6195C"/>
    <w:multiLevelType w:val="hybridMultilevel"/>
    <w:tmpl w:val="4064A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656DB"/>
    <w:multiLevelType w:val="hybridMultilevel"/>
    <w:tmpl w:val="BAD61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D"/>
    <w:rsid w:val="00116616"/>
    <w:rsid w:val="00140E5D"/>
    <w:rsid w:val="00391955"/>
    <w:rsid w:val="003A4297"/>
    <w:rsid w:val="0051610E"/>
    <w:rsid w:val="00547606"/>
    <w:rsid w:val="008168B4"/>
    <w:rsid w:val="009B3488"/>
    <w:rsid w:val="009F40CE"/>
    <w:rsid w:val="00B3245F"/>
    <w:rsid w:val="00BF6AAB"/>
    <w:rsid w:val="00D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F4D12"/>
  <w15:chartTrackingRefBased/>
  <w15:docId w15:val="{9D9E01BE-CF92-0A4A-A26C-DE430F91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0E5D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0E5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140E5D"/>
  </w:style>
  <w:style w:type="paragraph" w:styleId="Pieddepage">
    <w:name w:val="footer"/>
    <w:basedOn w:val="Normal"/>
    <w:link w:val="PieddepageCar"/>
    <w:uiPriority w:val="99"/>
    <w:unhideWhenUsed/>
    <w:rsid w:val="00140E5D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140E5D"/>
  </w:style>
  <w:style w:type="paragraph" w:styleId="Paragraphedeliste">
    <w:name w:val="List Paragraph"/>
    <w:basedOn w:val="Normal"/>
    <w:uiPriority w:val="34"/>
    <w:qFormat/>
    <w:rsid w:val="00816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Alicia Athanassiadis</cp:lastModifiedBy>
  <cp:revision>5</cp:revision>
  <dcterms:created xsi:type="dcterms:W3CDTF">2018-08-08T09:40:00Z</dcterms:created>
  <dcterms:modified xsi:type="dcterms:W3CDTF">2018-11-16T14:25:00Z</dcterms:modified>
</cp:coreProperties>
</file>