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32AB220C" w:rsidR="00AA544F" w:rsidRPr="00E01D6A" w:rsidRDefault="00E524E4" w:rsidP="00AA544F">
      <w:pPr>
        <w:pStyle w:val="BodySEAT"/>
        <w:spacing w:after="0"/>
        <w:ind w:right="-46"/>
        <w:jc w:val="right"/>
        <w:rPr>
          <w:rFonts w:ascii="Cupra Medium" w:hAnsi="Cupra Medium"/>
          <w:lang w:val="en-US"/>
        </w:rPr>
      </w:pPr>
      <w:r>
        <w:rPr>
          <w:rFonts w:ascii="Cupra Medium" w:hAnsi="Cupra Medium"/>
          <w:lang w:val="en-US"/>
        </w:rPr>
        <w:t>December</w:t>
      </w:r>
      <w:r w:rsidR="00AA544F" w:rsidRPr="00E01D6A">
        <w:rPr>
          <w:rFonts w:ascii="Cupra Medium" w:hAnsi="Cupra Medium"/>
          <w:lang w:val="en-US"/>
        </w:rPr>
        <w:t xml:space="preserve"> </w:t>
      </w:r>
      <w:r>
        <w:rPr>
          <w:rFonts w:ascii="Cupra Medium" w:hAnsi="Cupra Medium"/>
          <w:lang w:val="en-US"/>
        </w:rPr>
        <w:t>15</w:t>
      </w:r>
      <w:r w:rsidR="00652C7E" w:rsidRPr="00E01D6A">
        <w:rPr>
          <w:rFonts w:ascii="Cupra Medium" w:hAnsi="Cupra Medium"/>
          <w:vertAlign w:val="superscript"/>
          <w:lang w:val="en-US"/>
        </w:rPr>
        <w:t>th</w:t>
      </w:r>
      <w:r w:rsidR="00AA544F" w:rsidRPr="00E01D6A">
        <w:rPr>
          <w:rFonts w:ascii="Cupra Medium" w:hAnsi="Cupra Medium"/>
          <w:lang w:val="en-US"/>
        </w:rPr>
        <w:t>, 2020</w:t>
      </w:r>
    </w:p>
    <w:p w14:paraId="11F651BF" w14:textId="133999E6" w:rsidR="00AA544F" w:rsidRPr="00E01D6A" w:rsidRDefault="00AA544F" w:rsidP="00AA544F">
      <w:pPr>
        <w:pStyle w:val="BodySEAT"/>
        <w:spacing w:after="0"/>
        <w:ind w:right="-46"/>
        <w:jc w:val="right"/>
        <w:rPr>
          <w:rFonts w:ascii="Cupra Medium" w:hAnsi="Cupra Medium"/>
          <w:lang w:val="en-US"/>
        </w:rPr>
      </w:pPr>
      <w:r w:rsidRPr="00E01D6A">
        <w:rPr>
          <w:rFonts w:ascii="Cupra Medium" w:hAnsi="Cupra Medium"/>
          <w:lang w:val="en-US"/>
        </w:rPr>
        <w:t>CU20/</w:t>
      </w:r>
      <w:r w:rsidR="00E524E4">
        <w:rPr>
          <w:rFonts w:ascii="Cupra Medium" w:hAnsi="Cupra Medium"/>
          <w:lang w:val="en-US"/>
        </w:rPr>
        <w:t>96</w:t>
      </w:r>
      <w:r w:rsidRPr="00E01D6A">
        <w:rPr>
          <w:rFonts w:ascii="Cupra Medium" w:hAnsi="Cupra Medium"/>
          <w:lang w:val="en-US"/>
        </w:rPr>
        <w:t>E</w:t>
      </w:r>
    </w:p>
    <w:p w14:paraId="3089A47A" w14:textId="77777777" w:rsidR="00AA544F" w:rsidRPr="00E01D6A" w:rsidRDefault="00AA544F" w:rsidP="00AA544F">
      <w:pPr>
        <w:pStyle w:val="BodySEAT"/>
        <w:spacing w:after="0"/>
        <w:ind w:right="-46"/>
        <w:jc w:val="right"/>
        <w:rPr>
          <w:rFonts w:ascii="Cupra Medium" w:hAnsi="Cupra Medium"/>
          <w:lang w:val="en-US"/>
        </w:rPr>
      </w:pPr>
    </w:p>
    <w:p w14:paraId="6A2522DD" w14:textId="77777777" w:rsidR="00AA544F" w:rsidRPr="00E01D6A" w:rsidRDefault="00AA544F" w:rsidP="00700875">
      <w:pPr>
        <w:rPr>
          <w:rFonts w:ascii="Cupra Light" w:eastAsia="Arial Unicode MS" w:hAnsi="Cupra Light"/>
          <w:color w:val="000000"/>
        </w:rPr>
      </w:pPr>
    </w:p>
    <w:p w14:paraId="2F234701" w14:textId="77777777" w:rsidR="00E524E4" w:rsidRPr="00191B7A" w:rsidRDefault="00E524E4" w:rsidP="00E524E4">
      <w:pPr>
        <w:spacing w:line="360" w:lineRule="auto"/>
        <w:ind w:right="-340"/>
        <w:rPr>
          <w:rFonts w:ascii="Cupra Light" w:eastAsia="Arial Unicode MS" w:hAnsi="Cupra Light"/>
          <w:color w:val="000000"/>
        </w:rPr>
      </w:pPr>
      <w:r w:rsidRPr="00191B7A">
        <w:rPr>
          <w:rFonts w:ascii="Cupra Light" w:eastAsia="Arial Unicode MS" w:hAnsi="Cupra Light"/>
          <w:color w:val="000000"/>
        </w:rPr>
        <w:t xml:space="preserve">CUPRA </w:t>
      </w:r>
      <w:r>
        <w:rPr>
          <w:rFonts w:ascii="Cupra Light" w:eastAsia="Arial Unicode MS" w:hAnsi="Cupra Light"/>
          <w:color w:val="000000"/>
        </w:rPr>
        <w:t>strengthens</w:t>
      </w:r>
      <w:r w:rsidRPr="00191B7A">
        <w:rPr>
          <w:rFonts w:ascii="Cupra Light" w:eastAsia="Arial Unicode MS" w:hAnsi="Cupra Light"/>
          <w:color w:val="000000"/>
        </w:rPr>
        <w:t xml:space="preserve"> its presence in the </w:t>
      </w:r>
      <w:r>
        <w:rPr>
          <w:rFonts w:ascii="Cupra Light" w:eastAsia="Arial Unicode MS" w:hAnsi="Cupra Light"/>
          <w:color w:val="000000"/>
        </w:rPr>
        <w:t>lifestyle world</w:t>
      </w:r>
    </w:p>
    <w:p w14:paraId="7767BC37" w14:textId="77777777" w:rsidR="00E524E4" w:rsidRPr="00191B7A" w:rsidRDefault="00E524E4" w:rsidP="00E524E4">
      <w:pPr>
        <w:spacing w:line="360" w:lineRule="auto"/>
        <w:ind w:right="-340"/>
        <w:rPr>
          <w:rFonts w:ascii="Cupra Light" w:eastAsia="Arial Unicode MS" w:hAnsi="Cupra Light"/>
          <w:b/>
          <w:bCs/>
          <w:i/>
          <w:iCs/>
          <w:sz w:val="14"/>
          <w:szCs w:val="18"/>
          <w:lang w:eastAsia="en-US"/>
        </w:rPr>
      </w:pPr>
    </w:p>
    <w:p w14:paraId="61AC756D" w14:textId="77777777" w:rsidR="00E524E4" w:rsidRPr="00191B7A" w:rsidRDefault="00E524E4" w:rsidP="00E524E4">
      <w:pPr>
        <w:spacing w:line="360" w:lineRule="auto"/>
        <w:ind w:right="-340"/>
        <w:rPr>
          <w:rFonts w:ascii="Cupra Light" w:eastAsia="Arial Unicode MS" w:hAnsi="Cupra Light"/>
          <w:b/>
          <w:bCs/>
          <w:sz w:val="32"/>
          <w:szCs w:val="36"/>
          <w:lang w:eastAsia="en-US"/>
        </w:rPr>
      </w:pPr>
      <w:r w:rsidRPr="00191B7A">
        <w:rPr>
          <w:rFonts w:ascii="Cupra Light" w:eastAsia="Arial Unicode MS" w:hAnsi="Cupra Light"/>
          <w:b/>
          <w:bCs/>
          <w:sz w:val="32"/>
          <w:szCs w:val="36"/>
          <w:lang w:eastAsia="en-US"/>
        </w:rPr>
        <w:t xml:space="preserve">CUPRA and </w:t>
      </w:r>
      <w:proofErr w:type="spellStart"/>
      <w:r w:rsidRPr="00191B7A">
        <w:rPr>
          <w:rFonts w:ascii="Cupra Light" w:eastAsia="Arial Unicode MS" w:hAnsi="Cupra Light"/>
          <w:b/>
          <w:bCs/>
          <w:sz w:val="32"/>
          <w:szCs w:val="36"/>
          <w:lang w:eastAsia="en-US"/>
        </w:rPr>
        <w:t>Mikakus</w:t>
      </w:r>
      <w:proofErr w:type="spellEnd"/>
      <w:r w:rsidRPr="00191B7A">
        <w:rPr>
          <w:rFonts w:ascii="Cupra Light" w:eastAsia="Arial Unicode MS" w:hAnsi="Cupra Light"/>
          <w:b/>
          <w:bCs/>
          <w:sz w:val="32"/>
          <w:szCs w:val="36"/>
          <w:lang w:eastAsia="en-US"/>
        </w:rPr>
        <w:t xml:space="preserve"> launch an exclusive sneaker collection inspired by the CUPRA </w:t>
      </w:r>
      <w:proofErr w:type="spellStart"/>
      <w:r w:rsidRPr="00191B7A">
        <w:rPr>
          <w:rFonts w:ascii="Cupra Light" w:eastAsia="Arial Unicode MS" w:hAnsi="Cupra Light"/>
          <w:b/>
          <w:bCs/>
          <w:sz w:val="32"/>
          <w:szCs w:val="36"/>
          <w:lang w:eastAsia="en-US"/>
        </w:rPr>
        <w:t>Formentor</w:t>
      </w:r>
      <w:proofErr w:type="spellEnd"/>
    </w:p>
    <w:p w14:paraId="3021C2B8" w14:textId="77777777" w:rsidR="00E524E4" w:rsidRPr="00191B7A" w:rsidRDefault="00E524E4" w:rsidP="00E524E4">
      <w:pPr>
        <w:numPr>
          <w:ilvl w:val="0"/>
          <w:numId w:val="26"/>
        </w:numPr>
        <w:tabs>
          <w:tab w:val="clear" w:pos="720"/>
        </w:tabs>
        <w:spacing w:line="360" w:lineRule="auto"/>
        <w:ind w:left="426" w:hanging="284"/>
        <w:rPr>
          <w:rFonts w:ascii="Cupra Light" w:eastAsia="Corbel" w:hAnsi="Cupra Light"/>
          <w:b/>
          <w:bCs/>
          <w:color w:val="000000"/>
          <w:sz w:val="22"/>
          <w:szCs w:val="22"/>
          <w:lang w:eastAsia="en-US"/>
        </w:rPr>
      </w:pPr>
      <w:r w:rsidRPr="00191B7A">
        <w:rPr>
          <w:rFonts w:ascii="Cupra Light" w:eastAsia="Corbel" w:hAnsi="Cupra Light"/>
          <w:b/>
          <w:bCs/>
          <w:color w:val="000000"/>
          <w:sz w:val="22"/>
          <w:szCs w:val="22"/>
          <w:lang w:eastAsia="en-US"/>
        </w:rPr>
        <w:t xml:space="preserve">The two Barcelona-based brands unite their passion for design and sportiness in the </w:t>
      </w:r>
      <w:proofErr w:type="spellStart"/>
      <w:r w:rsidRPr="00191B7A">
        <w:rPr>
          <w:rFonts w:ascii="Cupra Light" w:eastAsia="Corbel" w:hAnsi="Cupra Light"/>
          <w:b/>
          <w:bCs/>
          <w:i/>
          <w:color w:val="000000"/>
          <w:sz w:val="22"/>
          <w:szCs w:val="22"/>
          <w:lang w:eastAsia="en-US"/>
        </w:rPr>
        <w:t>Mikakus</w:t>
      </w:r>
      <w:proofErr w:type="spellEnd"/>
      <w:r w:rsidRPr="00191B7A">
        <w:rPr>
          <w:rFonts w:ascii="Cupra Light" w:eastAsia="Corbel" w:hAnsi="Cupra Light"/>
          <w:b/>
          <w:bCs/>
          <w:i/>
          <w:color w:val="000000"/>
          <w:sz w:val="22"/>
          <w:szCs w:val="22"/>
          <w:lang w:eastAsia="en-US"/>
        </w:rPr>
        <w:t xml:space="preserve"> x CUPRA</w:t>
      </w:r>
      <w:r w:rsidRPr="00191B7A">
        <w:rPr>
          <w:rFonts w:ascii="Cupra Light" w:eastAsia="Corbel" w:hAnsi="Cupra Light"/>
          <w:b/>
          <w:bCs/>
          <w:color w:val="000000"/>
          <w:sz w:val="22"/>
          <w:szCs w:val="22"/>
          <w:lang w:eastAsia="en-US"/>
        </w:rPr>
        <w:t xml:space="preserve"> collection</w:t>
      </w:r>
    </w:p>
    <w:p w14:paraId="1A37EACE" w14:textId="77777777" w:rsidR="00E524E4" w:rsidRPr="00191B7A" w:rsidRDefault="00E524E4" w:rsidP="00E524E4">
      <w:pPr>
        <w:numPr>
          <w:ilvl w:val="0"/>
          <w:numId w:val="26"/>
        </w:numPr>
        <w:tabs>
          <w:tab w:val="clear" w:pos="720"/>
        </w:tabs>
        <w:spacing w:line="360" w:lineRule="auto"/>
        <w:ind w:left="426" w:hanging="284"/>
        <w:rPr>
          <w:rFonts w:ascii="Cupra Light" w:eastAsia="Corbel" w:hAnsi="Cupra Light"/>
          <w:b/>
          <w:bCs/>
          <w:color w:val="000000"/>
          <w:sz w:val="22"/>
          <w:szCs w:val="22"/>
          <w:lang w:eastAsia="en-US"/>
        </w:rPr>
      </w:pPr>
      <w:r w:rsidRPr="00191B7A">
        <w:rPr>
          <w:rFonts w:ascii="Cupra Light" w:eastAsia="Corbel" w:hAnsi="Cupra Light"/>
          <w:b/>
          <w:bCs/>
          <w:color w:val="000000"/>
          <w:sz w:val="22"/>
          <w:szCs w:val="22"/>
          <w:lang w:eastAsia="en-US"/>
        </w:rPr>
        <w:t>The capsule has been co-created with the international fashion brand of footballer Andrés Iniesta</w:t>
      </w:r>
    </w:p>
    <w:p w14:paraId="6E37B221" w14:textId="77777777" w:rsidR="00E524E4" w:rsidRPr="00191B7A" w:rsidRDefault="00E524E4" w:rsidP="00E524E4">
      <w:pPr>
        <w:numPr>
          <w:ilvl w:val="0"/>
          <w:numId w:val="26"/>
        </w:numPr>
        <w:tabs>
          <w:tab w:val="clear" w:pos="720"/>
        </w:tabs>
        <w:spacing w:line="360" w:lineRule="auto"/>
        <w:ind w:left="426" w:hanging="284"/>
        <w:rPr>
          <w:rFonts w:ascii="SeatMetaNormal" w:hAnsi="SeatMetaNormal"/>
          <w:szCs w:val="22"/>
        </w:rPr>
      </w:pPr>
      <w:r w:rsidRPr="00191B7A">
        <w:rPr>
          <w:rFonts w:ascii="Cupra Light" w:eastAsia="Corbel" w:hAnsi="Cupra Light"/>
          <w:b/>
          <w:bCs/>
          <w:color w:val="000000"/>
          <w:sz w:val="22"/>
          <w:szCs w:val="22"/>
          <w:lang w:eastAsia="en-US"/>
        </w:rPr>
        <w:t xml:space="preserve">The new </w:t>
      </w:r>
      <w:r w:rsidRPr="00191B7A">
        <w:rPr>
          <w:rFonts w:ascii="Cupra Light" w:eastAsia="Corbel" w:hAnsi="Cupra Light"/>
          <w:b/>
          <w:bCs/>
          <w:i/>
          <w:color w:val="000000"/>
          <w:sz w:val="22"/>
          <w:szCs w:val="22"/>
          <w:lang w:eastAsia="en-US"/>
        </w:rPr>
        <w:t>Garage</w:t>
      </w:r>
      <w:r w:rsidRPr="00191B7A">
        <w:rPr>
          <w:rFonts w:ascii="Cupra Light" w:eastAsia="Corbel" w:hAnsi="Cupra Light"/>
          <w:b/>
          <w:bCs/>
          <w:color w:val="000000"/>
          <w:sz w:val="22"/>
          <w:szCs w:val="22"/>
          <w:lang w:eastAsia="en-US"/>
        </w:rPr>
        <w:t xml:space="preserve"> and </w:t>
      </w:r>
      <w:r w:rsidRPr="00191B7A">
        <w:rPr>
          <w:rFonts w:ascii="Cupra Light" w:eastAsia="Corbel" w:hAnsi="Cupra Light"/>
          <w:b/>
          <w:bCs/>
          <w:i/>
          <w:color w:val="000000"/>
          <w:sz w:val="22"/>
          <w:szCs w:val="22"/>
          <w:lang w:eastAsia="en-US"/>
        </w:rPr>
        <w:t>Paddock</w:t>
      </w:r>
      <w:r w:rsidRPr="00191B7A">
        <w:rPr>
          <w:rFonts w:ascii="Cupra Light" w:eastAsia="Corbel" w:hAnsi="Cupra Light"/>
          <w:b/>
          <w:bCs/>
          <w:color w:val="000000"/>
          <w:sz w:val="22"/>
          <w:szCs w:val="22"/>
          <w:lang w:eastAsia="en-US"/>
        </w:rPr>
        <w:t xml:space="preserve"> models are now on sale at the new </w:t>
      </w:r>
      <w:proofErr w:type="spellStart"/>
      <w:r w:rsidRPr="00191B7A">
        <w:rPr>
          <w:rFonts w:ascii="Cupra Light" w:eastAsia="Corbel" w:hAnsi="Cupra Light"/>
          <w:b/>
          <w:bCs/>
          <w:color w:val="000000"/>
          <w:sz w:val="22"/>
          <w:szCs w:val="22"/>
          <w:lang w:eastAsia="en-US"/>
        </w:rPr>
        <w:t>Mikakus</w:t>
      </w:r>
      <w:proofErr w:type="spellEnd"/>
      <w:r w:rsidRPr="00191B7A">
        <w:rPr>
          <w:rFonts w:ascii="Cupra Light" w:eastAsia="Corbel" w:hAnsi="Cupra Light"/>
          <w:b/>
          <w:bCs/>
          <w:color w:val="000000"/>
          <w:sz w:val="22"/>
          <w:szCs w:val="22"/>
          <w:lang w:eastAsia="en-US"/>
        </w:rPr>
        <w:t xml:space="preserve"> </w:t>
      </w:r>
      <w:r>
        <w:rPr>
          <w:rFonts w:ascii="Cupra Light" w:eastAsia="Corbel" w:hAnsi="Cupra Light"/>
          <w:b/>
          <w:bCs/>
          <w:color w:val="000000"/>
          <w:sz w:val="22"/>
          <w:szCs w:val="22"/>
          <w:lang w:eastAsia="en-US"/>
        </w:rPr>
        <w:t>flagship store</w:t>
      </w:r>
      <w:r w:rsidRPr="00191B7A">
        <w:rPr>
          <w:rFonts w:ascii="Cupra Light" w:eastAsia="Corbel" w:hAnsi="Cupra Light"/>
          <w:b/>
          <w:bCs/>
          <w:color w:val="000000"/>
          <w:sz w:val="22"/>
          <w:szCs w:val="22"/>
          <w:lang w:eastAsia="en-US"/>
        </w:rPr>
        <w:t xml:space="preserve"> in the centre of Barcelona and will be displayed in the CUPRA dealer network</w:t>
      </w:r>
    </w:p>
    <w:p w14:paraId="69B99F43" w14:textId="77777777" w:rsidR="00E524E4" w:rsidRPr="00191B7A" w:rsidRDefault="00E524E4" w:rsidP="00E524E4">
      <w:pPr>
        <w:spacing w:line="360" w:lineRule="auto"/>
        <w:ind w:left="426"/>
        <w:rPr>
          <w:rFonts w:ascii="SeatMetaNormal" w:hAnsi="SeatMetaNormal"/>
          <w:szCs w:val="22"/>
        </w:rPr>
      </w:pPr>
    </w:p>
    <w:p w14:paraId="111FB02C" w14:textId="797AA72A" w:rsidR="00E524E4" w:rsidRPr="00191B7A" w:rsidRDefault="00E524E4" w:rsidP="00E524E4">
      <w:pPr>
        <w:pStyle w:val="Bodycopy"/>
        <w:jc w:val="both"/>
        <w:rPr>
          <w:rFonts w:ascii="Cupra Light" w:eastAsia="Arial Unicode MS" w:hAnsi="Cupra Light"/>
          <w:lang w:eastAsia="en-US"/>
        </w:rPr>
      </w:pPr>
      <w:r w:rsidRPr="00191B7A">
        <w:rPr>
          <w:rFonts w:ascii="Cupra Light" w:eastAsia="Arial Unicode MS" w:hAnsi="Cupra Light"/>
          <w:lang w:eastAsia="en-US"/>
        </w:rPr>
        <w:t xml:space="preserve">CUPRA strengthens its presence in the lifestyle world with the launch of an exclusive collection of sneakers together with the international fashion brand </w:t>
      </w:r>
      <w:proofErr w:type="spellStart"/>
      <w:r w:rsidRPr="00191B7A">
        <w:rPr>
          <w:rFonts w:ascii="Cupra Light" w:eastAsia="Arial Unicode MS" w:hAnsi="Cupra Light"/>
          <w:lang w:eastAsia="en-US"/>
        </w:rPr>
        <w:t>Mikakus</w:t>
      </w:r>
      <w:proofErr w:type="spellEnd"/>
      <w:r w:rsidRPr="00191B7A">
        <w:rPr>
          <w:rFonts w:ascii="Cupra Light" w:eastAsia="Arial Unicode MS" w:hAnsi="Cupra Light"/>
          <w:lang w:eastAsia="en-US"/>
        </w:rPr>
        <w:t xml:space="preserve">. The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w:t>
      </w:r>
      <w:r w:rsidRPr="00191B7A">
        <w:rPr>
          <w:rFonts w:ascii="Cupra Light" w:eastAsia="Arial Unicode MS" w:hAnsi="Cupra Light"/>
          <w:lang w:eastAsia="en-US"/>
        </w:rPr>
        <w:t xml:space="preserve"> capsule is inspired by the design of the first model developed exclusively for the carmaker, the CUPRA </w:t>
      </w:r>
      <w:proofErr w:type="spellStart"/>
      <w:r w:rsidRPr="00191B7A">
        <w:rPr>
          <w:rFonts w:ascii="Cupra Light" w:eastAsia="Arial Unicode MS" w:hAnsi="Cupra Light"/>
          <w:lang w:eastAsia="en-US"/>
        </w:rPr>
        <w:t>Formentor</w:t>
      </w:r>
      <w:proofErr w:type="spellEnd"/>
      <w:r w:rsidRPr="00191B7A">
        <w:rPr>
          <w:rFonts w:ascii="Cupra Light" w:eastAsia="Arial Unicode MS" w:hAnsi="Cupra Light"/>
          <w:lang w:eastAsia="en-US"/>
        </w:rPr>
        <w:t xml:space="preserve">, and was presented in the new </w:t>
      </w:r>
      <w:proofErr w:type="spellStart"/>
      <w:r w:rsidRPr="00191B7A">
        <w:rPr>
          <w:rFonts w:ascii="Cupra Light" w:eastAsia="Arial Unicode MS" w:hAnsi="Cupra Light"/>
          <w:lang w:eastAsia="en-US"/>
        </w:rPr>
        <w:t>Mikakus</w:t>
      </w:r>
      <w:proofErr w:type="spellEnd"/>
      <w:r>
        <w:rPr>
          <w:rFonts w:ascii="Cupra Light" w:eastAsia="Arial Unicode MS" w:hAnsi="Cupra Light"/>
          <w:lang w:eastAsia="en-US"/>
        </w:rPr>
        <w:t xml:space="preserve"> flagship</w:t>
      </w:r>
      <w:r w:rsidRPr="00191B7A">
        <w:rPr>
          <w:rFonts w:ascii="Cupra Light" w:eastAsia="Arial Unicode MS" w:hAnsi="Cupra Light"/>
          <w:lang w:eastAsia="en-US"/>
        </w:rPr>
        <w:t xml:space="preserve"> </w:t>
      </w:r>
      <w:r>
        <w:rPr>
          <w:rFonts w:ascii="Cupra Light" w:eastAsia="Arial Unicode MS" w:hAnsi="Cupra Light"/>
          <w:lang w:eastAsia="en-US"/>
        </w:rPr>
        <w:t>store</w:t>
      </w:r>
      <w:r w:rsidRPr="00191B7A">
        <w:rPr>
          <w:rFonts w:ascii="Cupra Light" w:eastAsia="Arial Unicode MS" w:hAnsi="Cupra Light"/>
          <w:lang w:eastAsia="en-US"/>
        </w:rPr>
        <w:t xml:space="preserve"> in the centre of Barcelona, located very close to CASA SEAT.</w:t>
      </w:r>
    </w:p>
    <w:p w14:paraId="07B651DE" w14:textId="77777777" w:rsidR="00E524E4" w:rsidRPr="00191B7A" w:rsidRDefault="00E524E4" w:rsidP="00E524E4">
      <w:pPr>
        <w:pStyle w:val="Bodycopy"/>
        <w:jc w:val="both"/>
        <w:rPr>
          <w:rFonts w:ascii="Cupra Light" w:eastAsia="Arial Unicode MS" w:hAnsi="Cupra Light"/>
          <w:lang w:eastAsia="en-US"/>
        </w:rPr>
      </w:pPr>
    </w:p>
    <w:p w14:paraId="786F68DE" w14:textId="77777777" w:rsidR="00E524E4" w:rsidRPr="00191B7A" w:rsidRDefault="00E524E4" w:rsidP="00E524E4">
      <w:pPr>
        <w:pStyle w:val="Bodycopy"/>
        <w:jc w:val="both"/>
        <w:rPr>
          <w:rFonts w:ascii="Cupra Light" w:eastAsia="Arial Unicode MS" w:hAnsi="Cupra Light"/>
          <w:lang w:eastAsia="en-US"/>
        </w:rPr>
      </w:pPr>
      <w:r w:rsidRPr="00191B7A">
        <w:rPr>
          <w:rFonts w:ascii="Cupra Light" w:eastAsia="Arial Unicode MS" w:hAnsi="Cupra Light"/>
          <w:lang w:eastAsia="en-US"/>
        </w:rPr>
        <w:t xml:space="preserve">The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w:t>
      </w:r>
      <w:r w:rsidRPr="00191B7A">
        <w:rPr>
          <w:rFonts w:ascii="Cupra Light" w:eastAsia="Arial Unicode MS" w:hAnsi="Cupra Light"/>
          <w:lang w:eastAsia="en-US"/>
        </w:rPr>
        <w:t xml:space="preserve"> collection is the first co-creation project between the two Barcelona-based brands, which share a passion for design and the same contemporary vision of sportiness. Following the presentation of a prototype at the opening of the CUPRA Garage last February, the CUPRA and </w:t>
      </w:r>
      <w:proofErr w:type="spellStart"/>
      <w:r w:rsidRPr="00191B7A">
        <w:rPr>
          <w:rFonts w:ascii="Cupra Light" w:eastAsia="Arial Unicode MS" w:hAnsi="Cupra Light"/>
          <w:lang w:eastAsia="en-US"/>
        </w:rPr>
        <w:t>Mikakus</w:t>
      </w:r>
      <w:proofErr w:type="spellEnd"/>
      <w:r w:rsidRPr="00191B7A">
        <w:rPr>
          <w:rFonts w:ascii="Cupra Light" w:eastAsia="Arial Unicode MS" w:hAnsi="Cupra Light"/>
          <w:lang w:eastAsia="en-US"/>
        </w:rPr>
        <w:t xml:space="preserve"> design teams began work</w:t>
      </w:r>
      <w:r>
        <w:rPr>
          <w:rFonts w:ascii="Cupra Light" w:eastAsia="Arial Unicode MS" w:hAnsi="Cupra Light"/>
          <w:lang w:eastAsia="en-US"/>
        </w:rPr>
        <w:t>ing</w:t>
      </w:r>
      <w:r w:rsidRPr="00191B7A">
        <w:rPr>
          <w:rFonts w:ascii="Cupra Light" w:eastAsia="Arial Unicode MS" w:hAnsi="Cupra Light"/>
          <w:lang w:eastAsia="en-US"/>
        </w:rPr>
        <w:t xml:space="preserve"> on this exclusive three-sneaker capsule: the </w:t>
      </w:r>
      <w:r w:rsidRPr="00191B7A">
        <w:rPr>
          <w:rFonts w:ascii="Cupra Light" w:eastAsia="Arial Unicode MS" w:hAnsi="Cupra Light"/>
          <w:i/>
          <w:lang w:eastAsia="en-US"/>
        </w:rPr>
        <w:t>Garage</w:t>
      </w:r>
      <w:r w:rsidRPr="00191B7A">
        <w:rPr>
          <w:rFonts w:ascii="Cupra Light" w:eastAsia="Arial Unicode MS" w:hAnsi="Cupra Light"/>
          <w:lang w:eastAsia="en-US"/>
        </w:rPr>
        <w:t xml:space="preserve"> model in two colours (Petrol Blue and White) and the </w:t>
      </w:r>
      <w:r>
        <w:rPr>
          <w:rFonts w:ascii="Cupra Light" w:eastAsia="Arial Unicode MS" w:hAnsi="Cupra Light"/>
          <w:lang w:eastAsia="en-US"/>
        </w:rPr>
        <w:t>flagship</w:t>
      </w:r>
      <w:r w:rsidRPr="00191B7A">
        <w:rPr>
          <w:rFonts w:ascii="Cupra Light" w:eastAsia="Arial Unicode MS" w:hAnsi="Cupra Light"/>
          <w:lang w:eastAsia="en-US"/>
        </w:rPr>
        <w:t xml:space="preserve"> model, the </w:t>
      </w:r>
      <w:r w:rsidRPr="00191B7A">
        <w:rPr>
          <w:rFonts w:ascii="Cupra Light" w:eastAsia="Arial Unicode MS" w:hAnsi="Cupra Light"/>
          <w:i/>
          <w:lang w:eastAsia="en-US"/>
        </w:rPr>
        <w:t>Paddock</w:t>
      </w:r>
      <w:r w:rsidRPr="00191B7A">
        <w:rPr>
          <w:rFonts w:ascii="Cupra Light" w:eastAsia="Arial Unicode MS" w:hAnsi="Cupra Light"/>
          <w:lang w:eastAsia="en-US"/>
        </w:rPr>
        <w:t xml:space="preserve">. </w:t>
      </w:r>
    </w:p>
    <w:p w14:paraId="651707D4" w14:textId="77777777" w:rsidR="00E524E4" w:rsidRPr="00191B7A" w:rsidRDefault="00E524E4" w:rsidP="00E524E4">
      <w:pPr>
        <w:pStyle w:val="Bodycopy"/>
        <w:jc w:val="both"/>
        <w:rPr>
          <w:rFonts w:ascii="Cupra Light" w:eastAsia="Arial Unicode MS" w:hAnsi="Cupra Light"/>
          <w:lang w:eastAsia="en-US"/>
        </w:rPr>
      </w:pPr>
    </w:p>
    <w:p w14:paraId="3F944188" w14:textId="77777777" w:rsidR="00E524E4" w:rsidRPr="00191B7A" w:rsidRDefault="00E524E4" w:rsidP="00E524E4">
      <w:pPr>
        <w:pStyle w:val="Bodycopy"/>
        <w:jc w:val="both"/>
        <w:rPr>
          <w:rFonts w:ascii="Cupra Light" w:eastAsia="Arial Unicode MS" w:hAnsi="Cupra Light"/>
          <w:lang w:eastAsia="en-US"/>
        </w:rPr>
      </w:pPr>
      <w:r w:rsidRPr="00191B7A">
        <w:rPr>
          <w:rFonts w:ascii="Cupra Light" w:eastAsia="Arial Unicode MS" w:hAnsi="Cupra Light"/>
          <w:lang w:eastAsia="en-US"/>
        </w:rPr>
        <w:t xml:space="preserve">The new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w:t>
      </w:r>
      <w:r w:rsidRPr="00191B7A">
        <w:rPr>
          <w:rFonts w:ascii="Cupra Light" w:eastAsia="Arial Unicode MS" w:hAnsi="Cupra Light"/>
          <w:lang w:eastAsia="en-US"/>
        </w:rPr>
        <w:t xml:space="preserve"> sneakers can now be purchased on </w:t>
      </w:r>
      <w:proofErr w:type="spellStart"/>
      <w:r>
        <w:rPr>
          <w:rFonts w:ascii="Cupra Light" w:eastAsia="Arial Unicode MS" w:hAnsi="Cupra Light"/>
          <w:lang w:eastAsia="en-US"/>
        </w:rPr>
        <w:t>Mikakus</w:t>
      </w:r>
      <w:proofErr w:type="spellEnd"/>
      <w:r>
        <w:rPr>
          <w:rFonts w:ascii="Cupra Light" w:eastAsia="Arial Unicode MS" w:hAnsi="Cupra Light"/>
          <w:lang w:eastAsia="en-US"/>
        </w:rPr>
        <w:t xml:space="preserve"> official</w:t>
      </w:r>
      <w:r w:rsidRPr="00191B7A">
        <w:rPr>
          <w:rFonts w:ascii="Cupra Light" w:eastAsia="Arial Unicode MS" w:hAnsi="Cupra Light"/>
          <w:lang w:eastAsia="en-US"/>
        </w:rPr>
        <w:t xml:space="preserve"> website</w:t>
      </w:r>
      <w:r>
        <w:rPr>
          <w:rFonts w:ascii="Cupra Light" w:eastAsia="Arial Unicode MS" w:hAnsi="Cupra Light"/>
          <w:lang w:eastAsia="en-US"/>
        </w:rPr>
        <w:t xml:space="preserve"> </w:t>
      </w:r>
      <w:r w:rsidRPr="00191B7A">
        <w:rPr>
          <w:rFonts w:ascii="Cupra Light" w:eastAsia="Arial Unicode MS" w:hAnsi="Cupra Light"/>
          <w:lang w:eastAsia="en-US"/>
        </w:rPr>
        <w:t xml:space="preserve">and at </w:t>
      </w:r>
      <w:r>
        <w:rPr>
          <w:rFonts w:ascii="Cupra Light" w:eastAsia="Arial Unicode MS" w:hAnsi="Cupra Light"/>
          <w:lang w:eastAsia="en-US"/>
        </w:rPr>
        <w:t>the brand’s</w:t>
      </w:r>
      <w:r w:rsidRPr="00191B7A">
        <w:rPr>
          <w:rFonts w:ascii="Cupra Light" w:eastAsia="Arial Unicode MS" w:hAnsi="Cupra Light"/>
          <w:lang w:eastAsia="en-US"/>
        </w:rPr>
        <w:t xml:space="preserve"> usual points of sale, and will also be on display in the CUPRA Specialists dealer network around the world.</w:t>
      </w:r>
    </w:p>
    <w:p w14:paraId="35A2DF5D" w14:textId="77777777" w:rsidR="00E524E4" w:rsidRPr="00191B7A" w:rsidRDefault="00E524E4" w:rsidP="00E524E4">
      <w:pPr>
        <w:pStyle w:val="Bodycopy"/>
        <w:jc w:val="both"/>
        <w:rPr>
          <w:rFonts w:ascii="Cupra Light" w:eastAsia="Arial Unicode MS" w:hAnsi="Cupra Light"/>
          <w:lang w:eastAsia="en-US"/>
        </w:rPr>
      </w:pPr>
    </w:p>
    <w:p w14:paraId="445FCE46" w14:textId="77777777" w:rsidR="00E524E4" w:rsidRPr="00191B7A" w:rsidRDefault="00E524E4" w:rsidP="00E524E4">
      <w:pPr>
        <w:pStyle w:val="Bodycopy"/>
        <w:jc w:val="both"/>
        <w:rPr>
          <w:rFonts w:ascii="Cupra Light" w:eastAsia="Arial Unicode MS" w:hAnsi="Cupra Light"/>
          <w:lang w:eastAsia="en-US"/>
        </w:rPr>
      </w:pPr>
      <w:r>
        <w:rPr>
          <w:rFonts w:ascii="Cupra Light" w:eastAsia="Arial Unicode MS" w:hAnsi="Cupra Light"/>
          <w:b/>
          <w:lang w:eastAsia="en-US"/>
        </w:rPr>
        <w:t>“</w:t>
      </w:r>
      <w:r w:rsidRPr="00191B7A">
        <w:rPr>
          <w:rFonts w:ascii="Cupra Light" w:eastAsia="Arial Unicode MS" w:hAnsi="Cupra Light"/>
          <w:b/>
          <w:lang w:eastAsia="en-US"/>
        </w:rPr>
        <w:t xml:space="preserve">With this exclusive collection we welcome </w:t>
      </w:r>
      <w:proofErr w:type="spellStart"/>
      <w:r w:rsidRPr="00191B7A">
        <w:rPr>
          <w:rFonts w:ascii="Cupra Light" w:eastAsia="Arial Unicode MS" w:hAnsi="Cupra Light"/>
          <w:b/>
          <w:lang w:eastAsia="en-US"/>
        </w:rPr>
        <w:t>Mikakus</w:t>
      </w:r>
      <w:proofErr w:type="spellEnd"/>
      <w:r w:rsidRPr="00191B7A">
        <w:rPr>
          <w:rFonts w:ascii="Cupra Light" w:eastAsia="Arial Unicode MS" w:hAnsi="Cupra Light"/>
          <w:b/>
          <w:lang w:eastAsia="en-US"/>
        </w:rPr>
        <w:t xml:space="preserve"> to the CUPRA Tribe, a fashion brand that shares our vision of inspiring the world from Barcelona through exclusive, unconventional products. The </w:t>
      </w:r>
      <w:proofErr w:type="spellStart"/>
      <w:r w:rsidRPr="00191B7A">
        <w:rPr>
          <w:rFonts w:ascii="Cupra Light" w:eastAsia="Arial Unicode MS" w:hAnsi="Cupra Light"/>
          <w:b/>
          <w:i/>
          <w:lang w:eastAsia="en-US"/>
        </w:rPr>
        <w:t>Mikakus</w:t>
      </w:r>
      <w:proofErr w:type="spellEnd"/>
      <w:r w:rsidRPr="00191B7A">
        <w:rPr>
          <w:rFonts w:ascii="Cupra Light" w:eastAsia="Arial Unicode MS" w:hAnsi="Cupra Light"/>
          <w:b/>
          <w:i/>
          <w:lang w:eastAsia="en-US"/>
        </w:rPr>
        <w:t xml:space="preserve"> x CUPRA</w:t>
      </w:r>
      <w:r w:rsidRPr="00191B7A">
        <w:rPr>
          <w:rFonts w:ascii="Cupra Light" w:eastAsia="Arial Unicode MS" w:hAnsi="Cupra Light"/>
          <w:b/>
          <w:lang w:eastAsia="en-US"/>
        </w:rPr>
        <w:t xml:space="preserve"> sneaker capsule is further proof of our ambition to generate a lifestyle universe around our range of vehicles. In the coming months we will continue to expand our design collections with new partners</w:t>
      </w:r>
      <w:r>
        <w:rPr>
          <w:rFonts w:ascii="Cupra Light" w:eastAsia="Arial Unicode MS" w:hAnsi="Cupra Light"/>
          <w:b/>
          <w:lang w:eastAsia="en-US"/>
        </w:rPr>
        <w:t>”</w:t>
      </w:r>
      <w:r w:rsidRPr="00191B7A">
        <w:rPr>
          <w:rFonts w:ascii="Cupra Light" w:eastAsia="Arial Unicode MS" w:hAnsi="Cupra Light"/>
          <w:lang w:eastAsia="en-US"/>
        </w:rPr>
        <w:t xml:space="preserve"> explained </w:t>
      </w:r>
      <w:r>
        <w:rPr>
          <w:rFonts w:ascii="Cupra Light" w:eastAsia="Arial Unicode MS" w:hAnsi="Cupra Light"/>
          <w:lang w:eastAsia="en-US"/>
        </w:rPr>
        <w:t xml:space="preserve">Antonino </w:t>
      </w:r>
      <w:proofErr w:type="spellStart"/>
      <w:r>
        <w:rPr>
          <w:rFonts w:ascii="Cupra Light" w:eastAsia="Arial Unicode MS" w:hAnsi="Cupra Light"/>
          <w:lang w:eastAsia="en-US"/>
        </w:rPr>
        <w:t>Labate</w:t>
      </w:r>
      <w:proofErr w:type="spellEnd"/>
      <w:r w:rsidRPr="00191B7A">
        <w:rPr>
          <w:rFonts w:ascii="Cupra Light" w:eastAsia="Arial Unicode MS" w:hAnsi="Cupra Light"/>
          <w:lang w:eastAsia="en-US"/>
        </w:rPr>
        <w:t xml:space="preserve">, </w:t>
      </w:r>
      <w:r>
        <w:rPr>
          <w:rFonts w:ascii="Cupra Light" w:eastAsia="Arial Unicode MS" w:hAnsi="Cupra Light"/>
          <w:lang w:eastAsia="en-US"/>
        </w:rPr>
        <w:t>CUPRA Director of Strategy</w:t>
      </w:r>
      <w:r w:rsidRPr="00191B7A">
        <w:rPr>
          <w:rFonts w:ascii="Cupra Light" w:eastAsia="Arial Unicode MS" w:hAnsi="Cupra Light"/>
          <w:lang w:eastAsia="en-US"/>
        </w:rPr>
        <w:t>,</w:t>
      </w:r>
      <w:r>
        <w:rPr>
          <w:rFonts w:ascii="Cupra Light" w:eastAsia="Arial Unicode MS" w:hAnsi="Cupra Light"/>
          <w:lang w:eastAsia="en-US"/>
        </w:rPr>
        <w:t xml:space="preserve"> </w:t>
      </w:r>
      <w:r>
        <w:rPr>
          <w:rFonts w:ascii="Cupra Light" w:eastAsia="Arial Unicode MS" w:hAnsi="Cupra Light"/>
          <w:lang w:eastAsia="en-US"/>
        </w:rPr>
        <w:lastRenderedPageBreak/>
        <w:t>Business Development &amp; Operations,</w:t>
      </w:r>
      <w:r w:rsidRPr="00191B7A">
        <w:rPr>
          <w:rFonts w:ascii="Cupra Light" w:eastAsia="Arial Unicode MS" w:hAnsi="Cupra Light"/>
          <w:lang w:eastAsia="en-US"/>
        </w:rPr>
        <w:t xml:space="preserve"> following the presentation of the collection which took place in the new </w:t>
      </w:r>
      <w:proofErr w:type="spellStart"/>
      <w:r w:rsidRPr="00191B7A">
        <w:rPr>
          <w:rFonts w:ascii="Cupra Light" w:eastAsia="Arial Unicode MS" w:hAnsi="Cupra Light"/>
          <w:lang w:eastAsia="en-US"/>
        </w:rPr>
        <w:t>Mikakus</w:t>
      </w:r>
      <w:proofErr w:type="spellEnd"/>
      <w:r w:rsidRPr="00191B7A">
        <w:rPr>
          <w:rFonts w:ascii="Cupra Light" w:eastAsia="Arial Unicode MS" w:hAnsi="Cupra Light"/>
          <w:lang w:eastAsia="en-US"/>
        </w:rPr>
        <w:t xml:space="preserve"> </w:t>
      </w:r>
      <w:r>
        <w:rPr>
          <w:rFonts w:ascii="Cupra Light" w:eastAsia="Arial Unicode MS" w:hAnsi="Cupra Light"/>
          <w:lang w:eastAsia="en-US"/>
        </w:rPr>
        <w:t>store</w:t>
      </w:r>
      <w:r w:rsidRPr="00191B7A">
        <w:rPr>
          <w:rFonts w:ascii="Cupra Light" w:eastAsia="Arial Unicode MS" w:hAnsi="Cupra Light"/>
          <w:lang w:eastAsia="en-US"/>
        </w:rPr>
        <w:t xml:space="preserve"> in Barcelona.  </w:t>
      </w:r>
    </w:p>
    <w:p w14:paraId="2A7924F4" w14:textId="77777777" w:rsidR="00E524E4" w:rsidRPr="00191B7A" w:rsidRDefault="00E524E4" w:rsidP="00E524E4">
      <w:pPr>
        <w:pStyle w:val="Bodycopy"/>
        <w:jc w:val="both"/>
        <w:rPr>
          <w:rFonts w:ascii="Cupra Light" w:eastAsia="Arial Unicode MS" w:hAnsi="Cupra Light"/>
          <w:lang w:eastAsia="en-US"/>
        </w:rPr>
      </w:pPr>
    </w:p>
    <w:p w14:paraId="048B7019" w14:textId="77777777" w:rsidR="00E524E4" w:rsidRPr="00191B7A" w:rsidRDefault="00E524E4" w:rsidP="00E524E4">
      <w:pPr>
        <w:pStyle w:val="Bodycopy"/>
        <w:jc w:val="both"/>
        <w:rPr>
          <w:rFonts w:ascii="Cupra Light" w:eastAsia="Arial Unicode MS" w:hAnsi="Cupra Light"/>
          <w:lang w:eastAsia="en-US"/>
        </w:rPr>
      </w:pPr>
      <w:r>
        <w:rPr>
          <w:rFonts w:ascii="Cupra Light" w:eastAsia="Arial Unicode MS" w:hAnsi="Cupra Light"/>
          <w:lang w:eastAsia="en-US"/>
        </w:rPr>
        <w:t>Likewise,</w:t>
      </w:r>
      <w:r w:rsidRPr="009560E0">
        <w:rPr>
          <w:rFonts w:ascii="Cupra Light" w:eastAsia="Arial Unicode MS" w:hAnsi="Cupra Light"/>
          <w:lang w:eastAsia="en-US"/>
        </w:rPr>
        <w:t xml:space="preserve"> </w:t>
      </w:r>
      <w:proofErr w:type="spellStart"/>
      <w:r>
        <w:rPr>
          <w:rFonts w:ascii="Cupra Light" w:eastAsia="Arial Unicode MS" w:hAnsi="Cupra Light"/>
          <w:lang w:eastAsia="en-US"/>
        </w:rPr>
        <w:t>Mikakus</w:t>
      </w:r>
      <w:proofErr w:type="spellEnd"/>
      <w:r>
        <w:rPr>
          <w:rFonts w:ascii="Cupra Light" w:eastAsia="Arial Unicode MS" w:hAnsi="Cupra Light"/>
          <w:lang w:eastAsia="en-US"/>
        </w:rPr>
        <w:t xml:space="preserve"> CEO </w:t>
      </w:r>
      <w:r w:rsidRPr="009560E0">
        <w:rPr>
          <w:rFonts w:ascii="Cupra Light" w:eastAsia="Arial Unicode MS" w:hAnsi="Cupra Light"/>
          <w:lang w:eastAsia="en-US"/>
        </w:rPr>
        <w:t xml:space="preserve">Helena Novellas highlighted: </w:t>
      </w:r>
      <w:r w:rsidRPr="009560E0">
        <w:rPr>
          <w:rFonts w:ascii="Cupra Light" w:eastAsia="Arial Unicode MS" w:hAnsi="Cupra Light"/>
          <w:b/>
          <w:bCs/>
          <w:lang w:eastAsia="en-US"/>
        </w:rPr>
        <w:t>“</w:t>
      </w:r>
      <w:r>
        <w:rPr>
          <w:rFonts w:ascii="Cupra Light" w:eastAsia="Arial Unicode MS" w:hAnsi="Cupra Light"/>
          <w:b/>
          <w:bCs/>
          <w:lang w:eastAsia="en-US"/>
        </w:rPr>
        <w:t>This</w:t>
      </w:r>
      <w:r w:rsidRPr="009560E0">
        <w:rPr>
          <w:rFonts w:ascii="Cupra Light" w:eastAsia="Arial Unicode MS" w:hAnsi="Cupra Light"/>
          <w:b/>
          <w:bCs/>
          <w:lang w:eastAsia="en-US"/>
        </w:rPr>
        <w:t xml:space="preserve"> is a very natural collaboration, since our values are closely aligned and we </w:t>
      </w:r>
      <w:r>
        <w:rPr>
          <w:rFonts w:ascii="Cupra Light" w:eastAsia="Arial Unicode MS" w:hAnsi="Cupra Light"/>
          <w:b/>
          <w:bCs/>
          <w:lang w:eastAsia="en-US"/>
        </w:rPr>
        <w:t xml:space="preserve">both </w:t>
      </w:r>
      <w:r w:rsidRPr="009560E0">
        <w:rPr>
          <w:rFonts w:ascii="Cupra Light" w:eastAsia="Arial Unicode MS" w:hAnsi="Cupra Light"/>
          <w:b/>
          <w:bCs/>
          <w:lang w:eastAsia="en-US"/>
        </w:rPr>
        <w:t xml:space="preserve">share the same passion to inspire the world from Barcelona with our designs and products for unconventional people, who </w:t>
      </w:r>
      <w:r>
        <w:rPr>
          <w:rFonts w:ascii="Cupra Light" w:eastAsia="Arial Unicode MS" w:hAnsi="Cupra Light"/>
          <w:b/>
          <w:bCs/>
          <w:lang w:eastAsia="en-US"/>
        </w:rPr>
        <w:t>aim</w:t>
      </w:r>
      <w:r w:rsidRPr="009560E0">
        <w:rPr>
          <w:rFonts w:ascii="Cupra Light" w:eastAsia="Arial Unicode MS" w:hAnsi="Cupra Light"/>
          <w:b/>
          <w:bCs/>
          <w:lang w:eastAsia="en-US"/>
        </w:rPr>
        <w:t xml:space="preserve"> to go </w:t>
      </w:r>
      <w:r>
        <w:rPr>
          <w:rFonts w:ascii="Cupra Light" w:eastAsia="Arial Unicode MS" w:hAnsi="Cupra Light"/>
          <w:b/>
          <w:bCs/>
          <w:lang w:eastAsia="en-US"/>
        </w:rPr>
        <w:t>beyond</w:t>
      </w:r>
      <w:r w:rsidRPr="009560E0">
        <w:rPr>
          <w:rFonts w:ascii="Cupra Light" w:eastAsia="Arial Unicode MS" w:hAnsi="Cupra Light"/>
          <w:b/>
          <w:bCs/>
          <w:lang w:eastAsia="en-US"/>
        </w:rPr>
        <w:t>. We are proud to become part of the CUPRA Tribe”</w:t>
      </w:r>
      <w:r>
        <w:rPr>
          <w:rFonts w:ascii="Cupra Light" w:eastAsia="Arial Unicode MS" w:hAnsi="Cupra Light"/>
          <w:b/>
          <w:bCs/>
          <w:lang w:eastAsia="en-US"/>
        </w:rPr>
        <w:t>.</w:t>
      </w:r>
    </w:p>
    <w:p w14:paraId="74581F2F" w14:textId="77777777" w:rsidR="00E524E4" w:rsidRPr="00191B7A" w:rsidRDefault="00E524E4" w:rsidP="00E524E4">
      <w:pPr>
        <w:pStyle w:val="Bodycopy"/>
        <w:jc w:val="both"/>
        <w:rPr>
          <w:rFonts w:ascii="Cupra Light" w:eastAsia="Arial Unicode MS" w:hAnsi="Cupra Light"/>
          <w:lang w:eastAsia="en-US"/>
        </w:rPr>
      </w:pPr>
    </w:p>
    <w:p w14:paraId="73B13F70" w14:textId="77777777" w:rsidR="00E524E4" w:rsidRPr="006E6DAE" w:rsidRDefault="00E524E4" w:rsidP="00E524E4">
      <w:pPr>
        <w:pStyle w:val="Bodycopy"/>
        <w:jc w:val="both"/>
        <w:rPr>
          <w:rFonts w:ascii="Cupra Medium" w:eastAsia="Arial Unicode MS" w:hAnsi="Cupra Medium"/>
          <w:i/>
          <w:lang w:eastAsia="en-US"/>
        </w:rPr>
      </w:pPr>
      <w:proofErr w:type="spellStart"/>
      <w:r w:rsidRPr="006E6DAE">
        <w:rPr>
          <w:rFonts w:ascii="Cupra Medium" w:eastAsia="Arial Unicode MS" w:hAnsi="Cupra Medium"/>
          <w:i/>
          <w:lang w:eastAsia="en-US"/>
        </w:rPr>
        <w:t>Mikakus</w:t>
      </w:r>
      <w:proofErr w:type="spellEnd"/>
      <w:r w:rsidRPr="006E6DAE">
        <w:rPr>
          <w:rFonts w:ascii="Cupra Medium" w:eastAsia="Arial Unicode MS" w:hAnsi="Cupra Medium"/>
          <w:i/>
          <w:lang w:eastAsia="en-US"/>
        </w:rPr>
        <w:t xml:space="preserve"> x CUPRA</w:t>
      </w:r>
    </w:p>
    <w:p w14:paraId="71DBA525" w14:textId="77777777" w:rsidR="00E524E4" w:rsidRPr="00191B7A" w:rsidRDefault="00E524E4" w:rsidP="00E524E4">
      <w:pPr>
        <w:pStyle w:val="Bodycopy"/>
        <w:jc w:val="both"/>
        <w:rPr>
          <w:rFonts w:ascii="Cupra Light" w:eastAsia="Arial Unicode MS" w:hAnsi="Cupra Light"/>
          <w:lang w:eastAsia="en-US"/>
        </w:rPr>
      </w:pPr>
      <w:r w:rsidRPr="00191B7A">
        <w:rPr>
          <w:rFonts w:ascii="Cupra Light" w:eastAsia="Arial Unicode MS" w:hAnsi="Cupra Light"/>
          <w:lang w:eastAsia="en-US"/>
        </w:rPr>
        <w:t xml:space="preserve">The </w:t>
      </w:r>
      <w:proofErr w:type="spellStart"/>
      <w:r w:rsidRPr="00191B7A">
        <w:rPr>
          <w:rFonts w:ascii="Cupra Light" w:eastAsia="Arial Unicode MS" w:hAnsi="Cupra Light"/>
          <w:lang w:eastAsia="en-US"/>
        </w:rPr>
        <w:t>Formentor</w:t>
      </w:r>
      <w:proofErr w:type="spellEnd"/>
      <w:r w:rsidRPr="00191B7A">
        <w:rPr>
          <w:rFonts w:ascii="Cupra Light" w:eastAsia="Arial Unicode MS" w:hAnsi="Cupra Light"/>
          <w:lang w:eastAsia="en-US"/>
        </w:rPr>
        <w:t xml:space="preserve"> was the inspiration for the development of the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w:t>
      </w:r>
      <w:r w:rsidRPr="00191B7A">
        <w:rPr>
          <w:rFonts w:ascii="Cupra Light" w:eastAsia="Arial Unicode MS" w:hAnsi="Cupra Light"/>
          <w:lang w:eastAsia="en-US"/>
        </w:rPr>
        <w:t xml:space="preserve"> collection. The design of the three sneakers evokes the streamlined silhouette of the brand</w:t>
      </w:r>
      <w:r>
        <w:rPr>
          <w:rFonts w:ascii="Cupra Light" w:eastAsia="Arial Unicode MS" w:hAnsi="Cupra Light"/>
          <w:lang w:eastAsia="en-US"/>
        </w:rPr>
        <w:t>’</w:t>
      </w:r>
      <w:r w:rsidRPr="00191B7A">
        <w:rPr>
          <w:rFonts w:ascii="Cupra Light" w:eastAsia="Arial Unicode MS" w:hAnsi="Cupra Light"/>
          <w:lang w:eastAsia="en-US"/>
        </w:rPr>
        <w:t xml:space="preserve">s first exclusive model and the colours of the capsule are based on both the </w:t>
      </w:r>
      <w:proofErr w:type="spellStart"/>
      <w:r w:rsidRPr="00191B7A">
        <w:rPr>
          <w:rFonts w:ascii="Cupra Light" w:eastAsia="Arial Unicode MS" w:hAnsi="Cupra Light"/>
          <w:lang w:eastAsia="en-US"/>
        </w:rPr>
        <w:t>Formentor</w:t>
      </w:r>
      <w:proofErr w:type="spellEnd"/>
      <w:r w:rsidRPr="00191B7A">
        <w:rPr>
          <w:rFonts w:ascii="Cupra Light" w:eastAsia="Arial Unicode MS" w:hAnsi="Cupra Light"/>
          <w:lang w:eastAsia="en-US"/>
        </w:rPr>
        <w:t xml:space="preserve"> range and the </w:t>
      </w:r>
      <w:proofErr w:type="spellStart"/>
      <w:r w:rsidRPr="00191B7A">
        <w:rPr>
          <w:rFonts w:ascii="Cupra Light" w:eastAsia="Arial Unicode MS" w:hAnsi="Cupra Light"/>
          <w:lang w:eastAsia="en-US"/>
        </w:rPr>
        <w:t>Mikakus</w:t>
      </w:r>
      <w:proofErr w:type="spellEnd"/>
      <w:r w:rsidRPr="00191B7A">
        <w:rPr>
          <w:rFonts w:ascii="Cupra Light" w:eastAsia="Arial Unicode MS" w:hAnsi="Cupra Light"/>
          <w:lang w:eastAsia="en-US"/>
        </w:rPr>
        <w:t xml:space="preserve"> footwear palette. In addition, the sneakers also feature some of the materials used in the interior of the vehicle, such as leather.</w:t>
      </w:r>
    </w:p>
    <w:p w14:paraId="125B6738" w14:textId="77777777" w:rsidR="00E524E4" w:rsidRPr="00191B7A" w:rsidRDefault="00E524E4" w:rsidP="00E524E4">
      <w:pPr>
        <w:pStyle w:val="Bodycopy"/>
        <w:jc w:val="both"/>
        <w:rPr>
          <w:rFonts w:ascii="Cupra Light" w:eastAsia="Arial Unicode MS" w:hAnsi="Cupra Light"/>
          <w:lang w:eastAsia="en-US"/>
        </w:rPr>
      </w:pPr>
    </w:p>
    <w:p w14:paraId="57937CAD" w14:textId="77777777" w:rsidR="00E524E4" w:rsidRPr="00191B7A" w:rsidRDefault="00E524E4" w:rsidP="00E524E4">
      <w:pPr>
        <w:pStyle w:val="Bodycopy"/>
        <w:jc w:val="both"/>
        <w:rPr>
          <w:rFonts w:ascii="Cupra Light" w:eastAsia="Arial Unicode MS" w:hAnsi="Cupra Light"/>
          <w:lang w:eastAsia="en-US"/>
        </w:rPr>
      </w:pPr>
      <w:r w:rsidRPr="00191B7A">
        <w:rPr>
          <w:rFonts w:ascii="Cupra Light" w:eastAsia="Arial Unicode MS" w:hAnsi="Cupra Light"/>
          <w:lang w:eastAsia="en-US"/>
        </w:rPr>
        <w:t xml:space="preserve">The new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 Paddock</w:t>
      </w:r>
      <w:r w:rsidRPr="00191B7A">
        <w:rPr>
          <w:rFonts w:ascii="Cupra Light" w:eastAsia="Arial Unicode MS" w:hAnsi="Cupra Light"/>
          <w:lang w:eastAsia="en-US"/>
        </w:rPr>
        <w:t xml:space="preserve"> model reflects the </w:t>
      </w:r>
      <w:r>
        <w:rPr>
          <w:rFonts w:ascii="Cupra Light" w:eastAsia="Arial Unicode MS" w:hAnsi="Cupra Light"/>
          <w:lang w:eastAsia="en-US"/>
        </w:rPr>
        <w:t>racing</w:t>
      </w:r>
      <w:r w:rsidRPr="00191B7A">
        <w:rPr>
          <w:rFonts w:ascii="Cupra Light" w:eastAsia="Arial Unicode MS" w:hAnsi="Cupra Light"/>
          <w:lang w:eastAsia="en-US"/>
        </w:rPr>
        <w:t xml:space="preserve"> side of the brand. These slip-on sneakers are made of knit fabric and include leather details</w:t>
      </w:r>
      <w:r>
        <w:rPr>
          <w:rFonts w:ascii="Cupra Light" w:eastAsia="Arial Unicode MS" w:hAnsi="Cupra Light"/>
          <w:lang w:eastAsia="en-US"/>
        </w:rPr>
        <w:t>,</w:t>
      </w:r>
      <w:r w:rsidRPr="00191B7A">
        <w:rPr>
          <w:rFonts w:ascii="Cupra Light" w:eastAsia="Arial Unicode MS" w:hAnsi="Cupra Light"/>
          <w:lang w:eastAsia="en-US"/>
        </w:rPr>
        <w:t xml:space="preserve"> and </w:t>
      </w:r>
      <w:r w:rsidRPr="009560E0">
        <w:rPr>
          <w:rFonts w:ascii="Cupra Light" w:eastAsia="Arial Unicode MS" w:hAnsi="Cupra Light"/>
          <w:lang w:eastAsia="en-US"/>
        </w:rPr>
        <w:t xml:space="preserve">the back is inspired by a seat belt with </w:t>
      </w:r>
      <w:r>
        <w:rPr>
          <w:rFonts w:ascii="Cupra Light" w:eastAsia="Arial Unicode MS" w:hAnsi="Cupra Light"/>
          <w:lang w:eastAsia="en-US"/>
        </w:rPr>
        <w:t xml:space="preserve">the </w:t>
      </w:r>
      <w:r w:rsidRPr="009560E0">
        <w:rPr>
          <w:rFonts w:ascii="Cupra Light" w:eastAsia="Arial Unicode MS" w:hAnsi="Cupra Light"/>
          <w:lang w:eastAsia="en-US"/>
        </w:rPr>
        <w:t>CUPRA lettering</w:t>
      </w:r>
      <w:r w:rsidRPr="00191B7A">
        <w:rPr>
          <w:rFonts w:ascii="Cupra Light" w:eastAsia="Arial Unicode MS" w:hAnsi="Cupra Light"/>
          <w:lang w:eastAsia="en-US"/>
        </w:rPr>
        <w:t xml:space="preserve">. The new </w:t>
      </w:r>
      <w:proofErr w:type="spellStart"/>
      <w:r w:rsidRPr="00191B7A">
        <w:rPr>
          <w:rFonts w:ascii="Cupra Light" w:eastAsia="Arial Unicode MS" w:hAnsi="Cupra Light"/>
          <w:i/>
          <w:lang w:eastAsia="en-US"/>
        </w:rPr>
        <w:t>Mikakus</w:t>
      </w:r>
      <w:proofErr w:type="spellEnd"/>
      <w:r w:rsidRPr="00191B7A">
        <w:rPr>
          <w:rFonts w:ascii="Cupra Light" w:eastAsia="Arial Unicode MS" w:hAnsi="Cupra Light"/>
          <w:i/>
          <w:lang w:eastAsia="en-US"/>
        </w:rPr>
        <w:t xml:space="preserve"> x CUPRA Garage</w:t>
      </w:r>
      <w:r w:rsidRPr="00191B7A">
        <w:rPr>
          <w:rFonts w:ascii="Cupra Light" w:eastAsia="Arial Unicode MS" w:hAnsi="Cupra Light"/>
          <w:lang w:eastAsia="en-US"/>
        </w:rPr>
        <w:t xml:space="preserve"> comes in two colours, Petrol Blue and White, with a gradient texture inspired by the </w:t>
      </w:r>
      <w:proofErr w:type="spellStart"/>
      <w:r w:rsidRPr="00191B7A">
        <w:rPr>
          <w:rFonts w:ascii="Cupra Light" w:eastAsia="Arial Unicode MS" w:hAnsi="Cupra Light"/>
          <w:lang w:eastAsia="en-US"/>
        </w:rPr>
        <w:t>Formentor</w:t>
      </w:r>
      <w:proofErr w:type="spellEnd"/>
      <w:r w:rsidRPr="00191B7A">
        <w:rPr>
          <w:rFonts w:ascii="Cupra Light" w:eastAsia="Arial Unicode MS" w:hAnsi="Cupra Light"/>
          <w:lang w:eastAsia="en-US"/>
        </w:rPr>
        <w:t xml:space="preserve"> upholstery and trim in the brand</w:t>
      </w:r>
      <w:r>
        <w:rPr>
          <w:rFonts w:ascii="Cupra Light" w:eastAsia="Arial Unicode MS" w:hAnsi="Cupra Light"/>
          <w:lang w:eastAsia="en-US"/>
        </w:rPr>
        <w:t>’</w:t>
      </w:r>
      <w:r w:rsidRPr="00191B7A">
        <w:rPr>
          <w:rFonts w:ascii="Cupra Light" w:eastAsia="Arial Unicode MS" w:hAnsi="Cupra Light"/>
          <w:lang w:eastAsia="en-US"/>
        </w:rPr>
        <w:t>s corporate copper colour, also including the CUPRA logo</w:t>
      </w:r>
      <w:r>
        <w:rPr>
          <w:rFonts w:ascii="Cupra Light" w:eastAsia="Arial Unicode MS" w:hAnsi="Cupra Light"/>
          <w:lang w:eastAsia="en-US"/>
        </w:rPr>
        <w:t xml:space="preserve"> on the</w:t>
      </w:r>
      <w:r w:rsidRPr="00191B7A">
        <w:rPr>
          <w:rFonts w:ascii="Cupra Light" w:eastAsia="Arial Unicode MS" w:hAnsi="Cupra Light"/>
          <w:lang w:eastAsia="en-US"/>
        </w:rPr>
        <w:t xml:space="preserve"> heel loop. All the models of the capsule feature latest generation EVA soles, incorporating cutting-edge technology to achieve a lightweight shoe and provide maximum comfort.</w:t>
      </w:r>
    </w:p>
    <w:p w14:paraId="5022CE91" w14:textId="77777777" w:rsidR="00E524E4" w:rsidRPr="00191B7A" w:rsidRDefault="00E524E4" w:rsidP="00E524E4">
      <w:pPr>
        <w:pStyle w:val="Bodycopy"/>
        <w:jc w:val="both"/>
        <w:rPr>
          <w:rFonts w:ascii="Cupra Light" w:eastAsia="Arial Unicode MS" w:hAnsi="Cupra Light"/>
          <w:lang w:eastAsia="en-US"/>
        </w:rPr>
      </w:pPr>
    </w:p>
    <w:p w14:paraId="625B62B8" w14:textId="77777777" w:rsidR="00E524E4" w:rsidRPr="006E6DAE" w:rsidRDefault="00E524E4" w:rsidP="00E524E4">
      <w:pPr>
        <w:pStyle w:val="Bodycopy"/>
        <w:jc w:val="both"/>
        <w:rPr>
          <w:rFonts w:ascii="Cupra Medium" w:eastAsia="Arial Unicode MS" w:hAnsi="Cupra Medium"/>
          <w:lang w:eastAsia="en-US"/>
        </w:rPr>
      </w:pPr>
      <w:r w:rsidRPr="006E6DAE">
        <w:rPr>
          <w:rFonts w:ascii="Cupra Medium" w:eastAsia="Arial Unicode MS" w:hAnsi="Cupra Medium"/>
          <w:lang w:eastAsia="en-US"/>
        </w:rPr>
        <w:t>The CUPRA lifestyle universe</w:t>
      </w:r>
    </w:p>
    <w:p w14:paraId="0EAEB9EE" w14:textId="66E72913" w:rsidR="005C50F4" w:rsidRPr="00E01D6A" w:rsidRDefault="00E524E4" w:rsidP="00E524E4">
      <w:pPr>
        <w:spacing w:line="276" w:lineRule="auto"/>
        <w:rPr>
          <w:rStyle w:val="LocationanddateCar"/>
          <w:rFonts w:ascii="Cupra Light" w:hAnsi="Cupra Light"/>
          <w:b/>
          <w:szCs w:val="22"/>
        </w:rPr>
      </w:pPr>
      <w:r w:rsidRPr="00191B7A">
        <w:rPr>
          <w:rFonts w:ascii="Cupra Light" w:eastAsia="Arial Unicode MS" w:hAnsi="Cupra Light"/>
          <w:lang w:eastAsia="en-US"/>
        </w:rPr>
        <w:t xml:space="preserve">CUPRA aims to collaborate with brands that speak their design language and share their </w:t>
      </w:r>
      <w:r>
        <w:rPr>
          <w:rFonts w:ascii="Cupra Light" w:eastAsia="Arial Unicode MS" w:hAnsi="Cupra Light"/>
          <w:lang w:eastAsia="en-US"/>
        </w:rPr>
        <w:t>way</w:t>
      </w:r>
      <w:r w:rsidRPr="00191B7A">
        <w:rPr>
          <w:rFonts w:ascii="Cupra Light" w:eastAsia="Arial Unicode MS" w:hAnsi="Cupra Light"/>
          <w:lang w:eastAsia="en-US"/>
        </w:rPr>
        <w:t xml:space="preserve"> of creating experiences. In its commitment to create exclusive, limited product collections that represent the brand</w:t>
      </w:r>
      <w:r>
        <w:rPr>
          <w:rFonts w:ascii="Cupra Light" w:eastAsia="Arial Unicode MS" w:hAnsi="Cupra Light"/>
          <w:lang w:eastAsia="en-US"/>
        </w:rPr>
        <w:t>’</w:t>
      </w:r>
      <w:r w:rsidRPr="00191B7A">
        <w:rPr>
          <w:rFonts w:ascii="Cupra Light" w:eastAsia="Arial Unicode MS" w:hAnsi="Cupra Light"/>
          <w:lang w:eastAsia="en-US"/>
        </w:rPr>
        <w:t xml:space="preserve">s lifestyle, CUPRA has also collaborated with the lighting company </w:t>
      </w:r>
      <w:proofErr w:type="spellStart"/>
      <w:r w:rsidRPr="00191B7A">
        <w:rPr>
          <w:rFonts w:ascii="Cupra Light" w:eastAsia="Arial Unicode MS" w:hAnsi="Cupra Light"/>
          <w:lang w:eastAsia="en-US"/>
        </w:rPr>
        <w:t>Marset</w:t>
      </w:r>
      <w:proofErr w:type="spellEnd"/>
      <w:r w:rsidRPr="00191B7A">
        <w:rPr>
          <w:rFonts w:ascii="Cupra Light" w:eastAsia="Arial Unicode MS" w:hAnsi="Cupra Light"/>
          <w:lang w:eastAsia="en-US"/>
        </w:rPr>
        <w:t xml:space="preserve"> to create </w:t>
      </w:r>
      <w:proofErr w:type="spellStart"/>
      <w:r w:rsidRPr="00191B7A">
        <w:rPr>
          <w:rFonts w:ascii="Cupra Light" w:eastAsia="Arial Unicode MS" w:hAnsi="Cupra Light"/>
          <w:i/>
          <w:lang w:eastAsia="en-US"/>
        </w:rPr>
        <w:t>Chispa</w:t>
      </w:r>
      <w:proofErr w:type="spellEnd"/>
      <w:r w:rsidRPr="00191B7A">
        <w:rPr>
          <w:rFonts w:ascii="Cupra Light" w:eastAsia="Arial Unicode MS" w:hAnsi="Cupra Light"/>
          <w:i/>
          <w:lang w:eastAsia="en-US"/>
        </w:rPr>
        <w:t xml:space="preserve"> by </w:t>
      </w:r>
      <w:proofErr w:type="spellStart"/>
      <w:r w:rsidRPr="00191B7A">
        <w:rPr>
          <w:rFonts w:ascii="Cupra Light" w:eastAsia="Arial Unicode MS" w:hAnsi="Cupra Light"/>
          <w:i/>
          <w:lang w:eastAsia="en-US"/>
        </w:rPr>
        <w:t>Marset</w:t>
      </w:r>
      <w:proofErr w:type="spellEnd"/>
      <w:r w:rsidRPr="00191B7A">
        <w:rPr>
          <w:rFonts w:ascii="Cupra Light" w:eastAsia="Arial Unicode MS" w:hAnsi="Cupra Light"/>
          <w:i/>
          <w:lang w:eastAsia="en-US"/>
        </w:rPr>
        <w:t xml:space="preserve"> for CUPRA</w:t>
      </w:r>
      <w:r w:rsidRPr="00191B7A">
        <w:rPr>
          <w:rFonts w:ascii="Cupra Light" w:eastAsia="Arial Unicode MS" w:hAnsi="Cupra Light"/>
          <w:lang w:eastAsia="en-US"/>
        </w:rPr>
        <w:t>, a portable, rechargeable, cordless designer lamp, which was presented last June and is now available on the market. In addition, the brand has developed exclusive collections of bags and sunglasses with the Italian workshops TRAKATAN and L.G.R, respectively.</w:t>
      </w:r>
    </w:p>
    <w:p w14:paraId="43A74476" w14:textId="1F4B558A" w:rsidR="00BB4F32" w:rsidRPr="00E01D6A" w:rsidRDefault="00BB4F32" w:rsidP="00696F37">
      <w:pPr>
        <w:pStyle w:val="Bodycopy"/>
        <w:jc w:val="both"/>
        <w:rPr>
          <w:rFonts w:ascii="Cupra Light" w:eastAsia="Arial Unicode MS" w:hAnsi="Cupra Light"/>
          <w:lang w:val="en-US" w:eastAsia="en-US"/>
        </w:rPr>
      </w:pPr>
    </w:p>
    <w:p w14:paraId="02FA2D20" w14:textId="3AFBB5F1" w:rsidR="00A03F58" w:rsidRPr="00E01D6A" w:rsidRDefault="00A03F58" w:rsidP="00BB4F32">
      <w:pPr>
        <w:pStyle w:val="Bodycopy"/>
        <w:jc w:val="both"/>
        <w:rPr>
          <w:rFonts w:ascii="Cupra Light" w:eastAsia="Arial Unicode MS" w:hAnsi="Cupra Light"/>
          <w:lang w:eastAsia="en-US"/>
        </w:rPr>
      </w:pPr>
    </w:p>
    <w:p w14:paraId="2F1A0393" w14:textId="77777777" w:rsidR="00AA544F" w:rsidRPr="00E01D6A" w:rsidRDefault="00AA544F" w:rsidP="00AA544F">
      <w:pPr>
        <w:rPr>
          <w:rFonts w:ascii="Cupra" w:hAnsi="Cupra"/>
          <w:szCs w:val="20"/>
          <w:lang w:val="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Dirk Steyvers</w:t>
      </w:r>
    </w:p>
    <w:p w14:paraId="419A6A2B" w14:textId="77777777" w:rsidR="00AA544F" w:rsidRPr="00E01D6A" w:rsidRDefault="00AA544F" w:rsidP="00AA544F">
      <w:pPr>
        <w:tabs>
          <w:tab w:val="left" w:pos="0"/>
        </w:tabs>
        <w:spacing w:line="240" w:lineRule="auto"/>
        <w:ind w:right="482"/>
        <w:rPr>
          <w:rFonts w:ascii="Cupra Medium" w:hAnsi="Cupra Medium" w:cs="Arial"/>
          <w:szCs w:val="20"/>
          <w:lang w:val="en-US"/>
        </w:rPr>
      </w:pPr>
      <w:r w:rsidRPr="00E01D6A">
        <w:rPr>
          <w:rFonts w:ascii="Cupra Medium" w:hAnsi="Cupra Medium" w:cs="Arial"/>
          <w:szCs w:val="20"/>
          <w:lang w:val="en-US"/>
        </w:rPr>
        <w:t>PR &amp; Content Manager</w:t>
      </w:r>
    </w:p>
    <w:p w14:paraId="5BE7CC09" w14:textId="77777777" w:rsidR="00AA544F" w:rsidRPr="00E01D6A" w:rsidRDefault="00AA544F" w:rsidP="00AA544F">
      <w:pPr>
        <w:tabs>
          <w:tab w:val="left" w:pos="0"/>
        </w:tabs>
        <w:spacing w:line="240" w:lineRule="auto"/>
        <w:ind w:right="482"/>
        <w:rPr>
          <w:rFonts w:ascii="Cupra" w:hAnsi="Cupra" w:cs="Arial"/>
          <w:szCs w:val="20"/>
          <w:lang w:val="en-US"/>
        </w:rPr>
      </w:pPr>
      <w:r w:rsidRPr="00E01D6A">
        <w:rPr>
          <w:rFonts w:ascii="Cupra" w:hAnsi="Cupra" w:cs="Arial"/>
          <w:szCs w:val="20"/>
          <w:lang w:val="en-US"/>
        </w:rPr>
        <w:t>M: +32 476 88 38 95</w:t>
      </w:r>
    </w:p>
    <w:p w14:paraId="668B5BFF" w14:textId="77777777" w:rsidR="00AA544F" w:rsidRPr="00E01D6A" w:rsidRDefault="00E524E4" w:rsidP="00AA544F">
      <w:pPr>
        <w:tabs>
          <w:tab w:val="left" w:pos="0"/>
        </w:tabs>
        <w:spacing w:line="240" w:lineRule="auto"/>
        <w:ind w:right="482"/>
        <w:rPr>
          <w:rFonts w:ascii="Cupra" w:hAnsi="Cupra" w:cs="Arial"/>
          <w:szCs w:val="20"/>
          <w:lang w:val="en-US"/>
        </w:rPr>
      </w:pPr>
      <w:hyperlink r:id="rId9" w:history="1">
        <w:r w:rsidR="00AA544F" w:rsidRPr="00E01D6A">
          <w:rPr>
            <w:rStyle w:val="Hyperlink"/>
            <w:rFonts w:ascii="Cupra" w:hAnsi="Cupra" w:cs="Arial"/>
            <w:szCs w:val="20"/>
            <w:lang w:val="en-US"/>
          </w:rPr>
          <w:t>dirk.steyvers@dieteren.be</w:t>
        </w:r>
      </w:hyperlink>
    </w:p>
    <w:p w14:paraId="0B55209A" w14:textId="77777777" w:rsidR="00AA544F" w:rsidRPr="00E01D6A" w:rsidRDefault="00AA544F" w:rsidP="00AA544F">
      <w:pPr>
        <w:tabs>
          <w:tab w:val="left" w:pos="0"/>
        </w:tabs>
        <w:spacing w:line="240" w:lineRule="auto"/>
        <w:ind w:right="482"/>
        <w:rPr>
          <w:rFonts w:ascii="Cupra" w:hAnsi="Cupra" w:cs="Arial"/>
          <w:szCs w:val="20"/>
          <w:lang w:val="en-US"/>
        </w:rPr>
      </w:pPr>
    </w:p>
    <w:p w14:paraId="5BD07B0D" w14:textId="77777777" w:rsidR="00AA544F" w:rsidRPr="00E01D6A" w:rsidRDefault="00E524E4" w:rsidP="00AA544F">
      <w:pPr>
        <w:tabs>
          <w:tab w:val="left" w:pos="0"/>
        </w:tabs>
        <w:spacing w:line="240" w:lineRule="auto"/>
        <w:ind w:right="482"/>
        <w:rPr>
          <w:rStyle w:val="Hyperlink"/>
          <w:rFonts w:ascii="Cupra" w:hAnsi="Cupra" w:cs="Arial"/>
          <w:szCs w:val="20"/>
          <w:lang w:val="en-US"/>
        </w:rPr>
      </w:pPr>
      <w:hyperlink r:id="rId10" w:history="1">
        <w:r w:rsidR="00AA544F" w:rsidRPr="00E01D6A">
          <w:rPr>
            <w:rStyle w:val="Hyperlink"/>
            <w:rFonts w:ascii="Cupra" w:hAnsi="Cupra" w:cs="Arial"/>
            <w:szCs w:val="20"/>
            <w:lang w:val="en-US"/>
          </w:rPr>
          <w:t>http://seat-mediacenter.com</w:t>
        </w:r>
      </w:hyperlink>
    </w:p>
    <w:p w14:paraId="680D8A05" w14:textId="77777777" w:rsidR="00AA544F" w:rsidRPr="00E01D6A" w:rsidRDefault="00AA544F" w:rsidP="00AA544F">
      <w:pPr>
        <w:tabs>
          <w:tab w:val="left" w:pos="0"/>
        </w:tabs>
        <w:spacing w:line="276" w:lineRule="auto"/>
        <w:ind w:right="482"/>
        <w:rPr>
          <w:rFonts w:ascii="Cupra" w:hAnsi="Cupra" w:cs="Arial"/>
          <w:sz w:val="22"/>
          <w:szCs w:val="22"/>
          <w:lang w:val="en-US"/>
        </w:rPr>
      </w:pPr>
    </w:p>
    <w:p w14:paraId="36F0C482" w14:textId="77777777" w:rsidR="00E524E4" w:rsidRDefault="00E524E4" w:rsidP="00E524E4">
      <w:pPr>
        <w:ind w:right="510"/>
        <w:rPr>
          <w:rFonts w:ascii="Cupra Light" w:hAnsi="Cupra Light"/>
          <w:b/>
          <w:color w:val="565656"/>
          <w:sz w:val="16"/>
          <w:szCs w:val="18"/>
        </w:rPr>
      </w:pPr>
      <w:r>
        <w:rPr>
          <w:rFonts w:ascii="Cupra Light" w:hAnsi="Cupra Light"/>
          <w:b/>
          <w:color w:val="565656"/>
          <w:sz w:val="16"/>
          <w:szCs w:val="18"/>
        </w:rPr>
        <w:br/>
      </w:r>
    </w:p>
    <w:p w14:paraId="639A124B" w14:textId="77777777" w:rsidR="00E524E4" w:rsidRDefault="00E524E4">
      <w:pPr>
        <w:spacing w:line="240" w:lineRule="auto"/>
        <w:rPr>
          <w:rFonts w:ascii="Cupra Light" w:hAnsi="Cupra Light"/>
          <w:b/>
          <w:color w:val="565656"/>
          <w:sz w:val="16"/>
          <w:szCs w:val="18"/>
        </w:rPr>
      </w:pPr>
      <w:r>
        <w:rPr>
          <w:rFonts w:ascii="Cupra Light" w:hAnsi="Cupra Light"/>
          <w:b/>
          <w:color w:val="565656"/>
          <w:sz w:val="16"/>
          <w:szCs w:val="18"/>
        </w:rPr>
        <w:br w:type="page"/>
      </w:r>
    </w:p>
    <w:p w14:paraId="5D3D8099" w14:textId="4DAF92A8" w:rsidR="00E524E4" w:rsidRPr="00AD1326" w:rsidRDefault="00E524E4" w:rsidP="00E524E4">
      <w:pPr>
        <w:ind w:right="510"/>
        <w:rPr>
          <w:rFonts w:ascii="Cupra Light" w:hAnsi="Cupra Light"/>
          <w:b/>
          <w:color w:val="565656"/>
          <w:sz w:val="16"/>
          <w:szCs w:val="18"/>
        </w:rPr>
      </w:pPr>
      <w:r w:rsidRPr="00AD1326">
        <w:rPr>
          <w:rFonts w:ascii="Cupra ExtraBold" w:hAnsi="Cupra ExtraBold"/>
          <w:color w:val="565656"/>
          <w:sz w:val="16"/>
          <w:szCs w:val="18"/>
        </w:rPr>
        <w:lastRenderedPageBreak/>
        <w:t>CUPRA</w:t>
      </w:r>
      <w:r>
        <w:rPr>
          <w:rFonts w:ascii="Cupra ExtraBold" w:hAnsi="Cupra ExtraBold"/>
          <w:color w:val="565656"/>
          <w:sz w:val="16"/>
          <w:szCs w:val="18"/>
        </w:rPr>
        <w:t xml:space="preserve"> </w:t>
      </w:r>
      <w:r w:rsidRPr="00AD1326">
        <w:rPr>
          <w:rFonts w:ascii="Cupra Light" w:hAnsi="Cupra Light"/>
          <w:b/>
          <w:color w:val="565656"/>
          <w:sz w:val="16"/>
          <w:szCs w:val="18"/>
        </w:rPr>
        <w:t xml:space="preserve">is an unconventional challenger brand from the SEAT Group, based on stimulating style and contemporary performance. Since its launch as an independent brand in 2018, sales have shot up and CUPRA closed 2019 with a growth of 72% over the previous year with nearly 25,000 units sold. In 2020, the CUPRA Leon and the CUPRA </w:t>
      </w:r>
      <w:proofErr w:type="spellStart"/>
      <w:r w:rsidRPr="00AD1326">
        <w:rPr>
          <w:rFonts w:ascii="Cupra Light" w:hAnsi="Cupra Light"/>
          <w:b/>
          <w:color w:val="565656"/>
          <w:sz w:val="16"/>
          <w:szCs w:val="18"/>
        </w:rPr>
        <w:t>Formentor</w:t>
      </w:r>
      <w:proofErr w:type="spellEnd"/>
      <w:r w:rsidRPr="00AD1326">
        <w:rPr>
          <w:rFonts w:ascii="Cupra Light" w:hAnsi="Cupra Light"/>
          <w:b/>
          <w:color w:val="565656"/>
          <w:sz w:val="16"/>
          <w:szCs w:val="18"/>
        </w:rPr>
        <w:t>, the first model designed specifically for the brand, will hit the market. CUPRA is expanding its dealer network to reach nearly 520 specialized points of sales around the world by the end of 2020.</w:t>
      </w:r>
    </w:p>
    <w:p w14:paraId="1B7B5A88" w14:textId="77777777" w:rsidR="00E524E4" w:rsidRPr="00AD1326" w:rsidRDefault="00E524E4" w:rsidP="00E524E4">
      <w:pPr>
        <w:ind w:left="284" w:right="510"/>
        <w:rPr>
          <w:rFonts w:ascii="Cupra Light" w:hAnsi="Cupra Light"/>
          <w:b/>
          <w:color w:val="565656"/>
          <w:sz w:val="16"/>
          <w:szCs w:val="18"/>
        </w:rPr>
      </w:pPr>
    </w:p>
    <w:p w14:paraId="664CCAED" w14:textId="77777777" w:rsidR="00E524E4" w:rsidRPr="00AD1326" w:rsidRDefault="00E524E4" w:rsidP="00E524E4">
      <w:pPr>
        <w:ind w:right="510"/>
        <w:rPr>
          <w:rFonts w:ascii="Cupra Light" w:hAnsi="Cupra Light"/>
          <w:b/>
          <w:color w:val="565656"/>
          <w:sz w:val="16"/>
          <w:szCs w:val="18"/>
        </w:rPr>
      </w:pPr>
      <w:r w:rsidRPr="00AD1326">
        <w:rPr>
          <w:rFonts w:ascii="Cupra Light" w:hAnsi="Cupra Light"/>
          <w:b/>
          <w:color w:val="565656"/>
          <w:sz w:val="16"/>
          <w:szCs w:val="18"/>
        </w:rPr>
        <w:t xml:space="preserve">Coinciding with its second anniversary, CUPRA has inaugurated its new headquarters in Martorell (Barcelona), the CUPRA Garage, a 2,400 square meter building located next to SEAT's corporate headquarters. CUPRA also has a racing car workshop, the CUPRA Racing Factory, where it developed the first 100% electric touring racing car, the CUPRA e-Racer. Moreover, </w:t>
      </w:r>
      <w:r w:rsidRPr="00AD1326">
        <w:rPr>
          <w:rFonts w:ascii="Cupra Light" w:hAnsi="Cupra Light"/>
          <w:b/>
          <w:color w:val="565656"/>
          <w:sz w:val="16"/>
          <w:szCs w:val="18"/>
          <w:lang w:val="en-US"/>
        </w:rPr>
        <w:t>CUPRA has become the first automotive brand to participate in the electric SUV off-road competition Extreme E.</w:t>
      </w:r>
    </w:p>
    <w:p w14:paraId="2B11D6CB" w14:textId="77777777" w:rsidR="00E524E4" w:rsidRPr="00AD1326" w:rsidRDefault="00E524E4" w:rsidP="00E524E4">
      <w:pPr>
        <w:ind w:left="284" w:right="510"/>
        <w:rPr>
          <w:rFonts w:ascii="Cupra Light" w:hAnsi="Cupra Light"/>
          <w:b/>
          <w:color w:val="565656"/>
          <w:sz w:val="16"/>
          <w:szCs w:val="18"/>
        </w:rPr>
      </w:pPr>
    </w:p>
    <w:p w14:paraId="1ED8C988" w14:textId="6669E46A" w:rsidR="00C406CF" w:rsidRPr="00AA544F" w:rsidRDefault="00E524E4" w:rsidP="00E524E4">
      <w:pPr>
        <w:pStyle w:val="Boilerplate"/>
        <w:spacing w:line="288" w:lineRule="auto"/>
        <w:rPr>
          <w:rFonts w:ascii="Cupra Light" w:hAnsi="Cupra Light"/>
          <w:b/>
          <w:sz w:val="16"/>
          <w:szCs w:val="18"/>
          <w:lang w:val="en-GB"/>
        </w:rPr>
      </w:pPr>
      <w:r w:rsidRPr="00AD1326">
        <w:rPr>
          <w:rFonts w:ascii="Cupra Light" w:hAnsi="Cupra Light"/>
          <w:b/>
          <w:sz w:val="16"/>
          <w:szCs w:val="18"/>
        </w:rPr>
        <w:t xml:space="preserve">In addition to becoming F.C. Barcelona’s exclusive automotive and mobility partner and World </w:t>
      </w:r>
      <w:proofErr w:type="spellStart"/>
      <w:r w:rsidRPr="00AD1326">
        <w:rPr>
          <w:rFonts w:ascii="Cupra Light" w:hAnsi="Cupra Light"/>
          <w:b/>
          <w:sz w:val="16"/>
          <w:szCs w:val="18"/>
        </w:rPr>
        <w:t>Padel</w:t>
      </w:r>
      <w:proofErr w:type="spellEnd"/>
      <w:r w:rsidRPr="00AD1326">
        <w:rPr>
          <w:rFonts w:ascii="Cupra Light" w:hAnsi="Cupra Light"/>
          <w:b/>
          <w:sz w:val="16"/>
          <w:szCs w:val="18"/>
        </w:rPr>
        <w:t xml:space="preserve"> Tour’s premium sponsor, CUPRA has formed an elite team of ambassadors, including the German goalkeeper Marc </w:t>
      </w:r>
      <w:proofErr w:type="spellStart"/>
      <w:r w:rsidRPr="00AD1326">
        <w:rPr>
          <w:rFonts w:ascii="Cupra Light" w:hAnsi="Cupra Light"/>
          <w:b/>
          <w:sz w:val="16"/>
          <w:szCs w:val="18"/>
        </w:rPr>
        <w:t>ter</w:t>
      </w:r>
      <w:proofErr w:type="spellEnd"/>
      <w:r w:rsidRPr="00AD1326">
        <w:rPr>
          <w:rFonts w:ascii="Cupra Light" w:hAnsi="Cupra Light"/>
          <w:b/>
          <w:sz w:val="16"/>
          <w:szCs w:val="18"/>
        </w:rPr>
        <w:t xml:space="preserve"> </w:t>
      </w:r>
      <w:proofErr w:type="spellStart"/>
      <w:r w:rsidRPr="00AD1326">
        <w:rPr>
          <w:rFonts w:ascii="Cupra Light" w:hAnsi="Cupra Light"/>
          <w:b/>
          <w:sz w:val="16"/>
          <w:szCs w:val="18"/>
        </w:rPr>
        <w:t>Stegen</w:t>
      </w:r>
      <w:proofErr w:type="spellEnd"/>
      <w:r w:rsidRPr="00AD1326">
        <w:rPr>
          <w:rFonts w:ascii="Cupra Light" w:hAnsi="Cupra Light"/>
          <w:b/>
          <w:sz w:val="16"/>
          <w:szCs w:val="18"/>
        </w:rPr>
        <w:t xml:space="preserve">, the Swedish pilot Mattias </w:t>
      </w:r>
      <w:proofErr w:type="spellStart"/>
      <w:r w:rsidRPr="00AD1326">
        <w:rPr>
          <w:rFonts w:ascii="Cupra Light" w:hAnsi="Cupra Light"/>
          <w:b/>
          <w:sz w:val="16"/>
          <w:szCs w:val="18"/>
        </w:rPr>
        <w:t>Ekström</w:t>
      </w:r>
      <w:proofErr w:type="spellEnd"/>
      <w:r w:rsidRPr="00AD1326">
        <w:rPr>
          <w:rFonts w:ascii="Cupra Light" w:hAnsi="Cupra Light"/>
          <w:b/>
          <w:sz w:val="16"/>
          <w:szCs w:val="18"/>
        </w:rPr>
        <w:t xml:space="preserve"> and five of the best </w:t>
      </w:r>
      <w:proofErr w:type="spellStart"/>
      <w:r w:rsidRPr="00AD1326">
        <w:rPr>
          <w:rFonts w:ascii="Cupra Light" w:hAnsi="Cupra Light"/>
          <w:b/>
          <w:sz w:val="16"/>
          <w:szCs w:val="18"/>
        </w:rPr>
        <w:t>padel</w:t>
      </w:r>
      <w:proofErr w:type="spellEnd"/>
      <w:r w:rsidRPr="00AD1326">
        <w:rPr>
          <w:rFonts w:ascii="Cupra Light" w:hAnsi="Cupra Light"/>
          <w:b/>
          <w:sz w:val="16"/>
          <w:szCs w:val="18"/>
        </w:rPr>
        <w:t xml:space="preserve"> players in the world, among others.</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E524E4">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40AF"/>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67900"/>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4E4"/>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Props1.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customXml/itemProps2.xml><?xml version="1.0" encoding="utf-8"?>
<ds:datastoreItem xmlns:ds="http://schemas.openxmlformats.org/officeDocument/2006/customXml" ds:itemID="{297C95D5-4170-45F6-9A62-36DF270CDF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4874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2020-10-26T15:29:00Z</cp:lastPrinted>
  <dcterms:created xsi:type="dcterms:W3CDTF">2020-12-15T14:04:00Z</dcterms:created>
  <dcterms:modified xsi:type="dcterms:W3CDTF">2020-12-15T14:04:00Z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