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1E39C5" w:rsidRDefault="00C8287B" w:rsidP="007A1B38">
      <w:pPr>
        <w:pStyle w:val="Kop2"/>
        <w:rPr>
          <w:rFonts w:ascii="Arial" w:eastAsiaTheme="minorEastAsia" w:hAnsi="Arial" w:cs="Arial"/>
          <w:color w:val="000000" w:themeColor="text1"/>
          <w:sz w:val="20"/>
          <w:szCs w:val="20"/>
          <w:lang w:eastAsia="nl-NL"/>
        </w:rPr>
      </w:pPr>
    </w:p>
    <w:p w14:paraId="35D1A734" w14:textId="20D0BAAB" w:rsidR="00ED02D9" w:rsidRPr="00746C4A" w:rsidRDefault="00ED02D9" w:rsidP="00ED02D9">
      <w:pPr>
        <w:spacing w:line="360" w:lineRule="auto"/>
        <w:rPr>
          <w:rFonts w:ascii="Arial" w:eastAsia="Times New Roman" w:hAnsi="Arial" w:cs="Arial"/>
          <w:i/>
          <w:color w:val="000000" w:themeColor="text1"/>
          <w:sz w:val="20"/>
          <w:szCs w:val="20"/>
        </w:rPr>
      </w:pPr>
      <w:r>
        <w:rPr>
          <w:rFonts w:ascii="Arial" w:eastAsia="Times New Roman" w:hAnsi="Arial" w:cs="Arial"/>
          <w:b/>
          <w:bCs/>
          <w:color w:val="000000" w:themeColor="text1"/>
          <w:sz w:val="32"/>
          <w:szCs w:val="32"/>
          <w:lang w:val="nl-BE"/>
        </w:rPr>
        <w:t xml:space="preserve">eneloop ambassadors’ tour brengt </w:t>
      </w:r>
      <w:r w:rsidR="001D5EB3">
        <w:rPr>
          <w:rFonts w:ascii="Arial" w:eastAsia="Times New Roman" w:hAnsi="Arial" w:cs="Arial"/>
          <w:b/>
          <w:bCs/>
          <w:color w:val="000000" w:themeColor="text1"/>
          <w:sz w:val="32"/>
          <w:szCs w:val="32"/>
          <w:lang w:val="nl-BE"/>
        </w:rPr>
        <w:t>10726</w:t>
      </w:r>
      <w:r>
        <w:rPr>
          <w:rFonts w:ascii="Arial" w:eastAsia="Times New Roman" w:hAnsi="Arial" w:cs="Arial"/>
          <w:b/>
          <w:bCs/>
          <w:color w:val="000000" w:themeColor="text1"/>
          <w:sz w:val="32"/>
          <w:szCs w:val="32"/>
          <w:lang w:val="nl-BE"/>
        </w:rPr>
        <w:t xml:space="preserve"> euro op voor het goede doel</w:t>
      </w:r>
    </w:p>
    <w:p w14:paraId="470856B3" w14:textId="0C2C18D4" w:rsidR="00ED02D9" w:rsidRPr="007E3752" w:rsidRDefault="00ED02D9" w:rsidP="00ED02D9">
      <w:pPr>
        <w:spacing w:line="360" w:lineRule="auto"/>
        <w:rPr>
          <w:rFonts w:ascii="Arial" w:hAnsi="Arial" w:cs="Arial"/>
          <w:b/>
          <w:bCs/>
          <w:iCs/>
          <w:sz w:val="20"/>
          <w:szCs w:val="20"/>
        </w:rPr>
      </w:pPr>
      <w:r>
        <w:rPr>
          <w:rFonts w:ascii="Arial" w:hAnsi="Arial" w:cs="Arial"/>
          <w:b/>
          <w:bCs/>
          <w:i/>
          <w:iCs/>
          <w:color w:val="000000" w:themeColor="text1"/>
          <w:sz w:val="20"/>
          <w:szCs w:val="20"/>
          <w:lang w:val="nl-BE"/>
        </w:rPr>
        <w:t xml:space="preserve">Zellik, 2 oktober 2018 - </w:t>
      </w:r>
      <w:r>
        <w:rPr>
          <w:rFonts w:ascii="Arial" w:hAnsi="Arial" w:cs="Arial"/>
          <w:b/>
          <w:bCs/>
          <w:color w:val="000000" w:themeColor="text1"/>
          <w:sz w:val="20"/>
          <w:szCs w:val="20"/>
          <w:lang w:val="nl-BE"/>
        </w:rPr>
        <w:t xml:space="preserve">Na een avontuurlijke reis door Europa en een </w:t>
      </w:r>
      <w:r w:rsidRPr="00ED02D9">
        <w:rPr>
          <w:rFonts w:ascii="Arial" w:hAnsi="Arial" w:cs="Arial"/>
          <w:b/>
          <w:bCs/>
          <w:sz w:val="20"/>
          <w:szCs w:val="20"/>
          <w:lang w:val="nl-BE"/>
        </w:rPr>
        <w:t>spannende online wedstrijd is eindelijk de winnaar van de eneloop ambassadors’ tour bekend.</w:t>
      </w:r>
      <w:r w:rsidRPr="00ED02D9">
        <w:rPr>
          <w:rFonts w:ascii="Arial" w:hAnsi="Arial" w:cs="Arial"/>
          <w:sz w:val="20"/>
          <w:szCs w:val="20"/>
          <w:lang w:val="nl-BE"/>
        </w:rPr>
        <w:t xml:space="preserve"> </w:t>
      </w:r>
      <w:r w:rsidRPr="00ED02D9">
        <w:rPr>
          <w:rFonts w:ascii="Arial" w:hAnsi="Arial" w:cs="Arial"/>
          <w:b/>
          <w:bCs/>
          <w:sz w:val="20"/>
          <w:szCs w:val="20"/>
          <w:lang w:val="nl-BE"/>
        </w:rPr>
        <w:t>Het Lets team Young Folks heeft deze milieubewuste wedstrijd gewonnen.</w:t>
      </w:r>
      <w:r w:rsidRPr="00ED02D9">
        <w:rPr>
          <w:rFonts w:ascii="Arial" w:hAnsi="Arial" w:cs="Arial"/>
          <w:sz w:val="20"/>
          <w:szCs w:val="20"/>
          <w:lang w:val="nl-BE"/>
        </w:rPr>
        <w:t xml:space="preserve"> </w:t>
      </w:r>
      <w:r w:rsidRPr="00ED02D9">
        <w:rPr>
          <w:rFonts w:ascii="Arial" w:hAnsi="Arial" w:cs="Arial"/>
          <w:b/>
          <w:bCs/>
          <w:sz w:val="20"/>
          <w:szCs w:val="20"/>
          <w:lang w:val="nl-BE"/>
        </w:rPr>
        <w:t xml:space="preserve">Samen </w:t>
      </w:r>
      <w:r>
        <w:rPr>
          <w:rFonts w:ascii="Arial" w:hAnsi="Arial" w:cs="Arial"/>
          <w:b/>
          <w:bCs/>
          <w:sz w:val="20"/>
          <w:szCs w:val="20"/>
          <w:lang w:val="nl-BE"/>
        </w:rPr>
        <w:t>met de elf andere teams haalden ze</w:t>
      </w:r>
      <w:r>
        <w:rPr>
          <w:rFonts w:ascii="Arial" w:hAnsi="Arial" w:cs="Arial"/>
          <w:b/>
          <w:bCs/>
          <w:color w:val="000000" w:themeColor="text1"/>
          <w:sz w:val="20"/>
          <w:szCs w:val="20"/>
          <w:lang w:val="nl-BE"/>
        </w:rPr>
        <w:t xml:space="preserve"> </w:t>
      </w:r>
      <w:r w:rsidR="001D5EB3">
        <w:rPr>
          <w:rFonts w:ascii="Arial" w:hAnsi="Arial" w:cs="Arial"/>
          <w:b/>
          <w:bCs/>
          <w:color w:val="000000" w:themeColor="text1"/>
          <w:sz w:val="20"/>
          <w:szCs w:val="20"/>
          <w:lang w:val="nl-BE"/>
        </w:rPr>
        <w:t>5363</w:t>
      </w:r>
      <w:r>
        <w:rPr>
          <w:rFonts w:ascii="Arial" w:hAnsi="Arial" w:cs="Arial"/>
          <w:b/>
          <w:bCs/>
          <w:color w:val="FF0000"/>
          <w:sz w:val="20"/>
          <w:szCs w:val="20"/>
          <w:lang w:val="nl-BE"/>
        </w:rPr>
        <w:t xml:space="preserve"> </w:t>
      </w:r>
      <w:r>
        <w:rPr>
          <w:rFonts w:ascii="Arial" w:hAnsi="Arial" w:cs="Arial"/>
          <w:b/>
          <w:bCs/>
          <w:sz w:val="20"/>
          <w:szCs w:val="20"/>
          <w:lang w:val="nl-BE"/>
        </w:rPr>
        <w:t>euro op voor</w:t>
      </w:r>
      <w:r>
        <w:rPr>
          <w:rFonts w:ascii="Arial" w:hAnsi="Arial" w:cs="Arial"/>
          <w:b/>
          <w:bCs/>
          <w:color w:val="FF0000"/>
          <w:sz w:val="20"/>
          <w:szCs w:val="20"/>
          <w:lang w:val="nl-BE"/>
        </w:rPr>
        <w:t xml:space="preserve"> </w:t>
      </w:r>
      <w:r w:rsidRPr="00ED02D9">
        <w:rPr>
          <w:rFonts w:ascii="Arial" w:hAnsi="Arial" w:cs="Arial"/>
          <w:b/>
          <w:bCs/>
          <w:sz w:val="20"/>
          <w:szCs w:val="20"/>
          <w:lang w:val="nl-BE"/>
        </w:rPr>
        <w:t xml:space="preserve">de </w:t>
      </w:r>
      <w:r>
        <w:rPr>
          <w:rFonts w:ascii="Arial" w:hAnsi="Arial" w:cs="Arial"/>
          <w:b/>
          <w:bCs/>
          <w:sz w:val="20"/>
          <w:szCs w:val="20"/>
          <w:lang w:val="nl-BE"/>
        </w:rPr>
        <w:t xml:space="preserve">goede doelen </w:t>
      </w:r>
      <w:r>
        <w:rPr>
          <w:rFonts w:ascii="Arial" w:hAnsi="Arial" w:cs="Arial"/>
          <w:b/>
          <w:bCs/>
          <w:color w:val="000000" w:themeColor="text1"/>
          <w:sz w:val="20"/>
          <w:szCs w:val="20"/>
          <w:lang w:val="nl-BE"/>
        </w:rPr>
        <w:t>Aktionsgemeinschaft Artenschutz en Cheetah Conservation Fund</w:t>
      </w:r>
      <w:r>
        <w:rPr>
          <w:rFonts w:ascii="Arial" w:hAnsi="Arial" w:cs="Arial"/>
          <w:b/>
          <w:bCs/>
          <w:sz w:val="20"/>
          <w:szCs w:val="20"/>
          <w:lang w:val="nl-BE"/>
        </w:rPr>
        <w:t>.</w:t>
      </w:r>
      <w:r>
        <w:rPr>
          <w:rFonts w:ascii="Arial" w:hAnsi="Arial" w:cs="Arial"/>
          <w:sz w:val="20"/>
          <w:szCs w:val="20"/>
          <w:lang w:val="nl-BE"/>
        </w:rPr>
        <w:t xml:space="preserve"> </w:t>
      </w:r>
      <w:r>
        <w:rPr>
          <w:rFonts w:ascii="Arial" w:hAnsi="Arial" w:cs="Arial"/>
          <w:b/>
          <w:bCs/>
          <w:sz w:val="20"/>
          <w:szCs w:val="20"/>
          <w:lang w:val="nl-BE"/>
        </w:rPr>
        <w:t xml:space="preserve">eneloop, de organisator van de wedstrijd, verraste de deelnemers en goede doelen achteraf door dat bedrag te verdubbelen tot </w:t>
      </w:r>
      <w:r w:rsidR="001D5EB3">
        <w:rPr>
          <w:rFonts w:ascii="Arial" w:hAnsi="Arial" w:cs="Arial"/>
          <w:b/>
          <w:bCs/>
          <w:sz w:val="20"/>
          <w:szCs w:val="20"/>
          <w:lang w:val="nl-BE"/>
        </w:rPr>
        <w:t xml:space="preserve">10726 </w:t>
      </w:r>
      <w:r>
        <w:rPr>
          <w:rFonts w:ascii="Arial" w:hAnsi="Arial" w:cs="Arial"/>
          <w:b/>
          <w:bCs/>
          <w:sz w:val="20"/>
          <w:szCs w:val="20"/>
          <w:lang w:val="nl-BE"/>
        </w:rPr>
        <w:t>euro.</w:t>
      </w:r>
      <w:r>
        <w:rPr>
          <w:rFonts w:ascii="Arial" w:hAnsi="Arial" w:cs="Arial"/>
          <w:sz w:val="20"/>
          <w:szCs w:val="20"/>
          <w:lang w:val="nl-BE"/>
        </w:rPr>
        <w:t xml:space="preserve"> </w:t>
      </w:r>
      <w:r>
        <w:rPr>
          <w:rFonts w:ascii="Arial" w:hAnsi="Arial" w:cs="Arial"/>
          <w:b/>
          <w:bCs/>
          <w:sz w:val="20"/>
          <w:szCs w:val="20"/>
          <w:lang w:val="nl-BE"/>
        </w:rPr>
        <w:t>De winnaars Alice</w:t>
      </w:r>
      <w:r>
        <w:rPr>
          <w:rFonts w:ascii="Arial" w:hAnsi="Arial" w:cs="Arial"/>
          <w:b/>
          <w:bCs/>
          <w:color w:val="FF0000"/>
          <w:sz w:val="20"/>
          <w:szCs w:val="20"/>
          <w:lang w:val="nl-BE"/>
        </w:rPr>
        <w:t xml:space="preserve"> </w:t>
      </w:r>
      <w:r>
        <w:rPr>
          <w:rFonts w:ascii="Arial" w:hAnsi="Arial" w:cs="Arial"/>
          <w:b/>
          <w:bCs/>
          <w:sz w:val="20"/>
          <w:szCs w:val="20"/>
          <w:lang w:val="nl-BE"/>
        </w:rPr>
        <w:t>en Daniel</w:t>
      </w:r>
      <w:r>
        <w:rPr>
          <w:rFonts w:ascii="Arial" w:hAnsi="Arial" w:cs="Arial"/>
          <w:b/>
          <w:bCs/>
          <w:color w:val="FF0000"/>
          <w:sz w:val="20"/>
          <w:szCs w:val="20"/>
          <w:lang w:val="nl-BE"/>
        </w:rPr>
        <w:t xml:space="preserve"> </w:t>
      </w:r>
      <w:r>
        <w:rPr>
          <w:rFonts w:ascii="Arial" w:hAnsi="Arial" w:cs="Arial"/>
          <w:b/>
          <w:bCs/>
          <w:sz w:val="20"/>
          <w:szCs w:val="20"/>
          <w:lang w:val="nl-BE"/>
        </w:rPr>
        <w:t>werden extra beloond voor hun prestatie met een reisvoucher ter waarde van 2500 euro.</w:t>
      </w:r>
      <w:r>
        <w:rPr>
          <w:rFonts w:ascii="Arial" w:hAnsi="Arial" w:cs="Arial"/>
          <w:sz w:val="20"/>
          <w:szCs w:val="20"/>
          <w:lang w:val="nl-BE"/>
        </w:rPr>
        <w:t xml:space="preserve"> </w:t>
      </w:r>
      <w:r>
        <w:rPr>
          <w:rFonts w:ascii="Arial" w:hAnsi="Arial" w:cs="Arial"/>
          <w:b/>
          <w:bCs/>
          <w:sz w:val="20"/>
          <w:szCs w:val="20"/>
          <w:lang w:val="nl-BE"/>
        </w:rPr>
        <w:t>Op 29 september vond in Berlijn de prijsuitreiking plaats, waarop ook het ingezamelde geld werd overhandigd.</w:t>
      </w:r>
    </w:p>
    <w:p w14:paraId="25F2DE94" w14:textId="77777777" w:rsidR="00ED02D9" w:rsidRDefault="00ED02D9" w:rsidP="00ED02D9">
      <w:pPr>
        <w:spacing w:line="360" w:lineRule="auto"/>
        <w:rPr>
          <w:rFonts w:ascii="Arial" w:hAnsi="Arial" w:cs="Arial"/>
          <w:b/>
          <w:bCs/>
          <w:i/>
          <w:iCs/>
          <w:color w:val="000000" w:themeColor="text1"/>
          <w:sz w:val="20"/>
          <w:szCs w:val="20"/>
        </w:rPr>
      </w:pPr>
    </w:p>
    <w:p w14:paraId="7151AD87" w14:textId="323F3D0E" w:rsidR="00ED02D9" w:rsidRDefault="00ED02D9" w:rsidP="00ED02D9">
      <w:pPr>
        <w:spacing w:line="360" w:lineRule="auto"/>
        <w:rPr>
          <w:rFonts w:ascii="Arial" w:hAnsi="Arial" w:cs="Arial"/>
          <w:color w:val="000000" w:themeColor="text1"/>
          <w:sz w:val="20"/>
          <w:szCs w:val="20"/>
        </w:rPr>
      </w:pPr>
      <w:r>
        <w:rPr>
          <w:rFonts w:ascii="Arial" w:hAnsi="Arial" w:cs="Arial"/>
          <w:color w:val="000000" w:themeColor="text1"/>
          <w:sz w:val="20"/>
          <w:szCs w:val="20"/>
          <w:lang w:val="nl-BE"/>
        </w:rPr>
        <w:t xml:space="preserve">De finale van de eneloop ambassadors’ tour begon op 18 september 2018 en eindigde op 25 september. De twaalf deelnemende teams hadden een week de tijd om een boeiend filmpje te maken over hun reis en hun doelen. Het filmpje met de meeste stemmen haalde de hoofdprijs binnen: een reisvoucher ter waarde van 2500 euro. Die eer ging naar </w:t>
      </w:r>
      <w:r w:rsidR="005F3DA7">
        <w:rPr>
          <w:rFonts w:ascii="Arial" w:hAnsi="Arial" w:cs="Arial"/>
          <w:color w:val="000000" w:themeColor="text1"/>
          <w:sz w:val="20"/>
          <w:szCs w:val="20"/>
          <w:lang w:val="nl-BE"/>
        </w:rPr>
        <w:t>team Young Folks</w:t>
      </w:r>
      <w:r>
        <w:rPr>
          <w:rFonts w:ascii="Arial" w:hAnsi="Arial" w:cs="Arial"/>
          <w:color w:val="000000" w:themeColor="text1"/>
          <w:sz w:val="20"/>
          <w:szCs w:val="20"/>
          <w:lang w:val="nl-BE"/>
        </w:rPr>
        <w:t xml:space="preserve">. Tijdens de wedstrijd zamelden ze samen met de elf andere teams (Tortelli, Sustainably Sassy, Asapguys, Sail4sustainability, Woanders, Backpack Gals, Kosen Rufu, Polishing the World, Omait, Young Folks, Lost in Compass en Han Duo) </w:t>
      </w:r>
      <w:r w:rsidR="001D5EB3">
        <w:rPr>
          <w:rFonts w:ascii="Arial" w:hAnsi="Arial" w:cs="Arial"/>
          <w:color w:val="000000" w:themeColor="text1"/>
          <w:sz w:val="20"/>
          <w:szCs w:val="20"/>
          <w:lang w:val="nl-BE"/>
        </w:rPr>
        <w:t>5363</w:t>
      </w:r>
      <w:r>
        <w:rPr>
          <w:rFonts w:ascii="Arial" w:hAnsi="Arial" w:cs="Arial"/>
          <w:color w:val="FF0000"/>
          <w:sz w:val="20"/>
          <w:szCs w:val="20"/>
          <w:lang w:val="nl-BE"/>
        </w:rPr>
        <w:t xml:space="preserve"> </w:t>
      </w:r>
      <w:r>
        <w:rPr>
          <w:rFonts w:ascii="Arial" w:hAnsi="Arial" w:cs="Arial"/>
          <w:color w:val="000000" w:themeColor="text1"/>
          <w:sz w:val="20"/>
          <w:szCs w:val="20"/>
          <w:lang w:val="nl-BE"/>
        </w:rPr>
        <w:t xml:space="preserve">euro in. Als verrassing verdubbelde eneloop, een toonaangevend merk van herlaadbare batterijen, die donatie achteraf tot </w:t>
      </w:r>
      <w:r w:rsidR="001D5EB3">
        <w:rPr>
          <w:rFonts w:ascii="Arial" w:hAnsi="Arial" w:cs="Arial"/>
          <w:color w:val="000000" w:themeColor="text1"/>
          <w:sz w:val="20"/>
          <w:szCs w:val="20"/>
          <w:lang w:val="nl-BE"/>
        </w:rPr>
        <w:t>10726</w:t>
      </w:r>
      <w:r>
        <w:rPr>
          <w:rFonts w:ascii="Arial" w:hAnsi="Arial" w:cs="Arial"/>
          <w:color w:val="000000" w:themeColor="text1"/>
          <w:sz w:val="20"/>
          <w:szCs w:val="20"/>
          <w:lang w:val="nl-BE"/>
        </w:rPr>
        <w:t xml:space="preserve"> euro.</w:t>
      </w:r>
    </w:p>
    <w:p w14:paraId="657B051C" w14:textId="77777777" w:rsidR="00ED02D9" w:rsidRDefault="00ED02D9" w:rsidP="00ED02D9">
      <w:pPr>
        <w:spacing w:line="360" w:lineRule="auto"/>
        <w:rPr>
          <w:rFonts w:ascii="Arial" w:hAnsi="Arial" w:cs="Arial"/>
          <w:color w:val="000000" w:themeColor="text1"/>
          <w:sz w:val="20"/>
          <w:szCs w:val="20"/>
        </w:rPr>
      </w:pPr>
    </w:p>
    <w:p w14:paraId="3B7FE0C2" w14:textId="77777777" w:rsidR="00ED02D9" w:rsidRPr="00083804" w:rsidRDefault="00ED02D9" w:rsidP="00ED02D9">
      <w:pPr>
        <w:spacing w:line="360" w:lineRule="auto"/>
        <w:rPr>
          <w:rFonts w:ascii="Arial" w:hAnsi="Arial" w:cs="Arial"/>
          <w:b/>
          <w:color w:val="000000" w:themeColor="text1"/>
          <w:sz w:val="20"/>
          <w:szCs w:val="20"/>
        </w:rPr>
      </w:pPr>
      <w:r>
        <w:rPr>
          <w:rFonts w:ascii="Arial" w:hAnsi="Arial" w:cs="Arial"/>
          <w:b/>
          <w:bCs/>
          <w:color w:val="000000" w:themeColor="text1"/>
          <w:sz w:val="20"/>
          <w:szCs w:val="20"/>
          <w:lang w:val="nl-BE"/>
        </w:rPr>
        <w:t>Ceremonie in Berlijn</w:t>
      </w:r>
    </w:p>
    <w:p w14:paraId="33DE474C" w14:textId="77777777" w:rsidR="00ED02D9" w:rsidRDefault="00ED02D9" w:rsidP="00ED02D9">
      <w:pPr>
        <w:spacing w:line="360" w:lineRule="auto"/>
        <w:rPr>
          <w:rStyle w:val="Hyperlink"/>
          <w:rFonts w:ascii="Arial" w:hAnsi="Arial" w:cs="Arial"/>
          <w:color w:val="000000" w:themeColor="text1"/>
          <w:sz w:val="20"/>
          <w:szCs w:val="20"/>
        </w:rPr>
      </w:pPr>
      <w:r>
        <w:rPr>
          <w:rFonts w:ascii="Arial" w:hAnsi="Arial" w:cs="Arial"/>
          <w:color w:val="000000" w:themeColor="text1"/>
          <w:sz w:val="20"/>
          <w:szCs w:val="20"/>
          <w:lang w:val="nl-BE"/>
        </w:rPr>
        <w:t xml:space="preserve">Op zaterdag 29 september overhandigde eneloop de prijs en </w:t>
      </w:r>
      <w:bookmarkStart w:id="0" w:name="_GoBack"/>
      <w:bookmarkEnd w:id="0"/>
      <w:r>
        <w:rPr>
          <w:rFonts w:ascii="Arial" w:hAnsi="Arial" w:cs="Arial"/>
          <w:color w:val="000000" w:themeColor="text1"/>
          <w:sz w:val="20"/>
          <w:szCs w:val="20"/>
          <w:lang w:val="nl-BE"/>
        </w:rPr>
        <w:t>het geld officieel aan de winnaars en goede doelen. De ceremonie vond plaats in MediaMarkt in Gropiusstadt (Berlijn). Die dag kregen shoppers ook mooie kortingen op eneloop-batterijen en -opladers in de winkel.</w:t>
      </w:r>
    </w:p>
    <w:p w14:paraId="7161F9C2" w14:textId="77777777" w:rsidR="00ED02D9" w:rsidRDefault="00ED02D9" w:rsidP="00ED02D9">
      <w:pPr>
        <w:spacing w:line="360" w:lineRule="auto"/>
        <w:rPr>
          <w:rFonts w:ascii="Arial" w:hAnsi="Arial" w:cs="Arial"/>
          <w:color w:val="000000" w:themeColor="text1"/>
          <w:sz w:val="20"/>
          <w:szCs w:val="20"/>
        </w:rPr>
      </w:pPr>
    </w:p>
    <w:p w14:paraId="56B78ECC" w14:textId="77777777" w:rsidR="00ED02D9" w:rsidRPr="00083804" w:rsidRDefault="00ED02D9" w:rsidP="00ED02D9">
      <w:pPr>
        <w:spacing w:line="360" w:lineRule="auto"/>
        <w:rPr>
          <w:rFonts w:ascii="Arial" w:hAnsi="Arial" w:cs="Arial"/>
          <w:b/>
          <w:bCs/>
          <w:iCs/>
          <w:color w:val="000000" w:themeColor="text1"/>
          <w:sz w:val="20"/>
          <w:szCs w:val="20"/>
        </w:rPr>
      </w:pPr>
      <w:r>
        <w:rPr>
          <w:rFonts w:ascii="Arial" w:hAnsi="Arial" w:cs="Arial"/>
          <w:b/>
          <w:bCs/>
          <w:color w:val="000000" w:themeColor="text1"/>
          <w:sz w:val="20"/>
          <w:szCs w:val="20"/>
          <w:lang w:val="nl-BE"/>
        </w:rPr>
        <w:t>Wedstrijd voor het goede doel</w:t>
      </w:r>
    </w:p>
    <w:p w14:paraId="5AEE03BF" w14:textId="77777777" w:rsidR="00ED02D9" w:rsidRDefault="00ED02D9" w:rsidP="00ED02D9">
      <w:pPr>
        <w:spacing w:line="360" w:lineRule="auto"/>
        <w:rPr>
          <w:rFonts w:ascii="Arial" w:hAnsi="Arial" w:cs="Arial"/>
          <w:color w:val="000000" w:themeColor="text1"/>
          <w:sz w:val="20"/>
          <w:szCs w:val="20"/>
        </w:rPr>
      </w:pPr>
      <w:r>
        <w:rPr>
          <w:rFonts w:ascii="Arial" w:hAnsi="Arial" w:cs="Arial"/>
          <w:color w:val="000000" w:themeColor="text1"/>
          <w:sz w:val="20"/>
          <w:szCs w:val="20"/>
          <w:lang w:val="nl-BE"/>
        </w:rPr>
        <w:t>De eneloop ambassadors’ tour is een initiatief van eneloop, een bekend merk van herlaadbare batterijen. Het merk riep de wedstrijd in het leven om de aandacht te vestigen op het welzijn van onze planeet en haar bewoners. Twaalf teams zetten hun beste beentje voor. Tijdens de wedstrijd hadden ze allemaal hetzelfde doel: tot 21.000 euro inzamelen voor de goede doelen ‘Aktionsgemeinschaft Artenschutz (Action Campaign for Endangered Species)’ en ‘Cheetah Conservation Fund’. Voor iedere volger die ze op hun gedeelde Facebookpagina kregen, schonk eneloop een euro aan deze goede doelen. Achteraf verdubbelde het merk het totale bedrag.</w:t>
      </w:r>
    </w:p>
    <w:p w14:paraId="781295D8" w14:textId="77777777" w:rsidR="00ED02D9" w:rsidRDefault="00ED02D9" w:rsidP="00ED02D9">
      <w:pPr>
        <w:spacing w:line="360" w:lineRule="auto"/>
        <w:rPr>
          <w:rFonts w:ascii="Arial" w:hAnsi="Arial" w:cs="Arial"/>
          <w:color w:val="000000" w:themeColor="text1"/>
          <w:sz w:val="20"/>
          <w:szCs w:val="20"/>
        </w:rPr>
      </w:pPr>
    </w:p>
    <w:p w14:paraId="7C0B690A" w14:textId="77777777" w:rsidR="00ED02D9" w:rsidRDefault="00ED02D9" w:rsidP="00ED02D9">
      <w:pPr>
        <w:spacing w:line="360" w:lineRule="auto"/>
        <w:rPr>
          <w:rFonts w:ascii="Arial" w:hAnsi="Arial" w:cs="Arial"/>
          <w:b/>
          <w:color w:val="000000" w:themeColor="text1"/>
          <w:sz w:val="20"/>
          <w:szCs w:val="20"/>
        </w:rPr>
      </w:pPr>
      <w:r>
        <w:rPr>
          <w:rFonts w:ascii="Arial" w:hAnsi="Arial" w:cs="Arial"/>
          <w:b/>
          <w:bCs/>
          <w:color w:val="000000" w:themeColor="text1"/>
          <w:sz w:val="20"/>
          <w:szCs w:val="20"/>
          <w:lang w:val="nl-BE"/>
        </w:rPr>
        <w:t>Ecologisch verantwoorde reis door Europa</w:t>
      </w:r>
    </w:p>
    <w:p w14:paraId="5CC9A249" w14:textId="77777777" w:rsidR="00ED02D9" w:rsidRPr="00142552" w:rsidRDefault="00ED02D9" w:rsidP="00ED02D9">
      <w:pPr>
        <w:spacing w:line="360" w:lineRule="auto"/>
        <w:rPr>
          <w:rFonts w:ascii="Arial" w:hAnsi="Arial" w:cs="Arial"/>
          <w:color w:val="000000" w:themeColor="text1"/>
          <w:sz w:val="20"/>
          <w:szCs w:val="20"/>
        </w:rPr>
      </w:pPr>
      <w:r>
        <w:rPr>
          <w:rFonts w:ascii="Arial" w:hAnsi="Arial" w:cs="Arial"/>
          <w:color w:val="000000" w:themeColor="text1"/>
          <w:sz w:val="20"/>
          <w:szCs w:val="20"/>
          <w:lang w:val="nl-BE"/>
        </w:rPr>
        <w:t xml:space="preserve">Op 22 juni 2018 werd het startschot van de eneloop ambassadors’ tour gegeven. Tijdens het eerste deel reisden de twaalf duo's dwars door Europa. Elk team kreeg een week de tijd om drie opdrachten </w:t>
      </w:r>
      <w:r>
        <w:rPr>
          <w:rFonts w:ascii="Arial" w:hAnsi="Arial" w:cs="Arial"/>
          <w:color w:val="000000" w:themeColor="text1"/>
          <w:sz w:val="20"/>
          <w:szCs w:val="20"/>
          <w:lang w:val="nl-BE"/>
        </w:rPr>
        <w:lastRenderedPageBreak/>
        <w:t xml:space="preserve">te volbrengen en moest zich daarvoor zo milieuvriendelijk mogelijk verplaatsen. Zodra een team op de overeengekomen plaats was aangekomen, gaf het de stok in de vorm van een eneloop-batterij door aan het volgende team. De finale speelde zich online af, op de </w:t>
      </w:r>
      <w:r>
        <w:rPr>
          <w:rStyle w:val="Hyperlink"/>
          <w:rFonts w:ascii="Arial" w:hAnsi="Arial" w:cs="Arial"/>
          <w:color w:val="000000" w:themeColor="text1"/>
          <w:sz w:val="20"/>
          <w:szCs w:val="20"/>
          <w:lang w:val="nl-BE"/>
        </w:rPr>
        <w:fldChar w:fldCharType="begin"/>
      </w:r>
      <w:r>
        <w:rPr>
          <w:rStyle w:val="Hyperlink"/>
          <w:rFonts w:ascii="Arial" w:hAnsi="Arial" w:cs="Arial"/>
          <w:color w:val="000000" w:themeColor="text1"/>
          <w:sz w:val="20"/>
          <w:szCs w:val="20"/>
          <w:lang w:val="nl-BE"/>
        </w:rPr>
        <w:instrText xml:space="preserve"> HYPERLINK "https://eneloopambassadorstour.eu/expedition/prizes/" </w:instrText>
      </w:r>
      <w:r>
        <w:rPr>
          <w:rStyle w:val="Hyperlink"/>
          <w:rFonts w:ascii="Arial" w:hAnsi="Arial" w:cs="Arial"/>
          <w:color w:val="000000" w:themeColor="text1"/>
          <w:sz w:val="20"/>
          <w:szCs w:val="20"/>
          <w:lang w:val="nl-BE"/>
        </w:rPr>
        <w:fldChar w:fldCharType="separate"/>
      </w:r>
      <w:r>
        <w:rPr>
          <w:rStyle w:val="Hyperlink"/>
          <w:rFonts w:ascii="Arial" w:hAnsi="Arial" w:cs="Arial"/>
          <w:color w:val="000000" w:themeColor="text1"/>
          <w:sz w:val="20"/>
          <w:szCs w:val="20"/>
          <w:lang w:val="nl-BE"/>
        </w:rPr>
        <w:t>officiële campagnewebsite</w:t>
      </w:r>
      <w:r>
        <w:rPr>
          <w:rStyle w:val="Hyperlink"/>
          <w:rFonts w:ascii="Arial" w:hAnsi="Arial" w:cs="Arial"/>
          <w:color w:val="000000" w:themeColor="text1"/>
          <w:sz w:val="20"/>
          <w:szCs w:val="20"/>
          <w:lang w:val="nl-BE"/>
        </w:rPr>
        <w:fldChar w:fldCharType="end"/>
      </w:r>
      <w:r>
        <w:rPr>
          <w:rStyle w:val="Hyperlink"/>
          <w:rFonts w:ascii="Arial" w:hAnsi="Arial" w:cs="Arial"/>
          <w:color w:val="000000" w:themeColor="text1"/>
          <w:sz w:val="20"/>
          <w:szCs w:val="20"/>
          <w:lang w:val="nl-BE"/>
        </w:rPr>
        <w:t>.</w:t>
      </w:r>
    </w:p>
    <w:p w14:paraId="3E63BBE3" w14:textId="77777777" w:rsidR="00ED02D9" w:rsidRDefault="00ED02D9" w:rsidP="00ED02D9">
      <w:pPr>
        <w:spacing w:line="360" w:lineRule="auto"/>
        <w:rPr>
          <w:rFonts w:ascii="Arial" w:hAnsi="Arial" w:cs="Arial"/>
          <w:color w:val="000000" w:themeColor="text1"/>
          <w:sz w:val="20"/>
          <w:szCs w:val="20"/>
        </w:rPr>
      </w:pPr>
    </w:p>
    <w:p w14:paraId="132BC67D" w14:textId="77777777" w:rsidR="00ED02D9" w:rsidRPr="00083804" w:rsidRDefault="00ED02D9" w:rsidP="00ED02D9">
      <w:pPr>
        <w:spacing w:line="360" w:lineRule="auto"/>
        <w:rPr>
          <w:rFonts w:ascii="Arial" w:hAnsi="Arial" w:cs="Arial"/>
          <w:b/>
          <w:color w:val="000000" w:themeColor="text1"/>
          <w:sz w:val="20"/>
          <w:szCs w:val="20"/>
        </w:rPr>
      </w:pPr>
      <w:r>
        <w:rPr>
          <w:rFonts w:ascii="Arial" w:hAnsi="Arial" w:cs="Arial"/>
          <w:b/>
          <w:bCs/>
          <w:color w:val="000000" w:themeColor="text1"/>
          <w:sz w:val="20"/>
          <w:szCs w:val="20"/>
          <w:lang w:val="nl-BE"/>
        </w:rPr>
        <w:t>Beperkte editie batterijen</w:t>
      </w:r>
    </w:p>
    <w:p w14:paraId="116A66C8" w14:textId="77777777" w:rsidR="00ED02D9" w:rsidRDefault="00ED02D9" w:rsidP="00ED02D9">
      <w:pPr>
        <w:spacing w:line="360" w:lineRule="auto"/>
        <w:rPr>
          <w:rFonts w:ascii="Arial" w:hAnsi="Arial" w:cs="Arial"/>
          <w:color w:val="000000" w:themeColor="text1"/>
          <w:sz w:val="20"/>
          <w:szCs w:val="20"/>
        </w:rPr>
      </w:pPr>
      <w:r>
        <w:rPr>
          <w:rFonts w:ascii="Arial" w:hAnsi="Arial" w:cs="Arial"/>
          <w:color w:val="000000" w:themeColor="text1"/>
          <w:sz w:val="20"/>
          <w:szCs w:val="20"/>
          <w:lang w:val="nl-BE"/>
        </w:rPr>
        <w:t xml:space="preserve">Om de wedstrijd extra onder de aandacht te brengen, bracht eneloop een beperkte editie AA- en AAA-batterijen op de markt: de 'eneloop tones botanic'. Deze batterijen waren zowel online als in de Europese winkelpunten verkrijgbaar, en schitterden in hun door de natuur geïnspireerde kleuren. Klanten die de eneloop ambassadors’ tour steunden, werden beloond met extra kortingen, promoties en wedstrijden. </w:t>
      </w:r>
    </w:p>
    <w:p w14:paraId="39F5B111" w14:textId="77777777" w:rsidR="00ED02D9" w:rsidRDefault="00ED02D9" w:rsidP="00ED02D9">
      <w:pPr>
        <w:spacing w:line="360" w:lineRule="auto"/>
        <w:rPr>
          <w:rFonts w:ascii="Arial" w:hAnsi="Arial" w:cs="Arial"/>
          <w:color w:val="000000" w:themeColor="text1"/>
          <w:sz w:val="20"/>
          <w:szCs w:val="20"/>
        </w:rPr>
      </w:pPr>
    </w:p>
    <w:p w14:paraId="2196ABAD" w14:textId="77777777" w:rsidR="00ED02D9" w:rsidRPr="00746C4A" w:rsidRDefault="00ED02D9" w:rsidP="00ED02D9">
      <w:pPr>
        <w:spacing w:line="360" w:lineRule="auto"/>
        <w:rPr>
          <w:rFonts w:ascii="Arial" w:hAnsi="Arial" w:cs="Arial"/>
          <w:bCs/>
          <w:color w:val="000000" w:themeColor="text1"/>
          <w:sz w:val="20"/>
          <w:szCs w:val="20"/>
        </w:rPr>
      </w:pPr>
      <w:r>
        <w:rPr>
          <w:rFonts w:ascii="Arial" w:hAnsi="Arial" w:cs="Arial"/>
          <w:color w:val="000000" w:themeColor="text1"/>
          <w:sz w:val="20"/>
          <w:szCs w:val="20"/>
          <w:lang w:val="nl-BE"/>
        </w:rPr>
        <w:t xml:space="preserve">Meer informatie over de deelnemers, routes en goede doelen staat te lezen op </w:t>
      </w:r>
      <w:r>
        <w:rPr>
          <w:rStyle w:val="Hyperlink"/>
          <w:rFonts w:ascii="Arial" w:hAnsi="Arial" w:cs="Arial"/>
          <w:color w:val="000000" w:themeColor="text1"/>
          <w:sz w:val="20"/>
          <w:szCs w:val="20"/>
          <w:lang w:val="nl-BE"/>
        </w:rPr>
        <w:fldChar w:fldCharType="begin"/>
      </w:r>
      <w:r>
        <w:rPr>
          <w:rStyle w:val="Hyperlink"/>
          <w:rFonts w:ascii="Arial" w:hAnsi="Arial" w:cs="Arial"/>
          <w:color w:val="000000" w:themeColor="text1"/>
          <w:sz w:val="20"/>
          <w:szCs w:val="20"/>
          <w:lang w:val="nl-BE"/>
        </w:rPr>
        <w:instrText xml:space="preserve"> HYPERLINK "https://eneloopambassadorstour.eu/" </w:instrText>
      </w:r>
      <w:r>
        <w:rPr>
          <w:rStyle w:val="Hyperlink"/>
          <w:rFonts w:ascii="Arial" w:hAnsi="Arial" w:cs="Arial"/>
          <w:color w:val="000000" w:themeColor="text1"/>
          <w:sz w:val="20"/>
          <w:szCs w:val="20"/>
          <w:lang w:val="nl-BE"/>
        </w:rPr>
        <w:fldChar w:fldCharType="separate"/>
      </w:r>
      <w:r>
        <w:rPr>
          <w:rStyle w:val="Hyperlink"/>
          <w:rFonts w:ascii="Arial" w:hAnsi="Arial" w:cs="Arial"/>
          <w:color w:val="000000" w:themeColor="text1"/>
          <w:sz w:val="20"/>
          <w:szCs w:val="20"/>
          <w:lang w:val="nl-BE"/>
        </w:rPr>
        <w:t>eneloopambassadorstour.eu</w:t>
      </w:r>
      <w:r>
        <w:rPr>
          <w:rStyle w:val="Hyperlink"/>
          <w:rFonts w:ascii="Arial" w:hAnsi="Arial" w:cs="Arial"/>
          <w:color w:val="000000" w:themeColor="text1"/>
          <w:sz w:val="20"/>
          <w:szCs w:val="20"/>
          <w:lang w:val="nl-BE"/>
        </w:rPr>
        <w:fldChar w:fldCharType="end"/>
      </w:r>
      <w:r>
        <w:rPr>
          <w:rFonts w:ascii="Arial" w:hAnsi="Arial" w:cs="Arial"/>
          <w:color w:val="000000" w:themeColor="text1"/>
          <w:sz w:val="20"/>
          <w:szCs w:val="20"/>
          <w:lang w:val="nl-BE"/>
        </w:rPr>
        <w:t>.</w:t>
      </w:r>
    </w:p>
    <w:p w14:paraId="4A832FDE" w14:textId="77777777" w:rsidR="00F64A7E" w:rsidRPr="001E39C5" w:rsidRDefault="00F64A7E" w:rsidP="002730BF">
      <w:pPr>
        <w:spacing w:line="360" w:lineRule="auto"/>
        <w:rPr>
          <w:rFonts w:ascii="Arial" w:hAnsi="Arial" w:cs="Arial"/>
          <w:bCs/>
          <w:color w:val="000000" w:themeColor="text1"/>
          <w:sz w:val="20"/>
          <w:szCs w:val="20"/>
          <w:lang w:val="nl-BE"/>
        </w:rPr>
      </w:pPr>
    </w:p>
    <w:p w14:paraId="1601DC4D" w14:textId="77777777" w:rsidR="00F31F63" w:rsidRPr="001E39C5" w:rsidRDefault="00F31F63" w:rsidP="002730BF">
      <w:pPr>
        <w:spacing w:line="360" w:lineRule="auto"/>
        <w:rPr>
          <w:rFonts w:ascii="Arial" w:hAnsi="Arial" w:cs="Arial"/>
          <w:bCs/>
          <w:color w:val="000000" w:themeColor="text1"/>
          <w:sz w:val="20"/>
          <w:szCs w:val="20"/>
          <w:lang w:val="nl-BE"/>
        </w:rPr>
      </w:pPr>
    </w:p>
    <w:p w14:paraId="4388DFDB" w14:textId="6BFD26B5" w:rsidR="00CA2333" w:rsidRPr="001E39C5" w:rsidRDefault="00CA2333"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1E39C5">
        <w:rPr>
          <w:rFonts w:ascii="Arial" w:hAnsi="Arial" w:cs="Arial"/>
          <w:b/>
          <w:color w:val="000000" w:themeColor="text1"/>
          <w:sz w:val="20"/>
          <w:szCs w:val="20"/>
        </w:rPr>
        <w:t>Over eneloop</w:t>
      </w:r>
    </w:p>
    <w:p w14:paraId="69C2E51D" w14:textId="64FE451E" w:rsidR="00CA2333" w:rsidRPr="001E39C5" w:rsidRDefault="00CA2333" w:rsidP="00CA2333">
      <w:pPr>
        <w:widowControl w:val="0"/>
        <w:autoSpaceDE w:val="0"/>
        <w:autoSpaceDN w:val="0"/>
        <w:adjustRightInd w:val="0"/>
        <w:spacing w:line="360" w:lineRule="auto"/>
        <w:outlineLvl w:val="0"/>
        <w:rPr>
          <w:rFonts w:ascii="Arial" w:hAnsi="Arial" w:cs="Arial"/>
          <w:color w:val="000000" w:themeColor="text1"/>
          <w:sz w:val="20"/>
          <w:szCs w:val="20"/>
        </w:rPr>
      </w:pPr>
      <w:proofErr w:type="gramStart"/>
      <w:r w:rsidRPr="001E39C5">
        <w:rPr>
          <w:rFonts w:ascii="Arial" w:hAnsi="Arial" w:cs="Arial"/>
          <w:color w:val="000000" w:themeColor="text1"/>
          <w:sz w:val="20"/>
          <w:szCs w:val="20"/>
        </w:rPr>
        <w:t>eneloop</w:t>
      </w:r>
      <w:proofErr w:type="gramEnd"/>
      <w:r w:rsidRPr="001E39C5">
        <w:rPr>
          <w:rFonts w:ascii="Arial" w:hAnsi="Arial" w:cs="Arial"/>
          <w:color w:val="000000" w:themeColor="text1"/>
          <w:sz w:val="20"/>
          <w:szCs w:val="20"/>
        </w:rPr>
        <w:t xml:space="preserve"> is het duurzame batterijenmerk van Panasonic Energy Europe. </w:t>
      </w:r>
      <w:proofErr w:type="gramStart"/>
      <w:r w:rsidRPr="001E39C5">
        <w:rPr>
          <w:rFonts w:ascii="Arial" w:hAnsi="Arial" w:cs="Arial"/>
          <w:color w:val="000000" w:themeColor="text1"/>
          <w:sz w:val="20"/>
          <w:szCs w:val="20"/>
        </w:rPr>
        <w:t>eneloop</w:t>
      </w:r>
      <w:proofErr w:type="gramEnd"/>
      <w:r w:rsidRPr="001E39C5">
        <w:rPr>
          <w:rFonts w:ascii="Arial" w:hAnsi="Arial" w:cs="Arial"/>
          <w:color w:val="000000" w:themeColor="text1"/>
          <w:sz w:val="20"/>
          <w:szCs w:val="20"/>
        </w:rPr>
        <w:t xml:space="preserve">-batterijen zijn </w:t>
      </w:r>
      <w:proofErr w:type="spellStart"/>
      <w:r w:rsidRPr="001E39C5">
        <w:rPr>
          <w:rFonts w:ascii="Arial" w:hAnsi="Arial" w:cs="Arial"/>
          <w:color w:val="000000" w:themeColor="text1"/>
          <w:sz w:val="20"/>
          <w:szCs w:val="20"/>
        </w:rPr>
        <w:t>voorgeladen</w:t>
      </w:r>
      <w:proofErr w:type="spellEnd"/>
      <w:r w:rsidRPr="001E39C5">
        <w:rPr>
          <w:rFonts w:ascii="Arial" w:hAnsi="Arial" w:cs="Arial"/>
          <w:color w:val="000000" w:themeColor="text1"/>
          <w:sz w:val="20"/>
          <w:szCs w:val="20"/>
        </w:rPr>
        <w:t xml:space="preserve"> met zonne-energie en kunnen gemiddeld 2.100 keer herladen worden. Bovendien gaan ze per oplaadbeurt langer mee dan traditionele batterij</w:t>
      </w:r>
      <w:r w:rsidR="00E56FAF" w:rsidRPr="001E39C5">
        <w:rPr>
          <w:rFonts w:ascii="Arial" w:hAnsi="Arial" w:cs="Arial"/>
          <w:color w:val="000000" w:themeColor="text1"/>
          <w:sz w:val="20"/>
          <w:szCs w:val="20"/>
        </w:rPr>
        <w:t>en</w:t>
      </w:r>
      <w:r w:rsidRPr="001E39C5">
        <w:rPr>
          <w:rFonts w:ascii="Arial" w:hAnsi="Arial" w:cs="Arial"/>
          <w:color w:val="000000" w:themeColor="text1"/>
          <w:sz w:val="20"/>
          <w:szCs w:val="20"/>
        </w:rPr>
        <w:t xml:space="preserve"> door hun hogere elektrische spanning. Hun temperatuurbestendigheid maakt ze uiterst geschikt voor fotografen en trekkers. Lees meer over </w:t>
      </w:r>
      <w:r w:rsidR="00E56FAF" w:rsidRPr="001E39C5">
        <w:rPr>
          <w:rFonts w:ascii="Arial" w:hAnsi="Arial" w:cs="Arial"/>
          <w:color w:val="000000" w:themeColor="text1"/>
          <w:sz w:val="20"/>
          <w:szCs w:val="20"/>
        </w:rPr>
        <w:t xml:space="preserve">eneloop en ontdek het verhaal achter de eneloop </w:t>
      </w:r>
      <w:proofErr w:type="spellStart"/>
      <w:r w:rsidR="00E56FAF" w:rsidRPr="001E39C5">
        <w:rPr>
          <w:rFonts w:ascii="Arial" w:hAnsi="Arial" w:cs="Arial"/>
          <w:color w:val="000000" w:themeColor="text1"/>
          <w:sz w:val="20"/>
          <w:szCs w:val="20"/>
        </w:rPr>
        <w:t>ambassadors</w:t>
      </w:r>
      <w:proofErr w:type="spellEnd"/>
      <w:r w:rsidR="00E56FAF" w:rsidRPr="001E39C5">
        <w:rPr>
          <w:rFonts w:ascii="Arial" w:hAnsi="Arial" w:cs="Arial"/>
          <w:color w:val="000000" w:themeColor="text1"/>
          <w:sz w:val="20"/>
          <w:szCs w:val="20"/>
        </w:rPr>
        <w:t xml:space="preserve">’ tour </w:t>
      </w:r>
      <w:r w:rsidRPr="001E39C5">
        <w:rPr>
          <w:rFonts w:ascii="Arial" w:hAnsi="Arial" w:cs="Arial"/>
          <w:color w:val="000000" w:themeColor="text1"/>
          <w:sz w:val="20"/>
          <w:szCs w:val="20"/>
        </w:rPr>
        <w:t xml:space="preserve">op </w:t>
      </w:r>
      <w:hyperlink r:id="rId8" w:history="1">
        <w:r w:rsidR="00F03F56" w:rsidRPr="001E39C5">
          <w:rPr>
            <w:rStyle w:val="Hyperlink"/>
            <w:rFonts w:ascii="Arial" w:hAnsi="Arial" w:cs="Arial"/>
            <w:color w:val="000000" w:themeColor="text1"/>
            <w:sz w:val="20"/>
            <w:szCs w:val="20"/>
          </w:rPr>
          <w:t>www.panasonic-eneloop.eu</w:t>
        </w:r>
      </w:hyperlink>
      <w:r w:rsidRPr="001E39C5">
        <w:rPr>
          <w:rFonts w:ascii="Arial" w:hAnsi="Arial" w:cs="Arial"/>
          <w:color w:val="000000" w:themeColor="text1"/>
          <w:sz w:val="20"/>
          <w:szCs w:val="20"/>
        </w:rPr>
        <w:t>.</w:t>
      </w:r>
    </w:p>
    <w:p w14:paraId="096D8D0B" w14:textId="77777777" w:rsidR="00771445" w:rsidRPr="001E39C5" w:rsidRDefault="00771445"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p>
    <w:p w14:paraId="7B801FBE" w14:textId="65161D47" w:rsidR="00E22F71" w:rsidRPr="001E39C5"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1E39C5">
        <w:rPr>
          <w:rFonts w:ascii="Arial" w:hAnsi="Arial" w:cs="Arial"/>
          <w:b/>
          <w:color w:val="000000" w:themeColor="text1"/>
          <w:sz w:val="20"/>
          <w:szCs w:val="20"/>
        </w:rPr>
        <w:t xml:space="preserve">Over Panasonic Energy Europe </w:t>
      </w:r>
    </w:p>
    <w:p w14:paraId="4CDA99F5" w14:textId="58803BB7" w:rsidR="00E22F71" w:rsidRPr="001E39C5" w:rsidRDefault="00E22F71" w:rsidP="00E22F71">
      <w:pPr>
        <w:spacing w:line="360" w:lineRule="auto"/>
        <w:rPr>
          <w:rFonts w:ascii="Arial" w:hAnsi="Arial" w:cs="Arial"/>
          <w:color w:val="000000" w:themeColor="text1"/>
          <w:sz w:val="20"/>
          <w:szCs w:val="20"/>
        </w:rPr>
      </w:pPr>
      <w:r w:rsidRPr="001E39C5">
        <w:rPr>
          <w:rFonts w:ascii="Arial" w:hAnsi="Arial" w:cs="Arial"/>
          <w:color w:val="000000" w:themeColor="text1"/>
          <w:sz w:val="20"/>
          <w:szCs w:val="20"/>
        </w:rPr>
        <w:t xml:space="preserve">Panasonic Energy Europe met hoofdzetel in </w:t>
      </w:r>
      <w:proofErr w:type="spellStart"/>
      <w:r w:rsidRPr="001E39C5">
        <w:rPr>
          <w:rFonts w:ascii="Arial" w:hAnsi="Arial" w:cs="Arial"/>
          <w:color w:val="000000" w:themeColor="text1"/>
          <w:sz w:val="20"/>
          <w:szCs w:val="20"/>
        </w:rPr>
        <w:t>Zellik</w:t>
      </w:r>
      <w:proofErr w:type="spellEnd"/>
      <w:r w:rsidRPr="001E39C5">
        <w:rPr>
          <w:rFonts w:ascii="Arial" w:hAnsi="Arial" w:cs="Arial"/>
          <w:color w:val="000000" w:themeColor="text1"/>
          <w:sz w:val="20"/>
          <w:szCs w:val="20"/>
        </w:rPr>
        <w:t xml:space="preserve">,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w:t>
      </w:r>
      <w:proofErr w:type="spellStart"/>
      <w:r w:rsidRPr="001E39C5">
        <w:rPr>
          <w:rFonts w:ascii="Arial" w:hAnsi="Arial" w:cs="Arial"/>
          <w:color w:val="000000" w:themeColor="text1"/>
          <w:sz w:val="20"/>
          <w:szCs w:val="20"/>
        </w:rPr>
        <w:t>Gniezo</w:t>
      </w:r>
      <w:proofErr w:type="spellEnd"/>
      <w:r w:rsidRPr="001E39C5">
        <w:rPr>
          <w:rFonts w:ascii="Arial" w:hAnsi="Arial" w:cs="Arial"/>
          <w:color w:val="000000" w:themeColor="text1"/>
          <w:sz w:val="20"/>
          <w:szCs w:val="20"/>
        </w:rPr>
        <w:t xml:space="preserve"> (Polen). Panasonic Energy Europe levert “mobiele” energie in meer dan 30 Europese landen. Het brede productassortiment bestaat uit herlaadbare batterijen, laders, zink-koolstof batterijen, alkaline batterijen en speciale batterijen (zoals </w:t>
      </w:r>
      <w:proofErr w:type="spellStart"/>
      <w:r w:rsidRPr="001E39C5">
        <w:rPr>
          <w:rFonts w:ascii="Arial" w:hAnsi="Arial" w:cs="Arial"/>
          <w:color w:val="000000" w:themeColor="text1"/>
          <w:sz w:val="20"/>
          <w:szCs w:val="20"/>
        </w:rPr>
        <w:t>hoorbatterijen</w:t>
      </w:r>
      <w:proofErr w:type="spellEnd"/>
      <w:r w:rsidRPr="001E39C5">
        <w:rPr>
          <w:rFonts w:ascii="Arial" w:hAnsi="Arial" w:cs="Arial"/>
          <w:color w:val="000000" w:themeColor="text1"/>
          <w:sz w:val="20"/>
          <w:szCs w:val="20"/>
        </w:rPr>
        <w:t xml:space="preserve">, </w:t>
      </w:r>
      <w:proofErr w:type="spellStart"/>
      <w:r w:rsidRPr="001E39C5">
        <w:rPr>
          <w:rFonts w:ascii="Arial" w:hAnsi="Arial" w:cs="Arial"/>
          <w:color w:val="000000" w:themeColor="text1"/>
          <w:sz w:val="20"/>
          <w:szCs w:val="20"/>
        </w:rPr>
        <w:t>photo</w:t>
      </w:r>
      <w:proofErr w:type="spellEnd"/>
      <w:r w:rsidRPr="001E39C5">
        <w:rPr>
          <w:rFonts w:ascii="Arial" w:hAnsi="Arial" w:cs="Arial"/>
          <w:color w:val="000000" w:themeColor="text1"/>
          <w:sz w:val="20"/>
          <w:szCs w:val="20"/>
        </w:rPr>
        <w:t xml:space="preserve"> lithium, lithium knoopcellen, micro-alkaline, zilveroxide).</w:t>
      </w:r>
      <w:r w:rsidR="00A1707E" w:rsidRPr="001E39C5">
        <w:rPr>
          <w:rFonts w:ascii="Arial" w:hAnsi="Arial" w:cs="Arial"/>
          <w:color w:val="000000" w:themeColor="text1"/>
          <w:sz w:val="20"/>
          <w:szCs w:val="20"/>
        </w:rPr>
        <w:t xml:space="preserve"> </w:t>
      </w:r>
      <w:r w:rsidRPr="001E39C5">
        <w:rPr>
          <w:rFonts w:ascii="Arial" w:hAnsi="Arial" w:cs="Arial"/>
          <w:color w:val="000000" w:themeColor="text1"/>
          <w:sz w:val="20"/>
          <w:szCs w:val="20"/>
        </w:rPr>
        <w:t xml:space="preserve">Meer informatie vind je op </w:t>
      </w:r>
      <w:hyperlink r:id="rId9" w:history="1">
        <w:r w:rsidRPr="001E39C5">
          <w:rPr>
            <w:rFonts w:ascii="Arial" w:hAnsi="Arial" w:cs="Arial"/>
            <w:color w:val="000000" w:themeColor="text1"/>
            <w:sz w:val="20"/>
            <w:szCs w:val="20"/>
            <w:u w:val="single"/>
          </w:rPr>
          <w:t>www.panasonic-batteries.com</w:t>
        </w:r>
      </w:hyperlink>
      <w:r w:rsidRPr="001E39C5">
        <w:rPr>
          <w:rFonts w:ascii="Arial" w:hAnsi="Arial" w:cs="Arial"/>
          <w:color w:val="000000" w:themeColor="text1"/>
          <w:sz w:val="20"/>
          <w:szCs w:val="20"/>
          <w:u w:val="single"/>
        </w:rPr>
        <w:t>.</w:t>
      </w:r>
    </w:p>
    <w:p w14:paraId="79512AA3" w14:textId="77777777" w:rsidR="00E22F71" w:rsidRPr="001E39C5"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p>
    <w:p w14:paraId="39DD98DD" w14:textId="77777777" w:rsidR="00E22F71" w:rsidRPr="001E39C5"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1E39C5">
        <w:rPr>
          <w:rFonts w:ascii="Arial" w:hAnsi="Arial" w:cs="Arial"/>
          <w:b/>
          <w:color w:val="000000" w:themeColor="text1"/>
          <w:sz w:val="20"/>
          <w:szCs w:val="20"/>
        </w:rPr>
        <w:t xml:space="preserve">Over Panasonic </w:t>
      </w:r>
    </w:p>
    <w:p w14:paraId="053E34A0" w14:textId="1A865675" w:rsidR="00E22F71" w:rsidRPr="001E39C5"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r w:rsidRPr="001E39C5">
        <w:rPr>
          <w:rFonts w:ascii="Arial" w:hAnsi="Arial" w:cs="Arial"/>
          <w:color w:val="000000" w:themeColor="text1"/>
          <w:sz w:val="20"/>
          <w:szCs w:val="20"/>
        </w:rPr>
        <w:t>Panasonic Corporation</w:t>
      </w:r>
      <w:r w:rsidR="00A1707E" w:rsidRPr="001E39C5">
        <w:rPr>
          <w:rFonts w:ascii="Arial" w:hAnsi="Arial" w:cs="Arial"/>
          <w:color w:val="000000" w:themeColor="text1"/>
          <w:sz w:val="20"/>
          <w:szCs w:val="20"/>
        </w:rPr>
        <w:t xml:space="preserve"> </w:t>
      </w:r>
      <w:r w:rsidRPr="001E39C5">
        <w:rPr>
          <w:rFonts w:ascii="Arial" w:hAnsi="Arial" w:cs="Arial"/>
          <w:color w:val="000000" w:themeColor="text1"/>
          <w:sz w:val="20"/>
          <w:szCs w:val="20"/>
        </w:rPr>
        <w:t xml:space="preserve">is wereldwijd </w:t>
      </w:r>
      <w:proofErr w:type="gramStart"/>
      <w:r w:rsidRPr="001E39C5">
        <w:rPr>
          <w:rFonts w:ascii="Arial" w:hAnsi="Arial" w:cs="Arial"/>
          <w:color w:val="000000" w:themeColor="text1"/>
          <w:sz w:val="20"/>
          <w:szCs w:val="20"/>
        </w:rPr>
        <w:t>één</w:t>
      </w:r>
      <w:proofErr w:type="gramEnd"/>
      <w:r w:rsidRPr="001E39C5">
        <w:rPr>
          <w:rFonts w:ascii="Arial" w:hAnsi="Arial" w:cs="Arial"/>
          <w:color w:val="000000" w:themeColor="text1"/>
          <w:sz w:val="20"/>
          <w:szCs w:val="20"/>
        </w:rPr>
        <w:t xml:space="preserve">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20CA04A3" w14:textId="39600578" w:rsidR="0014291E" w:rsidRPr="001E39C5" w:rsidRDefault="00E22F71" w:rsidP="00E22F71">
      <w:pPr>
        <w:pBdr>
          <w:bottom w:val="single" w:sz="6" w:space="0" w:color="auto"/>
        </w:pBdr>
        <w:spacing w:line="360" w:lineRule="auto"/>
        <w:rPr>
          <w:rFonts w:ascii="Arial" w:hAnsi="Arial" w:cs="Arial"/>
          <w:color w:val="000000" w:themeColor="text1"/>
          <w:sz w:val="20"/>
          <w:szCs w:val="20"/>
          <w:u w:val="single"/>
        </w:rPr>
      </w:pPr>
      <w:r w:rsidRPr="001E39C5">
        <w:rPr>
          <w:rFonts w:ascii="Arial" w:hAnsi="Arial" w:cs="Arial"/>
          <w:color w:val="000000" w:themeColor="text1"/>
          <w:sz w:val="20"/>
          <w:szCs w:val="20"/>
        </w:rPr>
        <w:t>Meer informatie o</w:t>
      </w:r>
      <w:r w:rsidR="00A1707E" w:rsidRPr="001E39C5">
        <w:rPr>
          <w:rFonts w:ascii="Arial" w:hAnsi="Arial" w:cs="Arial"/>
          <w:color w:val="000000" w:themeColor="text1"/>
          <w:sz w:val="20"/>
          <w:szCs w:val="20"/>
        </w:rPr>
        <w:t>ver het bedrijf en de merken van Panasonic</w:t>
      </w:r>
      <w:r w:rsidRPr="001E39C5">
        <w:rPr>
          <w:rFonts w:ascii="Arial" w:hAnsi="Arial" w:cs="Arial"/>
          <w:color w:val="000000" w:themeColor="text1"/>
          <w:sz w:val="20"/>
          <w:szCs w:val="20"/>
        </w:rPr>
        <w:t xml:space="preserve"> op </w:t>
      </w:r>
      <w:hyperlink r:id="rId10" w:history="1">
        <w:r w:rsidRPr="001E39C5">
          <w:rPr>
            <w:rFonts w:ascii="Arial" w:hAnsi="Arial" w:cs="Arial"/>
            <w:color w:val="000000" w:themeColor="text1"/>
            <w:sz w:val="20"/>
            <w:szCs w:val="20"/>
            <w:u w:val="single"/>
          </w:rPr>
          <w:t>www.panasonic.com</w:t>
        </w:r>
      </w:hyperlink>
      <w:r w:rsidRPr="001E39C5">
        <w:rPr>
          <w:rFonts w:ascii="Arial" w:hAnsi="Arial" w:cs="Arial"/>
          <w:color w:val="000000" w:themeColor="text1"/>
          <w:sz w:val="20"/>
          <w:szCs w:val="20"/>
          <w:u w:val="single"/>
        </w:rPr>
        <w:t>.</w:t>
      </w:r>
    </w:p>
    <w:p w14:paraId="33BEAB9B" w14:textId="019E8CA3" w:rsidR="002976E4" w:rsidRDefault="002976E4" w:rsidP="00E22F71">
      <w:pPr>
        <w:pBdr>
          <w:bottom w:val="single" w:sz="6" w:space="0" w:color="auto"/>
        </w:pBdr>
        <w:spacing w:line="360" w:lineRule="auto"/>
        <w:rPr>
          <w:rFonts w:ascii="Arial" w:hAnsi="Arial" w:cs="Arial"/>
          <w:color w:val="000000" w:themeColor="text1"/>
          <w:sz w:val="20"/>
          <w:szCs w:val="20"/>
          <w:u w:val="single"/>
        </w:rPr>
      </w:pPr>
    </w:p>
    <w:p w14:paraId="3A85F054" w14:textId="77777777" w:rsidR="005F3DA7" w:rsidRPr="001E39C5" w:rsidRDefault="005F3DA7" w:rsidP="00E22F71">
      <w:pPr>
        <w:pBdr>
          <w:bottom w:val="single" w:sz="6" w:space="0" w:color="auto"/>
        </w:pBdr>
        <w:spacing w:line="360" w:lineRule="auto"/>
        <w:rPr>
          <w:rFonts w:ascii="Arial" w:hAnsi="Arial" w:cs="Arial"/>
          <w:color w:val="000000" w:themeColor="text1"/>
          <w:sz w:val="20"/>
          <w:szCs w:val="20"/>
          <w:u w:val="single"/>
        </w:rPr>
      </w:pPr>
    </w:p>
    <w:p w14:paraId="4830B77B" w14:textId="0FFBD1C3" w:rsidR="002976E4" w:rsidRPr="001E39C5" w:rsidRDefault="002976E4" w:rsidP="00E22F71">
      <w:pPr>
        <w:pBdr>
          <w:bottom w:val="single" w:sz="6" w:space="0" w:color="auto"/>
        </w:pBdr>
        <w:spacing w:line="360" w:lineRule="auto"/>
        <w:rPr>
          <w:rFonts w:ascii="Arial" w:hAnsi="Arial" w:cs="Arial"/>
          <w:color w:val="000000" w:themeColor="text1"/>
          <w:sz w:val="20"/>
          <w:szCs w:val="20"/>
          <w:u w:val="single"/>
        </w:rPr>
      </w:pPr>
    </w:p>
    <w:p w14:paraId="251B255E" w14:textId="77777777" w:rsidR="003A4924" w:rsidRPr="001E39C5"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1E39C5"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1E39C5" w:rsidSect="00190DD6">
          <w:headerReference w:type="even" r:id="rId11"/>
          <w:headerReference w:type="first" r:id="rId12"/>
          <w:pgSz w:w="11900" w:h="16840"/>
          <w:pgMar w:top="1417" w:right="1417" w:bottom="1134" w:left="1417" w:header="419" w:footer="708" w:gutter="0"/>
          <w:cols w:space="708"/>
          <w:titlePg/>
          <w:docGrid w:linePitch="360"/>
        </w:sectPr>
      </w:pPr>
    </w:p>
    <w:p w14:paraId="512E264C" w14:textId="6C2384FA" w:rsidR="00384311" w:rsidRPr="001E39C5"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1E39C5">
        <w:rPr>
          <w:rFonts w:ascii="Arial" w:hAnsi="Arial" w:cs="Arial"/>
          <w:b/>
          <w:bCs/>
          <w:caps/>
          <w:color w:val="000000" w:themeColor="text1"/>
          <w:sz w:val="20"/>
          <w:szCs w:val="20"/>
          <w:lang w:val="en-US"/>
        </w:rPr>
        <w:t>P</w:t>
      </w:r>
      <w:r w:rsidR="00771445" w:rsidRPr="001E39C5">
        <w:rPr>
          <w:rFonts w:ascii="Arial" w:hAnsi="Arial" w:cs="Arial"/>
          <w:b/>
          <w:bCs/>
          <w:caps/>
          <w:color w:val="000000" w:themeColor="text1"/>
          <w:sz w:val="20"/>
          <w:szCs w:val="20"/>
          <w:lang w:val="en-US"/>
        </w:rPr>
        <w:t>ERS</w:t>
      </w:r>
      <w:r w:rsidRPr="001E39C5">
        <w:rPr>
          <w:rFonts w:ascii="Arial" w:hAnsi="Arial" w:cs="Arial"/>
          <w:b/>
          <w:bCs/>
          <w:caps/>
          <w:color w:val="000000" w:themeColor="text1"/>
          <w:sz w:val="20"/>
          <w:szCs w:val="20"/>
          <w:lang w:val="en-US"/>
        </w:rPr>
        <w:t>CONTACT</w:t>
      </w:r>
    </w:p>
    <w:p w14:paraId="29B15824" w14:textId="77777777" w:rsidR="00771445" w:rsidRPr="001E39C5"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40C3334D" w14:textId="5ACD33CB"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1E39C5">
        <w:rPr>
          <w:rFonts w:ascii="Arial" w:hAnsi="Arial" w:cs="Arial"/>
          <w:b/>
          <w:color w:val="000000" w:themeColor="text1"/>
          <w:sz w:val="20"/>
          <w:szCs w:val="20"/>
          <w:lang w:val="en-US"/>
        </w:rPr>
        <w:t>ARK Communication</w:t>
      </w:r>
    </w:p>
    <w:p w14:paraId="1B93ECEA" w14:textId="70E7A488" w:rsidR="003A4924" w:rsidRPr="001E39C5"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Julie Post</w:t>
      </w:r>
    </w:p>
    <w:p w14:paraId="14F47B9E" w14:textId="2979347E" w:rsidR="003A4924" w:rsidRPr="001E39C5"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Project Manager</w:t>
      </w:r>
    </w:p>
    <w:p w14:paraId="02370F21"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T +32 3 780 96 96</w:t>
      </w:r>
    </w:p>
    <w:p w14:paraId="154C1758" w14:textId="019FE1E8" w:rsidR="003A4924" w:rsidRPr="001E39C5" w:rsidRDefault="00E6477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hyperlink r:id="rId13" w:history="1">
        <w:r w:rsidR="00BF4B63" w:rsidRPr="001E39C5">
          <w:rPr>
            <w:rStyle w:val="Hyperlink"/>
            <w:rFonts w:ascii="Arial" w:hAnsi="Arial" w:cs="Arial"/>
            <w:color w:val="000000" w:themeColor="text1"/>
            <w:sz w:val="20"/>
            <w:szCs w:val="20"/>
            <w:lang w:val="en-US"/>
          </w:rPr>
          <w:t>julie@ark.be</w:t>
        </w:r>
      </w:hyperlink>
      <w:r w:rsidR="003A4924" w:rsidRPr="001E39C5">
        <w:rPr>
          <w:rFonts w:ascii="Arial" w:hAnsi="Arial" w:cs="Arial"/>
          <w:color w:val="000000" w:themeColor="text1"/>
          <w:sz w:val="20"/>
          <w:szCs w:val="20"/>
          <w:lang w:val="en-US"/>
        </w:rPr>
        <w:t xml:space="preserve"> </w:t>
      </w:r>
    </w:p>
    <w:p w14:paraId="0515E7A3" w14:textId="30DCDD1C" w:rsidR="00122FA2" w:rsidRPr="001E39C5" w:rsidRDefault="003A4924" w:rsidP="005B6232">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u w:val="single"/>
          <w:lang w:val="en-US"/>
        </w:rPr>
      </w:pPr>
      <w:r w:rsidRPr="001E39C5">
        <w:rPr>
          <w:rFonts w:ascii="Arial" w:hAnsi="Arial" w:cs="Arial"/>
          <w:color w:val="000000" w:themeColor="text1"/>
          <w:sz w:val="20"/>
          <w:szCs w:val="20"/>
          <w:u w:val="single"/>
          <w:lang w:val="en-US"/>
        </w:rPr>
        <w:t>www.ark.be</w:t>
      </w:r>
    </w:p>
    <w:p w14:paraId="56DD8643" w14:textId="241B5995" w:rsidR="0075396A" w:rsidRPr="001E39C5" w:rsidRDefault="0075396A" w:rsidP="00143304">
      <w:pPr>
        <w:spacing w:line="360" w:lineRule="auto"/>
        <w:jc w:val="both"/>
        <w:rPr>
          <w:rFonts w:ascii="Arial" w:hAnsi="Arial" w:cs="Arial"/>
          <w:b/>
          <w:color w:val="000000" w:themeColor="text1"/>
          <w:sz w:val="20"/>
          <w:szCs w:val="20"/>
          <w:lang w:val="en-US"/>
        </w:rPr>
      </w:pPr>
    </w:p>
    <w:p w14:paraId="48487DDF" w14:textId="14177368" w:rsidR="00771445" w:rsidRPr="001E39C5" w:rsidRDefault="00771445" w:rsidP="00143304">
      <w:pPr>
        <w:spacing w:line="360" w:lineRule="auto"/>
        <w:jc w:val="both"/>
        <w:rPr>
          <w:rFonts w:ascii="Arial" w:hAnsi="Arial" w:cs="Arial"/>
          <w:b/>
          <w:color w:val="000000" w:themeColor="text1"/>
          <w:sz w:val="20"/>
          <w:szCs w:val="20"/>
          <w:lang w:val="en-US"/>
        </w:rPr>
      </w:pPr>
    </w:p>
    <w:p w14:paraId="62B32263" w14:textId="27A9B135" w:rsidR="00F03F56" w:rsidRPr="001E39C5" w:rsidRDefault="00F03F56" w:rsidP="00143304">
      <w:pPr>
        <w:spacing w:line="360" w:lineRule="auto"/>
        <w:jc w:val="both"/>
        <w:rPr>
          <w:rFonts w:ascii="Arial" w:hAnsi="Arial" w:cs="Arial"/>
          <w:b/>
          <w:color w:val="000000" w:themeColor="text1"/>
          <w:sz w:val="20"/>
          <w:szCs w:val="20"/>
          <w:lang w:val="en-US"/>
        </w:rPr>
      </w:pPr>
    </w:p>
    <w:p w14:paraId="34000849" w14:textId="004A9DAF" w:rsidR="002976E4" w:rsidRPr="001E39C5" w:rsidRDefault="002976E4" w:rsidP="00143304">
      <w:pPr>
        <w:spacing w:line="360" w:lineRule="auto"/>
        <w:jc w:val="both"/>
        <w:rPr>
          <w:rFonts w:ascii="Arial" w:hAnsi="Arial" w:cs="Arial"/>
          <w:b/>
          <w:color w:val="000000" w:themeColor="text1"/>
          <w:sz w:val="20"/>
          <w:szCs w:val="20"/>
          <w:lang w:val="en-US"/>
        </w:rPr>
      </w:pPr>
    </w:p>
    <w:p w14:paraId="498FE8CA" w14:textId="30E2594A" w:rsidR="002976E4" w:rsidRPr="001E39C5" w:rsidRDefault="002976E4" w:rsidP="00143304">
      <w:pPr>
        <w:spacing w:line="360" w:lineRule="auto"/>
        <w:jc w:val="both"/>
        <w:rPr>
          <w:rFonts w:ascii="Arial" w:hAnsi="Arial" w:cs="Arial"/>
          <w:b/>
          <w:color w:val="000000" w:themeColor="text1"/>
          <w:sz w:val="20"/>
          <w:szCs w:val="20"/>
          <w:lang w:val="en-US"/>
        </w:rPr>
      </w:pPr>
    </w:p>
    <w:p w14:paraId="76882DD1" w14:textId="6152A522" w:rsidR="002976E4" w:rsidRPr="001E39C5" w:rsidRDefault="002976E4" w:rsidP="00143304">
      <w:pPr>
        <w:spacing w:line="360" w:lineRule="auto"/>
        <w:jc w:val="both"/>
        <w:rPr>
          <w:rFonts w:ascii="Arial" w:hAnsi="Arial" w:cs="Arial"/>
          <w:b/>
          <w:color w:val="000000" w:themeColor="text1"/>
          <w:sz w:val="20"/>
          <w:szCs w:val="20"/>
          <w:lang w:val="en-US"/>
        </w:rPr>
      </w:pPr>
    </w:p>
    <w:p w14:paraId="3A95ED15" w14:textId="24B50F67" w:rsidR="002976E4" w:rsidRPr="001E39C5" w:rsidRDefault="002976E4" w:rsidP="00143304">
      <w:pPr>
        <w:spacing w:line="360" w:lineRule="auto"/>
        <w:jc w:val="both"/>
        <w:rPr>
          <w:rFonts w:ascii="Arial" w:hAnsi="Arial" w:cs="Arial"/>
          <w:b/>
          <w:color w:val="000000" w:themeColor="text1"/>
          <w:sz w:val="20"/>
          <w:szCs w:val="20"/>
          <w:lang w:val="en-US"/>
        </w:rPr>
      </w:pPr>
    </w:p>
    <w:p w14:paraId="511CB4EA" w14:textId="55554E52" w:rsidR="002976E4" w:rsidRPr="001E39C5" w:rsidRDefault="002976E4" w:rsidP="00143304">
      <w:pPr>
        <w:spacing w:line="360" w:lineRule="auto"/>
        <w:jc w:val="both"/>
        <w:rPr>
          <w:rFonts w:ascii="Arial" w:hAnsi="Arial" w:cs="Arial"/>
          <w:b/>
          <w:color w:val="000000" w:themeColor="text1"/>
          <w:sz w:val="20"/>
          <w:szCs w:val="20"/>
          <w:lang w:val="en-US"/>
        </w:rPr>
      </w:pPr>
    </w:p>
    <w:p w14:paraId="44AA8D69" w14:textId="5DFFC504" w:rsidR="002976E4" w:rsidRPr="001E39C5" w:rsidRDefault="002976E4" w:rsidP="00143304">
      <w:pPr>
        <w:spacing w:line="360" w:lineRule="auto"/>
        <w:jc w:val="both"/>
        <w:rPr>
          <w:rFonts w:ascii="Arial" w:hAnsi="Arial" w:cs="Arial"/>
          <w:b/>
          <w:color w:val="000000" w:themeColor="text1"/>
          <w:sz w:val="20"/>
          <w:szCs w:val="20"/>
          <w:lang w:val="en-US"/>
        </w:rPr>
      </w:pPr>
    </w:p>
    <w:p w14:paraId="38361C6B" w14:textId="0EED1947" w:rsidR="002976E4" w:rsidRPr="001E39C5" w:rsidRDefault="002976E4" w:rsidP="00143304">
      <w:pPr>
        <w:spacing w:line="360" w:lineRule="auto"/>
        <w:jc w:val="both"/>
        <w:rPr>
          <w:rFonts w:ascii="Arial" w:hAnsi="Arial" w:cs="Arial"/>
          <w:b/>
          <w:color w:val="000000" w:themeColor="text1"/>
          <w:sz w:val="20"/>
          <w:szCs w:val="20"/>
          <w:lang w:val="en-US"/>
        </w:rPr>
      </w:pPr>
    </w:p>
    <w:p w14:paraId="38EF7B8E" w14:textId="5663CA5B" w:rsidR="002976E4" w:rsidRPr="001E39C5" w:rsidRDefault="002976E4" w:rsidP="00143304">
      <w:pPr>
        <w:spacing w:line="360" w:lineRule="auto"/>
        <w:jc w:val="both"/>
        <w:rPr>
          <w:rFonts w:ascii="Arial" w:hAnsi="Arial" w:cs="Arial"/>
          <w:b/>
          <w:color w:val="000000" w:themeColor="text1"/>
          <w:sz w:val="20"/>
          <w:szCs w:val="20"/>
          <w:lang w:val="en-US"/>
        </w:rPr>
      </w:pPr>
    </w:p>
    <w:p w14:paraId="4D56E1BF" w14:textId="191F2A51" w:rsidR="002976E4" w:rsidRPr="001E39C5" w:rsidRDefault="002976E4" w:rsidP="00143304">
      <w:pPr>
        <w:spacing w:line="360" w:lineRule="auto"/>
        <w:jc w:val="both"/>
        <w:rPr>
          <w:rFonts w:ascii="Arial" w:hAnsi="Arial" w:cs="Arial"/>
          <w:b/>
          <w:color w:val="000000" w:themeColor="text1"/>
          <w:sz w:val="20"/>
          <w:szCs w:val="20"/>
          <w:lang w:val="en-US"/>
        </w:rPr>
      </w:pPr>
    </w:p>
    <w:p w14:paraId="5BA7154E" w14:textId="33E92DCC" w:rsidR="002976E4" w:rsidRPr="001E39C5" w:rsidRDefault="002976E4" w:rsidP="00143304">
      <w:pPr>
        <w:spacing w:line="360" w:lineRule="auto"/>
        <w:jc w:val="both"/>
        <w:rPr>
          <w:rFonts w:ascii="Arial" w:hAnsi="Arial" w:cs="Arial"/>
          <w:b/>
          <w:color w:val="000000" w:themeColor="text1"/>
          <w:sz w:val="20"/>
          <w:szCs w:val="20"/>
          <w:lang w:val="en-US"/>
        </w:rPr>
      </w:pPr>
    </w:p>
    <w:p w14:paraId="138ECA7F" w14:textId="67FB2661" w:rsidR="002976E4" w:rsidRPr="001E39C5" w:rsidRDefault="002976E4" w:rsidP="00143304">
      <w:pPr>
        <w:spacing w:line="360" w:lineRule="auto"/>
        <w:jc w:val="both"/>
        <w:rPr>
          <w:rFonts w:ascii="Arial" w:hAnsi="Arial" w:cs="Arial"/>
          <w:b/>
          <w:color w:val="000000" w:themeColor="text1"/>
          <w:sz w:val="20"/>
          <w:szCs w:val="20"/>
          <w:lang w:val="en-US"/>
        </w:rPr>
      </w:pPr>
    </w:p>
    <w:p w14:paraId="28FC3294" w14:textId="6E2D1B59" w:rsidR="002976E4" w:rsidRPr="001E39C5" w:rsidRDefault="002976E4" w:rsidP="00143304">
      <w:pPr>
        <w:spacing w:line="360" w:lineRule="auto"/>
        <w:jc w:val="both"/>
        <w:rPr>
          <w:rFonts w:ascii="Arial" w:hAnsi="Arial" w:cs="Arial"/>
          <w:b/>
          <w:color w:val="000000" w:themeColor="text1"/>
          <w:sz w:val="20"/>
          <w:szCs w:val="20"/>
          <w:lang w:val="en-US"/>
        </w:rPr>
      </w:pPr>
    </w:p>
    <w:p w14:paraId="537F1F64" w14:textId="4EE4151F" w:rsidR="002976E4" w:rsidRPr="001E39C5" w:rsidRDefault="002976E4" w:rsidP="00143304">
      <w:pPr>
        <w:spacing w:line="360" w:lineRule="auto"/>
        <w:jc w:val="both"/>
        <w:rPr>
          <w:rFonts w:ascii="Arial" w:hAnsi="Arial" w:cs="Arial"/>
          <w:b/>
          <w:color w:val="000000" w:themeColor="text1"/>
          <w:sz w:val="20"/>
          <w:szCs w:val="20"/>
          <w:lang w:val="en-US"/>
        </w:rPr>
      </w:pPr>
    </w:p>
    <w:p w14:paraId="1F0B1F47" w14:textId="08BBB88B" w:rsidR="002976E4" w:rsidRPr="001E39C5" w:rsidRDefault="002976E4" w:rsidP="00143304">
      <w:pPr>
        <w:spacing w:line="360" w:lineRule="auto"/>
        <w:jc w:val="both"/>
        <w:rPr>
          <w:rFonts w:ascii="Arial" w:hAnsi="Arial" w:cs="Arial"/>
          <w:b/>
          <w:color w:val="000000" w:themeColor="text1"/>
          <w:sz w:val="20"/>
          <w:szCs w:val="20"/>
          <w:lang w:val="en-US"/>
        </w:rPr>
      </w:pPr>
    </w:p>
    <w:p w14:paraId="24A3667E" w14:textId="2B9FB9E1" w:rsidR="002976E4" w:rsidRPr="001E39C5" w:rsidRDefault="002976E4" w:rsidP="00143304">
      <w:pPr>
        <w:spacing w:line="360" w:lineRule="auto"/>
        <w:jc w:val="both"/>
        <w:rPr>
          <w:rFonts w:ascii="Arial" w:hAnsi="Arial" w:cs="Arial"/>
          <w:b/>
          <w:color w:val="000000" w:themeColor="text1"/>
          <w:sz w:val="20"/>
          <w:szCs w:val="20"/>
          <w:lang w:val="en-US"/>
        </w:rPr>
      </w:pPr>
    </w:p>
    <w:p w14:paraId="29AAB8DE" w14:textId="1582E51B" w:rsidR="002976E4" w:rsidRPr="001E39C5" w:rsidRDefault="002976E4" w:rsidP="00143304">
      <w:pPr>
        <w:spacing w:line="360" w:lineRule="auto"/>
        <w:jc w:val="both"/>
        <w:rPr>
          <w:rFonts w:ascii="Arial" w:hAnsi="Arial" w:cs="Arial"/>
          <w:b/>
          <w:color w:val="000000" w:themeColor="text1"/>
          <w:sz w:val="20"/>
          <w:szCs w:val="20"/>
          <w:lang w:val="en-US"/>
        </w:rPr>
      </w:pPr>
    </w:p>
    <w:p w14:paraId="599C0916" w14:textId="52156762" w:rsidR="002976E4" w:rsidRPr="001E39C5" w:rsidRDefault="002976E4" w:rsidP="00143304">
      <w:pPr>
        <w:spacing w:line="360" w:lineRule="auto"/>
        <w:jc w:val="both"/>
        <w:rPr>
          <w:rFonts w:ascii="Arial" w:hAnsi="Arial" w:cs="Arial"/>
          <w:b/>
          <w:color w:val="000000" w:themeColor="text1"/>
          <w:sz w:val="20"/>
          <w:szCs w:val="20"/>
          <w:lang w:val="en-US"/>
        </w:rPr>
      </w:pPr>
    </w:p>
    <w:p w14:paraId="1A2C0501" w14:textId="25C8A825" w:rsidR="002976E4" w:rsidRPr="001E39C5" w:rsidRDefault="002976E4" w:rsidP="00143304">
      <w:pPr>
        <w:spacing w:line="360" w:lineRule="auto"/>
        <w:jc w:val="both"/>
        <w:rPr>
          <w:rFonts w:ascii="Arial" w:hAnsi="Arial" w:cs="Arial"/>
          <w:b/>
          <w:color w:val="000000" w:themeColor="text1"/>
          <w:sz w:val="20"/>
          <w:szCs w:val="20"/>
          <w:lang w:val="en-US"/>
        </w:rPr>
      </w:pPr>
    </w:p>
    <w:p w14:paraId="1DE7506F" w14:textId="4E05869E" w:rsidR="002976E4" w:rsidRPr="001E39C5" w:rsidRDefault="002976E4" w:rsidP="00143304">
      <w:pPr>
        <w:spacing w:line="360" w:lineRule="auto"/>
        <w:jc w:val="both"/>
        <w:rPr>
          <w:rFonts w:ascii="Arial" w:hAnsi="Arial" w:cs="Arial"/>
          <w:b/>
          <w:color w:val="000000" w:themeColor="text1"/>
          <w:sz w:val="20"/>
          <w:szCs w:val="20"/>
          <w:lang w:val="en-US"/>
        </w:rPr>
      </w:pPr>
    </w:p>
    <w:p w14:paraId="450A4280" w14:textId="35A5FFF1" w:rsidR="002976E4" w:rsidRPr="001E39C5" w:rsidRDefault="002976E4" w:rsidP="00143304">
      <w:pPr>
        <w:spacing w:line="360" w:lineRule="auto"/>
        <w:jc w:val="both"/>
        <w:rPr>
          <w:rFonts w:ascii="Arial" w:hAnsi="Arial" w:cs="Arial"/>
          <w:b/>
          <w:color w:val="000000" w:themeColor="text1"/>
          <w:sz w:val="20"/>
          <w:szCs w:val="20"/>
          <w:lang w:val="en-US"/>
        </w:rPr>
      </w:pPr>
    </w:p>
    <w:p w14:paraId="3C58996B" w14:textId="2E0261AF" w:rsidR="002976E4" w:rsidRPr="001E39C5" w:rsidRDefault="002976E4" w:rsidP="00143304">
      <w:pPr>
        <w:spacing w:line="360" w:lineRule="auto"/>
        <w:jc w:val="both"/>
        <w:rPr>
          <w:rFonts w:ascii="Arial" w:hAnsi="Arial" w:cs="Arial"/>
          <w:b/>
          <w:color w:val="000000" w:themeColor="text1"/>
          <w:sz w:val="20"/>
          <w:szCs w:val="20"/>
          <w:lang w:val="en-US"/>
        </w:rPr>
      </w:pPr>
    </w:p>
    <w:p w14:paraId="2C6A38D0" w14:textId="02124CEC" w:rsidR="002976E4" w:rsidRPr="001E39C5" w:rsidRDefault="002976E4" w:rsidP="00143304">
      <w:pPr>
        <w:spacing w:line="360" w:lineRule="auto"/>
        <w:jc w:val="both"/>
        <w:rPr>
          <w:rFonts w:ascii="Arial" w:hAnsi="Arial" w:cs="Arial"/>
          <w:b/>
          <w:color w:val="000000" w:themeColor="text1"/>
          <w:sz w:val="20"/>
          <w:szCs w:val="20"/>
          <w:lang w:val="en-US"/>
        </w:rPr>
      </w:pPr>
    </w:p>
    <w:p w14:paraId="131DA68B" w14:textId="738AEDCC" w:rsidR="002976E4" w:rsidRPr="001E39C5" w:rsidRDefault="002976E4" w:rsidP="00143304">
      <w:pPr>
        <w:spacing w:line="360" w:lineRule="auto"/>
        <w:jc w:val="both"/>
        <w:rPr>
          <w:rFonts w:ascii="Arial" w:hAnsi="Arial" w:cs="Arial"/>
          <w:b/>
          <w:color w:val="000000" w:themeColor="text1"/>
          <w:sz w:val="20"/>
          <w:szCs w:val="20"/>
          <w:lang w:val="en-US"/>
        </w:rPr>
      </w:pPr>
    </w:p>
    <w:p w14:paraId="33D1B102" w14:textId="0E8063FC" w:rsidR="002976E4" w:rsidRPr="001E39C5" w:rsidRDefault="002976E4" w:rsidP="00143304">
      <w:pPr>
        <w:spacing w:line="360" w:lineRule="auto"/>
        <w:jc w:val="both"/>
        <w:rPr>
          <w:rFonts w:ascii="Arial" w:hAnsi="Arial" w:cs="Arial"/>
          <w:b/>
          <w:color w:val="000000" w:themeColor="text1"/>
          <w:sz w:val="20"/>
          <w:szCs w:val="20"/>
          <w:lang w:val="en-US"/>
        </w:rPr>
      </w:pPr>
    </w:p>
    <w:p w14:paraId="6E886E3F" w14:textId="02FA4D78" w:rsidR="002976E4" w:rsidRPr="001E39C5" w:rsidRDefault="002976E4" w:rsidP="00143304">
      <w:pPr>
        <w:spacing w:line="360" w:lineRule="auto"/>
        <w:jc w:val="both"/>
        <w:rPr>
          <w:rFonts w:ascii="Arial" w:hAnsi="Arial" w:cs="Arial"/>
          <w:b/>
          <w:color w:val="000000" w:themeColor="text1"/>
          <w:sz w:val="20"/>
          <w:szCs w:val="20"/>
          <w:lang w:val="en-US"/>
        </w:rPr>
      </w:pPr>
    </w:p>
    <w:p w14:paraId="577A9B55" w14:textId="15A5E234" w:rsidR="002976E4" w:rsidRPr="001E39C5" w:rsidRDefault="002976E4" w:rsidP="00143304">
      <w:pPr>
        <w:spacing w:line="360" w:lineRule="auto"/>
        <w:jc w:val="both"/>
        <w:rPr>
          <w:rFonts w:ascii="Arial" w:hAnsi="Arial" w:cs="Arial"/>
          <w:b/>
          <w:color w:val="000000" w:themeColor="text1"/>
          <w:sz w:val="20"/>
          <w:szCs w:val="20"/>
          <w:lang w:val="en-US"/>
        </w:rPr>
      </w:pPr>
    </w:p>
    <w:p w14:paraId="17E3929A" w14:textId="107BC9C8" w:rsidR="002976E4" w:rsidRPr="001E39C5" w:rsidRDefault="002976E4" w:rsidP="00143304">
      <w:pPr>
        <w:spacing w:line="360" w:lineRule="auto"/>
        <w:jc w:val="both"/>
        <w:rPr>
          <w:rFonts w:ascii="Arial" w:hAnsi="Arial" w:cs="Arial"/>
          <w:b/>
          <w:color w:val="000000" w:themeColor="text1"/>
          <w:sz w:val="20"/>
          <w:szCs w:val="20"/>
          <w:lang w:val="en-US"/>
        </w:rPr>
      </w:pPr>
    </w:p>
    <w:p w14:paraId="77F8BB18" w14:textId="77777777" w:rsidR="002976E4" w:rsidRPr="001E39C5" w:rsidRDefault="002976E4" w:rsidP="00143304">
      <w:pPr>
        <w:spacing w:line="360" w:lineRule="auto"/>
        <w:jc w:val="both"/>
        <w:rPr>
          <w:rFonts w:ascii="Arial" w:hAnsi="Arial" w:cs="Arial"/>
          <w:b/>
          <w:color w:val="000000" w:themeColor="text1"/>
          <w:sz w:val="20"/>
          <w:szCs w:val="20"/>
          <w:lang w:val="en-US"/>
        </w:rPr>
      </w:pPr>
    </w:p>
    <w:p w14:paraId="4325C8E1" w14:textId="2B535C4E" w:rsidR="00F03F56" w:rsidRPr="001E39C5" w:rsidRDefault="00F03F56" w:rsidP="00143304">
      <w:pPr>
        <w:spacing w:line="360" w:lineRule="auto"/>
        <w:jc w:val="both"/>
        <w:rPr>
          <w:rFonts w:ascii="Arial" w:hAnsi="Arial" w:cs="Arial"/>
          <w:b/>
          <w:color w:val="000000" w:themeColor="text1"/>
          <w:sz w:val="20"/>
          <w:szCs w:val="20"/>
          <w:lang w:val="en-US"/>
        </w:rPr>
      </w:pPr>
    </w:p>
    <w:p w14:paraId="3808E817" w14:textId="77777777" w:rsidR="007F57C0" w:rsidRPr="001E39C5" w:rsidRDefault="007F57C0" w:rsidP="00143304">
      <w:pPr>
        <w:spacing w:line="360" w:lineRule="auto"/>
        <w:jc w:val="both"/>
        <w:rPr>
          <w:rFonts w:ascii="Arial" w:hAnsi="Arial" w:cs="Arial"/>
          <w:b/>
          <w:color w:val="000000" w:themeColor="text1"/>
          <w:sz w:val="20"/>
          <w:szCs w:val="20"/>
          <w:lang w:val="en-US"/>
        </w:rPr>
      </w:pPr>
    </w:p>
    <w:p w14:paraId="5E8F7CBA" w14:textId="5BB20102" w:rsidR="003A4924" w:rsidRPr="001E39C5" w:rsidRDefault="003A4924" w:rsidP="00143304">
      <w:pPr>
        <w:spacing w:line="360" w:lineRule="auto"/>
        <w:jc w:val="both"/>
        <w:rPr>
          <w:rFonts w:ascii="Arial" w:hAnsi="Arial" w:cs="Arial"/>
          <w:b/>
          <w:color w:val="000000" w:themeColor="text1"/>
          <w:sz w:val="20"/>
          <w:szCs w:val="20"/>
          <w:lang w:val="en-US"/>
        </w:rPr>
      </w:pPr>
      <w:r w:rsidRPr="001E39C5">
        <w:rPr>
          <w:rFonts w:ascii="Arial" w:hAnsi="Arial" w:cs="Arial"/>
          <w:b/>
          <w:color w:val="000000" w:themeColor="text1"/>
          <w:sz w:val="20"/>
          <w:szCs w:val="20"/>
          <w:lang w:val="en-US"/>
        </w:rPr>
        <w:t>Panasonic Energy Europe NV</w:t>
      </w:r>
    </w:p>
    <w:p w14:paraId="41B0CE7A"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Vicky Raman</w:t>
      </w:r>
    </w:p>
    <w:p w14:paraId="36EDEF2B"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Brand Marketing Manager</w:t>
      </w:r>
    </w:p>
    <w:p w14:paraId="60FD1E15"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T +32 2 467 84 35</w:t>
      </w:r>
    </w:p>
    <w:p w14:paraId="5AF22524" w14:textId="6915F202" w:rsidR="00EF2BB6" w:rsidRPr="001E39C5" w:rsidRDefault="003A4924" w:rsidP="00771445">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en-US"/>
        </w:rPr>
      </w:pPr>
      <w:r w:rsidRPr="001E39C5">
        <w:rPr>
          <w:rFonts w:ascii="Arial" w:hAnsi="Arial" w:cs="Arial"/>
          <w:color w:val="000000" w:themeColor="text1"/>
          <w:sz w:val="20"/>
          <w:szCs w:val="20"/>
          <w:u w:val="single"/>
          <w:lang w:val="en-US"/>
        </w:rPr>
        <w:t>vicky.raman@eu.panasonic.com</w:t>
      </w:r>
      <w:r w:rsidRPr="001E39C5">
        <w:rPr>
          <w:rFonts w:ascii="Arial" w:hAnsi="Arial" w:cs="Arial"/>
          <w:color w:val="000000" w:themeColor="text1"/>
          <w:sz w:val="20"/>
          <w:szCs w:val="20"/>
          <w:u w:val="single"/>
          <w:lang w:val="en-US"/>
        </w:rPr>
        <w:br/>
      </w:r>
      <w:hyperlink r:id="rId14" w:history="1">
        <w:r w:rsidR="00EF2BB6" w:rsidRPr="001E39C5">
          <w:rPr>
            <w:rStyle w:val="Hyperlink"/>
            <w:rFonts w:ascii="Arial" w:hAnsi="Arial"/>
            <w:color w:val="000000" w:themeColor="text1"/>
            <w:sz w:val="20"/>
            <w:szCs w:val="20"/>
            <w:lang w:val="en-US"/>
          </w:rPr>
          <w:t>www.panasonic-eneloop.eu</w:t>
        </w:r>
      </w:hyperlink>
    </w:p>
    <w:sectPr w:rsidR="00EF2BB6" w:rsidRPr="001E39C5" w:rsidSect="00250C1F">
      <w:headerReference w:type="even" r:id="rId15"/>
      <w:headerReference w:type="first" r:id="rId16"/>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51CB8" w14:textId="77777777" w:rsidR="00E64774" w:rsidRDefault="00E64774" w:rsidP="003444AD">
      <w:r>
        <w:separator/>
      </w:r>
    </w:p>
  </w:endnote>
  <w:endnote w:type="continuationSeparator" w:id="0">
    <w:p w14:paraId="1B367A32" w14:textId="77777777" w:rsidR="00E64774" w:rsidRDefault="00E64774"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88859" w14:textId="77777777" w:rsidR="00E64774" w:rsidRDefault="00E64774" w:rsidP="003444AD">
      <w:r>
        <w:separator/>
      </w:r>
    </w:p>
  </w:footnote>
  <w:footnote w:type="continuationSeparator" w:id="0">
    <w:p w14:paraId="7B50F39D" w14:textId="77777777" w:rsidR="00E64774" w:rsidRDefault="00E64774"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E64774">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4068D677" wp14:editId="10F87085">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26015744" wp14:editId="1C7D80FB">
          <wp:extent cx="1440000" cy="417900"/>
          <wp:effectExtent l="0" t="0" r="8255" b="0"/>
          <wp:docPr id="2" name="Afbeelding 2"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FE20F3">
      <w:rPr>
        <w:rFonts w:ascii="Arial" w:hAnsi="Arial" w:cs="Arial"/>
        <w:b/>
        <w:caps/>
        <w:sz w:val="30"/>
        <w:szCs w:val="30"/>
      </w:rPr>
      <w:t>PERSBERICHT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E64774">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02A5"/>
    <w:rsid w:val="00023C03"/>
    <w:rsid w:val="00024976"/>
    <w:rsid w:val="00026582"/>
    <w:rsid w:val="000274B2"/>
    <w:rsid w:val="00040508"/>
    <w:rsid w:val="00041440"/>
    <w:rsid w:val="00041AFE"/>
    <w:rsid w:val="0004367B"/>
    <w:rsid w:val="00044555"/>
    <w:rsid w:val="000509F4"/>
    <w:rsid w:val="00051C86"/>
    <w:rsid w:val="000527EF"/>
    <w:rsid w:val="00053186"/>
    <w:rsid w:val="000564B3"/>
    <w:rsid w:val="0006242C"/>
    <w:rsid w:val="00064EF9"/>
    <w:rsid w:val="000663C5"/>
    <w:rsid w:val="00071291"/>
    <w:rsid w:val="00077133"/>
    <w:rsid w:val="00077F76"/>
    <w:rsid w:val="00083429"/>
    <w:rsid w:val="00083621"/>
    <w:rsid w:val="00083A70"/>
    <w:rsid w:val="0009185D"/>
    <w:rsid w:val="000967B4"/>
    <w:rsid w:val="0009722C"/>
    <w:rsid w:val="00097569"/>
    <w:rsid w:val="000A0ACE"/>
    <w:rsid w:val="000A3180"/>
    <w:rsid w:val="000A3E4A"/>
    <w:rsid w:val="000B1D9F"/>
    <w:rsid w:val="000B21CE"/>
    <w:rsid w:val="000B2316"/>
    <w:rsid w:val="000B4473"/>
    <w:rsid w:val="000B594F"/>
    <w:rsid w:val="000B5E1F"/>
    <w:rsid w:val="000B60D4"/>
    <w:rsid w:val="000B7D7B"/>
    <w:rsid w:val="000C003F"/>
    <w:rsid w:val="000C0EF0"/>
    <w:rsid w:val="000C33BB"/>
    <w:rsid w:val="000C439D"/>
    <w:rsid w:val="000C5C27"/>
    <w:rsid w:val="000C5E6E"/>
    <w:rsid w:val="000C5F08"/>
    <w:rsid w:val="000C7F41"/>
    <w:rsid w:val="000C7FB0"/>
    <w:rsid w:val="000D1851"/>
    <w:rsid w:val="000D346B"/>
    <w:rsid w:val="000D3F16"/>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49BE"/>
    <w:rsid w:val="0011582E"/>
    <w:rsid w:val="00117458"/>
    <w:rsid w:val="00121D54"/>
    <w:rsid w:val="00122E48"/>
    <w:rsid w:val="00122FA2"/>
    <w:rsid w:val="00123339"/>
    <w:rsid w:val="00123F5A"/>
    <w:rsid w:val="001242F2"/>
    <w:rsid w:val="00125FE5"/>
    <w:rsid w:val="00130B47"/>
    <w:rsid w:val="00130E93"/>
    <w:rsid w:val="001327D4"/>
    <w:rsid w:val="00135491"/>
    <w:rsid w:val="001362D9"/>
    <w:rsid w:val="00137DF9"/>
    <w:rsid w:val="0014291E"/>
    <w:rsid w:val="00142D62"/>
    <w:rsid w:val="00143304"/>
    <w:rsid w:val="00145084"/>
    <w:rsid w:val="00153AC6"/>
    <w:rsid w:val="001628EF"/>
    <w:rsid w:val="0017446D"/>
    <w:rsid w:val="00175003"/>
    <w:rsid w:val="00175C76"/>
    <w:rsid w:val="00177176"/>
    <w:rsid w:val="00182947"/>
    <w:rsid w:val="00184D7F"/>
    <w:rsid w:val="0019029B"/>
    <w:rsid w:val="00190DD6"/>
    <w:rsid w:val="0019576C"/>
    <w:rsid w:val="00196E62"/>
    <w:rsid w:val="001A6D24"/>
    <w:rsid w:val="001B1799"/>
    <w:rsid w:val="001B2293"/>
    <w:rsid w:val="001B2861"/>
    <w:rsid w:val="001B365C"/>
    <w:rsid w:val="001C0A0C"/>
    <w:rsid w:val="001C1384"/>
    <w:rsid w:val="001C22FC"/>
    <w:rsid w:val="001C26AE"/>
    <w:rsid w:val="001C2EE8"/>
    <w:rsid w:val="001C31DC"/>
    <w:rsid w:val="001C4D0B"/>
    <w:rsid w:val="001C6B46"/>
    <w:rsid w:val="001C6F75"/>
    <w:rsid w:val="001C70A3"/>
    <w:rsid w:val="001C726D"/>
    <w:rsid w:val="001D0055"/>
    <w:rsid w:val="001D007A"/>
    <w:rsid w:val="001D2EDC"/>
    <w:rsid w:val="001D4818"/>
    <w:rsid w:val="001D4D51"/>
    <w:rsid w:val="001D5EB3"/>
    <w:rsid w:val="001D6B46"/>
    <w:rsid w:val="001D7EE7"/>
    <w:rsid w:val="001E1D51"/>
    <w:rsid w:val="001E2A5C"/>
    <w:rsid w:val="001E39C5"/>
    <w:rsid w:val="001E5534"/>
    <w:rsid w:val="001E7F1E"/>
    <w:rsid w:val="001F36FB"/>
    <w:rsid w:val="00200D30"/>
    <w:rsid w:val="002025F8"/>
    <w:rsid w:val="0020494A"/>
    <w:rsid w:val="002049B0"/>
    <w:rsid w:val="00204CCE"/>
    <w:rsid w:val="002074BA"/>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43454"/>
    <w:rsid w:val="002503CB"/>
    <w:rsid w:val="00250C1F"/>
    <w:rsid w:val="0025329C"/>
    <w:rsid w:val="002539A3"/>
    <w:rsid w:val="002545CA"/>
    <w:rsid w:val="002554B9"/>
    <w:rsid w:val="00255FE7"/>
    <w:rsid w:val="00260ED8"/>
    <w:rsid w:val="00263E20"/>
    <w:rsid w:val="00265E20"/>
    <w:rsid w:val="002730BF"/>
    <w:rsid w:val="00274DC3"/>
    <w:rsid w:val="00275F49"/>
    <w:rsid w:val="0027606B"/>
    <w:rsid w:val="002765FC"/>
    <w:rsid w:val="00282B95"/>
    <w:rsid w:val="00287BD6"/>
    <w:rsid w:val="002946CB"/>
    <w:rsid w:val="0029493D"/>
    <w:rsid w:val="00295BB9"/>
    <w:rsid w:val="002976E4"/>
    <w:rsid w:val="002A0007"/>
    <w:rsid w:val="002A1DE6"/>
    <w:rsid w:val="002A3B09"/>
    <w:rsid w:val="002B0149"/>
    <w:rsid w:val="002B1FED"/>
    <w:rsid w:val="002B2C02"/>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1C21"/>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2E53"/>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092A"/>
    <w:rsid w:val="003D318D"/>
    <w:rsid w:val="003D5E68"/>
    <w:rsid w:val="003D618E"/>
    <w:rsid w:val="003E183F"/>
    <w:rsid w:val="003E1A0A"/>
    <w:rsid w:val="003E3A42"/>
    <w:rsid w:val="003E3AD0"/>
    <w:rsid w:val="003E74FA"/>
    <w:rsid w:val="003F23B0"/>
    <w:rsid w:val="004008AD"/>
    <w:rsid w:val="00401D96"/>
    <w:rsid w:val="00404286"/>
    <w:rsid w:val="00404D14"/>
    <w:rsid w:val="00406484"/>
    <w:rsid w:val="00410B8B"/>
    <w:rsid w:val="004133F9"/>
    <w:rsid w:val="0041411F"/>
    <w:rsid w:val="00415C31"/>
    <w:rsid w:val="0042581A"/>
    <w:rsid w:val="00426D75"/>
    <w:rsid w:val="004334A1"/>
    <w:rsid w:val="00442FA6"/>
    <w:rsid w:val="004437CA"/>
    <w:rsid w:val="00445DBC"/>
    <w:rsid w:val="004470CE"/>
    <w:rsid w:val="004574A6"/>
    <w:rsid w:val="00457862"/>
    <w:rsid w:val="00460031"/>
    <w:rsid w:val="0046011E"/>
    <w:rsid w:val="00462437"/>
    <w:rsid w:val="0046276D"/>
    <w:rsid w:val="00463A51"/>
    <w:rsid w:val="00464486"/>
    <w:rsid w:val="004650DB"/>
    <w:rsid w:val="004663E5"/>
    <w:rsid w:val="00466ABF"/>
    <w:rsid w:val="00466D22"/>
    <w:rsid w:val="0046753D"/>
    <w:rsid w:val="004713FB"/>
    <w:rsid w:val="00471D1B"/>
    <w:rsid w:val="0047231C"/>
    <w:rsid w:val="00474DB2"/>
    <w:rsid w:val="00475F75"/>
    <w:rsid w:val="00477A25"/>
    <w:rsid w:val="0048170B"/>
    <w:rsid w:val="00483B0D"/>
    <w:rsid w:val="0048514C"/>
    <w:rsid w:val="0048788C"/>
    <w:rsid w:val="0049398E"/>
    <w:rsid w:val="00496C33"/>
    <w:rsid w:val="004A1D5B"/>
    <w:rsid w:val="004B26A0"/>
    <w:rsid w:val="004C3C17"/>
    <w:rsid w:val="004C539B"/>
    <w:rsid w:val="004D22FC"/>
    <w:rsid w:val="004D414C"/>
    <w:rsid w:val="004E255C"/>
    <w:rsid w:val="004E4538"/>
    <w:rsid w:val="004E539D"/>
    <w:rsid w:val="004E5BE2"/>
    <w:rsid w:val="004E6419"/>
    <w:rsid w:val="004E6B54"/>
    <w:rsid w:val="004F583D"/>
    <w:rsid w:val="004F649E"/>
    <w:rsid w:val="004F74C5"/>
    <w:rsid w:val="004F75BC"/>
    <w:rsid w:val="004F7A75"/>
    <w:rsid w:val="004F7B73"/>
    <w:rsid w:val="00500041"/>
    <w:rsid w:val="0050155F"/>
    <w:rsid w:val="0050206B"/>
    <w:rsid w:val="0050334A"/>
    <w:rsid w:val="0050677E"/>
    <w:rsid w:val="00506B36"/>
    <w:rsid w:val="00513E02"/>
    <w:rsid w:val="00517D45"/>
    <w:rsid w:val="0052421C"/>
    <w:rsid w:val="00532998"/>
    <w:rsid w:val="00532FC7"/>
    <w:rsid w:val="00535094"/>
    <w:rsid w:val="0053631A"/>
    <w:rsid w:val="00540329"/>
    <w:rsid w:val="00540C28"/>
    <w:rsid w:val="005423D2"/>
    <w:rsid w:val="00544C34"/>
    <w:rsid w:val="005465B4"/>
    <w:rsid w:val="005469B0"/>
    <w:rsid w:val="00550AEE"/>
    <w:rsid w:val="0055189D"/>
    <w:rsid w:val="00556E33"/>
    <w:rsid w:val="005572AC"/>
    <w:rsid w:val="005573FE"/>
    <w:rsid w:val="0056097A"/>
    <w:rsid w:val="00560CD0"/>
    <w:rsid w:val="00561515"/>
    <w:rsid w:val="00562BFF"/>
    <w:rsid w:val="005675A3"/>
    <w:rsid w:val="00571A11"/>
    <w:rsid w:val="00574205"/>
    <w:rsid w:val="005750D1"/>
    <w:rsid w:val="00575530"/>
    <w:rsid w:val="00576D8A"/>
    <w:rsid w:val="0058418D"/>
    <w:rsid w:val="00587DEA"/>
    <w:rsid w:val="00594BA1"/>
    <w:rsid w:val="00596EC3"/>
    <w:rsid w:val="005A6CD0"/>
    <w:rsid w:val="005A7B7E"/>
    <w:rsid w:val="005B3514"/>
    <w:rsid w:val="005B6232"/>
    <w:rsid w:val="005C3ABE"/>
    <w:rsid w:val="005C4BDA"/>
    <w:rsid w:val="005D12AF"/>
    <w:rsid w:val="005D25DC"/>
    <w:rsid w:val="005D3831"/>
    <w:rsid w:val="005D772B"/>
    <w:rsid w:val="005D79DA"/>
    <w:rsid w:val="005E34E1"/>
    <w:rsid w:val="005E3935"/>
    <w:rsid w:val="005E517A"/>
    <w:rsid w:val="005E5D73"/>
    <w:rsid w:val="005E7061"/>
    <w:rsid w:val="005F1149"/>
    <w:rsid w:val="005F3DA7"/>
    <w:rsid w:val="005F442E"/>
    <w:rsid w:val="005F7BCA"/>
    <w:rsid w:val="00606D1E"/>
    <w:rsid w:val="006144E8"/>
    <w:rsid w:val="00614A54"/>
    <w:rsid w:val="006232D4"/>
    <w:rsid w:val="00623652"/>
    <w:rsid w:val="006276E6"/>
    <w:rsid w:val="00627D78"/>
    <w:rsid w:val="0063139E"/>
    <w:rsid w:val="00631995"/>
    <w:rsid w:val="00633B44"/>
    <w:rsid w:val="006363BF"/>
    <w:rsid w:val="006414F9"/>
    <w:rsid w:val="00642688"/>
    <w:rsid w:val="006446A2"/>
    <w:rsid w:val="0064516A"/>
    <w:rsid w:val="00646CB8"/>
    <w:rsid w:val="0064769E"/>
    <w:rsid w:val="00650889"/>
    <w:rsid w:val="0065153A"/>
    <w:rsid w:val="006521FF"/>
    <w:rsid w:val="00654583"/>
    <w:rsid w:val="00656D09"/>
    <w:rsid w:val="00660998"/>
    <w:rsid w:val="00662373"/>
    <w:rsid w:val="00663367"/>
    <w:rsid w:val="00663FF9"/>
    <w:rsid w:val="0066431B"/>
    <w:rsid w:val="00664E93"/>
    <w:rsid w:val="006713CC"/>
    <w:rsid w:val="00672024"/>
    <w:rsid w:val="0067335A"/>
    <w:rsid w:val="00675F46"/>
    <w:rsid w:val="006767B9"/>
    <w:rsid w:val="006768EB"/>
    <w:rsid w:val="00683947"/>
    <w:rsid w:val="00683CF6"/>
    <w:rsid w:val="00684C8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5DD9"/>
    <w:rsid w:val="006D719E"/>
    <w:rsid w:val="006E2380"/>
    <w:rsid w:val="006E5B6E"/>
    <w:rsid w:val="006E7A82"/>
    <w:rsid w:val="006F5FFE"/>
    <w:rsid w:val="006F6924"/>
    <w:rsid w:val="007029D1"/>
    <w:rsid w:val="00703085"/>
    <w:rsid w:val="007055CE"/>
    <w:rsid w:val="00707896"/>
    <w:rsid w:val="007109B2"/>
    <w:rsid w:val="00715A67"/>
    <w:rsid w:val="0071630E"/>
    <w:rsid w:val="00717974"/>
    <w:rsid w:val="007236A5"/>
    <w:rsid w:val="00724A1D"/>
    <w:rsid w:val="007259F5"/>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17E1"/>
    <w:rsid w:val="0077485E"/>
    <w:rsid w:val="00782D7B"/>
    <w:rsid w:val="00784831"/>
    <w:rsid w:val="00787E23"/>
    <w:rsid w:val="0079062B"/>
    <w:rsid w:val="00791203"/>
    <w:rsid w:val="007932D9"/>
    <w:rsid w:val="007970D8"/>
    <w:rsid w:val="007978AB"/>
    <w:rsid w:val="007A1B38"/>
    <w:rsid w:val="007A1D09"/>
    <w:rsid w:val="007A1DBF"/>
    <w:rsid w:val="007A3D7E"/>
    <w:rsid w:val="007A67CD"/>
    <w:rsid w:val="007B1D91"/>
    <w:rsid w:val="007B5D5D"/>
    <w:rsid w:val="007B6385"/>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7F57C0"/>
    <w:rsid w:val="00803F3D"/>
    <w:rsid w:val="008054F0"/>
    <w:rsid w:val="008059D9"/>
    <w:rsid w:val="00805D06"/>
    <w:rsid w:val="00813379"/>
    <w:rsid w:val="00813E85"/>
    <w:rsid w:val="0081409E"/>
    <w:rsid w:val="00816B6C"/>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858D9"/>
    <w:rsid w:val="00892AB9"/>
    <w:rsid w:val="0089353D"/>
    <w:rsid w:val="00894C5D"/>
    <w:rsid w:val="00896AD1"/>
    <w:rsid w:val="008A0391"/>
    <w:rsid w:val="008A19E4"/>
    <w:rsid w:val="008A4B68"/>
    <w:rsid w:val="008A7A51"/>
    <w:rsid w:val="008B132E"/>
    <w:rsid w:val="008B203B"/>
    <w:rsid w:val="008B4122"/>
    <w:rsid w:val="008B5573"/>
    <w:rsid w:val="008C1C26"/>
    <w:rsid w:val="008D0486"/>
    <w:rsid w:val="008D0D84"/>
    <w:rsid w:val="008D1069"/>
    <w:rsid w:val="008D6C2E"/>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66235"/>
    <w:rsid w:val="009724A8"/>
    <w:rsid w:val="00972F02"/>
    <w:rsid w:val="009730B5"/>
    <w:rsid w:val="009752C8"/>
    <w:rsid w:val="00985E0E"/>
    <w:rsid w:val="00990B31"/>
    <w:rsid w:val="009978B5"/>
    <w:rsid w:val="009A0A8D"/>
    <w:rsid w:val="009A0EB8"/>
    <w:rsid w:val="009A49B5"/>
    <w:rsid w:val="009A4B3A"/>
    <w:rsid w:val="009A566A"/>
    <w:rsid w:val="009B13F2"/>
    <w:rsid w:val="009B23AF"/>
    <w:rsid w:val="009B62C8"/>
    <w:rsid w:val="009B651C"/>
    <w:rsid w:val="009C0C2E"/>
    <w:rsid w:val="009C254E"/>
    <w:rsid w:val="009C35F9"/>
    <w:rsid w:val="009C4E02"/>
    <w:rsid w:val="009D35E8"/>
    <w:rsid w:val="009D50A2"/>
    <w:rsid w:val="009D74E3"/>
    <w:rsid w:val="009E182A"/>
    <w:rsid w:val="009E1EA4"/>
    <w:rsid w:val="009E41DF"/>
    <w:rsid w:val="009E4404"/>
    <w:rsid w:val="009F09EE"/>
    <w:rsid w:val="009F1D29"/>
    <w:rsid w:val="009F2143"/>
    <w:rsid w:val="009F4053"/>
    <w:rsid w:val="00A015EF"/>
    <w:rsid w:val="00A03CDB"/>
    <w:rsid w:val="00A118EB"/>
    <w:rsid w:val="00A11A50"/>
    <w:rsid w:val="00A12DFA"/>
    <w:rsid w:val="00A14501"/>
    <w:rsid w:val="00A15E06"/>
    <w:rsid w:val="00A1707E"/>
    <w:rsid w:val="00A258C9"/>
    <w:rsid w:val="00A33528"/>
    <w:rsid w:val="00A379D8"/>
    <w:rsid w:val="00A407E5"/>
    <w:rsid w:val="00A418B1"/>
    <w:rsid w:val="00A43E73"/>
    <w:rsid w:val="00A443D1"/>
    <w:rsid w:val="00A453CD"/>
    <w:rsid w:val="00A502AA"/>
    <w:rsid w:val="00A505C8"/>
    <w:rsid w:val="00A50A55"/>
    <w:rsid w:val="00A564F4"/>
    <w:rsid w:val="00A72248"/>
    <w:rsid w:val="00A72734"/>
    <w:rsid w:val="00A76040"/>
    <w:rsid w:val="00A8001F"/>
    <w:rsid w:val="00A801C1"/>
    <w:rsid w:val="00A81179"/>
    <w:rsid w:val="00A81D54"/>
    <w:rsid w:val="00A86B9D"/>
    <w:rsid w:val="00A926AF"/>
    <w:rsid w:val="00A92ABA"/>
    <w:rsid w:val="00A93571"/>
    <w:rsid w:val="00A9653F"/>
    <w:rsid w:val="00A9686A"/>
    <w:rsid w:val="00AA0579"/>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3390"/>
    <w:rsid w:val="00B042E6"/>
    <w:rsid w:val="00B071B9"/>
    <w:rsid w:val="00B10A13"/>
    <w:rsid w:val="00B1344C"/>
    <w:rsid w:val="00B14196"/>
    <w:rsid w:val="00B14845"/>
    <w:rsid w:val="00B16BFC"/>
    <w:rsid w:val="00B22723"/>
    <w:rsid w:val="00B229D2"/>
    <w:rsid w:val="00B230A1"/>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57A3B"/>
    <w:rsid w:val="00B60A1B"/>
    <w:rsid w:val="00B60AA2"/>
    <w:rsid w:val="00B60D4E"/>
    <w:rsid w:val="00B61710"/>
    <w:rsid w:val="00B6552F"/>
    <w:rsid w:val="00B66A12"/>
    <w:rsid w:val="00B70A0C"/>
    <w:rsid w:val="00B71BBE"/>
    <w:rsid w:val="00B72326"/>
    <w:rsid w:val="00B73BCB"/>
    <w:rsid w:val="00B815A9"/>
    <w:rsid w:val="00B845E9"/>
    <w:rsid w:val="00B85EFB"/>
    <w:rsid w:val="00B87C87"/>
    <w:rsid w:val="00B90499"/>
    <w:rsid w:val="00B91E9A"/>
    <w:rsid w:val="00B9262B"/>
    <w:rsid w:val="00B95812"/>
    <w:rsid w:val="00B958D2"/>
    <w:rsid w:val="00BA09D2"/>
    <w:rsid w:val="00BA1E36"/>
    <w:rsid w:val="00BA5742"/>
    <w:rsid w:val="00BB1150"/>
    <w:rsid w:val="00BB1EF8"/>
    <w:rsid w:val="00BB4A26"/>
    <w:rsid w:val="00BB6837"/>
    <w:rsid w:val="00BB7D86"/>
    <w:rsid w:val="00BC0EC5"/>
    <w:rsid w:val="00BC309C"/>
    <w:rsid w:val="00BC41FA"/>
    <w:rsid w:val="00BC424B"/>
    <w:rsid w:val="00BC4A8F"/>
    <w:rsid w:val="00BC707A"/>
    <w:rsid w:val="00BD2A84"/>
    <w:rsid w:val="00BD51F9"/>
    <w:rsid w:val="00BE2C85"/>
    <w:rsid w:val="00BE39EC"/>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42E55"/>
    <w:rsid w:val="00C508D4"/>
    <w:rsid w:val="00C542EE"/>
    <w:rsid w:val="00C57B4A"/>
    <w:rsid w:val="00C57BE1"/>
    <w:rsid w:val="00C606C9"/>
    <w:rsid w:val="00C61588"/>
    <w:rsid w:val="00C620E8"/>
    <w:rsid w:val="00C6321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A5643"/>
    <w:rsid w:val="00CA5EC4"/>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25B31"/>
    <w:rsid w:val="00D268E3"/>
    <w:rsid w:val="00D31589"/>
    <w:rsid w:val="00D42A66"/>
    <w:rsid w:val="00D437C0"/>
    <w:rsid w:val="00D4751A"/>
    <w:rsid w:val="00D55FEB"/>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2ED4"/>
    <w:rsid w:val="00DA5931"/>
    <w:rsid w:val="00DA74F6"/>
    <w:rsid w:val="00DB1169"/>
    <w:rsid w:val="00DB4DB3"/>
    <w:rsid w:val="00DC0336"/>
    <w:rsid w:val="00DC1996"/>
    <w:rsid w:val="00DC43A3"/>
    <w:rsid w:val="00DC4E41"/>
    <w:rsid w:val="00DD281F"/>
    <w:rsid w:val="00DD35BC"/>
    <w:rsid w:val="00DD4187"/>
    <w:rsid w:val="00DD4B69"/>
    <w:rsid w:val="00DD73DD"/>
    <w:rsid w:val="00DE0B63"/>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5570"/>
    <w:rsid w:val="00E47DF8"/>
    <w:rsid w:val="00E55A68"/>
    <w:rsid w:val="00E5661C"/>
    <w:rsid w:val="00E56FAF"/>
    <w:rsid w:val="00E64774"/>
    <w:rsid w:val="00E653BB"/>
    <w:rsid w:val="00E71CA1"/>
    <w:rsid w:val="00E72E1B"/>
    <w:rsid w:val="00E761B3"/>
    <w:rsid w:val="00E77890"/>
    <w:rsid w:val="00E80777"/>
    <w:rsid w:val="00E80BDC"/>
    <w:rsid w:val="00E83696"/>
    <w:rsid w:val="00E84AF5"/>
    <w:rsid w:val="00E85FB8"/>
    <w:rsid w:val="00E925CB"/>
    <w:rsid w:val="00E93733"/>
    <w:rsid w:val="00E9410A"/>
    <w:rsid w:val="00E95D09"/>
    <w:rsid w:val="00E976DB"/>
    <w:rsid w:val="00EA4E55"/>
    <w:rsid w:val="00EA7CBA"/>
    <w:rsid w:val="00EB0920"/>
    <w:rsid w:val="00EB2361"/>
    <w:rsid w:val="00EB2A26"/>
    <w:rsid w:val="00EB3628"/>
    <w:rsid w:val="00EB3EE4"/>
    <w:rsid w:val="00EC47C9"/>
    <w:rsid w:val="00EC54A4"/>
    <w:rsid w:val="00EC6C45"/>
    <w:rsid w:val="00ED02D9"/>
    <w:rsid w:val="00ED2345"/>
    <w:rsid w:val="00ED2781"/>
    <w:rsid w:val="00ED2D3C"/>
    <w:rsid w:val="00EE023B"/>
    <w:rsid w:val="00EE0424"/>
    <w:rsid w:val="00EE51E3"/>
    <w:rsid w:val="00EE6040"/>
    <w:rsid w:val="00EE65F6"/>
    <w:rsid w:val="00EF2BB6"/>
    <w:rsid w:val="00EF3AC9"/>
    <w:rsid w:val="00EF4AA9"/>
    <w:rsid w:val="00EF6724"/>
    <w:rsid w:val="00EF726B"/>
    <w:rsid w:val="00F034B0"/>
    <w:rsid w:val="00F03F56"/>
    <w:rsid w:val="00F058C6"/>
    <w:rsid w:val="00F14415"/>
    <w:rsid w:val="00F144DF"/>
    <w:rsid w:val="00F15984"/>
    <w:rsid w:val="00F163BC"/>
    <w:rsid w:val="00F2080E"/>
    <w:rsid w:val="00F223C1"/>
    <w:rsid w:val="00F23CEC"/>
    <w:rsid w:val="00F259F2"/>
    <w:rsid w:val="00F31F63"/>
    <w:rsid w:val="00F329F8"/>
    <w:rsid w:val="00F35A87"/>
    <w:rsid w:val="00F4215E"/>
    <w:rsid w:val="00F44E6D"/>
    <w:rsid w:val="00F47623"/>
    <w:rsid w:val="00F508FE"/>
    <w:rsid w:val="00F545F0"/>
    <w:rsid w:val="00F57929"/>
    <w:rsid w:val="00F620C4"/>
    <w:rsid w:val="00F6312B"/>
    <w:rsid w:val="00F64845"/>
    <w:rsid w:val="00F64A7E"/>
    <w:rsid w:val="00F64C57"/>
    <w:rsid w:val="00F66CAD"/>
    <w:rsid w:val="00F707BA"/>
    <w:rsid w:val="00F73E63"/>
    <w:rsid w:val="00F75638"/>
    <w:rsid w:val="00F835ED"/>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3C8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customStyle="1" w:styleId="Onopgelostemelding2">
    <w:name w:val="Onopgeloste melding2"/>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 w:id="1785726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eneloop.eu" TargetMode="External"/><Relationship Id="rId13" Type="http://schemas.openxmlformats.org/officeDocument/2006/relationships/hyperlink" Target="mailto:julie@ark.be"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panasonic.com/be/n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anasonic-batteries.com" TargetMode="External"/><Relationship Id="rId14" Type="http://schemas.openxmlformats.org/officeDocument/2006/relationships/hyperlink" Target="http://www.panasonic-eneloop.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26CB0"/>
    <w:rsid w:val="00250C6B"/>
    <w:rsid w:val="002719EC"/>
    <w:rsid w:val="002C24F0"/>
    <w:rsid w:val="002C6E5B"/>
    <w:rsid w:val="002D0C6F"/>
    <w:rsid w:val="002E0171"/>
    <w:rsid w:val="002E2AE3"/>
    <w:rsid w:val="002F0FB6"/>
    <w:rsid w:val="002F2C62"/>
    <w:rsid w:val="002F4D22"/>
    <w:rsid w:val="002F723D"/>
    <w:rsid w:val="00346B98"/>
    <w:rsid w:val="00390021"/>
    <w:rsid w:val="00397CFC"/>
    <w:rsid w:val="003C5713"/>
    <w:rsid w:val="003D6F3B"/>
    <w:rsid w:val="003F0BDA"/>
    <w:rsid w:val="003F15F3"/>
    <w:rsid w:val="003F170D"/>
    <w:rsid w:val="004008C8"/>
    <w:rsid w:val="004038C0"/>
    <w:rsid w:val="0040393D"/>
    <w:rsid w:val="00451F4B"/>
    <w:rsid w:val="00465D89"/>
    <w:rsid w:val="00466416"/>
    <w:rsid w:val="00467063"/>
    <w:rsid w:val="004707CF"/>
    <w:rsid w:val="00477F46"/>
    <w:rsid w:val="00483155"/>
    <w:rsid w:val="00483FA1"/>
    <w:rsid w:val="00487C33"/>
    <w:rsid w:val="00495542"/>
    <w:rsid w:val="004C2D5C"/>
    <w:rsid w:val="004F09CE"/>
    <w:rsid w:val="004F1A0B"/>
    <w:rsid w:val="0050534A"/>
    <w:rsid w:val="00533D74"/>
    <w:rsid w:val="00550EB3"/>
    <w:rsid w:val="00573EFA"/>
    <w:rsid w:val="00577A7E"/>
    <w:rsid w:val="005967CB"/>
    <w:rsid w:val="005A4599"/>
    <w:rsid w:val="005B5DF0"/>
    <w:rsid w:val="005C5D4F"/>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7146E"/>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E2EBF"/>
    <w:rsid w:val="00BE6300"/>
    <w:rsid w:val="00BF197C"/>
    <w:rsid w:val="00BF1A56"/>
    <w:rsid w:val="00C00F21"/>
    <w:rsid w:val="00C102CC"/>
    <w:rsid w:val="00CC272A"/>
    <w:rsid w:val="00CD1F1C"/>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32846"/>
    <w:rsid w:val="00F40926"/>
    <w:rsid w:val="00F559BF"/>
    <w:rsid w:val="00F727D5"/>
    <w:rsid w:val="00F73EA0"/>
    <w:rsid w:val="00F743FA"/>
    <w:rsid w:val="00F74C7B"/>
    <w:rsid w:val="00FA0F4A"/>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63537-83AD-EA42-B50A-8CC861BF8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931</Words>
  <Characters>5125</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3</cp:revision>
  <cp:lastPrinted>2018-08-20T07:15:00Z</cp:lastPrinted>
  <dcterms:created xsi:type="dcterms:W3CDTF">2018-09-27T09:04:00Z</dcterms:created>
  <dcterms:modified xsi:type="dcterms:W3CDTF">2018-10-01T07:44:00Z</dcterms:modified>
</cp:coreProperties>
</file>