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F90C6" w14:textId="6C67B1B0" w:rsidR="001D37E0" w:rsidRPr="004033C2" w:rsidRDefault="001D37E0" w:rsidP="00333890">
      <w:pPr>
        <w:keepNext/>
        <w:spacing w:after="120"/>
        <w:jc w:val="center"/>
        <w:outlineLvl w:val="7"/>
        <w:rPr>
          <w:b/>
          <w:bCs/>
          <w:iCs/>
          <w:szCs w:val="24"/>
          <w:lang w:val="en-US"/>
        </w:rPr>
      </w:pPr>
      <w:bookmarkStart w:id="0" w:name="OLE_LINK1"/>
      <w:bookmarkStart w:id="1" w:name="OLE_LINK2"/>
    </w:p>
    <w:p w14:paraId="1094A1B1" w14:textId="10FB95F1" w:rsidR="001D37E0" w:rsidRPr="00356A48" w:rsidRDefault="00356A48" w:rsidP="001D37E0">
      <w:pPr>
        <w:rPr>
          <w:rFonts w:asciiTheme="minorHAnsi" w:hAnsiTheme="minorHAnsi"/>
          <w:b/>
          <w:u w:val="single"/>
          <w:lang w:val="en-US"/>
        </w:rPr>
      </w:pPr>
      <w:r w:rsidRPr="00356A48">
        <w:rPr>
          <w:rFonts w:asciiTheme="minorHAnsi" w:hAnsiTheme="minorHAnsi"/>
          <w:b/>
          <w:u w:val="single"/>
          <w:lang w:val="en-US"/>
        </w:rPr>
        <w:t>EMBARGOED UNTIL 3/25/19 AT 10:15 PM ET / 7:15 PM PT</w:t>
      </w:r>
    </w:p>
    <w:p w14:paraId="310BBC2C" w14:textId="77777777" w:rsidR="001D37E0" w:rsidRPr="000A0FA9" w:rsidRDefault="001D37E0" w:rsidP="001D37E0">
      <w:pPr>
        <w:rPr>
          <w:rFonts w:asciiTheme="minorHAnsi" w:hAnsiTheme="minorHAnsi"/>
          <w:b/>
          <w:lang w:val="en-US"/>
        </w:rPr>
      </w:pPr>
    </w:p>
    <w:p w14:paraId="68FAEA66" w14:textId="77777777" w:rsidR="00824E1D" w:rsidRPr="000A0FA9" w:rsidRDefault="00824E1D" w:rsidP="001D37E0">
      <w:pPr>
        <w:rPr>
          <w:rFonts w:asciiTheme="minorHAnsi" w:hAnsiTheme="minorHAnsi"/>
          <w:b/>
          <w:lang w:val="en-US"/>
        </w:rPr>
      </w:pPr>
    </w:p>
    <w:p w14:paraId="2A3EB8A8" w14:textId="77777777" w:rsidR="001D37E0" w:rsidRPr="000A0FA9" w:rsidRDefault="001D37E0" w:rsidP="00B05B5B">
      <w:pPr>
        <w:spacing w:line="259" w:lineRule="auto"/>
        <w:rPr>
          <w:rFonts w:asciiTheme="minorHAnsi" w:hAnsiTheme="minorHAnsi"/>
          <w:b/>
          <w:sz w:val="22"/>
          <w:szCs w:val="22"/>
          <w:lang w:val="en-US"/>
        </w:rPr>
      </w:pPr>
      <w:r w:rsidRPr="000A0FA9">
        <w:rPr>
          <w:rFonts w:asciiTheme="minorHAnsi" w:hAnsiTheme="minorHAnsi"/>
          <w:b/>
          <w:sz w:val="22"/>
          <w:szCs w:val="22"/>
          <w:lang w:val="en-US"/>
        </w:rPr>
        <w:t>Sony Contacts:</w:t>
      </w:r>
    </w:p>
    <w:p w14:paraId="433EC23F" w14:textId="77777777" w:rsidR="001D37E0" w:rsidRPr="000A0FA9" w:rsidRDefault="001D37E0" w:rsidP="00B05B5B">
      <w:pPr>
        <w:spacing w:line="259" w:lineRule="auto"/>
        <w:rPr>
          <w:rFonts w:asciiTheme="minorHAnsi" w:hAnsiTheme="minorHAnsi"/>
          <w:sz w:val="22"/>
          <w:szCs w:val="22"/>
          <w:lang w:val="en-US"/>
        </w:rPr>
      </w:pPr>
      <w:r w:rsidRPr="000A0FA9">
        <w:rPr>
          <w:rFonts w:asciiTheme="minorHAnsi" w:hAnsiTheme="minorHAnsi"/>
          <w:sz w:val="22"/>
          <w:szCs w:val="22"/>
          <w:lang w:val="en-US"/>
        </w:rPr>
        <w:t>Cheryl Goodman, Corporate Communications</w:t>
      </w:r>
    </w:p>
    <w:p w14:paraId="59AED416" w14:textId="77777777" w:rsidR="001D37E0" w:rsidRPr="000A0FA9" w:rsidRDefault="002A2FBC" w:rsidP="00B05B5B">
      <w:pPr>
        <w:spacing w:line="259" w:lineRule="auto"/>
        <w:rPr>
          <w:rFonts w:asciiTheme="minorHAnsi" w:hAnsiTheme="minorHAnsi"/>
          <w:sz w:val="22"/>
          <w:szCs w:val="22"/>
          <w:lang w:val="en-US"/>
        </w:rPr>
      </w:pPr>
      <w:hyperlink r:id="rId8" w:history="1">
        <w:r w:rsidR="001D37E0" w:rsidRPr="000A0FA9">
          <w:rPr>
            <w:rStyle w:val="Hyperlink"/>
            <w:rFonts w:asciiTheme="minorHAnsi" w:hAnsiTheme="minorHAnsi"/>
            <w:sz w:val="22"/>
            <w:szCs w:val="22"/>
            <w:lang w:val="en-US"/>
          </w:rPr>
          <w:t>selpr@sony.com</w:t>
        </w:r>
      </w:hyperlink>
    </w:p>
    <w:p w14:paraId="230B2ABC" w14:textId="77777777" w:rsidR="001D37E0" w:rsidRPr="000A0FA9" w:rsidRDefault="001D37E0" w:rsidP="00B05B5B">
      <w:pPr>
        <w:spacing w:line="259" w:lineRule="auto"/>
        <w:rPr>
          <w:rFonts w:asciiTheme="minorHAnsi" w:hAnsiTheme="minorHAnsi"/>
          <w:sz w:val="22"/>
          <w:szCs w:val="22"/>
          <w:lang w:val="en-US"/>
        </w:rPr>
      </w:pPr>
      <w:r w:rsidRPr="000A0FA9">
        <w:rPr>
          <w:rFonts w:asciiTheme="minorHAnsi" w:hAnsiTheme="minorHAnsi"/>
          <w:sz w:val="22"/>
          <w:szCs w:val="22"/>
          <w:lang w:val="en-US"/>
        </w:rPr>
        <w:t>858.942.4079</w:t>
      </w:r>
    </w:p>
    <w:p w14:paraId="7E73207F" w14:textId="77777777" w:rsidR="001D37E0" w:rsidRPr="000A0FA9" w:rsidRDefault="001D37E0" w:rsidP="00B05B5B">
      <w:pPr>
        <w:spacing w:line="259" w:lineRule="auto"/>
        <w:rPr>
          <w:rFonts w:asciiTheme="minorHAnsi" w:hAnsiTheme="minorHAnsi"/>
          <w:sz w:val="22"/>
          <w:szCs w:val="22"/>
          <w:lang w:val="en-US"/>
        </w:rPr>
      </w:pPr>
    </w:p>
    <w:p w14:paraId="21B29CCD" w14:textId="7AA341D2" w:rsidR="001D37E0" w:rsidRPr="000A0FA9" w:rsidRDefault="00416DE3" w:rsidP="00B05B5B">
      <w:pPr>
        <w:spacing w:line="259" w:lineRule="auto"/>
        <w:jc w:val="both"/>
        <w:rPr>
          <w:rFonts w:asciiTheme="minorHAnsi" w:eastAsia="Times New Roman" w:hAnsiTheme="minorHAnsi"/>
          <w:sz w:val="22"/>
          <w:szCs w:val="22"/>
          <w:lang w:val="en-US"/>
        </w:rPr>
      </w:pPr>
      <w:r w:rsidRPr="000A0FA9">
        <w:rPr>
          <w:rFonts w:asciiTheme="minorHAnsi" w:eastAsia="Times New Roman" w:hAnsiTheme="minorHAnsi"/>
          <w:sz w:val="22"/>
          <w:szCs w:val="22"/>
          <w:lang w:val="en-US"/>
        </w:rPr>
        <w:t>Nicole Roberts</w:t>
      </w:r>
      <w:r w:rsidR="001D37E0" w:rsidRPr="000A0FA9">
        <w:rPr>
          <w:rFonts w:asciiTheme="minorHAnsi" w:eastAsia="Times New Roman" w:hAnsiTheme="minorHAnsi"/>
          <w:sz w:val="22"/>
          <w:szCs w:val="22"/>
          <w:lang w:val="en-US"/>
        </w:rPr>
        <w:t>, Digital Imaging</w:t>
      </w:r>
    </w:p>
    <w:p w14:paraId="5C363744" w14:textId="5411DEFF" w:rsidR="001D37E0" w:rsidRDefault="002A2FBC" w:rsidP="00B05B5B">
      <w:pPr>
        <w:spacing w:line="259" w:lineRule="auto"/>
        <w:jc w:val="both"/>
        <w:rPr>
          <w:rStyle w:val="Hyperlink"/>
          <w:rFonts w:asciiTheme="minorHAnsi" w:eastAsia="Times New Roman" w:hAnsiTheme="minorHAnsi"/>
          <w:sz w:val="22"/>
          <w:szCs w:val="22"/>
          <w:lang w:val="en-US"/>
        </w:rPr>
      </w:pPr>
      <w:hyperlink r:id="rId9" w:history="1">
        <w:r w:rsidR="00016914" w:rsidRPr="00E221B3">
          <w:rPr>
            <w:rStyle w:val="Hyperlink"/>
            <w:rFonts w:asciiTheme="minorHAnsi" w:eastAsia="Times New Roman" w:hAnsiTheme="minorHAnsi"/>
            <w:sz w:val="22"/>
            <w:szCs w:val="22"/>
            <w:lang w:val="en-US"/>
          </w:rPr>
          <w:t>nicole.roberts@sony.com</w:t>
        </w:r>
      </w:hyperlink>
    </w:p>
    <w:p w14:paraId="0023A2D5" w14:textId="37401F13" w:rsidR="00824E1D" w:rsidRPr="000A0FA9" w:rsidRDefault="00817ED6" w:rsidP="00817ED6">
      <w:pPr>
        <w:spacing w:line="259" w:lineRule="auto"/>
        <w:jc w:val="both"/>
        <w:rPr>
          <w:rFonts w:asciiTheme="minorHAnsi" w:hAnsiTheme="minorHAnsi"/>
          <w:b/>
          <w:bCs/>
          <w:iCs/>
          <w:szCs w:val="24"/>
          <w:lang w:val="en-US"/>
        </w:rPr>
      </w:pPr>
      <w:r>
        <w:rPr>
          <w:rFonts w:asciiTheme="minorHAnsi" w:hAnsiTheme="minorHAnsi"/>
          <w:sz w:val="22"/>
          <w:szCs w:val="22"/>
          <w:lang w:val="en-US"/>
        </w:rPr>
        <w:t>858.942.0050</w:t>
      </w:r>
    </w:p>
    <w:p w14:paraId="6C263E7D" w14:textId="77777777" w:rsidR="00824E1D" w:rsidRPr="000A0FA9" w:rsidRDefault="00824E1D" w:rsidP="00B05B5B">
      <w:pPr>
        <w:spacing w:line="259" w:lineRule="auto"/>
        <w:jc w:val="center"/>
        <w:rPr>
          <w:rFonts w:asciiTheme="minorHAnsi" w:hAnsiTheme="minorHAnsi"/>
          <w:b/>
          <w:bCs/>
          <w:iCs/>
          <w:szCs w:val="24"/>
          <w:lang w:val="en-US"/>
        </w:rPr>
      </w:pPr>
    </w:p>
    <w:p w14:paraId="2C55EABF" w14:textId="77777777" w:rsidR="00D51BBF" w:rsidRDefault="00416DE3" w:rsidP="00D51BBF">
      <w:pPr>
        <w:jc w:val="center"/>
        <w:rPr>
          <w:rFonts w:asciiTheme="minorHAnsi" w:hAnsiTheme="minorHAnsi"/>
          <w:b/>
          <w:bCs/>
          <w:iCs/>
          <w:sz w:val="32"/>
          <w:szCs w:val="32"/>
          <w:lang w:val="en-US"/>
        </w:rPr>
      </w:pPr>
      <w:r w:rsidRPr="000A0FA9">
        <w:rPr>
          <w:rFonts w:asciiTheme="minorHAnsi" w:hAnsiTheme="minorHAnsi"/>
          <w:b/>
          <w:bCs/>
          <w:iCs/>
          <w:sz w:val="32"/>
          <w:szCs w:val="32"/>
          <w:lang w:val="en-US"/>
        </w:rPr>
        <w:t xml:space="preserve">Sony Launches RX0 II, the World's Smallest and Lightest </w:t>
      </w:r>
    </w:p>
    <w:p w14:paraId="0AE4B153" w14:textId="6563BEB7" w:rsidR="00416DE3" w:rsidRPr="000A0FA9" w:rsidRDefault="00416DE3" w:rsidP="00D51BBF">
      <w:pPr>
        <w:jc w:val="center"/>
        <w:rPr>
          <w:rFonts w:asciiTheme="minorHAnsi" w:hAnsiTheme="minorHAnsi"/>
          <w:b/>
          <w:bCs/>
          <w:iCs/>
          <w:sz w:val="32"/>
          <w:szCs w:val="32"/>
          <w:lang w:val="en-US"/>
        </w:rPr>
      </w:pPr>
      <w:r w:rsidRPr="000A0FA9">
        <w:rPr>
          <w:rFonts w:asciiTheme="minorHAnsi" w:hAnsiTheme="minorHAnsi"/>
          <w:b/>
          <w:bCs/>
          <w:iCs/>
          <w:sz w:val="32"/>
          <w:szCs w:val="32"/>
          <w:lang w:val="en-US"/>
        </w:rPr>
        <w:t>Premium Ultra-</w:t>
      </w:r>
      <w:r w:rsidR="00016914">
        <w:rPr>
          <w:rFonts w:asciiTheme="minorHAnsi" w:hAnsiTheme="minorHAnsi"/>
          <w:b/>
          <w:bCs/>
          <w:iCs/>
          <w:sz w:val="32"/>
          <w:szCs w:val="32"/>
          <w:lang w:val="en-US"/>
        </w:rPr>
        <w:t>c</w:t>
      </w:r>
      <w:r w:rsidRPr="000A0FA9">
        <w:rPr>
          <w:rFonts w:asciiTheme="minorHAnsi" w:hAnsiTheme="minorHAnsi"/>
          <w:b/>
          <w:bCs/>
          <w:iCs/>
          <w:sz w:val="32"/>
          <w:szCs w:val="32"/>
          <w:lang w:val="en-US"/>
        </w:rPr>
        <w:t>ompact Camera</w:t>
      </w:r>
    </w:p>
    <w:p w14:paraId="19ED0BE5" w14:textId="18BFA334" w:rsidR="00CA1B33" w:rsidRPr="000A0FA9" w:rsidRDefault="00CA1B33" w:rsidP="00B05B5B">
      <w:pPr>
        <w:spacing w:line="259" w:lineRule="auto"/>
        <w:jc w:val="center"/>
        <w:rPr>
          <w:rFonts w:asciiTheme="minorHAnsi" w:hAnsiTheme="minorHAnsi"/>
          <w:b/>
          <w:bCs/>
          <w:iCs/>
          <w:sz w:val="32"/>
          <w:szCs w:val="32"/>
          <w:lang w:val="en-US"/>
        </w:rPr>
      </w:pPr>
    </w:p>
    <w:p w14:paraId="541D13BF" w14:textId="77777777" w:rsidR="00416DE3" w:rsidRPr="000A0FA9" w:rsidRDefault="00416DE3" w:rsidP="00416DE3">
      <w:pPr>
        <w:jc w:val="center"/>
        <w:rPr>
          <w:rFonts w:asciiTheme="minorHAnsi" w:hAnsiTheme="minorHAnsi"/>
          <w:bCs/>
          <w:sz w:val="22"/>
          <w:szCs w:val="22"/>
          <w:lang w:val="en-US"/>
        </w:rPr>
      </w:pPr>
    </w:p>
    <w:p w14:paraId="7A8B55CF" w14:textId="7701D170" w:rsidR="00416DE3" w:rsidRPr="000A0FA9" w:rsidRDefault="00416DE3" w:rsidP="00016914">
      <w:pPr>
        <w:numPr>
          <w:ilvl w:val="0"/>
          <w:numId w:val="8"/>
        </w:numPr>
        <w:ind w:left="1080"/>
        <w:contextualSpacing/>
        <w:rPr>
          <w:rFonts w:asciiTheme="minorHAnsi" w:hAnsiTheme="minorHAnsi"/>
          <w:bCs/>
          <w:sz w:val="22"/>
          <w:szCs w:val="22"/>
          <w:lang w:val="en-US"/>
        </w:rPr>
      </w:pPr>
      <w:r w:rsidRPr="000A0FA9">
        <w:rPr>
          <w:rFonts w:asciiTheme="minorHAnsi" w:hAnsiTheme="minorHAnsi"/>
          <w:bCs/>
          <w:sz w:val="22"/>
          <w:szCs w:val="22"/>
          <w:lang w:val="en-US"/>
        </w:rPr>
        <w:t xml:space="preserve">Superb image quality delivered by 1.0-type </w:t>
      </w:r>
      <w:r w:rsidRPr="000A0FA9">
        <w:rPr>
          <w:rFonts w:asciiTheme="minorHAnsi" w:hAnsiTheme="minorHAnsi"/>
          <w:bCs/>
          <w:sz w:val="22"/>
          <w:szCs w:val="22"/>
          <w:lang w:val="en-US" w:eastAsia="ja-JP"/>
        </w:rPr>
        <w:t>stacked 15.3MP</w:t>
      </w:r>
      <w:bookmarkStart w:id="2" w:name="_Ref3288985"/>
      <w:r w:rsidRPr="000A0FA9">
        <w:rPr>
          <w:rFonts w:asciiTheme="minorHAnsi" w:hAnsiTheme="minorHAnsi"/>
          <w:bCs/>
          <w:sz w:val="22"/>
          <w:szCs w:val="22"/>
          <w:vertAlign w:val="superscript"/>
          <w:lang w:val="en-US" w:eastAsia="ja-JP"/>
        </w:rPr>
        <w:endnoteReference w:id="1"/>
      </w:r>
      <w:bookmarkEnd w:id="2"/>
      <w:r w:rsidRPr="000A0FA9">
        <w:rPr>
          <w:rFonts w:asciiTheme="minorHAnsi" w:hAnsiTheme="minorHAnsi"/>
          <w:bCs/>
          <w:sz w:val="22"/>
          <w:szCs w:val="22"/>
          <w:lang w:val="en-US" w:eastAsia="ja-JP"/>
        </w:rPr>
        <w:t xml:space="preserve"> </w:t>
      </w:r>
      <w:r w:rsidRPr="000A0FA9">
        <w:rPr>
          <w:rFonts w:asciiTheme="minorHAnsi" w:hAnsiTheme="minorHAnsi"/>
          <w:bCs/>
          <w:sz w:val="22"/>
          <w:szCs w:val="22"/>
          <w:lang w:val="en-US"/>
        </w:rPr>
        <w:t>image sensor condensed into waterproof</w:t>
      </w:r>
      <w:r w:rsidRPr="000A0FA9">
        <w:rPr>
          <w:rFonts w:asciiTheme="minorHAnsi" w:hAnsiTheme="minorHAnsi"/>
          <w:bCs/>
          <w:sz w:val="22"/>
          <w:szCs w:val="22"/>
          <w:vertAlign w:val="superscript"/>
          <w:lang w:val="en-US"/>
        </w:rPr>
        <w:endnoteReference w:id="2"/>
      </w:r>
      <w:r w:rsidR="00016914">
        <w:rPr>
          <w:rFonts w:asciiTheme="minorHAnsi" w:hAnsiTheme="minorHAnsi"/>
          <w:bCs/>
          <w:sz w:val="22"/>
          <w:szCs w:val="22"/>
          <w:lang w:val="en-US"/>
        </w:rPr>
        <w:t xml:space="preserve">, </w:t>
      </w:r>
      <w:r w:rsidRPr="000A0FA9">
        <w:rPr>
          <w:rFonts w:asciiTheme="minorHAnsi" w:hAnsiTheme="minorHAnsi"/>
          <w:bCs/>
          <w:sz w:val="22"/>
          <w:szCs w:val="22"/>
          <w:lang w:val="en-US"/>
        </w:rPr>
        <w:t>rugged, highly compact body</w:t>
      </w:r>
    </w:p>
    <w:p w14:paraId="4E67D4B8" w14:textId="77777777" w:rsidR="00416DE3" w:rsidRPr="000A0FA9" w:rsidRDefault="00416DE3" w:rsidP="00016914">
      <w:pPr>
        <w:numPr>
          <w:ilvl w:val="0"/>
          <w:numId w:val="8"/>
        </w:numPr>
        <w:contextualSpacing/>
        <w:rPr>
          <w:rFonts w:asciiTheme="minorHAnsi" w:hAnsiTheme="minorHAnsi"/>
          <w:bCs/>
          <w:sz w:val="22"/>
          <w:szCs w:val="22"/>
          <w:lang w:val="en-US"/>
        </w:rPr>
      </w:pPr>
      <w:r w:rsidRPr="000A0FA9">
        <w:rPr>
          <w:rFonts w:asciiTheme="minorHAnsi" w:hAnsiTheme="minorHAnsi"/>
          <w:bCs/>
          <w:sz w:val="22"/>
          <w:szCs w:val="22"/>
          <w:lang w:val="en-US"/>
        </w:rPr>
        <w:t>Featuring ZEISS</w:t>
      </w:r>
      <w:r w:rsidRPr="000A0FA9">
        <w:rPr>
          <w:rFonts w:asciiTheme="minorHAnsi" w:hAnsiTheme="minorHAnsi"/>
          <w:bCs/>
          <w:sz w:val="22"/>
          <w:szCs w:val="22"/>
          <w:vertAlign w:val="superscript"/>
          <w:lang w:val="en-US"/>
        </w:rPr>
        <w:t>®</w:t>
      </w:r>
      <w:r w:rsidRPr="000A0FA9">
        <w:rPr>
          <w:rFonts w:asciiTheme="minorHAnsi" w:hAnsiTheme="minorHAnsi"/>
          <w:bCs/>
          <w:sz w:val="22"/>
          <w:szCs w:val="22"/>
          <w:lang w:val="en-US"/>
        </w:rPr>
        <w:t xml:space="preserve"> </w:t>
      </w:r>
      <w:proofErr w:type="spellStart"/>
      <w:r w:rsidRPr="000A0FA9">
        <w:rPr>
          <w:rFonts w:asciiTheme="minorHAnsi" w:hAnsiTheme="minorHAnsi"/>
          <w:bCs/>
          <w:sz w:val="22"/>
          <w:szCs w:val="22"/>
          <w:lang w:val="en-US"/>
        </w:rPr>
        <w:t>Tessar</w:t>
      </w:r>
      <w:proofErr w:type="spellEnd"/>
      <w:r w:rsidRPr="000A0FA9">
        <w:rPr>
          <w:rFonts w:asciiTheme="minorHAnsi" w:hAnsiTheme="minorHAnsi"/>
          <w:bCs/>
          <w:sz w:val="22"/>
          <w:szCs w:val="22"/>
          <w:lang w:val="en-US"/>
        </w:rPr>
        <w:t xml:space="preserve"> T* 24mm</w:t>
      </w:r>
      <w:r w:rsidRPr="000A0FA9">
        <w:rPr>
          <w:rFonts w:asciiTheme="minorHAnsi" w:hAnsiTheme="minorHAnsi"/>
          <w:bCs/>
          <w:sz w:val="22"/>
          <w:szCs w:val="22"/>
          <w:vertAlign w:val="superscript"/>
          <w:lang w:val="en-US"/>
        </w:rPr>
        <w:endnoteReference w:id="3"/>
      </w:r>
      <w:r w:rsidRPr="000A0FA9">
        <w:rPr>
          <w:rFonts w:asciiTheme="minorHAnsi" w:hAnsiTheme="minorHAnsi"/>
          <w:bCs/>
          <w:sz w:val="22"/>
          <w:szCs w:val="22"/>
          <w:lang w:val="en-US" w:eastAsia="ja-JP"/>
        </w:rPr>
        <w:t xml:space="preserve"> F</w:t>
      </w:r>
      <w:r w:rsidRPr="000A0FA9">
        <w:rPr>
          <w:rFonts w:asciiTheme="minorHAnsi" w:hAnsiTheme="minorHAnsi"/>
          <w:bCs/>
          <w:sz w:val="22"/>
          <w:szCs w:val="22"/>
          <w:lang w:val="en-US"/>
        </w:rPr>
        <w:t xml:space="preserve">4 </w:t>
      </w:r>
      <w:r w:rsidRPr="000A0FA9">
        <w:rPr>
          <w:rFonts w:asciiTheme="minorHAnsi" w:hAnsiTheme="minorHAnsi"/>
          <w:bCs/>
          <w:sz w:val="22"/>
          <w:szCs w:val="22"/>
          <w:lang w:val="en-US" w:eastAsia="ja-JP"/>
        </w:rPr>
        <w:t>f</w:t>
      </w:r>
      <w:r w:rsidRPr="000A0FA9">
        <w:rPr>
          <w:rFonts w:asciiTheme="minorHAnsi" w:hAnsiTheme="minorHAnsi"/>
          <w:bCs/>
          <w:sz w:val="22"/>
          <w:szCs w:val="22"/>
          <w:lang w:val="en-US"/>
        </w:rPr>
        <w:t>ixed wide-angle lens</w:t>
      </w:r>
    </w:p>
    <w:p w14:paraId="00586DB1" w14:textId="4ECC6223" w:rsidR="00416DE3" w:rsidRPr="000A0FA9" w:rsidRDefault="00416DE3" w:rsidP="00016914">
      <w:pPr>
        <w:numPr>
          <w:ilvl w:val="0"/>
          <w:numId w:val="8"/>
        </w:numPr>
        <w:ind w:left="1080"/>
        <w:contextualSpacing/>
        <w:rPr>
          <w:rFonts w:asciiTheme="minorHAnsi" w:hAnsiTheme="minorHAnsi"/>
          <w:bCs/>
          <w:sz w:val="22"/>
          <w:szCs w:val="22"/>
          <w:lang w:val="en-US"/>
        </w:rPr>
      </w:pPr>
      <w:r w:rsidRPr="000A0FA9">
        <w:rPr>
          <w:rFonts w:asciiTheme="minorHAnsi" w:hAnsiTheme="minorHAnsi"/>
          <w:bCs/>
          <w:sz w:val="22"/>
          <w:szCs w:val="22"/>
          <w:lang w:val="en-US"/>
        </w:rPr>
        <w:t>Movie shooting with 4K</w:t>
      </w:r>
      <w:r w:rsidRPr="000A0FA9">
        <w:rPr>
          <w:rFonts w:asciiTheme="minorHAnsi" w:hAnsiTheme="minorHAnsi"/>
          <w:bCs/>
          <w:sz w:val="22"/>
          <w:szCs w:val="22"/>
          <w:vertAlign w:val="superscript"/>
          <w:lang w:val="en-US"/>
        </w:rPr>
        <w:endnoteReference w:id="4"/>
      </w:r>
      <w:r w:rsidRPr="000A0FA9">
        <w:rPr>
          <w:rFonts w:asciiTheme="minorHAnsi" w:hAnsiTheme="minorHAnsi"/>
          <w:bCs/>
          <w:sz w:val="22"/>
          <w:szCs w:val="22"/>
          <w:lang w:val="en-US"/>
        </w:rPr>
        <w:t xml:space="preserve"> internal recording and new image </w:t>
      </w:r>
      <w:r w:rsidR="004033C2" w:rsidRPr="000A0FA9">
        <w:rPr>
          <w:rFonts w:asciiTheme="minorHAnsi" w:hAnsiTheme="minorHAnsi"/>
          <w:bCs/>
          <w:sz w:val="22"/>
          <w:szCs w:val="22"/>
          <w:lang w:val="en-US"/>
        </w:rPr>
        <w:t>stabilization</w:t>
      </w:r>
      <w:r w:rsidRPr="000A0FA9">
        <w:rPr>
          <w:rFonts w:asciiTheme="minorHAnsi" w:hAnsiTheme="minorHAnsi"/>
          <w:bCs/>
          <w:sz w:val="22"/>
          <w:szCs w:val="22"/>
          <w:lang w:val="en-US"/>
        </w:rPr>
        <w:t xml:space="preserve"> solutions</w:t>
      </w:r>
    </w:p>
    <w:p w14:paraId="5B74C06B" w14:textId="1BCC9F1D" w:rsidR="00416DE3" w:rsidRPr="000A0FA9" w:rsidRDefault="00416DE3" w:rsidP="00016914">
      <w:pPr>
        <w:numPr>
          <w:ilvl w:val="0"/>
          <w:numId w:val="8"/>
        </w:numPr>
        <w:ind w:left="1080"/>
        <w:contextualSpacing/>
        <w:rPr>
          <w:rFonts w:asciiTheme="minorHAnsi" w:hAnsiTheme="minorHAnsi"/>
          <w:bCs/>
          <w:sz w:val="22"/>
          <w:szCs w:val="22"/>
          <w:lang w:val="en-US"/>
        </w:rPr>
      </w:pPr>
      <w:r w:rsidRPr="000A0FA9">
        <w:rPr>
          <w:rFonts w:asciiTheme="minorHAnsi" w:hAnsiTheme="minorHAnsi"/>
          <w:bCs/>
          <w:sz w:val="22"/>
          <w:szCs w:val="22"/>
          <w:lang w:val="en-US"/>
        </w:rPr>
        <w:t>Advanced functionality for stills photography</w:t>
      </w:r>
      <w:r w:rsidR="00016914">
        <w:rPr>
          <w:rFonts w:asciiTheme="minorHAnsi" w:hAnsiTheme="minorHAnsi"/>
          <w:bCs/>
          <w:sz w:val="22"/>
          <w:szCs w:val="22"/>
          <w:lang w:val="en-US"/>
        </w:rPr>
        <w:t>,</w:t>
      </w:r>
      <w:r w:rsidRPr="000A0FA9">
        <w:rPr>
          <w:rFonts w:asciiTheme="minorHAnsi" w:hAnsiTheme="minorHAnsi"/>
          <w:bCs/>
          <w:sz w:val="22"/>
          <w:szCs w:val="22"/>
          <w:lang w:val="en-US"/>
        </w:rPr>
        <w:t xml:space="preserve"> including up to 1/32000 sec. Anti-distortion Shutter and up to 16fps</w:t>
      </w:r>
      <w:r w:rsidRPr="000A0FA9">
        <w:rPr>
          <w:rFonts w:asciiTheme="minorHAnsi" w:hAnsiTheme="minorHAnsi"/>
          <w:bCs/>
          <w:sz w:val="22"/>
          <w:szCs w:val="22"/>
          <w:vertAlign w:val="superscript"/>
          <w:lang w:val="en-US"/>
        </w:rPr>
        <w:endnoteReference w:id="5"/>
      </w:r>
      <w:r w:rsidRPr="000A0FA9">
        <w:rPr>
          <w:rFonts w:asciiTheme="minorHAnsi" w:hAnsiTheme="minorHAnsi"/>
          <w:bCs/>
          <w:sz w:val="22"/>
          <w:szCs w:val="22"/>
          <w:lang w:val="en-US" w:eastAsia="ja-JP"/>
        </w:rPr>
        <w:t xml:space="preserve"> </w:t>
      </w:r>
      <w:r w:rsidRPr="000A0FA9">
        <w:rPr>
          <w:rFonts w:asciiTheme="minorHAnsi" w:hAnsiTheme="minorHAnsi"/>
          <w:bCs/>
          <w:sz w:val="22"/>
          <w:szCs w:val="22"/>
          <w:lang w:val="en-US"/>
        </w:rPr>
        <w:t>continuous shooting</w:t>
      </w:r>
    </w:p>
    <w:p w14:paraId="2906ADA7" w14:textId="0159D201" w:rsidR="00416DE3" w:rsidRPr="000A0FA9" w:rsidRDefault="00416DE3" w:rsidP="00016914">
      <w:pPr>
        <w:numPr>
          <w:ilvl w:val="0"/>
          <w:numId w:val="8"/>
        </w:numPr>
        <w:ind w:left="1080"/>
        <w:contextualSpacing/>
        <w:rPr>
          <w:rFonts w:asciiTheme="minorHAnsi" w:hAnsiTheme="minorHAnsi"/>
          <w:bCs/>
          <w:sz w:val="22"/>
          <w:szCs w:val="22"/>
          <w:lang w:val="en-US"/>
        </w:rPr>
      </w:pPr>
      <w:r w:rsidRPr="000A0FA9">
        <w:rPr>
          <w:rFonts w:asciiTheme="minorHAnsi" w:hAnsiTheme="minorHAnsi"/>
          <w:bCs/>
          <w:sz w:val="22"/>
          <w:szCs w:val="22"/>
          <w:lang w:val="en-US"/>
        </w:rPr>
        <w:t>Diverse range of shooting scenes enabled by</w:t>
      </w:r>
      <w:r w:rsidRPr="000A0FA9">
        <w:rPr>
          <w:rFonts w:asciiTheme="minorHAnsi" w:hAnsiTheme="minorHAnsi"/>
          <w:bCs/>
          <w:sz w:val="22"/>
          <w:szCs w:val="22"/>
          <w:lang w:val="en-US" w:eastAsia="ja-JP"/>
        </w:rPr>
        <w:t xml:space="preserve"> waterproof</w:t>
      </w:r>
      <w:r w:rsidR="00016914">
        <w:rPr>
          <w:rFonts w:asciiTheme="minorHAnsi" w:hAnsiTheme="minorHAnsi"/>
          <w:bCs/>
          <w:sz w:val="22"/>
          <w:szCs w:val="22"/>
          <w:lang w:val="en-US"/>
        </w:rPr>
        <w:t xml:space="preserve"> 180-</w:t>
      </w:r>
      <w:r w:rsidRPr="000A0FA9">
        <w:rPr>
          <w:rFonts w:asciiTheme="minorHAnsi" w:hAnsiTheme="minorHAnsi"/>
          <w:bCs/>
          <w:sz w:val="22"/>
          <w:szCs w:val="22"/>
          <w:lang w:val="en-US"/>
        </w:rPr>
        <w:t xml:space="preserve">degree </w:t>
      </w:r>
      <w:proofErr w:type="spellStart"/>
      <w:r w:rsidRPr="000A0FA9">
        <w:rPr>
          <w:rFonts w:asciiTheme="minorHAnsi" w:hAnsiTheme="minorHAnsi"/>
          <w:bCs/>
          <w:sz w:val="22"/>
          <w:szCs w:val="22"/>
          <w:lang w:val="en-US"/>
        </w:rPr>
        <w:t>tiltable</w:t>
      </w:r>
      <w:proofErr w:type="spellEnd"/>
      <w:r w:rsidRPr="000A0FA9">
        <w:rPr>
          <w:rFonts w:asciiTheme="minorHAnsi" w:hAnsiTheme="minorHAnsi"/>
          <w:bCs/>
          <w:sz w:val="22"/>
          <w:szCs w:val="22"/>
          <w:lang w:val="en-US"/>
        </w:rPr>
        <w:t xml:space="preserve"> LCD panel and Clear Image Zoom </w:t>
      </w:r>
    </w:p>
    <w:p w14:paraId="0040AD4C" w14:textId="377650EE" w:rsidR="00416DE3" w:rsidRPr="000A0FA9" w:rsidRDefault="00416DE3" w:rsidP="00016914">
      <w:pPr>
        <w:numPr>
          <w:ilvl w:val="0"/>
          <w:numId w:val="8"/>
        </w:numPr>
        <w:contextualSpacing/>
        <w:rPr>
          <w:rFonts w:asciiTheme="minorHAnsi" w:hAnsiTheme="minorHAnsi"/>
          <w:bCs/>
          <w:sz w:val="22"/>
          <w:szCs w:val="22"/>
          <w:lang w:val="en-US"/>
        </w:rPr>
      </w:pPr>
      <w:r w:rsidRPr="000A0FA9">
        <w:rPr>
          <w:rFonts w:asciiTheme="minorHAnsi" w:hAnsiTheme="minorHAnsi"/>
          <w:bCs/>
          <w:sz w:val="22"/>
          <w:szCs w:val="22"/>
          <w:lang w:val="en-US"/>
        </w:rPr>
        <w:t xml:space="preserve">Perfect for selfie with enhanced </w:t>
      </w:r>
      <w:r w:rsidR="004033C2" w:rsidRPr="000A0FA9">
        <w:rPr>
          <w:rFonts w:asciiTheme="minorHAnsi" w:hAnsiTheme="minorHAnsi"/>
          <w:bCs/>
          <w:sz w:val="22"/>
          <w:szCs w:val="22"/>
          <w:lang w:val="en-US" w:eastAsia="ja-JP"/>
        </w:rPr>
        <w:t>c</w:t>
      </w:r>
      <w:r w:rsidR="004033C2" w:rsidRPr="000A0FA9">
        <w:rPr>
          <w:rFonts w:asciiTheme="minorHAnsi" w:hAnsiTheme="minorHAnsi"/>
          <w:bCs/>
          <w:sz w:val="22"/>
          <w:szCs w:val="22"/>
          <w:lang w:val="en-US"/>
        </w:rPr>
        <w:t>olo</w:t>
      </w:r>
      <w:r w:rsidR="004033C2" w:rsidRPr="000A0FA9">
        <w:rPr>
          <w:rFonts w:asciiTheme="minorHAnsi" w:hAnsiTheme="minorHAnsi"/>
          <w:bCs/>
          <w:sz w:val="22"/>
          <w:szCs w:val="22"/>
          <w:lang w:val="en-US" w:eastAsia="ja-JP"/>
        </w:rPr>
        <w:t>r</w:t>
      </w:r>
      <w:r w:rsidRPr="000A0FA9">
        <w:rPr>
          <w:rFonts w:asciiTheme="minorHAnsi" w:hAnsiTheme="minorHAnsi"/>
          <w:bCs/>
          <w:sz w:val="22"/>
          <w:szCs w:val="22"/>
          <w:lang w:val="en-US"/>
        </w:rPr>
        <w:t xml:space="preserve"> </w:t>
      </w:r>
      <w:r w:rsidRPr="000A0FA9">
        <w:rPr>
          <w:rFonts w:asciiTheme="minorHAnsi" w:hAnsiTheme="minorHAnsi"/>
          <w:bCs/>
          <w:sz w:val="22"/>
          <w:szCs w:val="22"/>
          <w:lang w:val="en-US" w:eastAsia="ja-JP"/>
        </w:rPr>
        <w:t>r</w:t>
      </w:r>
      <w:r w:rsidRPr="000A0FA9">
        <w:rPr>
          <w:rFonts w:asciiTheme="minorHAnsi" w:hAnsiTheme="minorHAnsi"/>
          <w:bCs/>
          <w:sz w:val="22"/>
          <w:szCs w:val="22"/>
          <w:lang w:val="en-US"/>
        </w:rPr>
        <w:t>eproduction, new Soft Skin Effect mode and advanced Eye AF</w:t>
      </w:r>
    </w:p>
    <w:p w14:paraId="4C44F6FA" w14:textId="2C13DA22" w:rsidR="00416DE3" w:rsidRPr="000A0FA9" w:rsidRDefault="00416DE3" w:rsidP="00016914">
      <w:pPr>
        <w:numPr>
          <w:ilvl w:val="0"/>
          <w:numId w:val="8"/>
        </w:numPr>
        <w:ind w:left="1080"/>
        <w:contextualSpacing/>
        <w:rPr>
          <w:rFonts w:asciiTheme="minorHAnsi" w:hAnsiTheme="minorHAnsi"/>
          <w:bCs/>
          <w:sz w:val="22"/>
          <w:szCs w:val="22"/>
          <w:lang w:val="en-US"/>
        </w:rPr>
      </w:pPr>
      <w:r w:rsidRPr="000A0FA9">
        <w:rPr>
          <w:rFonts w:asciiTheme="minorHAnsi" w:hAnsiTheme="minorHAnsi"/>
          <w:bCs/>
          <w:sz w:val="22"/>
          <w:szCs w:val="22"/>
          <w:lang w:val="en-US" w:eastAsia="ja-JP"/>
        </w:rPr>
        <w:t>Microphone jack</w:t>
      </w:r>
      <w:r w:rsidRPr="000A0FA9">
        <w:rPr>
          <w:rFonts w:asciiTheme="minorHAnsi" w:hAnsiTheme="minorHAnsi"/>
          <w:bCs/>
          <w:sz w:val="22"/>
          <w:szCs w:val="22"/>
          <w:lang w:val="en-US"/>
        </w:rPr>
        <w:t xml:space="preserve"> and </w:t>
      </w:r>
      <w:r w:rsidR="00817ED6">
        <w:rPr>
          <w:rFonts w:asciiTheme="minorHAnsi" w:hAnsiTheme="minorHAnsi"/>
          <w:bCs/>
          <w:sz w:val="22"/>
          <w:szCs w:val="22"/>
          <w:lang w:val="en-US"/>
        </w:rPr>
        <w:t xml:space="preserve">optional </w:t>
      </w:r>
      <w:r w:rsidRPr="000A0FA9">
        <w:rPr>
          <w:rFonts w:asciiTheme="minorHAnsi" w:hAnsiTheme="minorHAnsi"/>
          <w:bCs/>
          <w:sz w:val="22"/>
          <w:szCs w:val="22"/>
          <w:lang w:val="en-US"/>
        </w:rPr>
        <w:t xml:space="preserve">Shooting Grip (VCT-SGR1) delivers </w:t>
      </w:r>
      <w:r w:rsidRPr="000A0FA9">
        <w:rPr>
          <w:rFonts w:asciiTheme="minorHAnsi" w:hAnsiTheme="minorHAnsi"/>
          <w:bCs/>
          <w:sz w:val="22"/>
          <w:szCs w:val="22"/>
          <w:lang w:val="en-US" w:eastAsia="ja-JP"/>
        </w:rPr>
        <w:t xml:space="preserve">minimal and </w:t>
      </w:r>
      <w:r w:rsidRPr="000A0FA9">
        <w:rPr>
          <w:rFonts w:asciiTheme="minorHAnsi" w:hAnsiTheme="minorHAnsi"/>
          <w:bCs/>
          <w:sz w:val="22"/>
          <w:szCs w:val="22"/>
          <w:lang w:val="en-US"/>
        </w:rPr>
        <w:t>ideal Vlog shooting solution</w:t>
      </w:r>
    </w:p>
    <w:p w14:paraId="0CC3C1C5" w14:textId="77777777" w:rsidR="00416DE3" w:rsidRPr="000A0FA9" w:rsidRDefault="00416DE3" w:rsidP="00016914">
      <w:pPr>
        <w:numPr>
          <w:ilvl w:val="0"/>
          <w:numId w:val="8"/>
        </w:numPr>
        <w:ind w:left="1080"/>
        <w:contextualSpacing/>
        <w:rPr>
          <w:rFonts w:asciiTheme="minorHAnsi" w:hAnsiTheme="minorHAnsi"/>
          <w:bCs/>
          <w:sz w:val="22"/>
          <w:szCs w:val="22"/>
          <w:lang w:val="en-US"/>
        </w:rPr>
      </w:pPr>
      <w:r w:rsidRPr="000A0FA9">
        <w:rPr>
          <w:rFonts w:asciiTheme="minorHAnsi" w:hAnsiTheme="minorHAnsi"/>
          <w:bCs/>
          <w:sz w:val="22"/>
          <w:szCs w:val="22"/>
          <w:lang w:val="en-US"/>
        </w:rPr>
        <w:t xml:space="preserve">Multi-camera solution that enables </w:t>
      </w:r>
      <w:r w:rsidRPr="000A0FA9">
        <w:rPr>
          <w:rFonts w:asciiTheme="minorHAnsi" w:hAnsiTheme="minorHAnsi"/>
          <w:bCs/>
          <w:sz w:val="22"/>
          <w:szCs w:val="22"/>
          <w:lang w:val="en-US" w:eastAsia="ja-JP"/>
        </w:rPr>
        <w:t>creative</w:t>
      </w:r>
      <w:r w:rsidRPr="000A0FA9">
        <w:rPr>
          <w:rFonts w:asciiTheme="minorHAnsi" w:hAnsiTheme="minorHAnsi"/>
          <w:bCs/>
          <w:sz w:val="22"/>
          <w:szCs w:val="22"/>
          <w:lang w:val="en-US"/>
        </w:rPr>
        <w:t xml:space="preserve"> video expression from various viewpoints</w:t>
      </w:r>
    </w:p>
    <w:p w14:paraId="722A7B66" w14:textId="77777777" w:rsidR="00824E1D" w:rsidRPr="000A0FA9" w:rsidRDefault="00824E1D" w:rsidP="00B05B5B">
      <w:pPr>
        <w:spacing w:line="259" w:lineRule="auto"/>
        <w:rPr>
          <w:rFonts w:asciiTheme="minorHAnsi" w:hAnsiTheme="minorHAnsi"/>
          <w:b/>
          <w:bCs/>
          <w:szCs w:val="24"/>
          <w:lang w:val="en-US"/>
        </w:rPr>
      </w:pPr>
    </w:p>
    <w:p w14:paraId="62CCF6D5" w14:textId="77777777" w:rsidR="00824E1D" w:rsidRPr="000A0FA9" w:rsidRDefault="00824E1D" w:rsidP="00B05B5B">
      <w:pPr>
        <w:spacing w:line="259" w:lineRule="auto"/>
        <w:rPr>
          <w:rFonts w:asciiTheme="minorHAnsi" w:hAnsiTheme="minorHAnsi"/>
          <w:b/>
          <w:bCs/>
          <w:szCs w:val="24"/>
          <w:lang w:val="en-US"/>
        </w:rPr>
      </w:pPr>
    </w:p>
    <w:p w14:paraId="51436FE6" w14:textId="3E4E689F" w:rsidR="00416DE3" w:rsidRPr="000A0FA9" w:rsidRDefault="00481A40" w:rsidP="00416DE3">
      <w:pPr>
        <w:spacing w:line="259" w:lineRule="auto"/>
        <w:rPr>
          <w:rFonts w:asciiTheme="minorHAnsi" w:hAnsiTheme="minorHAnsi"/>
          <w:bCs/>
          <w:szCs w:val="24"/>
          <w:lang w:val="en-US"/>
        </w:rPr>
      </w:pPr>
      <w:r w:rsidRPr="000A0FA9">
        <w:rPr>
          <w:rFonts w:asciiTheme="minorHAnsi" w:hAnsiTheme="minorHAnsi"/>
          <w:b/>
          <w:bCs/>
          <w:szCs w:val="24"/>
          <w:lang w:val="en-US"/>
        </w:rPr>
        <w:t>SAN DIEGO</w:t>
      </w:r>
      <w:r w:rsidR="00824E1D" w:rsidRPr="000A0FA9">
        <w:rPr>
          <w:rFonts w:asciiTheme="minorHAnsi" w:hAnsiTheme="minorHAnsi"/>
          <w:b/>
          <w:bCs/>
          <w:szCs w:val="24"/>
          <w:lang w:val="en-US"/>
        </w:rPr>
        <w:t xml:space="preserve"> </w:t>
      </w:r>
      <w:r w:rsidR="00824E1D" w:rsidRPr="000A0FA9">
        <w:rPr>
          <w:b/>
          <w:szCs w:val="24"/>
          <w:lang w:val="en-US"/>
        </w:rPr>
        <w:t xml:space="preserve">— </w:t>
      </w:r>
      <w:r w:rsidR="00416DE3" w:rsidRPr="000A0FA9">
        <w:rPr>
          <w:rFonts w:asciiTheme="minorHAnsi" w:hAnsiTheme="minorHAnsi"/>
          <w:b/>
          <w:bCs/>
          <w:szCs w:val="24"/>
          <w:lang w:val="en-US" w:eastAsia="ja-JP"/>
        </w:rPr>
        <w:t>March 2</w:t>
      </w:r>
      <w:r w:rsidR="006F2543">
        <w:rPr>
          <w:rFonts w:asciiTheme="minorHAnsi" w:hAnsiTheme="minorHAnsi"/>
          <w:b/>
          <w:bCs/>
          <w:szCs w:val="24"/>
          <w:lang w:val="en-US" w:eastAsia="ja-JP"/>
        </w:rPr>
        <w:t>5</w:t>
      </w:r>
      <w:bookmarkStart w:id="3" w:name="_GoBack"/>
      <w:bookmarkEnd w:id="3"/>
      <w:r w:rsidR="00C06EB3" w:rsidRPr="000A0FA9">
        <w:rPr>
          <w:rFonts w:asciiTheme="minorHAnsi" w:hAnsiTheme="minorHAnsi"/>
          <w:b/>
          <w:bCs/>
          <w:szCs w:val="24"/>
          <w:lang w:val="en-US" w:eastAsia="ja-JP"/>
        </w:rPr>
        <w:t xml:space="preserve">, </w:t>
      </w:r>
      <w:r w:rsidR="00B61DF3" w:rsidRPr="000A0FA9">
        <w:rPr>
          <w:rFonts w:asciiTheme="minorHAnsi" w:hAnsiTheme="minorHAnsi"/>
          <w:b/>
          <w:bCs/>
          <w:szCs w:val="24"/>
          <w:lang w:val="en-US"/>
        </w:rPr>
        <w:t>201</w:t>
      </w:r>
      <w:r w:rsidR="006F5FF2" w:rsidRPr="000A0FA9">
        <w:rPr>
          <w:rFonts w:asciiTheme="minorHAnsi" w:hAnsiTheme="minorHAnsi"/>
          <w:b/>
          <w:bCs/>
          <w:szCs w:val="24"/>
          <w:lang w:val="en-US"/>
        </w:rPr>
        <w:t>9</w:t>
      </w:r>
      <w:r w:rsidR="00C504F5" w:rsidRPr="000A0FA9">
        <w:rPr>
          <w:rFonts w:asciiTheme="minorHAnsi" w:hAnsiTheme="minorHAnsi"/>
          <w:b/>
          <w:bCs/>
          <w:szCs w:val="24"/>
          <w:lang w:val="en-US"/>
        </w:rPr>
        <w:t xml:space="preserve"> </w:t>
      </w:r>
      <w:r w:rsidR="00824E1D" w:rsidRPr="000A0FA9">
        <w:rPr>
          <w:b/>
          <w:szCs w:val="24"/>
          <w:lang w:val="en-US"/>
        </w:rPr>
        <w:t>—</w:t>
      </w:r>
      <w:r w:rsidR="00C504F5" w:rsidRPr="000A0FA9">
        <w:rPr>
          <w:rFonts w:asciiTheme="minorHAnsi" w:hAnsiTheme="minorHAnsi"/>
          <w:bCs/>
          <w:szCs w:val="24"/>
          <w:lang w:val="en-US"/>
        </w:rPr>
        <w:t xml:space="preserve"> </w:t>
      </w:r>
      <w:r w:rsidR="004D7E4E" w:rsidRPr="000A0FA9">
        <w:rPr>
          <w:rFonts w:asciiTheme="minorHAnsi" w:hAnsiTheme="minorHAnsi"/>
          <w:bCs/>
          <w:szCs w:val="24"/>
          <w:lang w:val="en-US"/>
        </w:rPr>
        <w:t>Sony</w:t>
      </w:r>
      <w:r w:rsidR="009877EE" w:rsidRPr="000A0FA9">
        <w:rPr>
          <w:rFonts w:asciiTheme="minorHAnsi" w:hAnsiTheme="minorHAnsi"/>
          <w:bCs/>
          <w:szCs w:val="24"/>
          <w:lang w:val="en-US"/>
        </w:rPr>
        <w:t xml:space="preserve"> Electronics Inc</w:t>
      </w:r>
      <w:r w:rsidR="00016914">
        <w:rPr>
          <w:rFonts w:asciiTheme="minorHAnsi" w:hAnsiTheme="minorHAnsi"/>
          <w:bCs/>
          <w:szCs w:val="24"/>
          <w:lang w:val="en-US"/>
        </w:rPr>
        <w:t>.</w:t>
      </w:r>
      <w:r w:rsidR="000A32BD" w:rsidRPr="000A0FA9">
        <w:rPr>
          <w:rFonts w:asciiTheme="minorHAnsi" w:hAnsiTheme="minorHAnsi"/>
          <w:bCs/>
          <w:szCs w:val="24"/>
          <w:lang w:val="en-US"/>
        </w:rPr>
        <w:t xml:space="preserve"> </w:t>
      </w:r>
      <w:r w:rsidR="004F1A5A" w:rsidRPr="000A0FA9">
        <w:rPr>
          <w:rFonts w:asciiTheme="minorHAnsi" w:hAnsiTheme="minorHAnsi"/>
          <w:bCs/>
          <w:szCs w:val="24"/>
          <w:lang w:val="en-US"/>
        </w:rPr>
        <w:t xml:space="preserve">today </w:t>
      </w:r>
      <w:r w:rsidR="008B60B0" w:rsidRPr="000A0FA9">
        <w:rPr>
          <w:rFonts w:asciiTheme="minorHAnsi" w:hAnsiTheme="minorHAnsi"/>
          <w:bCs/>
          <w:szCs w:val="24"/>
          <w:lang w:val="en-US"/>
        </w:rPr>
        <w:t xml:space="preserve">introduced </w:t>
      </w:r>
      <w:r w:rsidR="00416DE3" w:rsidRPr="000A0FA9">
        <w:rPr>
          <w:rFonts w:asciiTheme="minorHAnsi" w:hAnsiTheme="minorHAnsi"/>
          <w:bCs/>
          <w:szCs w:val="24"/>
          <w:lang w:val="en-US"/>
        </w:rPr>
        <w:t>an exciting new addition to its highly popular compact camera line-up with the launch of the</w:t>
      </w:r>
      <w:r w:rsidR="00416DE3" w:rsidRPr="000A0FA9">
        <w:rPr>
          <w:rFonts w:asciiTheme="minorHAnsi" w:hAnsiTheme="minorHAnsi"/>
          <w:szCs w:val="24"/>
          <w:lang w:val="en-US"/>
        </w:rPr>
        <w:t xml:space="preserve"> </w:t>
      </w:r>
      <w:r w:rsidR="00416DE3" w:rsidRPr="000A0FA9">
        <w:rPr>
          <w:rFonts w:asciiTheme="minorHAnsi" w:hAnsiTheme="minorHAnsi"/>
          <w:bCs/>
          <w:szCs w:val="24"/>
          <w:lang w:val="en-US"/>
        </w:rPr>
        <w:t>world's smallest and lightest</w:t>
      </w:r>
      <w:r w:rsidR="00416DE3" w:rsidRPr="000A0FA9">
        <w:rPr>
          <w:rStyle w:val="EndnoteReference"/>
          <w:rFonts w:asciiTheme="minorHAnsi" w:hAnsiTheme="minorHAnsi"/>
          <w:bCs/>
          <w:szCs w:val="24"/>
          <w:lang w:val="en-US"/>
        </w:rPr>
        <w:endnoteReference w:id="6"/>
      </w:r>
      <w:r w:rsidR="00416DE3" w:rsidRPr="000A0FA9">
        <w:rPr>
          <w:rFonts w:asciiTheme="minorHAnsi" w:hAnsiTheme="minorHAnsi"/>
          <w:bCs/>
          <w:szCs w:val="24"/>
          <w:lang w:val="en-US"/>
        </w:rPr>
        <w:t xml:space="preserve"> premium compact camera, the </w:t>
      </w:r>
      <w:r w:rsidR="00416DE3" w:rsidRPr="000A0FA9">
        <w:rPr>
          <w:rFonts w:asciiTheme="minorHAnsi" w:hAnsiTheme="minorHAnsi"/>
          <w:b/>
          <w:bCs/>
          <w:szCs w:val="24"/>
          <w:lang w:val="en-US"/>
        </w:rPr>
        <w:t>RX0 II</w:t>
      </w:r>
      <w:r w:rsidR="00416DE3" w:rsidRPr="000A0FA9">
        <w:rPr>
          <w:rFonts w:asciiTheme="minorHAnsi" w:hAnsiTheme="minorHAnsi"/>
          <w:b/>
          <w:bCs/>
          <w:szCs w:val="24"/>
          <w:lang w:val="en-US" w:eastAsia="ja-JP"/>
        </w:rPr>
        <w:t xml:space="preserve"> </w:t>
      </w:r>
      <w:r w:rsidR="00416DE3" w:rsidRPr="000A0FA9">
        <w:rPr>
          <w:rFonts w:asciiTheme="minorHAnsi" w:hAnsiTheme="minorHAnsi"/>
          <w:bCs/>
          <w:szCs w:val="24"/>
          <w:lang w:val="en-US" w:eastAsia="ja-JP"/>
        </w:rPr>
        <w:t>(model DSC-RX0M2)</w:t>
      </w:r>
      <w:r w:rsidR="00416DE3" w:rsidRPr="000A0FA9">
        <w:rPr>
          <w:rFonts w:asciiTheme="minorHAnsi" w:hAnsiTheme="minorHAnsi"/>
          <w:bCs/>
          <w:szCs w:val="24"/>
          <w:lang w:val="en-US"/>
        </w:rPr>
        <w:t>. Building upon the waterproof</w:t>
      </w:r>
      <w:r w:rsidR="00416DE3" w:rsidRPr="000A0FA9">
        <w:rPr>
          <w:rFonts w:asciiTheme="minorHAnsi" w:hAnsiTheme="minorHAnsi"/>
          <w:bCs/>
          <w:szCs w:val="24"/>
          <w:lang w:val="en-US" w:eastAsia="ja-JP"/>
        </w:rPr>
        <w:t>/</w:t>
      </w:r>
      <w:proofErr w:type="spellStart"/>
      <w:r w:rsidR="00416DE3" w:rsidRPr="000A0FA9">
        <w:rPr>
          <w:rFonts w:asciiTheme="minorHAnsi" w:hAnsiTheme="minorHAnsi"/>
          <w:bCs/>
          <w:szCs w:val="24"/>
          <w:lang w:val="en-US" w:eastAsia="ja-JP"/>
        </w:rPr>
        <w:t>dustproof</w:t>
      </w:r>
      <w:r w:rsidR="00416DE3" w:rsidRPr="000A0FA9">
        <w:rPr>
          <w:rFonts w:asciiTheme="minorHAnsi" w:hAnsiTheme="minorHAnsi"/>
          <w:bCs/>
          <w:szCs w:val="24"/>
          <w:vertAlign w:val="superscript"/>
          <w:lang w:val="en-US" w:eastAsia="ja-JP"/>
        </w:rPr>
        <w:t>ii</w:t>
      </w:r>
      <w:proofErr w:type="spellEnd"/>
      <w:r w:rsidR="00416DE3" w:rsidRPr="000A0FA9">
        <w:rPr>
          <w:rFonts w:asciiTheme="minorHAnsi" w:hAnsiTheme="minorHAnsi"/>
          <w:bCs/>
          <w:szCs w:val="24"/>
          <w:lang w:val="en-US" w:eastAsia="ja-JP"/>
        </w:rPr>
        <w:t>,</w:t>
      </w:r>
      <w:r w:rsidR="00416DE3" w:rsidRPr="000A0FA9">
        <w:rPr>
          <w:rFonts w:asciiTheme="minorHAnsi" w:hAnsiTheme="minorHAnsi"/>
          <w:bCs/>
          <w:szCs w:val="24"/>
          <w:lang w:val="en-US"/>
        </w:rPr>
        <w:t xml:space="preserve"> </w:t>
      </w:r>
      <w:r w:rsidR="00416DE3" w:rsidRPr="000A0FA9">
        <w:rPr>
          <w:rFonts w:asciiTheme="minorHAnsi" w:hAnsiTheme="minorHAnsi"/>
          <w:bCs/>
          <w:szCs w:val="24"/>
          <w:lang w:val="en-US" w:eastAsia="ja-JP"/>
        </w:rPr>
        <w:t>shockproof,</w:t>
      </w:r>
      <w:r w:rsidR="00416DE3" w:rsidRPr="000A0FA9">
        <w:rPr>
          <w:rStyle w:val="EndnoteReference"/>
          <w:rFonts w:asciiTheme="minorHAnsi" w:hAnsiTheme="minorHAnsi"/>
          <w:bCs/>
          <w:szCs w:val="24"/>
          <w:lang w:val="en-US" w:eastAsia="ja-JP"/>
        </w:rPr>
        <w:endnoteReference w:id="7"/>
      </w:r>
      <w:r w:rsidR="00416DE3" w:rsidRPr="000A0FA9">
        <w:rPr>
          <w:rFonts w:asciiTheme="minorHAnsi" w:hAnsiTheme="minorHAnsi"/>
          <w:bCs/>
          <w:szCs w:val="24"/>
          <w:lang w:val="en-US" w:eastAsia="ja-JP"/>
        </w:rPr>
        <w:t xml:space="preserve"> crushproof</w:t>
      </w:r>
      <w:r w:rsidR="00416DE3" w:rsidRPr="000A0FA9">
        <w:rPr>
          <w:rStyle w:val="EndnoteReference"/>
          <w:rFonts w:asciiTheme="minorHAnsi" w:hAnsiTheme="minorHAnsi"/>
          <w:bCs/>
          <w:szCs w:val="24"/>
          <w:lang w:val="en-US" w:eastAsia="ja-JP"/>
        </w:rPr>
        <w:endnoteReference w:id="8"/>
      </w:r>
      <w:r w:rsidR="00416DE3" w:rsidRPr="000A0FA9">
        <w:rPr>
          <w:rFonts w:asciiTheme="minorHAnsi" w:hAnsiTheme="minorHAnsi"/>
          <w:bCs/>
          <w:szCs w:val="24"/>
          <w:lang w:val="en-US"/>
        </w:rPr>
        <w:t xml:space="preserve"> and ultra-compact qualities of the original </w:t>
      </w:r>
      <w:r w:rsidR="00416DE3" w:rsidRPr="000A0FA9">
        <w:rPr>
          <w:rFonts w:asciiTheme="minorHAnsi" w:hAnsiTheme="minorHAnsi"/>
          <w:b/>
          <w:bCs/>
          <w:szCs w:val="24"/>
          <w:lang w:val="en-US"/>
        </w:rPr>
        <w:t xml:space="preserve">RX0, </w:t>
      </w:r>
      <w:r w:rsidR="00416DE3" w:rsidRPr="000A0FA9">
        <w:rPr>
          <w:rFonts w:asciiTheme="minorHAnsi" w:hAnsiTheme="minorHAnsi"/>
          <w:bCs/>
          <w:szCs w:val="24"/>
          <w:lang w:val="en-US"/>
        </w:rPr>
        <w:t>the</w:t>
      </w:r>
      <w:r w:rsidR="00416DE3" w:rsidRPr="000A0FA9">
        <w:rPr>
          <w:rFonts w:asciiTheme="minorHAnsi" w:hAnsiTheme="minorHAnsi"/>
          <w:b/>
          <w:bCs/>
          <w:szCs w:val="24"/>
          <w:lang w:val="en-US"/>
        </w:rPr>
        <w:t xml:space="preserve"> </w:t>
      </w:r>
      <w:r w:rsidR="00416DE3" w:rsidRPr="000A0FA9">
        <w:rPr>
          <w:rFonts w:asciiTheme="minorHAnsi" w:hAnsiTheme="minorHAnsi"/>
          <w:bCs/>
          <w:szCs w:val="24"/>
          <w:lang w:val="en-US"/>
        </w:rPr>
        <w:t>new model now offers internal 4K recording, a</w:t>
      </w:r>
      <w:r w:rsidR="00395FBD" w:rsidRPr="000A0FA9">
        <w:rPr>
          <w:rFonts w:asciiTheme="minorHAnsi" w:hAnsiTheme="minorHAnsi"/>
          <w:bCs/>
          <w:szCs w:val="24"/>
          <w:lang w:val="en-US"/>
        </w:rPr>
        <w:t>n</w:t>
      </w:r>
      <w:r w:rsidR="000A0FA9" w:rsidRPr="000A0FA9">
        <w:rPr>
          <w:rFonts w:asciiTheme="minorHAnsi" w:hAnsiTheme="minorHAnsi"/>
          <w:bCs/>
          <w:szCs w:val="24"/>
          <w:lang w:val="en-US"/>
        </w:rPr>
        <w:t xml:space="preserve"> adjustable LCD screen that tilts upw</w:t>
      </w:r>
      <w:r w:rsidR="00CB1413">
        <w:rPr>
          <w:rFonts w:asciiTheme="minorHAnsi" w:hAnsiTheme="minorHAnsi"/>
          <w:bCs/>
          <w:szCs w:val="24"/>
          <w:lang w:val="en-US"/>
        </w:rPr>
        <w:t xml:space="preserve">ard 180 degrees and downward 90 </w:t>
      </w:r>
      <w:r w:rsidR="000A0FA9" w:rsidRPr="000A0FA9">
        <w:rPr>
          <w:rFonts w:asciiTheme="minorHAnsi" w:hAnsiTheme="minorHAnsi"/>
          <w:bCs/>
          <w:szCs w:val="24"/>
          <w:lang w:val="en-US"/>
        </w:rPr>
        <w:t>degrees</w:t>
      </w:r>
      <w:r w:rsidR="00416DE3" w:rsidRPr="000A0FA9">
        <w:rPr>
          <w:rFonts w:asciiTheme="minorHAnsi" w:hAnsiTheme="minorHAnsi"/>
          <w:bCs/>
          <w:szCs w:val="24"/>
          <w:lang w:val="en-US"/>
        </w:rPr>
        <w:t xml:space="preserve"> </w:t>
      </w:r>
      <w:r w:rsidR="00CB1413">
        <w:rPr>
          <w:rFonts w:asciiTheme="minorHAnsi" w:hAnsiTheme="minorHAnsi"/>
          <w:bCs/>
          <w:szCs w:val="24"/>
          <w:lang w:val="en-US"/>
        </w:rPr>
        <w:t xml:space="preserve">and </w:t>
      </w:r>
      <w:r w:rsidR="00416DE3" w:rsidRPr="000A0FA9">
        <w:rPr>
          <w:rFonts w:asciiTheme="minorHAnsi" w:hAnsiTheme="minorHAnsi"/>
          <w:bCs/>
          <w:szCs w:val="24"/>
          <w:lang w:val="en-US"/>
        </w:rPr>
        <w:t>that even works underwater</w:t>
      </w:r>
      <w:r w:rsidR="00416DE3" w:rsidRPr="000A0FA9">
        <w:rPr>
          <w:rStyle w:val="EndnoteReference"/>
          <w:rFonts w:asciiTheme="minorHAnsi" w:hAnsiTheme="minorHAnsi"/>
          <w:bCs/>
          <w:szCs w:val="24"/>
          <w:lang w:val="en-US"/>
        </w:rPr>
        <w:endnoteReference w:id="9"/>
      </w:r>
      <w:r w:rsidR="00416DE3" w:rsidRPr="000A0FA9">
        <w:rPr>
          <w:rFonts w:asciiTheme="minorHAnsi" w:hAnsiTheme="minorHAnsi"/>
          <w:bCs/>
          <w:szCs w:val="24"/>
          <w:lang w:val="en-US"/>
        </w:rPr>
        <w:t>,</w:t>
      </w:r>
      <w:r w:rsidR="00416DE3" w:rsidRPr="000A0FA9">
        <w:rPr>
          <w:rFonts w:asciiTheme="minorHAnsi" w:hAnsiTheme="minorHAnsi"/>
          <w:bCs/>
          <w:szCs w:val="24"/>
          <w:vertAlign w:val="superscript"/>
          <w:lang w:val="en-US"/>
        </w:rPr>
        <w:t>ii</w:t>
      </w:r>
      <w:r w:rsidR="00416DE3" w:rsidRPr="000A0FA9">
        <w:rPr>
          <w:rFonts w:asciiTheme="minorHAnsi" w:hAnsiTheme="minorHAnsi"/>
          <w:bCs/>
          <w:szCs w:val="24"/>
          <w:lang w:val="en-US" w:eastAsia="ja-JP"/>
        </w:rPr>
        <w:t xml:space="preserve"> </w:t>
      </w:r>
      <w:r w:rsidR="00416DE3" w:rsidRPr="000A0FA9">
        <w:rPr>
          <w:rFonts w:asciiTheme="minorHAnsi" w:hAnsiTheme="minorHAnsi"/>
          <w:bCs/>
          <w:szCs w:val="24"/>
          <w:lang w:val="en-US"/>
        </w:rPr>
        <w:t>and new image stabili</w:t>
      </w:r>
      <w:r w:rsidR="00354FD6" w:rsidRPr="000A0FA9">
        <w:rPr>
          <w:rFonts w:asciiTheme="minorHAnsi" w:hAnsiTheme="minorHAnsi"/>
          <w:bCs/>
          <w:szCs w:val="24"/>
          <w:lang w:val="en-US"/>
        </w:rPr>
        <w:t>z</w:t>
      </w:r>
      <w:r w:rsidR="00416DE3" w:rsidRPr="000A0FA9">
        <w:rPr>
          <w:rFonts w:asciiTheme="minorHAnsi" w:hAnsiTheme="minorHAnsi"/>
          <w:bCs/>
          <w:szCs w:val="24"/>
          <w:lang w:val="en-US"/>
        </w:rPr>
        <w:t>ation solution</w:t>
      </w:r>
      <w:r w:rsidR="00416DE3" w:rsidRPr="000A0FA9">
        <w:rPr>
          <w:rFonts w:asciiTheme="minorHAnsi" w:hAnsiTheme="minorHAnsi"/>
          <w:bCs/>
          <w:szCs w:val="24"/>
          <w:lang w:val="en-US" w:eastAsia="ja-JP"/>
        </w:rPr>
        <w:t>s for video recording.</w:t>
      </w:r>
    </w:p>
    <w:p w14:paraId="2328B302" w14:textId="77777777" w:rsidR="00416DE3" w:rsidRPr="000A0FA9" w:rsidRDefault="00416DE3" w:rsidP="00416DE3">
      <w:pPr>
        <w:pStyle w:val="Footer"/>
        <w:rPr>
          <w:rFonts w:asciiTheme="minorHAnsi" w:hAnsiTheme="minorHAnsi"/>
          <w:bCs/>
          <w:szCs w:val="24"/>
        </w:rPr>
      </w:pPr>
    </w:p>
    <w:p w14:paraId="6B680F24" w14:textId="07596B85" w:rsidR="00416DE3" w:rsidRPr="000A0FA9" w:rsidRDefault="00416DE3" w:rsidP="00416DE3">
      <w:pPr>
        <w:pStyle w:val="Footer"/>
        <w:rPr>
          <w:rFonts w:asciiTheme="minorHAnsi" w:hAnsiTheme="minorHAnsi"/>
          <w:bCs/>
          <w:szCs w:val="24"/>
        </w:rPr>
      </w:pPr>
      <w:r w:rsidRPr="000A0FA9">
        <w:rPr>
          <w:rFonts w:asciiTheme="minorHAnsi" w:hAnsiTheme="minorHAnsi"/>
          <w:bCs/>
          <w:szCs w:val="24"/>
        </w:rPr>
        <w:t xml:space="preserve">At the heart of the </w:t>
      </w:r>
      <w:r w:rsidRPr="000A0FA9">
        <w:rPr>
          <w:rFonts w:asciiTheme="minorHAnsi" w:hAnsiTheme="minorHAnsi"/>
          <w:b/>
          <w:bCs/>
          <w:szCs w:val="24"/>
        </w:rPr>
        <w:t>RX0 II</w:t>
      </w:r>
      <w:r w:rsidRPr="000A0FA9">
        <w:rPr>
          <w:rFonts w:asciiTheme="minorHAnsi" w:hAnsiTheme="minorHAnsi"/>
          <w:bCs/>
          <w:szCs w:val="24"/>
        </w:rPr>
        <w:t xml:space="preserve"> sits a 1.0-type </w:t>
      </w:r>
      <w:r w:rsidRPr="000A0FA9">
        <w:rPr>
          <w:rFonts w:asciiTheme="minorHAnsi" w:hAnsiTheme="minorHAnsi"/>
          <w:bCs/>
          <w:szCs w:val="24"/>
          <w:lang w:eastAsia="ja-JP"/>
        </w:rPr>
        <w:t xml:space="preserve">stacked </w:t>
      </w:r>
      <w:r w:rsidRPr="000A0FA9">
        <w:rPr>
          <w:rFonts w:asciiTheme="minorHAnsi" w:hAnsiTheme="minorHAnsi"/>
          <w:bCs/>
          <w:szCs w:val="24"/>
        </w:rPr>
        <w:t>15.3-megapixel</w:t>
      </w:r>
      <w:r w:rsidRPr="000A0FA9">
        <w:rPr>
          <w:rFonts w:asciiTheme="minorHAnsi" w:hAnsiTheme="minorHAnsi"/>
          <w:bCs/>
          <w:szCs w:val="24"/>
          <w:vertAlign w:val="superscript"/>
          <w:lang w:eastAsia="ja-JP"/>
        </w:rPr>
        <w:t>i</w:t>
      </w:r>
      <w:r w:rsidRPr="000A0FA9">
        <w:rPr>
          <w:rFonts w:asciiTheme="minorHAnsi" w:hAnsiTheme="minorHAnsi"/>
          <w:bCs/>
          <w:szCs w:val="24"/>
          <w:lang w:eastAsia="ja-JP"/>
        </w:rPr>
        <w:t xml:space="preserve"> </w:t>
      </w:r>
      <w:proofErr w:type="spellStart"/>
      <w:r w:rsidRPr="000A0FA9">
        <w:rPr>
          <w:rFonts w:asciiTheme="minorHAnsi" w:hAnsiTheme="minorHAnsi"/>
          <w:bCs/>
          <w:szCs w:val="24"/>
          <w:lang w:eastAsia="ja-JP"/>
        </w:rPr>
        <w:t>Exmor</w:t>
      </w:r>
      <w:proofErr w:type="spellEnd"/>
      <w:r w:rsidRPr="000A0FA9">
        <w:rPr>
          <w:rFonts w:asciiTheme="minorHAnsi" w:hAnsiTheme="minorHAnsi"/>
          <w:bCs/>
          <w:szCs w:val="24"/>
          <w:lang w:eastAsia="ja-JP"/>
        </w:rPr>
        <w:t xml:space="preserve"> RS™ CMOS </w:t>
      </w:r>
      <w:r w:rsidRPr="000A0FA9">
        <w:rPr>
          <w:rFonts w:asciiTheme="minorHAnsi" w:hAnsiTheme="minorHAnsi"/>
          <w:bCs/>
          <w:szCs w:val="24"/>
        </w:rPr>
        <w:t xml:space="preserve">image sensor and an </w:t>
      </w:r>
      <w:r w:rsidRPr="000A0FA9">
        <w:rPr>
          <w:rFonts w:asciiTheme="minorHAnsi" w:hAnsiTheme="minorHAnsi"/>
          <w:bCs/>
          <w:szCs w:val="24"/>
          <w:lang w:eastAsia="ja-JP"/>
        </w:rPr>
        <w:t>advanced</w:t>
      </w:r>
      <w:r w:rsidRPr="000A0FA9">
        <w:rPr>
          <w:rFonts w:asciiTheme="minorHAnsi" w:hAnsiTheme="minorHAnsi"/>
          <w:bCs/>
          <w:szCs w:val="24"/>
        </w:rPr>
        <w:t xml:space="preserve"> BIONZ X™ image processing engine that offer enhanced</w:t>
      </w:r>
      <w:r w:rsidRPr="000A0FA9">
        <w:rPr>
          <w:rStyle w:val="EndnoteReference"/>
          <w:rFonts w:asciiTheme="minorHAnsi" w:hAnsiTheme="minorHAnsi"/>
          <w:bCs/>
          <w:szCs w:val="24"/>
        </w:rPr>
        <w:endnoteReference w:id="10"/>
      </w:r>
      <w:r w:rsidRPr="000A0FA9">
        <w:rPr>
          <w:rFonts w:asciiTheme="minorHAnsi" w:hAnsiTheme="minorHAnsi"/>
          <w:b/>
          <w:bCs/>
          <w:i/>
          <w:szCs w:val="24"/>
        </w:rPr>
        <w:t xml:space="preserve"> </w:t>
      </w:r>
      <w:r w:rsidR="00354FD6" w:rsidRPr="000A0FA9">
        <w:rPr>
          <w:rFonts w:asciiTheme="minorHAnsi" w:hAnsiTheme="minorHAnsi"/>
          <w:bCs/>
          <w:szCs w:val="24"/>
        </w:rPr>
        <w:t>colo</w:t>
      </w:r>
      <w:r w:rsidRPr="000A0FA9">
        <w:rPr>
          <w:rFonts w:asciiTheme="minorHAnsi" w:hAnsiTheme="minorHAnsi"/>
          <w:bCs/>
          <w:szCs w:val="24"/>
        </w:rPr>
        <w:t>r reproduction</w:t>
      </w:r>
      <w:r w:rsidR="00016914">
        <w:rPr>
          <w:rFonts w:asciiTheme="minorHAnsi" w:hAnsiTheme="minorHAnsi"/>
          <w:bCs/>
          <w:szCs w:val="24"/>
        </w:rPr>
        <w:t>,</w:t>
      </w:r>
      <w:r w:rsidRPr="000A0FA9">
        <w:rPr>
          <w:rFonts w:asciiTheme="minorHAnsi" w:hAnsiTheme="minorHAnsi"/>
          <w:bCs/>
          <w:szCs w:val="24"/>
        </w:rPr>
        <w:t xml:space="preserve"> including beautiful skin tones. This power packed combination ha</w:t>
      </w:r>
      <w:r w:rsidR="00016914">
        <w:rPr>
          <w:rFonts w:asciiTheme="minorHAnsi" w:hAnsiTheme="minorHAnsi"/>
          <w:bCs/>
          <w:szCs w:val="24"/>
        </w:rPr>
        <w:t>s</w:t>
      </w:r>
      <w:r w:rsidRPr="000A0FA9">
        <w:rPr>
          <w:rFonts w:asciiTheme="minorHAnsi" w:hAnsiTheme="minorHAnsi"/>
          <w:bCs/>
          <w:szCs w:val="24"/>
        </w:rPr>
        <w:t xml:space="preserve"> been</w:t>
      </w:r>
      <w:r w:rsidR="00354FD6" w:rsidRPr="000A0FA9">
        <w:rPr>
          <w:rFonts w:asciiTheme="minorHAnsi" w:hAnsiTheme="minorHAnsi"/>
          <w:bCs/>
          <w:szCs w:val="24"/>
        </w:rPr>
        <w:t xml:space="preserve"> optimiz</w:t>
      </w:r>
      <w:r w:rsidRPr="000A0FA9">
        <w:rPr>
          <w:rFonts w:asciiTheme="minorHAnsi" w:hAnsiTheme="minorHAnsi"/>
          <w:bCs/>
          <w:szCs w:val="24"/>
        </w:rPr>
        <w:t>ed to deliver lightning fast performance and exquisite image quality for both stills and movie shooting across a wide sensitivity range of ISO 80</w:t>
      </w:r>
      <w:r w:rsidRPr="000A0FA9">
        <w:rPr>
          <w:rStyle w:val="EndnoteReference"/>
          <w:rFonts w:asciiTheme="minorHAnsi" w:hAnsiTheme="minorHAnsi"/>
          <w:bCs/>
          <w:szCs w:val="24"/>
        </w:rPr>
        <w:endnoteReference w:id="11"/>
      </w:r>
      <w:r w:rsidRPr="000A0FA9">
        <w:rPr>
          <w:rFonts w:asciiTheme="minorHAnsi" w:hAnsiTheme="minorHAnsi"/>
          <w:bCs/>
          <w:szCs w:val="24"/>
        </w:rPr>
        <w:t>-12800. The ZEISS</w:t>
      </w:r>
      <w:r w:rsidRPr="000A0FA9">
        <w:rPr>
          <w:rFonts w:asciiTheme="minorHAnsi" w:hAnsiTheme="minorHAnsi"/>
          <w:bCs/>
          <w:szCs w:val="24"/>
          <w:vertAlign w:val="superscript"/>
        </w:rPr>
        <w:t>®</w:t>
      </w:r>
      <w:r w:rsidRPr="000A0FA9">
        <w:rPr>
          <w:rFonts w:asciiTheme="minorHAnsi" w:hAnsiTheme="minorHAnsi"/>
          <w:bCs/>
          <w:szCs w:val="24"/>
        </w:rPr>
        <w:t xml:space="preserve"> </w:t>
      </w:r>
      <w:proofErr w:type="spellStart"/>
      <w:r w:rsidRPr="000A0FA9">
        <w:rPr>
          <w:rFonts w:asciiTheme="minorHAnsi" w:hAnsiTheme="minorHAnsi"/>
          <w:bCs/>
          <w:szCs w:val="24"/>
        </w:rPr>
        <w:t>Tessar</w:t>
      </w:r>
      <w:proofErr w:type="spellEnd"/>
      <w:r w:rsidRPr="000A0FA9">
        <w:rPr>
          <w:rFonts w:asciiTheme="minorHAnsi" w:hAnsiTheme="minorHAnsi"/>
          <w:bCs/>
          <w:szCs w:val="24"/>
        </w:rPr>
        <w:t xml:space="preserve"> T* 24mm</w:t>
      </w:r>
      <w:r w:rsidRPr="000A0FA9">
        <w:rPr>
          <w:rFonts w:asciiTheme="minorHAnsi" w:hAnsiTheme="minorHAnsi"/>
          <w:bCs/>
          <w:szCs w:val="24"/>
          <w:vertAlign w:val="superscript"/>
        </w:rPr>
        <w:t>iii</w:t>
      </w:r>
      <w:r w:rsidRPr="000A0FA9">
        <w:rPr>
          <w:rFonts w:asciiTheme="minorHAnsi" w:hAnsiTheme="minorHAnsi"/>
          <w:bCs/>
          <w:szCs w:val="24"/>
        </w:rPr>
        <w:t xml:space="preserve"> F4.0</w:t>
      </w:r>
      <w:r w:rsidRPr="000A0FA9">
        <w:rPr>
          <w:rFonts w:asciiTheme="minorHAnsi" w:hAnsiTheme="minorHAnsi"/>
          <w:bCs/>
          <w:szCs w:val="24"/>
          <w:lang w:eastAsia="ja-JP"/>
        </w:rPr>
        <w:t xml:space="preserve"> fixed wide-angle</w:t>
      </w:r>
      <w:r w:rsidRPr="000A0FA9">
        <w:rPr>
          <w:rFonts w:asciiTheme="minorHAnsi" w:hAnsiTheme="minorHAnsi"/>
          <w:bCs/>
          <w:szCs w:val="24"/>
        </w:rPr>
        <w:t xml:space="preserve"> lens has a shortened minimum </w:t>
      </w:r>
      <w:r w:rsidR="004033C2" w:rsidRPr="000A0FA9">
        <w:rPr>
          <w:rFonts w:asciiTheme="minorHAnsi" w:hAnsiTheme="minorHAnsi"/>
          <w:bCs/>
          <w:szCs w:val="24"/>
        </w:rPr>
        <w:t>focusing</w:t>
      </w:r>
      <w:r w:rsidRPr="000A0FA9">
        <w:rPr>
          <w:rFonts w:asciiTheme="minorHAnsi" w:hAnsiTheme="minorHAnsi"/>
          <w:bCs/>
          <w:szCs w:val="24"/>
        </w:rPr>
        <w:t xml:space="preserve"> distance of 20cm, making it perfect for selfies or table-top photos.  </w:t>
      </w:r>
    </w:p>
    <w:p w14:paraId="1219D9DB" w14:textId="77777777" w:rsidR="00416DE3" w:rsidRPr="000A0FA9" w:rsidRDefault="00416DE3" w:rsidP="00416DE3">
      <w:pPr>
        <w:pStyle w:val="Footer"/>
        <w:rPr>
          <w:rFonts w:asciiTheme="minorHAnsi" w:hAnsiTheme="minorHAnsi"/>
          <w:bCs/>
          <w:szCs w:val="24"/>
        </w:rPr>
      </w:pPr>
    </w:p>
    <w:p w14:paraId="04C7711E" w14:textId="290505AD" w:rsidR="00416DE3" w:rsidRPr="000A0FA9" w:rsidRDefault="00416DE3" w:rsidP="00416DE3">
      <w:pPr>
        <w:pStyle w:val="Footer"/>
        <w:rPr>
          <w:rFonts w:asciiTheme="minorHAnsi" w:hAnsiTheme="minorHAnsi"/>
          <w:b/>
          <w:bCs/>
          <w:szCs w:val="24"/>
        </w:rPr>
      </w:pPr>
      <w:r w:rsidRPr="000A0FA9">
        <w:rPr>
          <w:rFonts w:asciiTheme="minorHAnsi" w:hAnsiTheme="minorHAnsi"/>
          <w:b/>
          <w:bCs/>
          <w:szCs w:val="24"/>
        </w:rPr>
        <w:t xml:space="preserve">A </w:t>
      </w:r>
      <w:r w:rsidR="00016914">
        <w:rPr>
          <w:rFonts w:asciiTheme="minorHAnsi" w:hAnsiTheme="minorHAnsi"/>
          <w:b/>
          <w:bCs/>
          <w:szCs w:val="24"/>
        </w:rPr>
        <w:t>C</w:t>
      </w:r>
      <w:r w:rsidRPr="000A0FA9">
        <w:rPr>
          <w:rFonts w:asciiTheme="minorHAnsi" w:hAnsiTheme="minorHAnsi"/>
          <w:b/>
          <w:bCs/>
          <w:szCs w:val="24"/>
        </w:rPr>
        <w:t xml:space="preserve">amera for </w:t>
      </w:r>
      <w:r w:rsidR="00016914">
        <w:rPr>
          <w:rFonts w:asciiTheme="minorHAnsi" w:hAnsiTheme="minorHAnsi"/>
          <w:b/>
          <w:bCs/>
          <w:szCs w:val="24"/>
        </w:rPr>
        <w:t>A</w:t>
      </w:r>
      <w:r w:rsidRPr="000A0FA9">
        <w:rPr>
          <w:rFonts w:asciiTheme="minorHAnsi" w:hAnsiTheme="minorHAnsi"/>
          <w:b/>
          <w:bCs/>
          <w:szCs w:val="24"/>
        </w:rPr>
        <w:t xml:space="preserve">ll </w:t>
      </w:r>
      <w:r w:rsidR="00016914">
        <w:rPr>
          <w:rFonts w:asciiTheme="minorHAnsi" w:hAnsiTheme="minorHAnsi"/>
          <w:b/>
          <w:bCs/>
          <w:szCs w:val="24"/>
        </w:rPr>
        <w:t>C</w:t>
      </w:r>
      <w:r w:rsidRPr="000A0FA9">
        <w:rPr>
          <w:rFonts w:asciiTheme="minorHAnsi" w:hAnsiTheme="minorHAnsi"/>
          <w:b/>
          <w:bCs/>
          <w:szCs w:val="24"/>
        </w:rPr>
        <w:t>onditions</w:t>
      </w:r>
    </w:p>
    <w:p w14:paraId="724B351B" w14:textId="67CD352B" w:rsidR="00416DE3" w:rsidRPr="000A0FA9" w:rsidRDefault="00416DE3" w:rsidP="00416DE3">
      <w:pPr>
        <w:pStyle w:val="Footer"/>
        <w:rPr>
          <w:rFonts w:asciiTheme="minorHAnsi" w:hAnsiTheme="minorHAnsi"/>
          <w:bCs/>
          <w:szCs w:val="24"/>
        </w:rPr>
      </w:pPr>
      <w:r w:rsidRPr="000A0FA9">
        <w:rPr>
          <w:rFonts w:asciiTheme="minorHAnsi" w:hAnsiTheme="minorHAnsi"/>
          <w:bCs/>
          <w:szCs w:val="24"/>
        </w:rPr>
        <w:t xml:space="preserve">The </w:t>
      </w:r>
      <w:r w:rsidRPr="000A0FA9">
        <w:rPr>
          <w:rFonts w:asciiTheme="minorHAnsi" w:hAnsiTheme="minorHAnsi"/>
          <w:b/>
          <w:bCs/>
          <w:szCs w:val="24"/>
        </w:rPr>
        <w:t>RX0 II</w:t>
      </w:r>
      <w:r w:rsidR="00016914">
        <w:rPr>
          <w:rFonts w:asciiTheme="minorHAnsi" w:hAnsiTheme="minorHAnsi"/>
          <w:bCs/>
          <w:szCs w:val="24"/>
        </w:rPr>
        <w:t xml:space="preserve"> is truly a worry-free</w:t>
      </w:r>
      <w:r w:rsidRPr="000A0FA9">
        <w:rPr>
          <w:rFonts w:asciiTheme="minorHAnsi" w:hAnsiTheme="minorHAnsi"/>
          <w:bCs/>
          <w:szCs w:val="24"/>
        </w:rPr>
        <w:t xml:space="preserve"> camera that can be taken into places that no other camera can go. Measuring just 59mm x 40.5mm x 35mm</w:t>
      </w:r>
      <w:r w:rsidRPr="000A0FA9">
        <w:rPr>
          <w:rStyle w:val="EndnoteReference"/>
          <w:rFonts w:asciiTheme="minorHAnsi" w:hAnsiTheme="minorHAnsi"/>
          <w:bCs/>
          <w:szCs w:val="24"/>
        </w:rPr>
        <w:endnoteReference w:id="12"/>
      </w:r>
      <w:r w:rsidRPr="000A0FA9">
        <w:rPr>
          <w:rFonts w:asciiTheme="minorHAnsi" w:hAnsiTheme="minorHAnsi"/>
          <w:bCs/>
          <w:szCs w:val="24"/>
        </w:rPr>
        <w:t xml:space="preserve"> and weighing just 132g,</w:t>
      </w:r>
      <w:r w:rsidRPr="000A0FA9">
        <w:rPr>
          <w:rStyle w:val="EndnoteReference"/>
          <w:rFonts w:asciiTheme="minorHAnsi" w:hAnsiTheme="minorHAnsi"/>
          <w:bCs/>
          <w:szCs w:val="24"/>
        </w:rPr>
        <w:endnoteReference w:id="13"/>
      </w:r>
      <w:r w:rsidRPr="000A0FA9">
        <w:rPr>
          <w:rFonts w:asciiTheme="minorHAnsi" w:hAnsiTheme="minorHAnsi"/>
          <w:bCs/>
          <w:szCs w:val="24"/>
        </w:rPr>
        <w:t xml:space="preserve"> the </w:t>
      </w:r>
      <w:r w:rsidRPr="000A0FA9">
        <w:rPr>
          <w:rFonts w:asciiTheme="minorHAnsi" w:hAnsiTheme="minorHAnsi"/>
          <w:b/>
          <w:bCs/>
          <w:szCs w:val="24"/>
        </w:rPr>
        <w:t xml:space="preserve">RX0 II </w:t>
      </w:r>
      <w:r w:rsidRPr="000A0FA9">
        <w:rPr>
          <w:rFonts w:asciiTheme="minorHAnsi" w:hAnsiTheme="minorHAnsi"/>
          <w:bCs/>
          <w:szCs w:val="24"/>
        </w:rPr>
        <w:t>fits</w:t>
      </w:r>
      <w:r w:rsidRPr="000A0FA9">
        <w:rPr>
          <w:rFonts w:asciiTheme="minorHAnsi" w:hAnsiTheme="minorHAnsi"/>
          <w:b/>
          <w:bCs/>
          <w:szCs w:val="24"/>
        </w:rPr>
        <w:t xml:space="preserve"> </w:t>
      </w:r>
      <w:r w:rsidRPr="000A0FA9">
        <w:rPr>
          <w:rFonts w:asciiTheme="minorHAnsi" w:hAnsiTheme="minorHAnsi"/>
          <w:bCs/>
          <w:szCs w:val="24"/>
        </w:rPr>
        <w:t xml:space="preserve">easily into a pocket and is ready for whatever the elements can throw at it. It is </w:t>
      </w:r>
      <w:proofErr w:type="spellStart"/>
      <w:r w:rsidRPr="000A0FA9">
        <w:rPr>
          <w:rFonts w:asciiTheme="minorHAnsi" w:hAnsiTheme="minorHAnsi"/>
          <w:bCs/>
          <w:szCs w:val="24"/>
        </w:rPr>
        <w:t>waterproof</w:t>
      </w:r>
      <w:r w:rsidRPr="000A0FA9">
        <w:rPr>
          <w:rFonts w:asciiTheme="minorHAnsi" w:hAnsiTheme="minorHAnsi"/>
          <w:bCs/>
          <w:szCs w:val="24"/>
          <w:vertAlign w:val="superscript"/>
        </w:rPr>
        <w:t>ii</w:t>
      </w:r>
      <w:proofErr w:type="spellEnd"/>
      <w:r w:rsidRPr="000A0FA9">
        <w:rPr>
          <w:rFonts w:asciiTheme="minorHAnsi" w:hAnsiTheme="minorHAnsi"/>
          <w:bCs/>
          <w:szCs w:val="24"/>
        </w:rPr>
        <w:t xml:space="preserve"> </w:t>
      </w:r>
      <w:r w:rsidRPr="000A0FA9">
        <w:rPr>
          <w:rFonts w:asciiTheme="minorHAnsi" w:hAnsiTheme="minorHAnsi"/>
          <w:bCs/>
          <w:szCs w:val="24"/>
          <w:lang w:eastAsia="ja-JP"/>
        </w:rPr>
        <w:t xml:space="preserve">up </w:t>
      </w:r>
      <w:r w:rsidRPr="000A0FA9">
        <w:rPr>
          <w:rFonts w:asciiTheme="minorHAnsi" w:hAnsiTheme="minorHAnsi"/>
          <w:bCs/>
          <w:szCs w:val="24"/>
        </w:rPr>
        <w:t xml:space="preserve">to 10 </w:t>
      </w:r>
      <w:r w:rsidR="004033C2" w:rsidRPr="000A0FA9">
        <w:rPr>
          <w:rFonts w:asciiTheme="minorHAnsi" w:hAnsiTheme="minorHAnsi"/>
          <w:bCs/>
          <w:szCs w:val="24"/>
        </w:rPr>
        <w:t>meters</w:t>
      </w:r>
      <w:r w:rsidRPr="000A0FA9">
        <w:rPr>
          <w:rFonts w:asciiTheme="minorHAnsi" w:hAnsiTheme="minorHAnsi"/>
          <w:bCs/>
          <w:szCs w:val="24"/>
        </w:rPr>
        <w:t xml:space="preserve"> deep, </w:t>
      </w:r>
      <w:proofErr w:type="spellStart"/>
      <w:r w:rsidRPr="000A0FA9">
        <w:rPr>
          <w:rFonts w:asciiTheme="minorHAnsi" w:hAnsiTheme="minorHAnsi"/>
          <w:bCs/>
          <w:szCs w:val="24"/>
          <w:lang w:eastAsia="ja-JP"/>
        </w:rPr>
        <w:t>dustproof</w:t>
      </w:r>
      <w:r w:rsidRPr="000A0FA9">
        <w:rPr>
          <w:rFonts w:asciiTheme="minorHAnsi" w:hAnsiTheme="minorHAnsi"/>
          <w:bCs/>
          <w:szCs w:val="24"/>
          <w:vertAlign w:val="superscript"/>
          <w:lang w:eastAsia="ja-JP"/>
        </w:rPr>
        <w:t>ii</w:t>
      </w:r>
      <w:proofErr w:type="spellEnd"/>
      <w:r w:rsidRPr="000A0FA9">
        <w:rPr>
          <w:rFonts w:asciiTheme="minorHAnsi" w:hAnsiTheme="minorHAnsi"/>
          <w:bCs/>
          <w:szCs w:val="24"/>
          <w:lang w:eastAsia="ja-JP"/>
        </w:rPr>
        <w:t xml:space="preserve">, </w:t>
      </w:r>
      <w:proofErr w:type="spellStart"/>
      <w:r w:rsidRPr="000A0FA9">
        <w:rPr>
          <w:rFonts w:asciiTheme="minorHAnsi" w:hAnsiTheme="minorHAnsi"/>
          <w:bCs/>
          <w:szCs w:val="24"/>
        </w:rPr>
        <w:t>shockproof</w:t>
      </w:r>
      <w:r w:rsidRPr="000A0FA9">
        <w:rPr>
          <w:rFonts w:asciiTheme="minorHAnsi" w:hAnsiTheme="minorHAnsi"/>
          <w:bCs/>
          <w:szCs w:val="24"/>
          <w:vertAlign w:val="superscript"/>
          <w:lang w:eastAsia="ja-JP"/>
        </w:rPr>
        <w:t>vii</w:t>
      </w:r>
      <w:proofErr w:type="spellEnd"/>
      <w:r w:rsidRPr="000A0FA9">
        <w:rPr>
          <w:rFonts w:asciiTheme="minorHAnsi" w:hAnsiTheme="minorHAnsi"/>
          <w:bCs/>
          <w:szCs w:val="24"/>
        </w:rPr>
        <w:t xml:space="preserve"> up to 2 </w:t>
      </w:r>
      <w:r w:rsidR="004033C2" w:rsidRPr="000A0FA9">
        <w:rPr>
          <w:rFonts w:asciiTheme="minorHAnsi" w:hAnsiTheme="minorHAnsi"/>
          <w:bCs/>
          <w:szCs w:val="24"/>
        </w:rPr>
        <w:t>meters</w:t>
      </w:r>
      <w:r w:rsidRPr="000A0FA9">
        <w:rPr>
          <w:rFonts w:asciiTheme="minorHAnsi" w:hAnsiTheme="minorHAnsi"/>
          <w:bCs/>
          <w:szCs w:val="24"/>
        </w:rPr>
        <w:t xml:space="preserve"> and </w:t>
      </w:r>
      <w:proofErr w:type="spellStart"/>
      <w:r w:rsidRPr="000A0FA9">
        <w:rPr>
          <w:rFonts w:asciiTheme="minorHAnsi" w:hAnsiTheme="minorHAnsi"/>
          <w:bCs/>
          <w:szCs w:val="24"/>
        </w:rPr>
        <w:t>crushproof</w:t>
      </w:r>
      <w:r w:rsidRPr="000A0FA9">
        <w:rPr>
          <w:rFonts w:asciiTheme="minorHAnsi" w:hAnsiTheme="minorHAnsi"/>
          <w:bCs/>
          <w:szCs w:val="24"/>
          <w:vertAlign w:val="superscript"/>
          <w:lang w:eastAsia="ja-JP"/>
        </w:rPr>
        <w:t>viii</w:t>
      </w:r>
      <w:proofErr w:type="spellEnd"/>
      <w:r w:rsidRPr="000A0FA9">
        <w:rPr>
          <w:rFonts w:asciiTheme="minorHAnsi" w:hAnsiTheme="minorHAnsi"/>
          <w:bCs/>
          <w:szCs w:val="24"/>
        </w:rPr>
        <w:t xml:space="preserve"> up to 200KG force. </w:t>
      </w:r>
    </w:p>
    <w:p w14:paraId="4A414944" w14:textId="77777777" w:rsidR="00416DE3" w:rsidRPr="000A0FA9" w:rsidRDefault="00416DE3" w:rsidP="00416DE3">
      <w:pPr>
        <w:pStyle w:val="Footer"/>
        <w:rPr>
          <w:rFonts w:asciiTheme="minorHAnsi" w:hAnsiTheme="minorHAnsi"/>
          <w:bCs/>
          <w:szCs w:val="24"/>
        </w:rPr>
      </w:pPr>
    </w:p>
    <w:p w14:paraId="45A4844E" w14:textId="15F964D6" w:rsidR="00416DE3" w:rsidRPr="000A0FA9" w:rsidRDefault="00416DE3" w:rsidP="00416DE3">
      <w:pPr>
        <w:pStyle w:val="Footer"/>
        <w:rPr>
          <w:rFonts w:asciiTheme="minorHAnsi" w:hAnsiTheme="minorHAnsi"/>
          <w:bCs/>
          <w:szCs w:val="24"/>
        </w:rPr>
      </w:pPr>
      <w:r w:rsidRPr="000A0FA9">
        <w:rPr>
          <w:rFonts w:asciiTheme="minorHAnsi" w:hAnsiTheme="minorHAnsi"/>
          <w:bCs/>
          <w:szCs w:val="24"/>
        </w:rPr>
        <w:t>“</w:t>
      </w:r>
      <w:r w:rsidR="000E7346" w:rsidRPr="000A0FA9">
        <w:rPr>
          <w:rFonts w:asciiTheme="minorHAnsi" w:hAnsiTheme="minorHAnsi"/>
          <w:bCs/>
          <w:szCs w:val="24"/>
        </w:rPr>
        <w:t xml:space="preserve">With </w:t>
      </w:r>
      <w:r w:rsidR="004033C2" w:rsidRPr="000A0FA9">
        <w:rPr>
          <w:rFonts w:asciiTheme="minorHAnsi" w:hAnsiTheme="minorHAnsi"/>
          <w:bCs/>
          <w:szCs w:val="24"/>
        </w:rPr>
        <w:t>its</w:t>
      </w:r>
      <w:r w:rsidR="000E7346" w:rsidRPr="000A0FA9">
        <w:rPr>
          <w:rFonts w:asciiTheme="minorHAnsi" w:hAnsiTheme="minorHAnsi"/>
          <w:bCs/>
          <w:szCs w:val="24"/>
        </w:rPr>
        <w:t xml:space="preserve"> 1</w:t>
      </w:r>
      <w:r w:rsidR="003B4535">
        <w:rPr>
          <w:rFonts w:asciiTheme="minorHAnsi" w:hAnsiTheme="minorHAnsi"/>
          <w:bCs/>
          <w:szCs w:val="24"/>
        </w:rPr>
        <w:t>.0 type</w:t>
      </w:r>
      <w:r w:rsidR="000E7346" w:rsidRPr="000A0FA9">
        <w:rPr>
          <w:rFonts w:asciiTheme="minorHAnsi" w:hAnsiTheme="minorHAnsi"/>
          <w:bCs/>
          <w:szCs w:val="24"/>
        </w:rPr>
        <w:t xml:space="preserve"> sensor, </w:t>
      </w:r>
      <w:r w:rsidR="00746EA3">
        <w:rPr>
          <w:rFonts w:asciiTheme="minorHAnsi" w:hAnsiTheme="minorHAnsi"/>
          <w:bCs/>
          <w:szCs w:val="24"/>
        </w:rPr>
        <w:t>ZEISS</w:t>
      </w:r>
      <w:r w:rsidR="000E7346" w:rsidRPr="000A0FA9">
        <w:rPr>
          <w:rFonts w:asciiTheme="minorHAnsi" w:hAnsiTheme="minorHAnsi"/>
          <w:bCs/>
          <w:szCs w:val="24"/>
        </w:rPr>
        <w:t xml:space="preserve">® lens and multi-camera capability all </w:t>
      </w:r>
      <w:r w:rsidR="004033C2" w:rsidRPr="000A0FA9">
        <w:rPr>
          <w:rFonts w:asciiTheme="minorHAnsi" w:hAnsiTheme="minorHAnsi"/>
          <w:bCs/>
          <w:szCs w:val="24"/>
        </w:rPr>
        <w:t xml:space="preserve">packed </w:t>
      </w:r>
      <w:r w:rsidR="000E7346" w:rsidRPr="000A0FA9">
        <w:rPr>
          <w:rFonts w:asciiTheme="minorHAnsi" w:hAnsiTheme="minorHAnsi"/>
          <w:bCs/>
          <w:szCs w:val="24"/>
        </w:rPr>
        <w:t xml:space="preserve">in a compact waterproof body, </w:t>
      </w:r>
      <w:r w:rsidRPr="000A0FA9">
        <w:rPr>
          <w:rFonts w:asciiTheme="minorHAnsi" w:hAnsiTheme="minorHAnsi"/>
          <w:bCs/>
          <w:szCs w:val="24"/>
        </w:rPr>
        <w:t xml:space="preserve">the original RX0 was </w:t>
      </w:r>
      <w:r w:rsidR="000E7346" w:rsidRPr="000A0FA9">
        <w:rPr>
          <w:rFonts w:asciiTheme="minorHAnsi" w:hAnsiTheme="minorHAnsi"/>
          <w:bCs/>
          <w:szCs w:val="24"/>
        </w:rPr>
        <w:t>designed</w:t>
      </w:r>
      <w:r w:rsidR="005F77A7" w:rsidRPr="000A0FA9">
        <w:rPr>
          <w:rFonts w:asciiTheme="minorHAnsi" w:hAnsiTheme="minorHAnsi"/>
          <w:bCs/>
          <w:szCs w:val="24"/>
        </w:rPr>
        <w:t xml:space="preserve"> to enable</w:t>
      </w:r>
      <w:r w:rsidR="004033C2" w:rsidRPr="000A0FA9">
        <w:rPr>
          <w:rFonts w:asciiTheme="minorHAnsi" w:hAnsiTheme="minorHAnsi"/>
          <w:bCs/>
          <w:szCs w:val="24"/>
        </w:rPr>
        <w:t xml:space="preserve"> </w:t>
      </w:r>
      <w:r w:rsidRPr="000A0FA9">
        <w:rPr>
          <w:rFonts w:asciiTheme="minorHAnsi" w:hAnsiTheme="minorHAnsi"/>
          <w:bCs/>
          <w:szCs w:val="24"/>
        </w:rPr>
        <w:t xml:space="preserve">new forms of creative expression,” said </w:t>
      </w:r>
      <w:r w:rsidR="00354FD6" w:rsidRPr="000A0FA9">
        <w:rPr>
          <w:rFonts w:asciiTheme="minorHAnsi" w:hAnsiTheme="minorHAnsi"/>
          <w:bCs/>
          <w:szCs w:val="24"/>
        </w:rPr>
        <w:t xml:space="preserve">Neal </w:t>
      </w:r>
      <w:proofErr w:type="spellStart"/>
      <w:r w:rsidR="00354FD6" w:rsidRPr="000A0FA9">
        <w:rPr>
          <w:rFonts w:asciiTheme="minorHAnsi" w:hAnsiTheme="minorHAnsi"/>
          <w:bCs/>
          <w:szCs w:val="24"/>
        </w:rPr>
        <w:t>Manowitz</w:t>
      </w:r>
      <w:proofErr w:type="spellEnd"/>
      <w:r w:rsidRPr="000A0FA9">
        <w:rPr>
          <w:rFonts w:asciiTheme="minorHAnsi" w:hAnsiTheme="minorHAnsi"/>
          <w:bCs/>
          <w:szCs w:val="24"/>
        </w:rPr>
        <w:t xml:space="preserve">, </w:t>
      </w:r>
      <w:r w:rsidR="00016914">
        <w:rPr>
          <w:rFonts w:asciiTheme="minorHAnsi" w:hAnsiTheme="minorHAnsi"/>
          <w:bCs/>
          <w:szCs w:val="24"/>
        </w:rPr>
        <w:t>d</w:t>
      </w:r>
      <w:r w:rsidR="00354FD6" w:rsidRPr="000A0FA9">
        <w:rPr>
          <w:rFonts w:asciiTheme="minorHAnsi" w:hAnsiTheme="minorHAnsi"/>
          <w:bCs/>
          <w:szCs w:val="24"/>
        </w:rPr>
        <w:t xml:space="preserve">eputy </w:t>
      </w:r>
      <w:r w:rsidR="00016914">
        <w:rPr>
          <w:rFonts w:asciiTheme="minorHAnsi" w:hAnsiTheme="minorHAnsi"/>
          <w:bCs/>
          <w:szCs w:val="24"/>
        </w:rPr>
        <w:t>p</w:t>
      </w:r>
      <w:r w:rsidR="00354FD6" w:rsidRPr="000A0FA9">
        <w:rPr>
          <w:rFonts w:asciiTheme="minorHAnsi" w:hAnsiTheme="minorHAnsi"/>
          <w:bCs/>
          <w:szCs w:val="24"/>
        </w:rPr>
        <w:t>resident of Imaging Products and Services Americas</w:t>
      </w:r>
      <w:r w:rsidR="00016914">
        <w:rPr>
          <w:rFonts w:asciiTheme="minorHAnsi" w:hAnsiTheme="minorHAnsi"/>
          <w:bCs/>
          <w:szCs w:val="24"/>
        </w:rPr>
        <w:t xml:space="preserve"> at </w:t>
      </w:r>
      <w:r w:rsidRPr="000A0FA9">
        <w:rPr>
          <w:rFonts w:asciiTheme="minorHAnsi" w:hAnsiTheme="minorHAnsi"/>
          <w:bCs/>
          <w:szCs w:val="24"/>
        </w:rPr>
        <w:t xml:space="preserve">Sony </w:t>
      </w:r>
      <w:r w:rsidR="00354FD6" w:rsidRPr="000A0FA9">
        <w:rPr>
          <w:rFonts w:asciiTheme="minorHAnsi" w:hAnsiTheme="minorHAnsi"/>
          <w:bCs/>
          <w:szCs w:val="24"/>
        </w:rPr>
        <w:t>Electronics</w:t>
      </w:r>
      <w:r w:rsidRPr="000A0FA9">
        <w:rPr>
          <w:rFonts w:asciiTheme="minorHAnsi" w:hAnsiTheme="minorHAnsi"/>
          <w:bCs/>
          <w:szCs w:val="24"/>
        </w:rPr>
        <w:t>. “</w:t>
      </w:r>
      <w:r w:rsidR="000E7346" w:rsidRPr="000A0FA9">
        <w:rPr>
          <w:rFonts w:asciiTheme="minorHAnsi" w:hAnsiTheme="minorHAnsi"/>
          <w:bCs/>
          <w:szCs w:val="24"/>
        </w:rPr>
        <w:t xml:space="preserve">By adding a 4K internal recording, </w:t>
      </w:r>
      <w:proofErr w:type="gramStart"/>
      <w:r w:rsidR="000E7346" w:rsidRPr="000A0FA9">
        <w:rPr>
          <w:rFonts w:asciiTheme="minorHAnsi" w:hAnsiTheme="minorHAnsi"/>
          <w:bCs/>
          <w:szCs w:val="24"/>
        </w:rPr>
        <w:t>180 degree</w:t>
      </w:r>
      <w:proofErr w:type="gramEnd"/>
      <w:r w:rsidR="000E7346" w:rsidRPr="000A0FA9">
        <w:rPr>
          <w:rFonts w:asciiTheme="minorHAnsi" w:hAnsiTheme="minorHAnsi"/>
          <w:bCs/>
          <w:szCs w:val="24"/>
        </w:rPr>
        <w:t xml:space="preserve"> LCD and upgrading </w:t>
      </w:r>
      <w:r w:rsidR="005159D5" w:rsidRPr="000A0FA9">
        <w:rPr>
          <w:rFonts w:asciiTheme="minorHAnsi" w:hAnsiTheme="minorHAnsi"/>
          <w:bCs/>
          <w:szCs w:val="24"/>
        </w:rPr>
        <w:t>many of the still image capabilities on the new RX0 II, w</w:t>
      </w:r>
      <w:r w:rsidR="007C5E94" w:rsidRPr="000A0FA9">
        <w:rPr>
          <w:rFonts w:asciiTheme="minorHAnsi" w:hAnsiTheme="minorHAnsi"/>
          <w:bCs/>
          <w:szCs w:val="24"/>
        </w:rPr>
        <w:t>e have further built upon this concept</w:t>
      </w:r>
      <w:r w:rsidR="004033C2" w:rsidRPr="000A0FA9">
        <w:rPr>
          <w:rFonts w:asciiTheme="minorHAnsi" w:hAnsiTheme="minorHAnsi"/>
          <w:bCs/>
          <w:szCs w:val="24"/>
        </w:rPr>
        <w:t>, allowing</w:t>
      </w:r>
      <w:r w:rsidR="000A0FA9" w:rsidRPr="000A0FA9">
        <w:rPr>
          <w:rFonts w:asciiTheme="minorHAnsi" w:hAnsiTheme="minorHAnsi"/>
          <w:bCs/>
          <w:szCs w:val="24"/>
        </w:rPr>
        <w:t xml:space="preserve"> </w:t>
      </w:r>
      <w:r w:rsidR="00354FD6" w:rsidRPr="000A0FA9">
        <w:rPr>
          <w:rFonts w:asciiTheme="minorHAnsi" w:hAnsiTheme="minorHAnsi"/>
          <w:bCs/>
          <w:szCs w:val="24"/>
        </w:rPr>
        <w:t>many</w:t>
      </w:r>
      <w:r w:rsidR="007C5E94" w:rsidRPr="000A0FA9">
        <w:rPr>
          <w:rFonts w:asciiTheme="minorHAnsi" w:hAnsiTheme="minorHAnsi"/>
          <w:bCs/>
          <w:szCs w:val="24"/>
        </w:rPr>
        <w:t xml:space="preserve"> new and different</w:t>
      </w:r>
      <w:r w:rsidR="00354FD6" w:rsidRPr="000A0FA9">
        <w:rPr>
          <w:rFonts w:asciiTheme="minorHAnsi" w:hAnsiTheme="minorHAnsi"/>
          <w:bCs/>
          <w:szCs w:val="24"/>
        </w:rPr>
        <w:t xml:space="preserve"> types of creators</w:t>
      </w:r>
      <w:r w:rsidR="007C5E94" w:rsidRPr="000A0FA9">
        <w:rPr>
          <w:rFonts w:asciiTheme="minorHAnsi" w:hAnsiTheme="minorHAnsi"/>
          <w:bCs/>
          <w:szCs w:val="24"/>
        </w:rPr>
        <w:t xml:space="preserve"> – ranging </w:t>
      </w:r>
      <w:r w:rsidR="00354FD6" w:rsidRPr="000A0FA9">
        <w:rPr>
          <w:rFonts w:asciiTheme="minorHAnsi" w:hAnsiTheme="minorHAnsi"/>
          <w:bCs/>
          <w:szCs w:val="24"/>
        </w:rPr>
        <w:t>from travel phot</w:t>
      </w:r>
      <w:r w:rsidR="007C5E94" w:rsidRPr="000A0FA9">
        <w:rPr>
          <w:rFonts w:asciiTheme="minorHAnsi" w:hAnsiTheme="minorHAnsi"/>
          <w:bCs/>
          <w:szCs w:val="24"/>
        </w:rPr>
        <w:t xml:space="preserve">ographers to vloggers – to realize the benefits of such a unique, versatile form factor.” </w:t>
      </w:r>
    </w:p>
    <w:p w14:paraId="53746C91" w14:textId="77777777" w:rsidR="00416DE3" w:rsidRPr="000A0FA9" w:rsidRDefault="00416DE3" w:rsidP="00416DE3">
      <w:pPr>
        <w:pStyle w:val="Footer"/>
        <w:rPr>
          <w:rFonts w:asciiTheme="minorHAnsi" w:hAnsiTheme="minorHAnsi"/>
          <w:b/>
          <w:bCs/>
          <w:szCs w:val="24"/>
          <w:lang w:eastAsia="ja-JP"/>
        </w:rPr>
      </w:pPr>
    </w:p>
    <w:p w14:paraId="3475D469" w14:textId="77777777" w:rsidR="00416DE3" w:rsidRPr="000A0FA9" w:rsidRDefault="00416DE3" w:rsidP="00416DE3">
      <w:pPr>
        <w:pStyle w:val="Footer"/>
        <w:rPr>
          <w:rFonts w:asciiTheme="minorHAnsi" w:hAnsiTheme="minorHAnsi"/>
          <w:b/>
          <w:bCs/>
          <w:szCs w:val="24"/>
        </w:rPr>
      </w:pPr>
      <w:r w:rsidRPr="000A0FA9">
        <w:rPr>
          <w:rFonts w:asciiTheme="minorHAnsi" w:hAnsiTheme="minorHAnsi"/>
          <w:b/>
          <w:bCs/>
          <w:szCs w:val="24"/>
        </w:rPr>
        <w:t xml:space="preserve">Movies and More </w:t>
      </w:r>
    </w:p>
    <w:p w14:paraId="2762A2E7" w14:textId="2334687C" w:rsidR="00416DE3" w:rsidRPr="000A0FA9" w:rsidRDefault="00416DE3" w:rsidP="00416DE3">
      <w:pPr>
        <w:pStyle w:val="Footer"/>
        <w:rPr>
          <w:rFonts w:asciiTheme="minorHAnsi" w:hAnsiTheme="minorHAnsi"/>
          <w:bCs/>
          <w:szCs w:val="24"/>
        </w:rPr>
      </w:pPr>
      <w:r w:rsidRPr="000A0FA9">
        <w:rPr>
          <w:rFonts w:asciiTheme="minorHAnsi" w:hAnsiTheme="minorHAnsi"/>
          <w:bCs/>
          <w:szCs w:val="24"/>
        </w:rPr>
        <w:t xml:space="preserve">The </w:t>
      </w:r>
      <w:r w:rsidRPr="000A0FA9">
        <w:rPr>
          <w:rFonts w:asciiTheme="minorHAnsi" w:hAnsiTheme="minorHAnsi"/>
          <w:b/>
          <w:bCs/>
          <w:szCs w:val="24"/>
        </w:rPr>
        <w:t xml:space="preserve">RX0 II </w:t>
      </w:r>
      <w:r w:rsidRPr="000A0FA9">
        <w:rPr>
          <w:rFonts w:asciiTheme="minorHAnsi" w:hAnsiTheme="minorHAnsi"/>
          <w:bCs/>
          <w:szCs w:val="24"/>
        </w:rPr>
        <w:t xml:space="preserve">offers 4K 30p internal movie </w:t>
      </w:r>
      <w:proofErr w:type="spellStart"/>
      <w:r w:rsidRPr="000A0FA9">
        <w:rPr>
          <w:rFonts w:asciiTheme="minorHAnsi" w:hAnsiTheme="minorHAnsi"/>
          <w:bCs/>
          <w:szCs w:val="24"/>
        </w:rPr>
        <w:t>recording</w:t>
      </w:r>
      <w:r w:rsidRPr="000A0FA9">
        <w:rPr>
          <w:rFonts w:asciiTheme="minorHAnsi" w:hAnsiTheme="minorHAnsi"/>
          <w:bCs/>
          <w:szCs w:val="24"/>
          <w:vertAlign w:val="superscript"/>
          <w:lang w:eastAsia="ja-JP"/>
        </w:rPr>
        <w:t>iv</w:t>
      </w:r>
      <w:proofErr w:type="spellEnd"/>
      <w:r w:rsidRPr="000A0FA9">
        <w:rPr>
          <w:rFonts w:asciiTheme="minorHAnsi" w:hAnsiTheme="minorHAnsi"/>
          <w:bCs/>
          <w:szCs w:val="24"/>
        </w:rPr>
        <w:t xml:space="preserve"> with full pixel readout and no pixel binning to collect approximately 1.7 times the amount of data required for 4K video. </w:t>
      </w:r>
      <w:r w:rsidR="000A0FA9" w:rsidRPr="000A0FA9">
        <w:rPr>
          <w:rFonts w:asciiTheme="minorHAnsi" w:hAnsiTheme="minorHAnsi"/>
          <w:bCs/>
          <w:szCs w:val="24"/>
        </w:rPr>
        <w:t xml:space="preserve">By oversampling this data, the appearance of </w:t>
      </w:r>
      <w:r w:rsidRPr="000A0FA9">
        <w:rPr>
          <w:rFonts w:asciiTheme="minorHAnsi" w:hAnsiTheme="minorHAnsi"/>
          <w:bCs/>
          <w:szCs w:val="24"/>
        </w:rPr>
        <w:t xml:space="preserve">moiré and jaggies </w:t>
      </w:r>
      <w:r w:rsidR="000A0FA9" w:rsidRPr="000A0FA9">
        <w:rPr>
          <w:rFonts w:asciiTheme="minorHAnsi" w:hAnsiTheme="minorHAnsi"/>
          <w:bCs/>
          <w:szCs w:val="24"/>
        </w:rPr>
        <w:t xml:space="preserve">is reduced to deliver </w:t>
      </w:r>
      <w:r w:rsidR="00746435">
        <w:rPr>
          <w:rFonts w:asciiTheme="minorHAnsi" w:hAnsiTheme="minorHAnsi"/>
          <w:bCs/>
          <w:szCs w:val="24"/>
        </w:rPr>
        <w:t>smooth, high-</w:t>
      </w:r>
      <w:r w:rsidRPr="000A0FA9">
        <w:rPr>
          <w:rFonts w:asciiTheme="minorHAnsi" w:hAnsiTheme="minorHAnsi"/>
          <w:bCs/>
          <w:szCs w:val="24"/>
        </w:rPr>
        <w:t xml:space="preserve">quality 4K footage with exceptional detail and depth. Using the recently introduced Sony </w:t>
      </w:r>
      <w:r w:rsidRPr="000A0FA9">
        <w:rPr>
          <w:rFonts w:asciiTheme="minorHAnsi" w:hAnsiTheme="minorHAnsi"/>
          <w:bCs/>
          <w:szCs w:val="24"/>
          <w:lang w:eastAsia="ja-JP"/>
        </w:rPr>
        <w:t>“</w:t>
      </w:r>
      <w:r w:rsidRPr="000A0FA9">
        <w:rPr>
          <w:rFonts w:asciiTheme="minorHAnsi" w:hAnsiTheme="minorHAnsi"/>
          <w:bCs/>
          <w:szCs w:val="24"/>
        </w:rPr>
        <w:t>Imaging Edge™</w:t>
      </w:r>
      <w:r w:rsidRPr="000A0FA9">
        <w:rPr>
          <w:rFonts w:asciiTheme="minorHAnsi" w:hAnsiTheme="minorHAnsi"/>
          <w:bCs/>
          <w:szCs w:val="24"/>
          <w:lang w:eastAsia="ja-JP"/>
        </w:rPr>
        <w:t>”</w:t>
      </w:r>
      <w:r w:rsidRPr="000A0FA9">
        <w:rPr>
          <w:rFonts w:asciiTheme="minorHAnsi" w:hAnsiTheme="minorHAnsi"/>
          <w:bCs/>
          <w:szCs w:val="24"/>
        </w:rPr>
        <w:t xml:space="preserve"> </w:t>
      </w:r>
      <w:r w:rsidRPr="000A0FA9">
        <w:rPr>
          <w:rFonts w:asciiTheme="minorHAnsi" w:hAnsiTheme="minorHAnsi"/>
          <w:bCs/>
          <w:szCs w:val="24"/>
          <w:lang w:eastAsia="ja-JP"/>
        </w:rPr>
        <w:t>m</w:t>
      </w:r>
      <w:r w:rsidRPr="000A0FA9">
        <w:rPr>
          <w:rFonts w:asciiTheme="minorHAnsi" w:hAnsiTheme="minorHAnsi"/>
          <w:bCs/>
          <w:szCs w:val="24"/>
        </w:rPr>
        <w:t>obile app</w:t>
      </w:r>
      <w:r w:rsidRPr="000A0FA9">
        <w:rPr>
          <w:rFonts w:asciiTheme="minorHAnsi" w:hAnsiTheme="minorHAnsi"/>
          <w:bCs/>
          <w:szCs w:val="24"/>
          <w:lang w:eastAsia="ja-JP"/>
        </w:rPr>
        <w:t>lications</w:t>
      </w:r>
      <w:r w:rsidRPr="000A0FA9">
        <w:rPr>
          <w:rFonts w:asciiTheme="minorHAnsi" w:hAnsiTheme="minorHAnsi"/>
          <w:bCs/>
          <w:szCs w:val="24"/>
        </w:rPr>
        <w:t>, this footage can be transferred to a smartphone</w:t>
      </w:r>
      <w:r w:rsidRPr="000A0FA9">
        <w:rPr>
          <w:rStyle w:val="EndnoteReference"/>
          <w:rFonts w:asciiTheme="minorHAnsi" w:hAnsiTheme="minorHAnsi"/>
          <w:bCs/>
          <w:szCs w:val="24"/>
        </w:rPr>
        <w:endnoteReference w:id="14"/>
      </w:r>
      <w:r w:rsidRPr="000A0FA9">
        <w:rPr>
          <w:rFonts w:asciiTheme="minorHAnsi" w:hAnsiTheme="minorHAnsi"/>
          <w:bCs/>
          <w:szCs w:val="24"/>
        </w:rPr>
        <w:t>, edited and shared easily across social networks.</w:t>
      </w:r>
    </w:p>
    <w:p w14:paraId="0E103AD5" w14:textId="77777777" w:rsidR="00416DE3" w:rsidRPr="000A0FA9" w:rsidRDefault="00416DE3" w:rsidP="00416DE3">
      <w:pPr>
        <w:pStyle w:val="Footer"/>
        <w:rPr>
          <w:rFonts w:asciiTheme="minorHAnsi" w:hAnsiTheme="minorHAnsi"/>
          <w:bCs/>
          <w:szCs w:val="24"/>
        </w:rPr>
      </w:pPr>
    </w:p>
    <w:p w14:paraId="1FADB8B9" w14:textId="5E4A0C55" w:rsidR="00416DE3" w:rsidRPr="000A0FA9" w:rsidRDefault="00416DE3" w:rsidP="00416DE3">
      <w:pPr>
        <w:pStyle w:val="Footer"/>
        <w:rPr>
          <w:rFonts w:asciiTheme="minorHAnsi" w:hAnsiTheme="minorHAnsi"/>
          <w:bCs/>
          <w:szCs w:val="24"/>
        </w:rPr>
      </w:pPr>
      <w:r w:rsidRPr="000A0FA9">
        <w:rPr>
          <w:rFonts w:asciiTheme="minorHAnsi" w:hAnsiTheme="minorHAnsi"/>
          <w:bCs/>
          <w:szCs w:val="24"/>
        </w:rPr>
        <w:t xml:space="preserve">The </w:t>
      </w:r>
      <w:r w:rsidRPr="000A0FA9">
        <w:rPr>
          <w:rFonts w:asciiTheme="minorHAnsi" w:hAnsiTheme="minorHAnsi"/>
          <w:b/>
          <w:bCs/>
          <w:szCs w:val="24"/>
        </w:rPr>
        <w:t>RX0 II</w:t>
      </w:r>
      <w:r w:rsidRPr="000A0FA9">
        <w:rPr>
          <w:rFonts w:asciiTheme="minorHAnsi" w:hAnsiTheme="minorHAnsi"/>
          <w:bCs/>
          <w:szCs w:val="24"/>
        </w:rPr>
        <w:t xml:space="preserve"> introduces in-body electronic </w:t>
      </w:r>
      <w:r w:rsidR="004033C2" w:rsidRPr="000A0FA9">
        <w:rPr>
          <w:rFonts w:asciiTheme="minorHAnsi" w:hAnsiTheme="minorHAnsi"/>
          <w:bCs/>
          <w:szCs w:val="24"/>
        </w:rPr>
        <w:t>stabilization</w:t>
      </w:r>
      <w:r w:rsidRPr="000A0FA9">
        <w:rPr>
          <w:rStyle w:val="EndnoteReference"/>
          <w:rFonts w:asciiTheme="minorHAnsi" w:hAnsiTheme="minorHAnsi"/>
          <w:bCs/>
          <w:szCs w:val="24"/>
        </w:rPr>
        <w:endnoteReference w:id="15"/>
      </w:r>
      <w:r w:rsidRPr="000A0FA9">
        <w:rPr>
          <w:rFonts w:asciiTheme="minorHAnsi" w:hAnsiTheme="minorHAnsi"/>
          <w:bCs/>
          <w:szCs w:val="24"/>
        </w:rPr>
        <w:t xml:space="preserve"> for steady footage, even when shot handheld. This can be enhanced even further when footage is exported to a sm</w:t>
      </w:r>
      <w:r w:rsidR="00746435">
        <w:rPr>
          <w:rFonts w:asciiTheme="minorHAnsi" w:hAnsiTheme="minorHAnsi"/>
          <w:bCs/>
          <w:szCs w:val="24"/>
        </w:rPr>
        <w:t>artphone or tablet running the “</w:t>
      </w:r>
      <w:r w:rsidRPr="000A0FA9">
        <w:rPr>
          <w:rFonts w:asciiTheme="minorHAnsi" w:hAnsiTheme="minorHAnsi"/>
          <w:bCs/>
          <w:szCs w:val="24"/>
        </w:rPr>
        <w:t>Movie Edit</w:t>
      </w:r>
      <w:r w:rsidR="00746435">
        <w:rPr>
          <w:rFonts w:asciiTheme="minorHAnsi" w:hAnsiTheme="minorHAnsi"/>
          <w:bCs/>
          <w:szCs w:val="24"/>
        </w:rPr>
        <w:t xml:space="preserve"> add-on”</w:t>
      </w:r>
      <w:r w:rsidRPr="000A0FA9">
        <w:rPr>
          <w:rStyle w:val="EndnoteReference"/>
          <w:rFonts w:asciiTheme="minorHAnsi" w:hAnsiTheme="minorHAnsi"/>
          <w:bCs/>
          <w:szCs w:val="24"/>
        </w:rPr>
        <w:endnoteReference w:id="16"/>
      </w:r>
      <w:r w:rsidR="00746435">
        <w:rPr>
          <w:rFonts w:asciiTheme="minorHAnsi" w:hAnsiTheme="minorHAnsi"/>
          <w:bCs/>
          <w:szCs w:val="24"/>
        </w:rPr>
        <w:t xml:space="preserve"> application, </w:t>
      </w:r>
      <w:r w:rsidRPr="000A0FA9">
        <w:rPr>
          <w:rFonts w:asciiTheme="minorHAnsi" w:hAnsiTheme="minorHAnsi"/>
          <w:bCs/>
          <w:szCs w:val="24"/>
        </w:rPr>
        <w:t>where the additional information captured during filming can be processed to produce a video with gimbal-like smoothness.</w:t>
      </w:r>
      <w:r w:rsidRPr="000A0FA9">
        <w:rPr>
          <w:rStyle w:val="EndnoteReference"/>
          <w:rFonts w:asciiTheme="minorHAnsi" w:hAnsiTheme="minorHAnsi"/>
          <w:bCs/>
          <w:szCs w:val="24"/>
        </w:rPr>
        <w:endnoteReference w:id="17"/>
      </w:r>
      <w:r w:rsidRPr="000A0FA9">
        <w:rPr>
          <w:rFonts w:asciiTheme="minorHAnsi" w:hAnsiTheme="minorHAnsi"/>
          <w:bCs/>
          <w:szCs w:val="24"/>
        </w:rPr>
        <w:t xml:space="preserve"> An additional new feature</w:t>
      </w:r>
      <w:r w:rsidR="00746435">
        <w:rPr>
          <w:rFonts w:asciiTheme="minorHAnsi" w:hAnsiTheme="minorHAnsi"/>
          <w:bCs/>
          <w:szCs w:val="24"/>
        </w:rPr>
        <w:t xml:space="preserve"> that can be accessed via Sony “Movie Edit add-on” is Intelligent Framing,</w:t>
      </w:r>
      <w:r w:rsidRPr="000A0FA9">
        <w:rPr>
          <w:rFonts w:asciiTheme="minorHAnsi" w:hAnsiTheme="minorHAnsi"/>
          <w:bCs/>
          <w:szCs w:val="24"/>
        </w:rPr>
        <w:t xml:space="preserve"> where the selected subject is kept in the </w:t>
      </w:r>
      <w:r w:rsidR="004033C2" w:rsidRPr="000A0FA9">
        <w:rPr>
          <w:rFonts w:asciiTheme="minorHAnsi" w:hAnsiTheme="minorHAnsi"/>
          <w:bCs/>
          <w:szCs w:val="24"/>
        </w:rPr>
        <w:t>center</w:t>
      </w:r>
      <w:r w:rsidR="00746435">
        <w:rPr>
          <w:rFonts w:asciiTheme="minorHAnsi" w:hAnsiTheme="minorHAnsi"/>
          <w:bCs/>
          <w:szCs w:val="24"/>
        </w:rPr>
        <w:t xml:space="preserve"> of the frame and</w:t>
      </w:r>
      <w:r w:rsidRPr="000A0FA9">
        <w:rPr>
          <w:rFonts w:asciiTheme="minorHAnsi" w:hAnsiTheme="minorHAnsi"/>
          <w:bCs/>
          <w:szCs w:val="24"/>
        </w:rPr>
        <w:t xml:space="preserve"> image distortion is corrected in a final edit. Depending on where the video will be shared, </w:t>
      </w:r>
      <w:r w:rsidR="000A0FA9" w:rsidRPr="000A0FA9">
        <w:rPr>
          <w:rFonts w:asciiTheme="minorHAnsi" w:hAnsiTheme="minorHAnsi"/>
          <w:bCs/>
          <w:szCs w:val="24"/>
        </w:rPr>
        <w:t>a variety of aspect ratios can then be selected.</w:t>
      </w:r>
      <w:r w:rsidRPr="000A0FA9">
        <w:rPr>
          <w:rFonts w:asciiTheme="minorHAnsi" w:hAnsiTheme="minorHAnsi"/>
          <w:bCs/>
          <w:szCs w:val="24"/>
        </w:rPr>
        <w:t xml:space="preserve"> </w:t>
      </w:r>
    </w:p>
    <w:p w14:paraId="669465A6" w14:textId="77777777" w:rsidR="00416DE3" w:rsidRPr="000A0FA9" w:rsidRDefault="00416DE3" w:rsidP="00416DE3">
      <w:pPr>
        <w:pStyle w:val="Footer"/>
        <w:rPr>
          <w:rFonts w:asciiTheme="minorHAnsi" w:hAnsiTheme="minorHAnsi"/>
          <w:bCs/>
          <w:szCs w:val="24"/>
        </w:rPr>
      </w:pPr>
    </w:p>
    <w:p w14:paraId="660C8657" w14:textId="1933F2AA" w:rsidR="00416DE3" w:rsidRPr="000A0FA9" w:rsidRDefault="00416DE3" w:rsidP="00416DE3">
      <w:pPr>
        <w:pStyle w:val="Footer"/>
        <w:rPr>
          <w:rFonts w:asciiTheme="minorHAnsi" w:hAnsiTheme="minorHAnsi"/>
          <w:bCs/>
          <w:szCs w:val="24"/>
        </w:rPr>
      </w:pPr>
      <w:r w:rsidRPr="000A0FA9">
        <w:rPr>
          <w:rFonts w:asciiTheme="minorHAnsi" w:hAnsiTheme="minorHAnsi"/>
          <w:bCs/>
          <w:szCs w:val="24"/>
        </w:rPr>
        <w:t xml:space="preserve">Additional movie features of the </w:t>
      </w:r>
      <w:r w:rsidRPr="000A0FA9">
        <w:rPr>
          <w:rFonts w:asciiTheme="minorHAnsi" w:hAnsiTheme="minorHAnsi"/>
          <w:b/>
          <w:bCs/>
          <w:szCs w:val="24"/>
        </w:rPr>
        <w:t>RX0 II</w:t>
      </w:r>
      <w:r w:rsidRPr="000A0FA9">
        <w:rPr>
          <w:rFonts w:asciiTheme="minorHAnsi" w:hAnsiTheme="minorHAnsi"/>
          <w:bCs/>
          <w:szCs w:val="24"/>
        </w:rPr>
        <w:t xml:space="preserve"> include Super </w:t>
      </w:r>
      <w:proofErr w:type="gramStart"/>
      <w:r w:rsidRPr="000A0FA9">
        <w:rPr>
          <w:rFonts w:asciiTheme="minorHAnsi" w:hAnsiTheme="minorHAnsi"/>
          <w:bCs/>
          <w:szCs w:val="24"/>
        </w:rPr>
        <w:t>Slow Motion</w:t>
      </w:r>
      <w:proofErr w:type="gramEnd"/>
      <w:r w:rsidRPr="000A0FA9">
        <w:rPr>
          <w:rFonts w:asciiTheme="minorHAnsi" w:hAnsiTheme="minorHAnsi"/>
          <w:bCs/>
          <w:szCs w:val="24"/>
        </w:rPr>
        <w:t xml:space="preserve"> recording at up to 1</w:t>
      </w:r>
      <w:r w:rsidR="00746435">
        <w:rPr>
          <w:rFonts w:asciiTheme="minorHAnsi" w:hAnsiTheme="minorHAnsi"/>
          <w:bCs/>
          <w:szCs w:val="24"/>
        </w:rPr>
        <w:t>,</w:t>
      </w:r>
      <w:r w:rsidRPr="000A0FA9">
        <w:rPr>
          <w:rFonts w:asciiTheme="minorHAnsi" w:hAnsiTheme="minorHAnsi"/>
          <w:bCs/>
          <w:szCs w:val="24"/>
        </w:rPr>
        <w:t>000 fps</w:t>
      </w:r>
      <w:r w:rsidRPr="000A0FA9">
        <w:rPr>
          <w:rStyle w:val="EndnoteReference"/>
          <w:rFonts w:asciiTheme="minorHAnsi" w:hAnsiTheme="minorHAnsi"/>
          <w:bCs/>
          <w:szCs w:val="24"/>
        </w:rPr>
        <w:endnoteReference w:id="18"/>
      </w:r>
      <w:r w:rsidRPr="000A0FA9">
        <w:rPr>
          <w:rFonts w:asciiTheme="minorHAnsi" w:hAnsiTheme="minorHAnsi"/>
          <w:bCs/>
          <w:szCs w:val="24"/>
        </w:rPr>
        <w:t>, uncompressed 4K HDMI output and simul</w:t>
      </w:r>
      <w:r w:rsidR="00746435">
        <w:rPr>
          <w:rFonts w:asciiTheme="minorHAnsi" w:hAnsiTheme="minorHAnsi"/>
          <w:bCs/>
          <w:szCs w:val="24"/>
        </w:rPr>
        <w:t xml:space="preserve">taneous proxy movie recording. </w:t>
      </w:r>
      <w:r w:rsidRPr="000A0FA9">
        <w:rPr>
          <w:rFonts w:asciiTheme="minorHAnsi" w:hAnsiTheme="minorHAnsi"/>
          <w:bCs/>
          <w:szCs w:val="24"/>
        </w:rPr>
        <w:t xml:space="preserve">Users can </w:t>
      </w:r>
      <w:r w:rsidR="004033C2" w:rsidRPr="000A0FA9">
        <w:rPr>
          <w:rFonts w:asciiTheme="minorHAnsi" w:hAnsiTheme="minorHAnsi"/>
          <w:bCs/>
          <w:szCs w:val="24"/>
        </w:rPr>
        <w:t>utilize</w:t>
      </w:r>
      <w:r w:rsidRPr="000A0FA9">
        <w:rPr>
          <w:rFonts w:asciiTheme="minorHAnsi" w:hAnsiTheme="minorHAnsi"/>
          <w:bCs/>
          <w:szCs w:val="24"/>
        </w:rPr>
        <w:t xml:space="preserve"> Picture </w:t>
      </w:r>
      <w:r w:rsidRPr="000A0FA9">
        <w:rPr>
          <w:rFonts w:asciiTheme="minorHAnsi" w:hAnsiTheme="minorHAnsi"/>
          <w:bCs/>
          <w:szCs w:val="24"/>
          <w:lang w:eastAsia="ja-JP"/>
        </w:rPr>
        <w:t>P</w:t>
      </w:r>
      <w:r w:rsidRPr="000A0FA9">
        <w:rPr>
          <w:rFonts w:asciiTheme="minorHAnsi" w:hAnsiTheme="minorHAnsi"/>
          <w:bCs/>
          <w:szCs w:val="24"/>
        </w:rPr>
        <w:t xml:space="preserve">rofile, S-Log2 and </w:t>
      </w:r>
      <w:r w:rsidRPr="000A0FA9">
        <w:rPr>
          <w:rFonts w:asciiTheme="minorHAnsi" w:hAnsiTheme="minorHAnsi"/>
          <w:bCs/>
          <w:szCs w:val="24"/>
          <w:lang w:eastAsia="ja-JP"/>
        </w:rPr>
        <w:t>T</w:t>
      </w:r>
      <w:r w:rsidRPr="000A0FA9">
        <w:rPr>
          <w:rFonts w:asciiTheme="minorHAnsi" w:hAnsiTheme="minorHAnsi"/>
          <w:bCs/>
          <w:szCs w:val="24"/>
        </w:rPr>
        <w:t>ime</w:t>
      </w:r>
      <w:r w:rsidRPr="000A0FA9">
        <w:rPr>
          <w:rFonts w:asciiTheme="minorHAnsi" w:hAnsiTheme="minorHAnsi"/>
          <w:bCs/>
          <w:szCs w:val="24"/>
          <w:lang w:eastAsia="ja-JP"/>
        </w:rPr>
        <w:t xml:space="preserve"> C</w:t>
      </w:r>
      <w:r w:rsidRPr="000A0FA9">
        <w:rPr>
          <w:rFonts w:asciiTheme="minorHAnsi" w:hAnsiTheme="minorHAnsi"/>
          <w:bCs/>
          <w:szCs w:val="24"/>
        </w:rPr>
        <w:t xml:space="preserve">ode / </w:t>
      </w:r>
      <w:r w:rsidRPr="000A0FA9">
        <w:rPr>
          <w:rFonts w:asciiTheme="minorHAnsi" w:hAnsiTheme="minorHAnsi"/>
          <w:bCs/>
          <w:szCs w:val="24"/>
          <w:lang w:eastAsia="ja-JP"/>
        </w:rPr>
        <w:t>U</w:t>
      </w:r>
      <w:r w:rsidRPr="000A0FA9">
        <w:rPr>
          <w:rFonts w:asciiTheme="minorHAnsi" w:hAnsiTheme="minorHAnsi"/>
          <w:bCs/>
          <w:szCs w:val="24"/>
        </w:rPr>
        <w:t xml:space="preserve">ser </w:t>
      </w:r>
      <w:r w:rsidRPr="000A0FA9">
        <w:rPr>
          <w:rFonts w:asciiTheme="minorHAnsi" w:hAnsiTheme="minorHAnsi"/>
          <w:bCs/>
          <w:szCs w:val="24"/>
          <w:lang w:eastAsia="ja-JP"/>
        </w:rPr>
        <w:t>B</w:t>
      </w:r>
      <w:r w:rsidRPr="000A0FA9">
        <w:rPr>
          <w:rFonts w:asciiTheme="minorHAnsi" w:hAnsiTheme="minorHAnsi"/>
          <w:bCs/>
          <w:szCs w:val="24"/>
        </w:rPr>
        <w:t xml:space="preserve">it functions to ensure </w:t>
      </w:r>
      <w:proofErr w:type="gramStart"/>
      <w:r w:rsidRPr="000A0FA9">
        <w:rPr>
          <w:rFonts w:asciiTheme="minorHAnsi" w:hAnsiTheme="minorHAnsi"/>
          <w:bCs/>
          <w:szCs w:val="24"/>
        </w:rPr>
        <w:t>a final result</w:t>
      </w:r>
      <w:proofErr w:type="gramEnd"/>
      <w:r w:rsidRPr="000A0FA9">
        <w:rPr>
          <w:rFonts w:asciiTheme="minorHAnsi" w:hAnsiTheme="minorHAnsi"/>
          <w:bCs/>
          <w:szCs w:val="24"/>
        </w:rPr>
        <w:t xml:space="preserve"> that exactly matches their creative vision. </w:t>
      </w:r>
    </w:p>
    <w:p w14:paraId="098AAD2C" w14:textId="77777777" w:rsidR="00416DE3" w:rsidRPr="000A0FA9" w:rsidRDefault="00416DE3" w:rsidP="00416DE3">
      <w:pPr>
        <w:pStyle w:val="Footer"/>
        <w:rPr>
          <w:rFonts w:asciiTheme="minorHAnsi" w:hAnsiTheme="minorHAnsi"/>
          <w:bCs/>
          <w:szCs w:val="24"/>
        </w:rPr>
      </w:pPr>
    </w:p>
    <w:p w14:paraId="2822243D" w14:textId="77777777" w:rsidR="00416DE3" w:rsidRPr="000A0FA9" w:rsidRDefault="00416DE3" w:rsidP="00416DE3">
      <w:pPr>
        <w:pStyle w:val="Footer"/>
        <w:rPr>
          <w:rFonts w:asciiTheme="minorHAnsi" w:hAnsiTheme="minorHAnsi"/>
          <w:b/>
          <w:bCs/>
          <w:szCs w:val="24"/>
        </w:rPr>
      </w:pPr>
      <w:r w:rsidRPr="000A0FA9">
        <w:rPr>
          <w:rFonts w:asciiTheme="minorHAnsi" w:hAnsiTheme="minorHAnsi"/>
          <w:b/>
          <w:bCs/>
          <w:szCs w:val="24"/>
        </w:rPr>
        <w:t>Precision Photography</w:t>
      </w:r>
    </w:p>
    <w:p w14:paraId="40D4F4ED" w14:textId="50F21AE5" w:rsidR="00416DE3" w:rsidRPr="000A0FA9" w:rsidRDefault="00416DE3" w:rsidP="00416DE3">
      <w:pPr>
        <w:pStyle w:val="Footer"/>
        <w:rPr>
          <w:rFonts w:asciiTheme="minorHAnsi" w:hAnsiTheme="minorHAnsi"/>
          <w:szCs w:val="24"/>
        </w:rPr>
      </w:pPr>
      <w:r w:rsidRPr="000A0FA9">
        <w:rPr>
          <w:rFonts w:asciiTheme="minorHAnsi" w:hAnsiTheme="minorHAnsi"/>
          <w:bCs/>
          <w:szCs w:val="24"/>
        </w:rPr>
        <w:t xml:space="preserve">The versatility of the </w:t>
      </w:r>
      <w:r w:rsidRPr="000A0FA9">
        <w:rPr>
          <w:rFonts w:asciiTheme="minorHAnsi" w:hAnsiTheme="minorHAnsi"/>
          <w:b/>
          <w:bCs/>
          <w:szCs w:val="24"/>
        </w:rPr>
        <w:t xml:space="preserve">RX0 II </w:t>
      </w:r>
      <w:r w:rsidRPr="000A0FA9">
        <w:rPr>
          <w:rFonts w:asciiTheme="minorHAnsi" w:hAnsiTheme="minorHAnsi"/>
          <w:bCs/>
          <w:szCs w:val="24"/>
        </w:rPr>
        <w:t>means that</w:t>
      </w:r>
      <w:r w:rsidRPr="000A0FA9">
        <w:rPr>
          <w:rFonts w:asciiTheme="minorHAnsi" w:hAnsiTheme="minorHAnsi"/>
          <w:b/>
          <w:bCs/>
          <w:szCs w:val="24"/>
        </w:rPr>
        <w:t xml:space="preserve"> </w:t>
      </w:r>
      <w:r w:rsidRPr="000A0FA9">
        <w:rPr>
          <w:rFonts w:asciiTheme="minorHAnsi" w:hAnsiTheme="minorHAnsi"/>
          <w:bCs/>
          <w:szCs w:val="24"/>
        </w:rPr>
        <w:t xml:space="preserve">it offers a host of still photography features in addition to its video capabilities. It boasts an </w:t>
      </w:r>
      <w:r w:rsidRPr="000A0FA9">
        <w:rPr>
          <w:rFonts w:asciiTheme="minorHAnsi" w:hAnsiTheme="minorHAnsi"/>
          <w:bCs/>
          <w:szCs w:val="24"/>
          <w:lang w:eastAsia="ja-JP"/>
        </w:rPr>
        <w:t>A</w:t>
      </w:r>
      <w:r w:rsidRPr="000A0FA9">
        <w:rPr>
          <w:rFonts w:asciiTheme="minorHAnsi" w:hAnsiTheme="minorHAnsi"/>
          <w:bCs/>
          <w:szCs w:val="24"/>
        </w:rPr>
        <w:t xml:space="preserve">nti-distortion </w:t>
      </w:r>
      <w:r w:rsidRPr="000A0FA9">
        <w:rPr>
          <w:rFonts w:asciiTheme="minorHAnsi" w:hAnsiTheme="minorHAnsi"/>
          <w:bCs/>
          <w:szCs w:val="24"/>
          <w:lang w:eastAsia="ja-JP"/>
        </w:rPr>
        <w:t>S</w:t>
      </w:r>
      <w:r w:rsidRPr="000A0FA9">
        <w:rPr>
          <w:rFonts w:asciiTheme="minorHAnsi" w:hAnsiTheme="minorHAnsi"/>
          <w:bCs/>
          <w:szCs w:val="24"/>
        </w:rPr>
        <w:t>hutter of up to 1/32</w:t>
      </w:r>
      <w:r w:rsidR="00746435">
        <w:rPr>
          <w:rFonts w:asciiTheme="minorHAnsi" w:hAnsiTheme="minorHAnsi"/>
          <w:bCs/>
          <w:szCs w:val="24"/>
        </w:rPr>
        <w:t>,</w:t>
      </w:r>
      <w:r w:rsidRPr="000A0FA9">
        <w:rPr>
          <w:rFonts w:asciiTheme="minorHAnsi" w:hAnsiTheme="minorHAnsi"/>
          <w:bCs/>
          <w:szCs w:val="24"/>
        </w:rPr>
        <w:t xml:space="preserve">000 sec. and can shoot at up to 16 </w:t>
      </w:r>
      <w:proofErr w:type="spellStart"/>
      <w:r w:rsidRPr="000A0FA9">
        <w:rPr>
          <w:rFonts w:asciiTheme="minorHAnsi" w:hAnsiTheme="minorHAnsi"/>
          <w:bCs/>
          <w:szCs w:val="24"/>
        </w:rPr>
        <w:t>fps</w:t>
      </w:r>
      <w:r w:rsidRPr="000A0FA9">
        <w:rPr>
          <w:rFonts w:asciiTheme="minorHAnsi" w:hAnsiTheme="minorHAnsi"/>
          <w:bCs/>
          <w:szCs w:val="24"/>
          <w:vertAlign w:val="superscript"/>
          <w:lang w:eastAsia="ja-JP"/>
        </w:rPr>
        <w:t>v</w:t>
      </w:r>
      <w:proofErr w:type="spellEnd"/>
      <w:r w:rsidRPr="000A0FA9">
        <w:rPr>
          <w:rFonts w:asciiTheme="minorHAnsi" w:hAnsiTheme="minorHAnsi"/>
          <w:bCs/>
          <w:szCs w:val="24"/>
        </w:rPr>
        <w:t xml:space="preserve"> to capture any fleeting moment of emotion that passes across the subject’s face. In an upgrade from the original </w:t>
      </w:r>
      <w:r w:rsidRPr="000A0FA9">
        <w:rPr>
          <w:rFonts w:asciiTheme="minorHAnsi" w:hAnsiTheme="minorHAnsi"/>
          <w:b/>
          <w:bCs/>
          <w:szCs w:val="24"/>
        </w:rPr>
        <w:t>RX0</w:t>
      </w:r>
      <w:r w:rsidRPr="000A0FA9">
        <w:rPr>
          <w:rFonts w:asciiTheme="minorHAnsi" w:hAnsiTheme="minorHAnsi"/>
          <w:bCs/>
          <w:szCs w:val="24"/>
        </w:rPr>
        <w:t xml:space="preserve">, </w:t>
      </w:r>
      <w:r w:rsidR="004033C2" w:rsidRPr="000A0FA9">
        <w:rPr>
          <w:rFonts w:asciiTheme="minorHAnsi" w:hAnsiTheme="minorHAnsi"/>
          <w:szCs w:val="24"/>
          <w:lang w:eastAsia="ja-JP"/>
        </w:rPr>
        <w:t>c</w:t>
      </w:r>
      <w:r w:rsidR="004033C2" w:rsidRPr="000A0FA9">
        <w:rPr>
          <w:rFonts w:asciiTheme="minorHAnsi" w:hAnsiTheme="minorHAnsi"/>
          <w:szCs w:val="24"/>
        </w:rPr>
        <w:t>olor</w:t>
      </w:r>
      <w:r w:rsidRPr="000A0FA9">
        <w:rPr>
          <w:rFonts w:asciiTheme="minorHAnsi" w:hAnsiTheme="minorHAnsi"/>
          <w:szCs w:val="24"/>
        </w:rPr>
        <w:t xml:space="preserve"> reproduction has been enhanced </w:t>
      </w:r>
      <w:r w:rsidRPr="000A0FA9">
        <w:rPr>
          <w:rFonts w:asciiTheme="minorHAnsi" w:hAnsiTheme="minorHAnsi"/>
          <w:szCs w:val="24"/>
          <w:lang w:eastAsia="ja-JP"/>
        </w:rPr>
        <w:t xml:space="preserve">to reproduce natural and vivid </w:t>
      </w:r>
      <w:r w:rsidR="004033C2" w:rsidRPr="000A0FA9">
        <w:rPr>
          <w:rFonts w:asciiTheme="minorHAnsi" w:hAnsiTheme="minorHAnsi"/>
          <w:szCs w:val="24"/>
          <w:lang w:eastAsia="ja-JP"/>
        </w:rPr>
        <w:t>color</w:t>
      </w:r>
      <w:r w:rsidRPr="000A0FA9">
        <w:rPr>
          <w:rFonts w:asciiTheme="minorHAnsi" w:hAnsiTheme="minorHAnsi"/>
          <w:szCs w:val="24"/>
          <w:lang w:eastAsia="ja-JP"/>
        </w:rPr>
        <w:t xml:space="preserve"> of human skin, </w:t>
      </w:r>
      <w:r w:rsidRPr="000A0FA9">
        <w:rPr>
          <w:rFonts w:asciiTheme="minorHAnsi" w:hAnsiTheme="minorHAnsi"/>
          <w:szCs w:val="24"/>
        </w:rPr>
        <w:t xml:space="preserve">and the </w:t>
      </w:r>
      <w:r w:rsidRPr="000A0FA9">
        <w:rPr>
          <w:rFonts w:asciiTheme="minorHAnsi" w:hAnsiTheme="minorHAnsi"/>
          <w:szCs w:val="24"/>
          <w:lang w:eastAsia="ja-JP"/>
        </w:rPr>
        <w:t>optional</w:t>
      </w:r>
      <w:r w:rsidR="00746435">
        <w:rPr>
          <w:rFonts w:asciiTheme="minorHAnsi" w:hAnsiTheme="minorHAnsi"/>
          <w:szCs w:val="24"/>
        </w:rPr>
        <w:t xml:space="preserve"> Soft Skin Effect</w:t>
      </w:r>
      <w:r w:rsidRPr="000A0FA9">
        <w:rPr>
          <w:rFonts w:asciiTheme="minorHAnsi" w:hAnsiTheme="minorHAnsi"/>
          <w:szCs w:val="24"/>
        </w:rPr>
        <w:t xml:space="preserve"> can be applied </w:t>
      </w:r>
      <w:r w:rsidRPr="000A0FA9">
        <w:rPr>
          <w:rFonts w:asciiTheme="minorHAnsi" w:hAnsiTheme="minorHAnsi"/>
          <w:bCs/>
          <w:szCs w:val="24"/>
        </w:rPr>
        <w:t>to cover minor blemishes and wrinkles.</w:t>
      </w:r>
      <w:r w:rsidRPr="000A0FA9">
        <w:rPr>
          <w:rFonts w:asciiTheme="minorHAnsi" w:hAnsiTheme="minorHAnsi"/>
          <w:bCs/>
          <w:szCs w:val="24"/>
          <w:lang w:eastAsia="ja-JP"/>
        </w:rPr>
        <w:t xml:space="preserve"> </w:t>
      </w:r>
      <w:r w:rsidRPr="000A0FA9">
        <w:rPr>
          <w:rFonts w:asciiTheme="minorHAnsi" w:hAnsiTheme="minorHAnsi"/>
          <w:bCs/>
          <w:szCs w:val="24"/>
        </w:rPr>
        <w:t>Rating and Protect functions can be applied in camera and a grouped display of continuously shot images can be viewed on the camera.</w:t>
      </w:r>
    </w:p>
    <w:p w14:paraId="44C50DDA" w14:textId="77777777" w:rsidR="00416DE3" w:rsidRPr="000A0FA9" w:rsidRDefault="00416DE3" w:rsidP="00416DE3">
      <w:pPr>
        <w:pStyle w:val="Footer"/>
        <w:rPr>
          <w:rFonts w:asciiTheme="minorHAnsi" w:hAnsiTheme="minorHAnsi"/>
          <w:bCs/>
          <w:szCs w:val="24"/>
        </w:rPr>
      </w:pPr>
    </w:p>
    <w:p w14:paraId="56B1314C" w14:textId="7D57251C" w:rsidR="00416DE3" w:rsidRPr="000A0FA9" w:rsidRDefault="00416DE3" w:rsidP="00416DE3">
      <w:pPr>
        <w:pStyle w:val="Footer"/>
        <w:rPr>
          <w:rFonts w:asciiTheme="minorHAnsi" w:hAnsiTheme="minorHAnsi"/>
          <w:bCs/>
          <w:i/>
          <w:szCs w:val="24"/>
        </w:rPr>
      </w:pPr>
      <w:r w:rsidRPr="000A0FA9">
        <w:rPr>
          <w:rFonts w:asciiTheme="minorHAnsi" w:hAnsiTheme="minorHAnsi"/>
          <w:bCs/>
          <w:szCs w:val="24"/>
        </w:rPr>
        <w:t>Sony’s Eye</w:t>
      </w:r>
      <w:r w:rsidRPr="000A0FA9">
        <w:rPr>
          <w:rFonts w:asciiTheme="minorHAnsi" w:hAnsiTheme="minorHAnsi"/>
          <w:bCs/>
          <w:szCs w:val="24"/>
          <w:lang w:eastAsia="ja-JP"/>
        </w:rPr>
        <w:t xml:space="preserve"> </w:t>
      </w:r>
      <w:r w:rsidRPr="000A0FA9">
        <w:rPr>
          <w:rFonts w:asciiTheme="minorHAnsi" w:hAnsiTheme="minorHAnsi"/>
          <w:bCs/>
          <w:szCs w:val="24"/>
        </w:rPr>
        <w:t xml:space="preserve">AF, </w:t>
      </w:r>
      <w:r w:rsidR="008D501B">
        <w:rPr>
          <w:rFonts w:asciiTheme="minorHAnsi" w:hAnsiTheme="minorHAnsi"/>
          <w:bCs/>
          <w:szCs w:val="24"/>
        </w:rPr>
        <w:t>which</w:t>
      </w:r>
      <w:r w:rsidRPr="000A0FA9">
        <w:rPr>
          <w:rFonts w:asciiTheme="minorHAnsi" w:hAnsiTheme="minorHAnsi"/>
          <w:bCs/>
          <w:szCs w:val="24"/>
        </w:rPr>
        <w:t xml:space="preserve"> is proving hugely popular with portrait photographers across the world, has been upgraded on the </w:t>
      </w:r>
      <w:r w:rsidRPr="000A0FA9">
        <w:rPr>
          <w:rFonts w:asciiTheme="minorHAnsi" w:hAnsiTheme="minorHAnsi"/>
          <w:b/>
          <w:bCs/>
          <w:szCs w:val="24"/>
        </w:rPr>
        <w:t xml:space="preserve">RX0 II. </w:t>
      </w:r>
      <w:r w:rsidRPr="000A0FA9">
        <w:rPr>
          <w:rFonts w:asciiTheme="minorHAnsi" w:hAnsiTheme="minorHAnsi"/>
          <w:bCs/>
          <w:szCs w:val="24"/>
        </w:rPr>
        <w:t>The</w:t>
      </w:r>
      <w:r w:rsidRPr="000A0FA9">
        <w:rPr>
          <w:rFonts w:asciiTheme="minorHAnsi" w:hAnsiTheme="minorHAnsi"/>
          <w:b/>
          <w:bCs/>
          <w:szCs w:val="24"/>
        </w:rPr>
        <w:t xml:space="preserve"> </w:t>
      </w:r>
      <w:r w:rsidRPr="000A0FA9">
        <w:rPr>
          <w:rFonts w:asciiTheme="minorHAnsi" w:hAnsiTheme="minorHAnsi"/>
          <w:bCs/>
          <w:szCs w:val="24"/>
        </w:rPr>
        <w:t>speed, accuracy and operation of the Eye</w:t>
      </w:r>
      <w:r w:rsidRPr="000A0FA9">
        <w:rPr>
          <w:rFonts w:asciiTheme="minorHAnsi" w:hAnsiTheme="minorHAnsi"/>
          <w:bCs/>
          <w:szCs w:val="24"/>
          <w:lang w:eastAsia="ja-JP"/>
        </w:rPr>
        <w:t xml:space="preserve"> </w:t>
      </w:r>
      <w:r w:rsidRPr="000A0FA9">
        <w:rPr>
          <w:rFonts w:asciiTheme="minorHAnsi" w:hAnsiTheme="minorHAnsi"/>
          <w:bCs/>
          <w:szCs w:val="24"/>
        </w:rPr>
        <w:t xml:space="preserve">AF has been </w:t>
      </w:r>
      <w:r w:rsidRPr="000A0FA9">
        <w:rPr>
          <w:rFonts w:asciiTheme="minorHAnsi" w:hAnsiTheme="minorHAnsi"/>
          <w:bCs/>
          <w:szCs w:val="24"/>
        </w:rPr>
        <w:lastRenderedPageBreak/>
        <w:t>improved to make it even easier to capture a s</w:t>
      </w:r>
      <w:r w:rsidR="008D501B">
        <w:rPr>
          <w:rFonts w:asciiTheme="minorHAnsi" w:hAnsiTheme="minorHAnsi"/>
          <w:bCs/>
          <w:szCs w:val="24"/>
        </w:rPr>
        <w:t>tunning portrait; a simple half-</w:t>
      </w:r>
      <w:r w:rsidRPr="000A0FA9">
        <w:rPr>
          <w:rFonts w:asciiTheme="minorHAnsi" w:hAnsiTheme="minorHAnsi"/>
          <w:bCs/>
          <w:szCs w:val="24"/>
        </w:rPr>
        <w:t xml:space="preserve">press of the shutter button will lock-on to the eye of the subject. The focused eye can be selected (left / right / auto) in the menu or assigned to a custom button, allowing the user to concentrate on composition. </w:t>
      </w:r>
    </w:p>
    <w:p w14:paraId="66BD06ED" w14:textId="77777777" w:rsidR="00416DE3" w:rsidRPr="000A0FA9" w:rsidRDefault="00416DE3" w:rsidP="00416DE3">
      <w:pPr>
        <w:pStyle w:val="Footer"/>
        <w:rPr>
          <w:rFonts w:asciiTheme="minorHAnsi" w:hAnsiTheme="minorHAnsi"/>
          <w:b/>
          <w:bCs/>
          <w:szCs w:val="24"/>
        </w:rPr>
      </w:pPr>
    </w:p>
    <w:p w14:paraId="7CBF9586" w14:textId="33685455" w:rsidR="00416DE3" w:rsidRPr="000A0FA9" w:rsidRDefault="00416DE3" w:rsidP="00416DE3">
      <w:pPr>
        <w:pStyle w:val="Footer"/>
        <w:rPr>
          <w:rFonts w:asciiTheme="minorHAnsi" w:hAnsiTheme="minorHAnsi"/>
          <w:bCs/>
          <w:szCs w:val="24"/>
        </w:rPr>
      </w:pPr>
      <w:r w:rsidRPr="000A0FA9">
        <w:rPr>
          <w:rFonts w:asciiTheme="minorHAnsi" w:hAnsiTheme="minorHAnsi"/>
          <w:bCs/>
          <w:szCs w:val="24"/>
        </w:rPr>
        <w:t xml:space="preserve">The camera can be set for interval shooting, the results of which can be edited with Sony’s </w:t>
      </w:r>
      <w:r w:rsidRPr="000A0FA9">
        <w:rPr>
          <w:rFonts w:asciiTheme="minorHAnsi" w:hAnsiTheme="minorHAnsi"/>
          <w:bCs/>
          <w:szCs w:val="24"/>
          <w:lang w:eastAsia="ja-JP"/>
        </w:rPr>
        <w:t>“</w:t>
      </w:r>
      <w:r w:rsidRPr="000A0FA9">
        <w:rPr>
          <w:rFonts w:asciiTheme="minorHAnsi" w:hAnsiTheme="minorHAnsi"/>
          <w:bCs/>
          <w:szCs w:val="24"/>
        </w:rPr>
        <w:t>Imaging Edge</w:t>
      </w:r>
      <w:r w:rsidRPr="000A0FA9">
        <w:rPr>
          <w:rFonts w:asciiTheme="minorHAnsi" w:hAnsiTheme="minorHAnsi"/>
          <w:bCs/>
          <w:szCs w:val="24"/>
          <w:lang w:eastAsia="ja-JP"/>
        </w:rPr>
        <w:t>”</w:t>
      </w:r>
      <w:r w:rsidRPr="000A0FA9">
        <w:rPr>
          <w:rFonts w:asciiTheme="minorHAnsi" w:hAnsiTheme="minorHAnsi"/>
          <w:bCs/>
          <w:szCs w:val="24"/>
        </w:rPr>
        <w:t xml:space="preserve"> </w:t>
      </w:r>
      <w:r w:rsidRPr="000A0FA9">
        <w:rPr>
          <w:rFonts w:asciiTheme="minorHAnsi" w:hAnsiTheme="minorHAnsi"/>
          <w:bCs/>
          <w:szCs w:val="24"/>
          <w:lang w:eastAsia="ja-JP"/>
        </w:rPr>
        <w:t>desktop</w:t>
      </w:r>
      <w:r w:rsidRPr="000A0FA9">
        <w:rPr>
          <w:rFonts w:asciiTheme="minorHAnsi" w:hAnsiTheme="minorHAnsi"/>
          <w:bCs/>
          <w:szCs w:val="24"/>
        </w:rPr>
        <w:t xml:space="preserve"> application </w:t>
      </w:r>
      <w:r w:rsidR="008D501B">
        <w:rPr>
          <w:rFonts w:asciiTheme="minorHAnsi" w:hAnsiTheme="minorHAnsi"/>
          <w:bCs/>
          <w:szCs w:val="24"/>
          <w:lang w:eastAsia="ja-JP"/>
        </w:rPr>
        <w:t>viewer</w:t>
      </w:r>
      <w:r w:rsidRPr="000A0FA9">
        <w:rPr>
          <w:rFonts w:asciiTheme="minorHAnsi" w:hAnsiTheme="minorHAnsi"/>
          <w:bCs/>
          <w:szCs w:val="24"/>
          <w:lang w:eastAsia="ja-JP"/>
        </w:rPr>
        <w:t xml:space="preserve"> </w:t>
      </w:r>
      <w:r w:rsidRPr="000A0FA9">
        <w:rPr>
          <w:rFonts w:asciiTheme="minorHAnsi" w:hAnsiTheme="minorHAnsi"/>
          <w:bCs/>
          <w:szCs w:val="24"/>
        </w:rPr>
        <w:t>into stunning time</w:t>
      </w:r>
      <w:r w:rsidRPr="000A0FA9">
        <w:rPr>
          <w:rFonts w:asciiTheme="minorHAnsi" w:hAnsiTheme="minorHAnsi"/>
          <w:bCs/>
          <w:szCs w:val="24"/>
          <w:lang w:eastAsia="ja-JP"/>
        </w:rPr>
        <w:t>-</w:t>
      </w:r>
      <w:r w:rsidRPr="000A0FA9">
        <w:rPr>
          <w:rFonts w:asciiTheme="minorHAnsi" w:hAnsiTheme="minorHAnsi"/>
          <w:bCs/>
          <w:szCs w:val="24"/>
        </w:rPr>
        <w:t>lapse videos</w:t>
      </w:r>
      <w:r w:rsidRPr="000A0FA9">
        <w:rPr>
          <w:rStyle w:val="EndnoteReference"/>
          <w:rFonts w:asciiTheme="minorHAnsi" w:hAnsiTheme="minorHAnsi"/>
          <w:bCs/>
          <w:szCs w:val="24"/>
        </w:rPr>
        <w:endnoteReference w:id="19"/>
      </w:r>
      <w:r w:rsidRPr="000A0FA9">
        <w:rPr>
          <w:rFonts w:asciiTheme="minorHAnsi" w:hAnsiTheme="minorHAnsi"/>
          <w:bCs/>
          <w:szCs w:val="24"/>
          <w:lang w:eastAsia="ja-JP"/>
        </w:rPr>
        <w:t>.</w:t>
      </w:r>
    </w:p>
    <w:p w14:paraId="5CD8374E" w14:textId="77777777" w:rsidR="00416DE3" w:rsidRPr="000A0FA9" w:rsidRDefault="00416DE3" w:rsidP="00416DE3">
      <w:pPr>
        <w:pStyle w:val="Footer"/>
        <w:rPr>
          <w:rFonts w:asciiTheme="minorHAnsi" w:hAnsiTheme="minorHAnsi"/>
          <w:b/>
          <w:bCs/>
          <w:szCs w:val="24"/>
          <w:lang w:eastAsia="ja-JP"/>
        </w:rPr>
      </w:pPr>
    </w:p>
    <w:p w14:paraId="6DCE8E77" w14:textId="4CE56AB1" w:rsidR="00416DE3" w:rsidRPr="000A0FA9" w:rsidRDefault="008D501B" w:rsidP="00416DE3">
      <w:pPr>
        <w:pStyle w:val="Footer"/>
        <w:rPr>
          <w:rFonts w:asciiTheme="minorHAnsi" w:hAnsiTheme="minorHAnsi"/>
          <w:b/>
          <w:bCs/>
          <w:i/>
          <w:szCs w:val="24"/>
        </w:rPr>
      </w:pPr>
      <w:r>
        <w:rPr>
          <w:rFonts w:asciiTheme="minorHAnsi" w:hAnsiTheme="minorHAnsi"/>
          <w:b/>
          <w:bCs/>
          <w:szCs w:val="24"/>
        </w:rPr>
        <w:t>Multi-camera O</w:t>
      </w:r>
      <w:r w:rsidR="00416DE3" w:rsidRPr="000A0FA9">
        <w:rPr>
          <w:rFonts w:asciiTheme="minorHAnsi" w:hAnsiTheme="minorHAnsi"/>
          <w:b/>
          <w:bCs/>
          <w:szCs w:val="24"/>
        </w:rPr>
        <w:t>ptions</w:t>
      </w:r>
    </w:p>
    <w:p w14:paraId="283C50FC" w14:textId="08E0AB15" w:rsidR="00416DE3" w:rsidRPr="000A0FA9" w:rsidRDefault="00416DE3" w:rsidP="00416DE3">
      <w:pPr>
        <w:pStyle w:val="Footer"/>
        <w:rPr>
          <w:rFonts w:asciiTheme="minorHAnsi" w:hAnsiTheme="minorHAnsi"/>
          <w:bCs/>
          <w:szCs w:val="24"/>
        </w:rPr>
      </w:pPr>
      <w:r w:rsidRPr="000A0FA9">
        <w:rPr>
          <w:rFonts w:asciiTheme="minorHAnsi" w:hAnsiTheme="minorHAnsi"/>
          <w:bCs/>
          <w:szCs w:val="24"/>
        </w:rPr>
        <w:t>Up</w:t>
      </w:r>
      <w:r w:rsidRPr="000A0FA9">
        <w:rPr>
          <w:rFonts w:asciiTheme="minorHAnsi" w:hAnsiTheme="minorHAnsi"/>
          <w:bCs/>
          <w:szCs w:val="24"/>
          <w:lang w:eastAsia="ja-JP"/>
        </w:rPr>
        <w:t xml:space="preserve"> </w:t>
      </w:r>
      <w:r w:rsidRPr="000A0FA9">
        <w:rPr>
          <w:rFonts w:asciiTheme="minorHAnsi" w:hAnsiTheme="minorHAnsi"/>
          <w:bCs/>
          <w:szCs w:val="24"/>
        </w:rPr>
        <w:t xml:space="preserve">to </w:t>
      </w:r>
      <w:r w:rsidR="008D501B">
        <w:rPr>
          <w:rFonts w:asciiTheme="minorHAnsi" w:hAnsiTheme="minorHAnsi"/>
          <w:bCs/>
          <w:szCs w:val="24"/>
          <w:lang w:eastAsia="ja-JP"/>
        </w:rPr>
        <w:t>five</w:t>
      </w:r>
      <w:r w:rsidRPr="000A0FA9">
        <w:rPr>
          <w:rFonts w:asciiTheme="minorHAnsi" w:hAnsiTheme="minorHAnsi"/>
          <w:bCs/>
          <w:szCs w:val="24"/>
        </w:rPr>
        <w:t xml:space="preserve"> </w:t>
      </w:r>
      <w:r w:rsidRPr="000A0FA9">
        <w:rPr>
          <w:rFonts w:asciiTheme="minorHAnsi" w:hAnsiTheme="minorHAnsi"/>
          <w:b/>
          <w:bCs/>
          <w:szCs w:val="24"/>
        </w:rPr>
        <w:t>RX0 II</w:t>
      </w:r>
      <w:r w:rsidRPr="000A0FA9">
        <w:rPr>
          <w:rFonts w:asciiTheme="minorHAnsi" w:hAnsiTheme="minorHAnsi"/>
          <w:bCs/>
          <w:szCs w:val="24"/>
        </w:rPr>
        <w:t xml:space="preserve"> cameras</w:t>
      </w:r>
      <w:r w:rsidRPr="000A0FA9">
        <w:rPr>
          <w:rFonts w:asciiTheme="minorHAnsi" w:hAnsiTheme="minorHAnsi"/>
          <w:bCs/>
          <w:szCs w:val="24"/>
          <w:lang w:eastAsia="ja-JP"/>
        </w:rPr>
        <w:t xml:space="preserve"> </w:t>
      </w:r>
      <w:r w:rsidRPr="000A0FA9">
        <w:rPr>
          <w:rFonts w:asciiTheme="minorHAnsi" w:hAnsiTheme="minorHAnsi"/>
          <w:bCs/>
          <w:szCs w:val="24"/>
        </w:rPr>
        <w:t>can be controlled wirelessly</w:t>
      </w:r>
      <w:r w:rsidRPr="000A0FA9">
        <w:rPr>
          <w:rStyle w:val="EndnoteReference"/>
          <w:rFonts w:asciiTheme="minorHAnsi" w:hAnsiTheme="minorHAnsi"/>
          <w:bCs/>
          <w:szCs w:val="24"/>
        </w:rPr>
        <w:endnoteReference w:id="20"/>
      </w:r>
      <w:r w:rsidRPr="000A0FA9">
        <w:rPr>
          <w:rFonts w:asciiTheme="minorHAnsi" w:hAnsiTheme="minorHAnsi"/>
          <w:bCs/>
          <w:szCs w:val="24"/>
          <w:lang w:eastAsia="ja-JP"/>
        </w:rPr>
        <w:t xml:space="preserve"> u</w:t>
      </w:r>
      <w:r w:rsidRPr="000A0FA9">
        <w:rPr>
          <w:rFonts w:asciiTheme="minorHAnsi" w:hAnsiTheme="minorHAnsi"/>
          <w:bCs/>
          <w:szCs w:val="24"/>
        </w:rPr>
        <w:t xml:space="preserve">sing Sony </w:t>
      </w:r>
      <w:r w:rsidR="008D501B">
        <w:rPr>
          <w:rFonts w:asciiTheme="minorHAnsi" w:hAnsiTheme="minorHAnsi"/>
          <w:bCs/>
          <w:szCs w:val="24"/>
          <w:lang w:eastAsia="ja-JP"/>
        </w:rPr>
        <w:t>“</w:t>
      </w:r>
      <w:r w:rsidRPr="000A0FA9">
        <w:rPr>
          <w:rFonts w:asciiTheme="minorHAnsi" w:hAnsiTheme="minorHAnsi"/>
          <w:bCs/>
          <w:szCs w:val="24"/>
        </w:rPr>
        <w:t xml:space="preserve">Imaging Edge </w:t>
      </w:r>
      <w:r w:rsidR="008D501B">
        <w:rPr>
          <w:rFonts w:asciiTheme="minorHAnsi" w:hAnsiTheme="minorHAnsi"/>
          <w:bCs/>
          <w:szCs w:val="24"/>
          <w:lang w:eastAsia="ja-JP"/>
        </w:rPr>
        <w:t>Mobile”</w:t>
      </w:r>
      <w:r w:rsidRPr="000A0FA9">
        <w:rPr>
          <w:rStyle w:val="EndnoteReference"/>
          <w:rFonts w:asciiTheme="minorHAnsi" w:hAnsiTheme="minorHAnsi"/>
          <w:bCs/>
          <w:szCs w:val="24"/>
          <w:lang w:eastAsia="ja-JP"/>
        </w:rPr>
        <w:endnoteReference w:id="21"/>
      </w:r>
      <w:r w:rsidRPr="000A0FA9">
        <w:rPr>
          <w:rFonts w:asciiTheme="minorHAnsi" w:hAnsiTheme="minorHAnsi"/>
          <w:bCs/>
          <w:szCs w:val="24"/>
          <w:lang w:eastAsia="ja-JP"/>
        </w:rPr>
        <w:t xml:space="preserve"> application and between </w:t>
      </w:r>
      <w:r w:rsidR="008D501B">
        <w:rPr>
          <w:rFonts w:asciiTheme="minorHAnsi" w:hAnsiTheme="minorHAnsi"/>
          <w:bCs/>
          <w:szCs w:val="24"/>
          <w:lang w:eastAsia="ja-JP"/>
        </w:rPr>
        <w:t>five</w:t>
      </w:r>
      <w:r w:rsidRPr="000A0FA9">
        <w:rPr>
          <w:rFonts w:asciiTheme="minorHAnsi" w:hAnsiTheme="minorHAnsi"/>
          <w:bCs/>
          <w:szCs w:val="24"/>
          <w:lang w:eastAsia="ja-JP"/>
        </w:rPr>
        <w:t xml:space="preserve"> to 50 cameras will be able to </w:t>
      </w:r>
      <w:r w:rsidR="008D501B">
        <w:rPr>
          <w:rFonts w:asciiTheme="minorHAnsi" w:hAnsiTheme="minorHAnsi"/>
          <w:bCs/>
          <w:szCs w:val="24"/>
          <w:lang w:eastAsia="ja-JP"/>
        </w:rPr>
        <w:t>be controlled</w:t>
      </w:r>
      <w:r w:rsidRPr="000A0FA9">
        <w:rPr>
          <w:rFonts w:asciiTheme="minorHAnsi" w:hAnsiTheme="minorHAnsi"/>
          <w:bCs/>
          <w:szCs w:val="24"/>
          <w:lang w:eastAsia="ja-JP"/>
        </w:rPr>
        <w:t xml:space="preserve"> via an access point</w:t>
      </w:r>
      <w:r w:rsidRPr="000A0FA9">
        <w:rPr>
          <w:rFonts w:asciiTheme="minorHAnsi" w:hAnsiTheme="minorHAnsi"/>
          <w:bCs/>
          <w:szCs w:val="24"/>
          <w:lang w:eastAsia="ja-JP"/>
        </w:rPr>
        <w:t xml:space="preserve">　</w:t>
      </w:r>
      <w:r w:rsidR="008D501B">
        <w:rPr>
          <w:rFonts w:asciiTheme="minorHAnsi" w:hAnsiTheme="minorHAnsi"/>
          <w:bCs/>
          <w:szCs w:val="24"/>
          <w:lang w:eastAsia="ja-JP"/>
        </w:rPr>
        <w:t>(scheduled for Summer 2019</w:t>
      </w:r>
      <w:r w:rsidRPr="000A0FA9">
        <w:rPr>
          <w:rFonts w:asciiTheme="minorHAnsi" w:hAnsiTheme="minorHAnsi"/>
          <w:bCs/>
          <w:szCs w:val="24"/>
          <w:lang w:eastAsia="ja-JP"/>
        </w:rPr>
        <w:t>)</w:t>
      </w:r>
      <w:r w:rsidR="008D501B">
        <w:rPr>
          <w:rFonts w:asciiTheme="minorHAnsi" w:hAnsiTheme="minorHAnsi"/>
          <w:bCs/>
          <w:szCs w:val="24"/>
          <w:lang w:eastAsia="ja-JP"/>
        </w:rPr>
        <w:t>.</w:t>
      </w:r>
      <w:r w:rsidRPr="000A0FA9">
        <w:rPr>
          <w:rFonts w:asciiTheme="minorHAnsi" w:hAnsiTheme="minorHAnsi"/>
          <w:bCs/>
          <w:szCs w:val="24"/>
        </w:rPr>
        <w:t xml:space="preserve"> The </w:t>
      </w:r>
      <w:r w:rsidRPr="000A0FA9">
        <w:rPr>
          <w:rFonts w:asciiTheme="minorHAnsi" w:hAnsiTheme="minorHAnsi"/>
          <w:b/>
          <w:bCs/>
          <w:szCs w:val="24"/>
        </w:rPr>
        <w:t>RX0 II</w:t>
      </w:r>
      <w:r w:rsidRPr="000A0FA9">
        <w:rPr>
          <w:rFonts w:asciiTheme="minorHAnsi" w:hAnsiTheme="minorHAnsi"/>
          <w:bCs/>
          <w:szCs w:val="24"/>
        </w:rPr>
        <w:t xml:space="preserve"> is also</w:t>
      </w:r>
      <w:r w:rsidRPr="000A0FA9">
        <w:rPr>
          <w:rFonts w:asciiTheme="minorHAnsi" w:hAnsiTheme="minorHAnsi"/>
          <w:b/>
          <w:bCs/>
          <w:szCs w:val="24"/>
        </w:rPr>
        <w:t xml:space="preserve"> </w:t>
      </w:r>
      <w:r w:rsidRPr="000A0FA9">
        <w:rPr>
          <w:rFonts w:asciiTheme="minorHAnsi" w:hAnsiTheme="minorHAnsi"/>
          <w:bCs/>
          <w:szCs w:val="24"/>
        </w:rPr>
        <w:t xml:space="preserve">compatible with the Camera Control Box </w:t>
      </w:r>
      <w:r w:rsidRPr="000A0FA9">
        <w:rPr>
          <w:rFonts w:asciiTheme="minorHAnsi" w:hAnsiTheme="minorHAnsi"/>
          <w:b/>
          <w:bCs/>
          <w:szCs w:val="24"/>
        </w:rPr>
        <w:t>CCB-WD1</w:t>
      </w:r>
      <w:r w:rsidRPr="000A0FA9">
        <w:rPr>
          <w:rStyle w:val="EndnoteReference"/>
          <w:rFonts w:asciiTheme="minorHAnsi" w:hAnsiTheme="minorHAnsi"/>
          <w:bCs/>
          <w:szCs w:val="24"/>
        </w:rPr>
        <w:endnoteReference w:id="22"/>
      </w:r>
      <w:r w:rsidR="008D501B">
        <w:rPr>
          <w:rFonts w:asciiTheme="minorHAnsi" w:hAnsiTheme="minorHAnsi"/>
          <w:bCs/>
          <w:szCs w:val="24"/>
        </w:rPr>
        <w:t xml:space="preserve">, </w:t>
      </w:r>
      <w:r w:rsidRPr="000A0FA9">
        <w:rPr>
          <w:rFonts w:asciiTheme="minorHAnsi" w:hAnsiTheme="minorHAnsi"/>
          <w:bCs/>
          <w:szCs w:val="24"/>
        </w:rPr>
        <w:t xml:space="preserve">which enables up to 100 cameras to be connected and controlled in a wired multi-camera setup. </w:t>
      </w:r>
      <w:r w:rsidR="00817ED6">
        <w:rPr>
          <w:rFonts w:asciiTheme="minorHAnsi" w:hAnsiTheme="minorHAnsi"/>
          <w:bCs/>
          <w:szCs w:val="24"/>
        </w:rPr>
        <w:t>T</w:t>
      </w:r>
      <w:r w:rsidRPr="000A0FA9">
        <w:rPr>
          <w:rFonts w:asciiTheme="minorHAnsi" w:hAnsiTheme="minorHAnsi"/>
          <w:bCs/>
          <w:szCs w:val="24"/>
        </w:rPr>
        <w:t>hese multi-camera solutions unlock a whole new world of shooting opportunities and free video expression from any viewpoint that the user wishes to pursue.</w:t>
      </w:r>
    </w:p>
    <w:p w14:paraId="2CFBA0CD" w14:textId="77777777" w:rsidR="00416DE3" w:rsidRPr="000A0FA9" w:rsidRDefault="00416DE3" w:rsidP="00416DE3">
      <w:pPr>
        <w:pStyle w:val="Footer"/>
        <w:rPr>
          <w:rFonts w:asciiTheme="minorHAnsi" w:hAnsiTheme="minorHAnsi"/>
          <w:bCs/>
          <w:szCs w:val="24"/>
        </w:rPr>
      </w:pPr>
    </w:p>
    <w:p w14:paraId="728A2C9D" w14:textId="77777777" w:rsidR="00CC245F" w:rsidRPr="000A0FA9" w:rsidRDefault="00CC245F" w:rsidP="00B05B5B">
      <w:pPr>
        <w:spacing w:line="259" w:lineRule="auto"/>
        <w:rPr>
          <w:rFonts w:asciiTheme="minorHAnsi" w:hAnsiTheme="minorHAnsi"/>
          <w:bCs/>
          <w:szCs w:val="24"/>
          <w:lang w:val="en-US"/>
        </w:rPr>
      </w:pPr>
    </w:p>
    <w:p w14:paraId="05000653" w14:textId="77777777" w:rsidR="0029662A" w:rsidRPr="000A0FA9" w:rsidRDefault="0029662A" w:rsidP="00B05B5B">
      <w:pPr>
        <w:spacing w:line="259" w:lineRule="auto"/>
        <w:rPr>
          <w:rFonts w:asciiTheme="minorHAnsi" w:hAnsiTheme="minorHAnsi"/>
          <w:b/>
          <w:bCs/>
          <w:szCs w:val="24"/>
          <w:lang w:val="en-US"/>
        </w:rPr>
      </w:pPr>
      <w:r w:rsidRPr="000A0FA9">
        <w:rPr>
          <w:rFonts w:asciiTheme="minorHAnsi" w:hAnsiTheme="minorHAnsi"/>
          <w:b/>
          <w:bCs/>
          <w:szCs w:val="24"/>
          <w:lang w:val="en-US"/>
        </w:rPr>
        <w:t>Pricing and Availability</w:t>
      </w:r>
    </w:p>
    <w:p w14:paraId="1778C013" w14:textId="386B55ED" w:rsidR="00F7364D" w:rsidRPr="000A0FA9" w:rsidRDefault="00063E70" w:rsidP="00B05B5B">
      <w:pPr>
        <w:spacing w:line="259" w:lineRule="auto"/>
        <w:rPr>
          <w:rFonts w:asciiTheme="minorHAnsi" w:hAnsiTheme="minorHAnsi"/>
          <w:bCs/>
          <w:szCs w:val="24"/>
          <w:lang w:val="en-US"/>
        </w:rPr>
      </w:pPr>
      <w:r w:rsidRPr="000A0FA9">
        <w:rPr>
          <w:rFonts w:asciiTheme="minorHAnsi" w:hAnsiTheme="minorHAnsi"/>
          <w:bCs/>
          <w:szCs w:val="24"/>
          <w:lang w:val="en-US"/>
        </w:rPr>
        <w:t>The</w:t>
      </w:r>
      <w:r w:rsidR="007C5E94" w:rsidRPr="000A0FA9">
        <w:rPr>
          <w:rFonts w:asciiTheme="minorHAnsi" w:hAnsiTheme="minorHAnsi"/>
          <w:bCs/>
          <w:szCs w:val="24"/>
          <w:lang w:val="en-US"/>
        </w:rPr>
        <w:t xml:space="preserve"> RX0 II camera will ship in April 2019 for approximately $700 US and $</w:t>
      </w:r>
      <w:r w:rsidR="00FC5667" w:rsidRPr="000A0FA9">
        <w:rPr>
          <w:rFonts w:asciiTheme="minorHAnsi" w:hAnsiTheme="minorHAnsi"/>
          <w:bCs/>
          <w:szCs w:val="24"/>
          <w:lang w:val="en-US"/>
        </w:rPr>
        <w:t xml:space="preserve">900 </w:t>
      </w:r>
      <w:r w:rsidR="008D501B">
        <w:rPr>
          <w:rFonts w:asciiTheme="minorHAnsi" w:hAnsiTheme="minorHAnsi"/>
          <w:bCs/>
          <w:szCs w:val="24"/>
          <w:lang w:val="en-US"/>
        </w:rPr>
        <w:t xml:space="preserve">CA. </w:t>
      </w:r>
      <w:r w:rsidR="00F7364D" w:rsidRPr="000A0FA9">
        <w:rPr>
          <w:rFonts w:asciiTheme="minorHAnsi" w:hAnsiTheme="minorHAnsi"/>
          <w:bCs/>
          <w:szCs w:val="24"/>
          <w:lang w:val="en-US"/>
        </w:rPr>
        <w:t xml:space="preserve">The </w:t>
      </w:r>
      <w:r w:rsidR="007C5E94" w:rsidRPr="000A0FA9">
        <w:rPr>
          <w:rFonts w:asciiTheme="minorHAnsi" w:hAnsiTheme="minorHAnsi"/>
          <w:bCs/>
          <w:szCs w:val="24"/>
          <w:lang w:val="en-US"/>
        </w:rPr>
        <w:t>products</w:t>
      </w:r>
      <w:r w:rsidR="00F7364D" w:rsidRPr="000A0FA9">
        <w:rPr>
          <w:rFonts w:asciiTheme="minorHAnsi" w:hAnsiTheme="minorHAnsi"/>
          <w:bCs/>
          <w:szCs w:val="24"/>
          <w:lang w:val="en-US"/>
        </w:rPr>
        <w:t xml:space="preserve"> will be sold at a variety of Sony authorized dealers throughout North America.</w:t>
      </w:r>
    </w:p>
    <w:p w14:paraId="71455126" w14:textId="77777777" w:rsidR="00824E1D" w:rsidRPr="000A0FA9" w:rsidRDefault="00824E1D" w:rsidP="00B05B5B">
      <w:pPr>
        <w:spacing w:line="259" w:lineRule="auto"/>
        <w:rPr>
          <w:rFonts w:asciiTheme="minorHAnsi" w:hAnsiTheme="minorHAnsi"/>
          <w:bCs/>
          <w:szCs w:val="24"/>
          <w:lang w:val="en-US"/>
        </w:rPr>
      </w:pPr>
    </w:p>
    <w:p w14:paraId="4601B73F" w14:textId="0230AC80" w:rsidR="00F7364D" w:rsidRPr="000A0FA9" w:rsidRDefault="00F7364D" w:rsidP="00B05B5B">
      <w:pPr>
        <w:spacing w:line="259" w:lineRule="auto"/>
        <w:rPr>
          <w:rFonts w:asciiTheme="minorHAnsi" w:hAnsiTheme="minorHAnsi"/>
          <w:bCs/>
          <w:szCs w:val="24"/>
          <w:lang w:val="en-US"/>
        </w:rPr>
      </w:pPr>
      <w:r w:rsidRPr="000A0FA9">
        <w:rPr>
          <w:rFonts w:asciiTheme="minorHAnsi" w:hAnsiTheme="minorHAnsi"/>
          <w:bCs/>
          <w:szCs w:val="24"/>
          <w:lang w:val="en-US"/>
        </w:rPr>
        <w:t xml:space="preserve">A variety of exclusive stories and exciting new content shot with the new </w:t>
      </w:r>
      <w:r w:rsidR="007C5E94" w:rsidRPr="000A0FA9">
        <w:rPr>
          <w:rFonts w:asciiTheme="minorHAnsi" w:hAnsiTheme="minorHAnsi"/>
          <w:lang w:val="en-US" w:eastAsia="ja-JP"/>
        </w:rPr>
        <w:t>camera</w:t>
      </w:r>
      <w:r w:rsidRPr="000A0FA9">
        <w:rPr>
          <w:rFonts w:asciiTheme="minorHAnsi" w:hAnsiTheme="minorHAnsi"/>
          <w:bCs/>
          <w:szCs w:val="24"/>
          <w:lang w:val="en-US"/>
        </w:rPr>
        <w:t xml:space="preserve"> and Sony </w:t>
      </w:r>
      <w:r w:rsidR="00903504" w:rsidRPr="000A0FA9">
        <w:rPr>
          <w:rFonts w:asciiTheme="minorHAnsi" w:hAnsiTheme="minorHAnsi"/>
          <w:bCs/>
          <w:szCs w:val="24"/>
          <w:lang w:val="en-US"/>
        </w:rPr>
        <w:t xml:space="preserve">‘s </w:t>
      </w:r>
      <w:r w:rsidR="007C5E94" w:rsidRPr="000A0FA9">
        <w:rPr>
          <w:rFonts w:asciiTheme="minorHAnsi" w:hAnsiTheme="minorHAnsi"/>
          <w:bCs/>
          <w:szCs w:val="24"/>
          <w:lang w:val="en-US" w:eastAsia="ja-JP"/>
        </w:rPr>
        <w:t>other imaging</w:t>
      </w:r>
      <w:r w:rsidR="004A0609" w:rsidRPr="000A0FA9">
        <w:rPr>
          <w:rFonts w:asciiTheme="minorHAnsi" w:hAnsiTheme="minorHAnsi"/>
          <w:bCs/>
          <w:szCs w:val="24"/>
          <w:lang w:val="en-US" w:eastAsia="ja-JP"/>
        </w:rPr>
        <w:t xml:space="preserve"> </w:t>
      </w:r>
      <w:r w:rsidRPr="000A0FA9">
        <w:rPr>
          <w:rFonts w:asciiTheme="minorHAnsi" w:hAnsiTheme="minorHAnsi"/>
          <w:bCs/>
          <w:szCs w:val="24"/>
          <w:lang w:val="en-US"/>
        </w:rPr>
        <w:t xml:space="preserve">products can be found </w:t>
      </w:r>
      <w:hyperlink r:id="rId10" w:history="1">
        <w:r w:rsidRPr="000A0FA9">
          <w:rPr>
            <w:rStyle w:val="Hyperlink"/>
            <w:rFonts w:asciiTheme="minorHAnsi" w:hAnsiTheme="minorHAnsi"/>
            <w:bCs/>
            <w:color w:val="auto"/>
            <w:szCs w:val="24"/>
            <w:u w:val="none"/>
            <w:lang w:val="en-US"/>
          </w:rPr>
          <w:t>at</w:t>
        </w:r>
      </w:hyperlink>
      <w:r w:rsidRPr="000A0FA9">
        <w:rPr>
          <w:rFonts w:asciiTheme="minorHAnsi" w:hAnsiTheme="minorHAnsi"/>
          <w:bCs/>
          <w:szCs w:val="24"/>
          <w:lang w:val="en-US"/>
        </w:rPr>
        <w:t xml:space="preserve"> </w:t>
      </w:r>
      <w:hyperlink r:id="rId11" w:history="1">
        <w:r w:rsidRPr="000A0FA9">
          <w:rPr>
            <w:rStyle w:val="Hyperlink"/>
            <w:rFonts w:asciiTheme="minorHAnsi" w:hAnsiTheme="minorHAnsi"/>
            <w:bCs/>
            <w:szCs w:val="24"/>
            <w:lang w:val="en-US"/>
          </w:rPr>
          <w:t>www.alphauniverse.com</w:t>
        </w:r>
      </w:hyperlink>
      <w:r w:rsidRPr="000A0FA9">
        <w:rPr>
          <w:rFonts w:asciiTheme="minorHAnsi" w:hAnsiTheme="minorHAnsi"/>
          <w:bCs/>
          <w:szCs w:val="24"/>
          <w:lang w:val="en-US"/>
        </w:rPr>
        <w:t xml:space="preserve">, a site </w:t>
      </w:r>
      <w:r w:rsidR="00903504" w:rsidRPr="000A0FA9">
        <w:rPr>
          <w:rFonts w:asciiTheme="minorHAnsi" w:hAnsiTheme="minorHAnsi"/>
          <w:bCs/>
          <w:szCs w:val="24"/>
          <w:lang w:val="en-US"/>
        </w:rPr>
        <w:t xml:space="preserve">created </w:t>
      </w:r>
      <w:r w:rsidRPr="000A0FA9">
        <w:rPr>
          <w:rFonts w:asciiTheme="minorHAnsi" w:hAnsiTheme="minorHAnsi"/>
          <w:bCs/>
          <w:szCs w:val="24"/>
          <w:lang w:val="en-US"/>
        </w:rPr>
        <w:t>to educate and inspire all fans and customers of Sony</w:t>
      </w:r>
      <w:r w:rsidR="004A0609" w:rsidRPr="000A0FA9">
        <w:rPr>
          <w:rFonts w:asciiTheme="minorHAnsi" w:hAnsiTheme="minorHAnsi"/>
          <w:bCs/>
          <w:szCs w:val="24"/>
          <w:lang w:val="en-US" w:eastAsia="ja-JP"/>
        </w:rPr>
        <w:t>’s</w:t>
      </w:r>
      <w:r w:rsidRPr="000A0FA9">
        <w:rPr>
          <w:rFonts w:asciiTheme="minorHAnsi" w:hAnsiTheme="minorHAnsi"/>
          <w:bCs/>
          <w:szCs w:val="24"/>
          <w:lang w:val="en-US"/>
        </w:rPr>
        <w:t xml:space="preserve"> </w:t>
      </w:r>
      <w:r w:rsidR="004A0609" w:rsidRPr="000A0FA9">
        <w:rPr>
          <w:rFonts w:asciiTheme="minorHAnsi" w:hAnsiTheme="minorHAnsi"/>
          <w:bCs/>
          <w:szCs w:val="24"/>
          <w:lang w:val="en-US" w:eastAsia="ja-JP"/>
        </w:rPr>
        <w:t>Alpha</w:t>
      </w:r>
      <w:r w:rsidR="00817ED6">
        <w:rPr>
          <w:rFonts w:asciiTheme="minorHAnsi" w:hAnsiTheme="minorHAnsi"/>
          <w:bCs/>
          <w:szCs w:val="24"/>
          <w:lang w:val="en-US" w:eastAsia="ja-JP"/>
        </w:rPr>
        <w:t>™</w:t>
      </w:r>
      <w:r w:rsidRPr="000A0FA9">
        <w:rPr>
          <w:rFonts w:asciiTheme="minorHAnsi" w:hAnsiTheme="minorHAnsi"/>
          <w:bCs/>
          <w:szCs w:val="24"/>
          <w:lang w:val="en-US"/>
        </w:rPr>
        <w:t xml:space="preserve"> brand.  </w:t>
      </w:r>
    </w:p>
    <w:p w14:paraId="0B47169E" w14:textId="77777777" w:rsidR="00824E1D" w:rsidRPr="000A0FA9" w:rsidRDefault="00824E1D" w:rsidP="00B05B5B">
      <w:pPr>
        <w:spacing w:line="259" w:lineRule="auto"/>
        <w:rPr>
          <w:rFonts w:asciiTheme="minorHAnsi" w:hAnsiTheme="minorHAnsi"/>
          <w:bCs/>
          <w:szCs w:val="24"/>
          <w:lang w:val="en-US"/>
        </w:rPr>
      </w:pPr>
    </w:p>
    <w:p w14:paraId="4ADFD4C9" w14:textId="08CC3666" w:rsidR="00F7364D" w:rsidRPr="000A0FA9" w:rsidRDefault="00F7364D" w:rsidP="00B05B5B">
      <w:pPr>
        <w:spacing w:line="259" w:lineRule="auto"/>
        <w:rPr>
          <w:rStyle w:val="Hyperlink"/>
          <w:rFonts w:asciiTheme="minorHAnsi" w:hAnsiTheme="minorHAnsi"/>
          <w:bCs/>
          <w:color w:val="auto"/>
          <w:szCs w:val="24"/>
          <w:u w:val="none"/>
          <w:lang w:val="en-US"/>
        </w:rPr>
      </w:pPr>
      <w:r w:rsidRPr="000A0FA9">
        <w:rPr>
          <w:rFonts w:asciiTheme="minorHAnsi" w:hAnsiTheme="minorHAnsi"/>
          <w:bCs/>
          <w:szCs w:val="24"/>
          <w:lang w:val="en-US"/>
        </w:rPr>
        <w:t xml:space="preserve">The new content will also be posted directly at the </w:t>
      </w:r>
      <w:hyperlink r:id="rId12" w:history="1">
        <w:r w:rsidRPr="000A0FA9">
          <w:rPr>
            <w:rStyle w:val="Hyperlink"/>
            <w:rFonts w:asciiTheme="minorHAnsi" w:hAnsiTheme="minorHAnsi"/>
            <w:bCs/>
            <w:szCs w:val="24"/>
            <w:lang w:val="en-US"/>
          </w:rPr>
          <w:t>Sony Photo Gallery</w:t>
        </w:r>
      </w:hyperlink>
      <w:r w:rsidRPr="000A0FA9">
        <w:rPr>
          <w:rFonts w:asciiTheme="minorHAnsi" w:hAnsiTheme="minorHAnsi"/>
          <w:bCs/>
          <w:szCs w:val="24"/>
          <w:lang w:val="en-US"/>
        </w:rPr>
        <w:t xml:space="preserve"> and the </w:t>
      </w:r>
      <w:hyperlink r:id="rId13" w:history="1">
        <w:r w:rsidRPr="000A0FA9">
          <w:rPr>
            <w:rStyle w:val="Hyperlink"/>
            <w:rFonts w:asciiTheme="minorHAnsi" w:hAnsiTheme="minorHAnsi"/>
            <w:bCs/>
            <w:szCs w:val="24"/>
            <w:lang w:val="en-US"/>
          </w:rPr>
          <w:t>Sony Camera Channel on YouTube</w:t>
        </w:r>
      </w:hyperlink>
      <w:r w:rsidRPr="000A0FA9">
        <w:rPr>
          <w:rFonts w:asciiTheme="minorHAnsi" w:hAnsiTheme="minorHAnsi"/>
          <w:bCs/>
          <w:szCs w:val="24"/>
          <w:lang w:val="en-US"/>
        </w:rPr>
        <w:t xml:space="preserve">. Detailed </w:t>
      </w:r>
      <w:r w:rsidR="008D501B">
        <w:rPr>
          <w:rFonts w:asciiTheme="minorHAnsi" w:hAnsiTheme="minorHAnsi"/>
          <w:bCs/>
          <w:szCs w:val="24"/>
          <w:lang w:val="en-US"/>
        </w:rPr>
        <w:t xml:space="preserve">product </w:t>
      </w:r>
      <w:r w:rsidRPr="000A0FA9">
        <w:rPr>
          <w:rStyle w:val="Hyperlink"/>
          <w:rFonts w:asciiTheme="minorHAnsi" w:hAnsiTheme="minorHAnsi"/>
          <w:bCs/>
          <w:color w:val="auto"/>
          <w:szCs w:val="24"/>
          <w:u w:val="none"/>
          <w:lang w:val="en-US"/>
        </w:rPr>
        <w:t xml:space="preserve">information pages within Sony.com for the new </w:t>
      </w:r>
      <w:r w:rsidR="000A0FA9" w:rsidRPr="000A0FA9">
        <w:rPr>
          <w:rStyle w:val="Hyperlink"/>
          <w:rFonts w:asciiTheme="minorHAnsi" w:hAnsiTheme="minorHAnsi"/>
          <w:bCs/>
          <w:color w:val="auto"/>
          <w:szCs w:val="24"/>
          <w:u w:val="none"/>
          <w:lang w:val="en-US"/>
        </w:rPr>
        <w:t xml:space="preserve">camera </w:t>
      </w:r>
      <w:r w:rsidRPr="000A0FA9">
        <w:rPr>
          <w:rStyle w:val="Hyperlink"/>
          <w:rFonts w:asciiTheme="minorHAnsi" w:hAnsiTheme="minorHAnsi"/>
          <w:bCs/>
          <w:color w:val="auto"/>
          <w:szCs w:val="24"/>
          <w:u w:val="none"/>
          <w:lang w:val="en-US"/>
        </w:rPr>
        <w:t>can be found at:</w:t>
      </w:r>
    </w:p>
    <w:p w14:paraId="31ABF1BF" w14:textId="2F416CD9" w:rsidR="00F7364D" w:rsidRPr="000A0FA9" w:rsidRDefault="002A2FBC" w:rsidP="00B05B5B">
      <w:pPr>
        <w:pStyle w:val="ListParagraph"/>
        <w:numPr>
          <w:ilvl w:val="0"/>
          <w:numId w:val="6"/>
        </w:numPr>
        <w:spacing w:line="259" w:lineRule="auto"/>
        <w:rPr>
          <w:rFonts w:asciiTheme="minorHAnsi" w:hAnsiTheme="minorHAnsi"/>
          <w:bCs/>
          <w:szCs w:val="24"/>
          <w:lang w:val="en-US"/>
        </w:rPr>
      </w:pPr>
      <w:hyperlink r:id="rId14" w:history="1">
        <w:r w:rsidR="007C5E94" w:rsidRPr="000A0FA9">
          <w:rPr>
            <w:rStyle w:val="Hyperlink"/>
            <w:rFonts w:asciiTheme="minorHAnsi" w:hAnsiTheme="minorHAnsi"/>
            <w:lang w:val="en-US"/>
          </w:rPr>
          <w:t>DSC-RX0M2 (US)</w:t>
        </w:r>
      </w:hyperlink>
      <w:r w:rsidR="00F7364D" w:rsidRPr="000A0FA9">
        <w:rPr>
          <w:rFonts w:asciiTheme="minorHAnsi" w:hAnsiTheme="minorHAnsi"/>
          <w:bCs/>
          <w:szCs w:val="24"/>
          <w:lang w:val="en-US"/>
        </w:rPr>
        <w:t xml:space="preserve"> </w:t>
      </w:r>
    </w:p>
    <w:p w14:paraId="2C65F525" w14:textId="7BF98B02" w:rsidR="00F7364D" w:rsidRPr="000A0FA9" w:rsidRDefault="002A2FBC" w:rsidP="00B05B5B">
      <w:pPr>
        <w:pStyle w:val="ListParagraph"/>
        <w:numPr>
          <w:ilvl w:val="0"/>
          <w:numId w:val="6"/>
        </w:numPr>
        <w:spacing w:line="259" w:lineRule="auto"/>
        <w:rPr>
          <w:rFonts w:asciiTheme="minorHAnsi" w:hAnsiTheme="minorHAnsi"/>
          <w:bCs/>
          <w:szCs w:val="24"/>
          <w:lang w:val="en-US"/>
        </w:rPr>
      </w:pPr>
      <w:hyperlink r:id="rId15" w:history="1">
        <w:r w:rsidR="007C5E94" w:rsidRPr="000A0FA9">
          <w:rPr>
            <w:rStyle w:val="Hyperlink"/>
            <w:rFonts w:asciiTheme="minorHAnsi" w:hAnsiTheme="minorHAnsi"/>
            <w:lang w:val="en-US"/>
          </w:rPr>
          <w:t>DSC-RX0M2 (CA)</w:t>
        </w:r>
      </w:hyperlink>
    </w:p>
    <w:p w14:paraId="74F92E36" w14:textId="77777777" w:rsidR="001C11F0" w:rsidRPr="000A0FA9" w:rsidRDefault="001C11F0" w:rsidP="001C11F0">
      <w:pPr>
        <w:spacing w:line="259" w:lineRule="auto"/>
        <w:contextualSpacing/>
        <w:rPr>
          <w:rFonts w:asciiTheme="minorHAnsi" w:hAnsiTheme="minorHAnsi"/>
          <w:b/>
          <w:bCs/>
          <w:szCs w:val="24"/>
          <w:lang w:val="en-US"/>
        </w:rPr>
      </w:pPr>
    </w:p>
    <w:p w14:paraId="166ED504" w14:textId="77777777" w:rsidR="001C11F0" w:rsidRPr="000A0FA9" w:rsidRDefault="001C11F0" w:rsidP="001C11F0">
      <w:pPr>
        <w:spacing w:line="259" w:lineRule="auto"/>
        <w:contextualSpacing/>
        <w:rPr>
          <w:rFonts w:asciiTheme="minorHAnsi" w:hAnsiTheme="minorHAnsi" w:cs="Arial"/>
          <w:color w:val="000000"/>
          <w:szCs w:val="24"/>
          <w:shd w:val="clear" w:color="auto" w:fill="FFFFFF"/>
          <w:lang w:val="en-US"/>
        </w:rPr>
      </w:pPr>
      <w:r w:rsidRPr="000A0FA9">
        <w:rPr>
          <w:rFonts w:asciiTheme="minorHAnsi" w:hAnsiTheme="minorHAnsi"/>
          <w:b/>
          <w:bCs/>
          <w:szCs w:val="24"/>
          <w:lang w:val="en-US"/>
        </w:rPr>
        <w:t>About Sony Electronics Inc.</w:t>
      </w:r>
      <w:r w:rsidRPr="000A0FA9">
        <w:rPr>
          <w:rFonts w:asciiTheme="minorHAnsi" w:hAnsiTheme="minorHAnsi"/>
          <w:szCs w:val="24"/>
          <w:lang w:val="en-US"/>
        </w:rPr>
        <w:t xml:space="preserve"> </w:t>
      </w:r>
    </w:p>
    <w:p w14:paraId="34EEB69F" w14:textId="77777777" w:rsidR="001C11F0" w:rsidRPr="000A0FA9" w:rsidRDefault="001C11F0" w:rsidP="001C11F0">
      <w:pPr>
        <w:spacing w:line="259" w:lineRule="auto"/>
        <w:contextualSpacing/>
        <w:rPr>
          <w:rFonts w:asciiTheme="minorHAnsi" w:hAnsiTheme="minorHAnsi"/>
          <w:szCs w:val="24"/>
          <w:lang w:val="en-US"/>
        </w:rPr>
      </w:pPr>
      <w:r w:rsidRPr="000A0FA9">
        <w:rPr>
          <w:rFonts w:asciiTheme="minorHAnsi" w:hAnsiTheme="minorHAnsi"/>
          <w:szCs w:val="24"/>
          <w:lang w:val="en-US"/>
        </w:rPr>
        <w:t xml:space="preserve">Sony Electronics is a subsidiary of Sony Corporation of America and an affiliate of Sony Corporation (Japan), one of the most comprehensive entertainment companies in the world, with a portfolio that encompasses electronics, music, motion pictures, mobile, gaming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Ultra HD TVs. Visit </w:t>
      </w:r>
      <w:hyperlink r:id="rId16" w:history="1">
        <w:r w:rsidRPr="000A0FA9">
          <w:rPr>
            <w:rStyle w:val="Hyperlink"/>
            <w:rFonts w:asciiTheme="minorHAnsi" w:hAnsiTheme="minorHAnsi"/>
            <w:szCs w:val="24"/>
            <w:lang w:val="en-US"/>
          </w:rPr>
          <w:t>www.sony.com/news</w:t>
        </w:r>
      </w:hyperlink>
      <w:r w:rsidRPr="000A0FA9">
        <w:rPr>
          <w:rFonts w:asciiTheme="minorHAnsi" w:hAnsiTheme="minorHAnsi"/>
          <w:szCs w:val="24"/>
          <w:lang w:val="en-US"/>
        </w:rPr>
        <w:t xml:space="preserve"> for more information. </w:t>
      </w:r>
    </w:p>
    <w:p w14:paraId="44E0C622" w14:textId="77777777" w:rsidR="001C11F0" w:rsidRPr="000A0FA9" w:rsidRDefault="001C11F0" w:rsidP="001C11F0">
      <w:pPr>
        <w:spacing w:line="480" w:lineRule="auto"/>
        <w:rPr>
          <w:rFonts w:asciiTheme="minorHAnsi" w:eastAsiaTheme="minorHAnsi" w:hAnsiTheme="minorHAnsi"/>
          <w:szCs w:val="24"/>
          <w:lang w:val="en-US"/>
        </w:rPr>
      </w:pPr>
    </w:p>
    <w:p w14:paraId="3DC1BED3" w14:textId="77777777" w:rsidR="001C11F0" w:rsidRPr="000A0FA9" w:rsidRDefault="001C11F0" w:rsidP="00B05B5B">
      <w:pPr>
        <w:spacing w:line="259" w:lineRule="auto"/>
        <w:rPr>
          <w:rFonts w:asciiTheme="minorHAnsi" w:eastAsiaTheme="minorHAnsi" w:hAnsiTheme="minorHAnsi"/>
          <w:sz w:val="22"/>
          <w:lang w:val="en-US"/>
        </w:rPr>
      </w:pPr>
    </w:p>
    <w:p w14:paraId="5FB74334" w14:textId="6C84CD38" w:rsidR="00FE53D9" w:rsidRPr="004033C2" w:rsidRDefault="00C504F5" w:rsidP="00B05B5B">
      <w:pPr>
        <w:spacing w:line="259" w:lineRule="auto"/>
        <w:jc w:val="center"/>
        <w:rPr>
          <w:rFonts w:asciiTheme="minorHAnsi" w:hAnsiTheme="minorHAnsi"/>
          <w:b/>
          <w:color w:val="000000"/>
          <w:lang w:val="en-US" w:eastAsia="ja-JP"/>
        </w:rPr>
      </w:pPr>
      <w:r w:rsidRPr="000A0FA9">
        <w:rPr>
          <w:rFonts w:asciiTheme="minorHAnsi" w:hAnsiTheme="minorHAnsi"/>
          <w:b/>
          <w:color w:val="000000"/>
          <w:lang w:val="en-US"/>
        </w:rPr>
        <w:t>#</w:t>
      </w:r>
      <w:r w:rsidR="001C11F0" w:rsidRPr="000A0FA9">
        <w:rPr>
          <w:rFonts w:asciiTheme="minorHAnsi" w:hAnsiTheme="minorHAnsi"/>
          <w:b/>
          <w:color w:val="000000"/>
          <w:lang w:val="en-US"/>
        </w:rPr>
        <w:t xml:space="preserve"> </w:t>
      </w:r>
      <w:r w:rsidRPr="000A0FA9">
        <w:rPr>
          <w:rFonts w:asciiTheme="minorHAnsi" w:hAnsiTheme="minorHAnsi"/>
          <w:b/>
          <w:color w:val="000000"/>
          <w:lang w:val="en-US"/>
        </w:rPr>
        <w:t>#</w:t>
      </w:r>
      <w:r w:rsidR="001C11F0" w:rsidRPr="000A0FA9">
        <w:rPr>
          <w:rFonts w:asciiTheme="minorHAnsi" w:hAnsiTheme="minorHAnsi"/>
          <w:b/>
          <w:color w:val="000000"/>
          <w:lang w:val="en-US"/>
        </w:rPr>
        <w:t xml:space="preserve"> </w:t>
      </w:r>
      <w:r w:rsidRPr="000A0FA9">
        <w:rPr>
          <w:rFonts w:asciiTheme="minorHAnsi" w:hAnsiTheme="minorHAnsi"/>
          <w:b/>
          <w:color w:val="000000"/>
          <w:lang w:val="en-US"/>
        </w:rPr>
        <w:t>#</w:t>
      </w:r>
    </w:p>
    <w:bookmarkEnd w:id="0"/>
    <w:bookmarkEnd w:id="1"/>
    <w:p w14:paraId="5CDC8E80" w14:textId="681EF391" w:rsidR="00E22366" w:rsidRPr="004033C2" w:rsidRDefault="00E22366" w:rsidP="00B05B5B">
      <w:pPr>
        <w:spacing w:line="259" w:lineRule="auto"/>
        <w:rPr>
          <w:rFonts w:asciiTheme="minorHAnsi" w:hAnsiTheme="minorHAnsi"/>
          <w:color w:val="000000" w:themeColor="text1"/>
          <w:lang w:val="en-US" w:eastAsia="ja-JP"/>
        </w:rPr>
      </w:pPr>
    </w:p>
    <w:sectPr w:rsidR="00E22366" w:rsidRPr="004033C2" w:rsidSect="00A661E4">
      <w:footerReference w:type="default" r:id="rId17"/>
      <w:headerReference w:type="first" r:id="rId18"/>
      <w:pgSz w:w="11906" w:h="16838"/>
      <w:pgMar w:top="719" w:right="1417" w:bottom="540" w:left="1417" w:header="107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56BE0" w14:textId="77777777" w:rsidR="002A2FBC" w:rsidRDefault="002A2FBC" w:rsidP="00310738">
      <w:r>
        <w:separator/>
      </w:r>
    </w:p>
  </w:endnote>
  <w:endnote w:type="continuationSeparator" w:id="0">
    <w:p w14:paraId="5D74CF74" w14:textId="77777777" w:rsidR="002A2FBC" w:rsidRDefault="002A2FBC" w:rsidP="00310738">
      <w:r>
        <w:continuationSeparator/>
      </w:r>
    </w:p>
  </w:endnote>
  <w:endnote w:id="1">
    <w:p w14:paraId="4ACDD5DA" w14:textId="77777777" w:rsidR="00416DE3" w:rsidRPr="00DA29D2" w:rsidRDefault="00416DE3" w:rsidP="00416DE3">
      <w:pPr>
        <w:pStyle w:val="EndnoteText"/>
      </w:pPr>
      <w:r w:rsidRPr="00147C58">
        <w:rPr>
          <w:rFonts w:ascii="Meiryo UI" w:eastAsia="Meiryo UI" w:hAnsi="Meiryo UI"/>
          <w:bCs/>
          <w:sz w:val="16"/>
          <w:szCs w:val="16"/>
        </w:rPr>
        <w:endnoteRef/>
      </w:r>
      <w:r w:rsidRPr="00147C58">
        <w:rPr>
          <w:rFonts w:ascii="Meiryo UI" w:eastAsia="Meiryo UI" w:hAnsi="Meiryo UI"/>
          <w:bCs/>
          <w:sz w:val="16"/>
          <w:szCs w:val="16"/>
        </w:rPr>
        <w:t xml:space="preserve"> </w:t>
      </w:r>
      <w:r w:rsidRPr="00AB0FF4">
        <w:rPr>
          <w:rFonts w:ascii="Meiryo UI" w:eastAsia="Meiryo UI" w:hAnsi="Meiryo UI"/>
          <w:bCs/>
          <w:sz w:val="16"/>
          <w:szCs w:val="16"/>
        </w:rPr>
        <w:t>Approximate effective megapixels</w:t>
      </w:r>
    </w:p>
  </w:endnote>
  <w:endnote w:id="2">
    <w:p w14:paraId="5591FB9D" w14:textId="77777777" w:rsidR="00416DE3" w:rsidRPr="00147C58" w:rsidRDefault="00416DE3" w:rsidP="00416DE3">
      <w:pPr>
        <w:pStyle w:val="EndnoteText"/>
        <w:rPr>
          <w:rFonts w:ascii="Meiryo UI" w:eastAsia="Meiryo UI" w:hAnsi="Meiryo UI"/>
          <w:bCs/>
          <w:sz w:val="16"/>
          <w:szCs w:val="16"/>
        </w:rPr>
      </w:pPr>
      <w:r w:rsidRPr="00147C58">
        <w:rPr>
          <w:rFonts w:ascii="Meiryo UI" w:eastAsia="Meiryo UI" w:hAnsi="Meiryo UI"/>
          <w:bCs/>
          <w:sz w:val="16"/>
          <w:szCs w:val="16"/>
        </w:rPr>
        <w:endnoteRef/>
      </w:r>
      <w:r w:rsidRPr="00147C58">
        <w:rPr>
          <w:rFonts w:ascii="Meiryo UI" w:eastAsia="Meiryo UI" w:hAnsi="Meiryo UI"/>
          <w:bCs/>
          <w:sz w:val="16"/>
          <w:szCs w:val="16"/>
        </w:rPr>
        <w:t xml:space="preserve"> Depending on usage conditions and circumstances, no guarantee is made regarding damage to, malfunction of, or waterproof/dustproof performance of this camera. Water and dust resistance equivalent to JIS protection level IP68. Under water, the minimum focusing distance is increased, and angle of field is narrower. This camera sinks in water --- please use a strap to prevent loss</w:t>
      </w:r>
    </w:p>
  </w:endnote>
  <w:endnote w:id="3">
    <w:p w14:paraId="5C6E93B2" w14:textId="77777777" w:rsidR="00416DE3" w:rsidRPr="00147C58" w:rsidRDefault="00416DE3" w:rsidP="00416DE3">
      <w:pPr>
        <w:pStyle w:val="EndnoteText"/>
        <w:rPr>
          <w:rFonts w:ascii="Meiryo UI" w:eastAsia="Meiryo UI" w:hAnsi="Meiryo UI"/>
          <w:bCs/>
          <w:sz w:val="16"/>
          <w:szCs w:val="16"/>
        </w:rPr>
      </w:pPr>
      <w:r w:rsidRPr="00147C58">
        <w:rPr>
          <w:rFonts w:ascii="Meiryo UI" w:eastAsia="Meiryo UI" w:hAnsi="Meiryo UI"/>
          <w:bCs/>
          <w:sz w:val="16"/>
          <w:szCs w:val="16"/>
        </w:rPr>
        <w:endnoteRef/>
      </w:r>
      <w:r w:rsidRPr="00147C58">
        <w:rPr>
          <w:rFonts w:ascii="Meiryo UI" w:eastAsia="Meiryo UI" w:hAnsi="Meiryo UI"/>
          <w:bCs/>
          <w:sz w:val="16"/>
          <w:szCs w:val="16"/>
        </w:rPr>
        <w:t xml:space="preserve"> Converted from angle of view (35mm equivalent)</w:t>
      </w:r>
    </w:p>
  </w:endnote>
  <w:endnote w:id="4">
    <w:p w14:paraId="1924EF74" w14:textId="77777777" w:rsidR="00416DE3" w:rsidRPr="000A0FA9" w:rsidRDefault="00416DE3" w:rsidP="00416DE3">
      <w:pPr>
        <w:pStyle w:val="EndnoteText"/>
        <w:rPr>
          <w:rFonts w:ascii="Meiryo UI" w:eastAsia="Meiryo UI" w:hAnsi="Meiryo UI"/>
          <w:bCs/>
          <w:sz w:val="16"/>
          <w:szCs w:val="16"/>
        </w:rPr>
      </w:pPr>
      <w:r w:rsidRPr="00147C58">
        <w:rPr>
          <w:rFonts w:ascii="Meiryo UI" w:eastAsia="Meiryo UI" w:hAnsi="Meiryo UI"/>
          <w:bCs/>
          <w:sz w:val="16"/>
          <w:szCs w:val="16"/>
        </w:rPr>
        <w:endnoteRef/>
      </w:r>
      <w:r w:rsidRPr="00147C58">
        <w:rPr>
          <w:rFonts w:ascii="Meiryo UI" w:eastAsia="Meiryo UI" w:hAnsi="Meiryo UI"/>
          <w:bCs/>
          <w:sz w:val="16"/>
          <w:szCs w:val="16"/>
        </w:rPr>
        <w:t xml:space="preserve"> </w:t>
      </w:r>
      <w:r w:rsidRPr="00A36125">
        <w:rPr>
          <w:rFonts w:ascii="Meiryo UI" w:eastAsia="Meiryo UI" w:hAnsi="Meiryo UI"/>
          <w:bCs/>
          <w:sz w:val="16"/>
          <w:szCs w:val="16"/>
        </w:rPr>
        <w:t>Wi-Fi does not operate</w:t>
      </w:r>
      <w:r>
        <w:rPr>
          <w:rFonts w:ascii="Meiryo UI" w:eastAsia="Meiryo UI" w:hAnsi="Meiryo UI" w:hint="eastAsia"/>
          <w:bCs/>
          <w:sz w:val="16"/>
          <w:szCs w:val="16"/>
          <w:lang w:eastAsia="ja-JP"/>
        </w:rPr>
        <w:t xml:space="preserve">. </w:t>
      </w:r>
      <w:r w:rsidRPr="00147C58">
        <w:rPr>
          <w:rFonts w:ascii="Meiryo UI" w:eastAsia="Meiryo UI" w:hAnsi="Meiryo UI"/>
          <w:bCs/>
          <w:sz w:val="16"/>
          <w:szCs w:val="16"/>
        </w:rPr>
        <w:t xml:space="preserve"> </w:t>
      </w:r>
      <w:r w:rsidRPr="00147C58">
        <w:rPr>
          <w:rFonts w:ascii="Meiryo UI" w:eastAsia="Meiryo UI" w:hAnsi="Meiryo UI" w:hint="eastAsia"/>
          <w:bCs/>
          <w:sz w:val="16"/>
          <w:szCs w:val="16"/>
        </w:rPr>
        <w:t xml:space="preserve">QFHD:3840×2160.  </w:t>
      </w:r>
      <w:r w:rsidRPr="00147C58">
        <w:rPr>
          <w:rFonts w:ascii="Meiryo UI" w:eastAsia="Meiryo UI" w:hAnsi="Meiryo UI"/>
          <w:bCs/>
          <w:sz w:val="16"/>
          <w:szCs w:val="16"/>
        </w:rPr>
        <w:t xml:space="preserve">A Class 10 or higher micro SDHC/SDXC memory card is required to record movies in the </w:t>
      </w:r>
      <w:r w:rsidRPr="000A0FA9">
        <w:rPr>
          <w:rFonts w:ascii="Meiryo UI" w:eastAsia="Meiryo UI" w:hAnsi="Meiryo UI"/>
          <w:bCs/>
          <w:sz w:val="16"/>
          <w:szCs w:val="16"/>
        </w:rPr>
        <w:t>XAVC S format. UHS-I (U3) micro SDHC/SDXC card is required for 100Mbps recording</w:t>
      </w:r>
    </w:p>
  </w:endnote>
  <w:endnote w:id="5">
    <w:p w14:paraId="3902FC2C" w14:textId="77777777" w:rsidR="00416DE3" w:rsidRPr="000A0FA9" w:rsidRDefault="00416DE3" w:rsidP="00416DE3">
      <w:pPr>
        <w:pStyle w:val="EndnoteText"/>
        <w:rPr>
          <w:rFonts w:ascii="Meiryo UI" w:eastAsia="Meiryo UI" w:hAnsi="Meiryo UI"/>
          <w:bCs/>
          <w:sz w:val="16"/>
          <w:szCs w:val="16"/>
        </w:rPr>
      </w:pPr>
      <w:r w:rsidRPr="000A0FA9">
        <w:rPr>
          <w:rFonts w:ascii="Meiryo UI" w:eastAsia="Meiryo UI" w:hAnsi="Meiryo UI"/>
          <w:bCs/>
          <w:sz w:val="16"/>
          <w:szCs w:val="16"/>
        </w:rPr>
        <w:endnoteRef/>
      </w:r>
      <w:r w:rsidRPr="000A0FA9">
        <w:rPr>
          <w:rFonts w:ascii="Meiryo UI" w:eastAsia="Meiryo UI" w:hAnsi="Meiryo UI"/>
          <w:bCs/>
          <w:sz w:val="16"/>
          <w:szCs w:val="16"/>
        </w:rPr>
        <w:t xml:space="preserve"> In Speed Priority Continuous mode.  Focus and exposure settings are fixed at first frame</w:t>
      </w:r>
    </w:p>
  </w:endnote>
  <w:endnote w:id="6">
    <w:p w14:paraId="00403FD4" w14:textId="1ED651BE" w:rsidR="00416DE3" w:rsidRPr="000A0FA9" w:rsidRDefault="00416DE3" w:rsidP="00416DE3">
      <w:pPr>
        <w:pStyle w:val="EndnoteText"/>
        <w:rPr>
          <w:rFonts w:ascii="Meiryo UI" w:eastAsia="Meiryo UI" w:hAnsi="Meiryo UI"/>
          <w:bCs/>
          <w:sz w:val="16"/>
          <w:szCs w:val="16"/>
        </w:rPr>
      </w:pPr>
      <w:r w:rsidRPr="000A0FA9">
        <w:rPr>
          <w:rFonts w:ascii="Meiryo UI" w:eastAsia="Meiryo UI" w:hAnsi="Meiryo UI"/>
          <w:bCs/>
          <w:sz w:val="16"/>
          <w:szCs w:val="16"/>
        </w:rPr>
        <w:endnoteRef/>
      </w:r>
      <w:r w:rsidRPr="000A0FA9">
        <w:rPr>
          <w:rFonts w:ascii="Meiryo UI" w:eastAsia="Meiryo UI" w:hAnsi="Meiryo UI"/>
          <w:bCs/>
          <w:sz w:val="16"/>
          <w:szCs w:val="16"/>
        </w:rPr>
        <w:t xml:space="preserve"> Among fixed lens digital camera</w:t>
      </w:r>
      <w:r w:rsidR="00FF506B" w:rsidRPr="000A0FA9">
        <w:rPr>
          <w:rFonts w:ascii="Meiryo UI" w:eastAsia="Meiryo UI" w:hAnsi="Meiryo UI"/>
          <w:bCs/>
          <w:sz w:val="16"/>
          <w:szCs w:val="16"/>
        </w:rPr>
        <w:t>s</w:t>
      </w:r>
      <w:r w:rsidRPr="000A0FA9">
        <w:rPr>
          <w:rFonts w:ascii="Meiryo UI" w:eastAsia="Meiryo UI" w:hAnsi="Meiryo UI"/>
          <w:bCs/>
          <w:sz w:val="16"/>
          <w:szCs w:val="16"/>
        </w:rPr>
        <w:t xml:space="preserve"> with 1.0-type sensor and </w:t>
      </w:r>
      <w:r w:rsidRPr="000A0FA9">
        <w:rPr>
          <w:rFonts w:ascii="Meiryo UI" w:eastAsia="Meiryo UI" w:hAnsi="Meiryo UI" w:hint="eastAsia"/>
          <w:bCs/>
          <w:sz w:val="16"/>
          <w:szCs w:val="16"/>
          <w:lang w:eastAsia="ja-JP"/>
        </w:rPr>
        <w:t>tiltable monitor</w:t>
      </w:r>
      <w:r w:rsidRPr="000A0FA9">
        <w:rPr>
          <w:rFonts w:ascii="Meiryo UI" w:eastAsia="Meiryo UI" w:hAnsi="Meiryo UI"/>
          <w:bCs/>
          <w:sz w:val="16"/>
          <w:szCs w:val="16"/>
        </w:rPr>
        <w:t>.  As of March 2019, based on Sony research</w:t>
      </w:r>
    </w:p>
  </w:endnote>
  <w:endnote w:id="7">
    <w:p w14:paraId="3BDD5AAB" w14:textId="77777777" w:rsidR="00416DE3" w:rsidRPr="000A0FA9" w:rsidRDefault="00416DE3" w:rsidP="00416DE3">
      <w:pPr>
        <w:pStyle w:val="EndnoteText"/>
        <w:rPr>
          <w:rFonts w:ascii="Meiryo UI" w:eastAsia="Meiryo UI" w:hAnsi="Meiryo UI"/>
          <w:bCs/>
          <w:sz w:val="16"/>
          <w:szCs w:val="16"/>
        </w:rPr>
      </w:pPr>
      <w:r w:rsidRPr="000A0FA9">
        <w:rPr>
          <w:rFonts w:ascii="Meiryo UI" w:eastAsia="Meiryo UI" w:hAnsi="Meiryo UI"/>
          <w:bCs/>
          <w:sz w:val="16"/>
          <w:szCs w:val="16"/>
        </w:rPr>
        <w:endnoteRef/>
      </w:r>
      <w:r w:rsidRPr="000A0FA9">
        <w:rPr>
          <w:rFonts w:ascii="Meiryo UI" w:eastAsia="Meiryo UI" w:hAnsi="Meiryo UI"/>
          <w:bCs/>
          <w:sz w:val="16"/>
          <w:szCs w:val="16"/>
        </w:rPr>
        <w:t xml:space="preserve"> MIL-STD810G C1 Method 516.7 shock test onto 5cm plywood cleared.  Applies when LCD monitor is retracted</w:t>
      </w:r>
    </w:p>
  </w:endnote>
  <w:endnote w:id="8">
    <w:p w14:paraId="35EC23DF" w14:textId="77777777" w:rsidR="00416DE3" w:rsidRPr="000A0FA9" w:rsidRDefault="00416DE3" w:rsidP="00416DE3">
      <w:pPr>
        <w:pStyle w:val="EndnoteText"/>
        <w:rPr>
          <w:rFonts w:ascii="Meiryo UI" w:eastAsia="Meiryo UI" w:hAnsi="Meiryo UI"/>
          <w:bCs/>
          <w:sz w:val="16"/>
          <w:szCs w:val="16"/>
        </w:rPr>
      </w:pPr>
      <w:r w:rsidRPr="000A0FA9">
        <w:rPr>
          <w:rFonts w:ascii="Meiryo UI" w:eastAsia="Meiryo UI" w:hAnsi="Meiryo UI"/>
          <w:bCs/>
          <w:sz w:val="16"/>
          <w:szCs w:val="16"/>
        </w:rPr>
        <w:endnoteRef/>
      </w:r>
      <w:r w:rsidRPr="000A0FA9">
        <w:rPr>
          <w:rFonts w:ascii="Meiryo UI" w:eastAsia="Meiryo UI" w:hAnsi="Meiryo UI"/>
          <w:bCs/>
          <w:sz w:val="16"/>
          <w:szCs w:val="16"/>
        </w:rPr>
        <w:t xml:space="preserve"> Sony test condition. Applies when LCD monitor is retracted</w:t>
      </w:r>
    </w:p>
  </w:endnote>
  <w:endnote w:id="9">
    <w:p w14:paraId="3F28EA65" w14:textId="77777777" w:rsidR="00416DE3" w:rsidRPr="000A0FA9" w:rsidRDefault="00416DE3" w:rsidP="00416DE3">
      <w:pPr>
        <w:pStyle w:val="EndnoteText"/>
        <w:rPr>
          <w:rFonts w:ascii="Meiryo UI" w:eastAsia="Meiryo UI" w:hAnsi="Meiryo UI"/>
          <w:bCs/>
          <w:sz w:val="16"/>
          <w:szCs w:val="16"/>
        </w:rPr>
      </w:pPr>
      <w:r w:rsidRPr="000A0FA9">
        <w:rPr>
          <w:rFonts w:ascii="Meiryo UI" w:eastAsia="Meiryo UI" w:hAnsi="Meiryo UI"/>
          <w:bCs/>
          <w:sz w:val="16"/>
          <w:szCs w:val="16"/>
        </w:rPr>
        <w:endnoteRef/>
      </w:r>
      <w:r w:rsidRPr="000A0FA9">
        <w:rPr>
          <w:rFonts w:ascii="Meiryo UI" w:eastAsia="Meiryo UI" w:hAnsi="Meiryo UI"/>
          <w:bCs/>
          <w:sz w:val="16"/>
          <w:szCs w:val="16"/>
        </w:rPr>
        <w:t xml:space="preserve"> </w:t>
      </w:r>
      <w:r w:rsidRPr="000A0FA9">
        <w:rPr>
          <w:rFonts w:ascii="Meiryo UI" w:eastAsia="Meiryo UI" w:hAnsi="Meiryo UI" w:hint="eastAsia"/>
          <w:bCs/>
          <w:sz w:val="16"/>
          <w:szCs w:val="16"/>
        </w:rPr>
        <w:t>Wireless functions cannot be used underwater</w:t>
      </w:r>
    </w:p>
  </w:endnote>
  <w:endnote w:id="10">
    <w:p w14:paraId="1FB4EA01" w14:textId="77777777" w:rsidR="00416DE3" w:rsidRPr="000A0FA9" w:rsidRDefault="00416DE3" w:rsidP="00416DE3">
      <w:pPr>
        <w:pStyle w:val="EndnoteText"/>
        <w:rPr>
          <w:rFonts w:ascii="Meiryo UI" w:eastAsia="Meiryo UI" w:hAnsi="Meiryo UI"/>
          <w:bCs/>
          <w:sz w:val="16"/>
          <w:szCs w:val="16"/>
        </w:rPr>
      </w:pPr>
      <w:r w:rsidRPr="000A0FA9">
        <w:rPr>
          <w:rFonts w:ascii="Meiryo UI" w:eastAsia="Meiryo UI" w:hAnsi="Meiryo UI"/>
          <w:bCs/>
          <w:sz w:val="16"/>
          <w:szCs w:val="16"/>
        </w:rPr>
        <w:endnoteRef/>
      </w:r>
      <w:r w:rsidRPr="000A0FA9">
        <w:rPr>
          <w:rFonts w:ascii="Meiryo UI" w:eastAsia="Meiryo UI" w:hAnsi="Meiryo UI"/>
          <w:bCs/>
          <w:sz w:val="16"/>
          <w:szCs w:val="16"/>
        </w:rPr>
        <w:t xml:space="preserve"> When compared with </w:t>
      </w:r>
      <w:r w:rsidRPr="000A0FA9">
        <w:rPr>
          <w:rFonts w:ascii="Meiryo UI" w:eastAsia="Meiryo UI" w:hAnsi="Meiryo UI" w:hint="eastAsia"/>
          <w:bCs/>
          <w:sz w:val="16"/>
          <w:szCs w:val="16"/>
          <w:lang w:eastAsia="ja-JP"/>
        </w:rPr>
        <w:t>DSC-</w:t>
      </w:r>
      <w:r w:rsidRPr="000A0FA9">
        <w:rPr>
          <w:rFonts w:ascii="Meiryo UI" w:eastAsia="Meiryo UI" w:hAnsi="Meiryo UI"/>
          <w:bCs/>
          <w:sz w:val="16"/>
          <w:szCs w:val="16"/>
        </w:rPr>
        <w:t>RX0</w:t>
      </w:r>
    </w:p>
  </w:endnote>
  <w:endnote w:id="11">
    <w:p w14:paraId="7A81DC83" w14:textId="77777777" w:rsidR="00416DE3" w:rsidRPr="00147C58" w:rsidRDefault="00416DE3" w:rsidP="00416DE3">
      <w:pPr>
        <w:pStyle w:val="EndnoteText"/>
        <w:rPr>
          <w:rFonts w:ascii="Meiryo UI" w:eastAsia="Meiryo UI" w:hAnsi="Meiryo UI"/>
          <w:bCs/>
          <w:sz w:val="16"/>
          <w:szCs w:val="16"/>
        </w:rPr>
      </w:pPr>
      <w:r w:rsidRPr="000A0FA9">
        <w:rPr>
          <w:rFonts w:ascii="Meiryo UI" w:eastAsia="Meiryo UI" w:hAnsi="Meiryo UI"/>
          <w:bCs/>
          <w:sz w:val="16"/>
          <w:szCs w:val="16"/>
        </w:rPr>
        <w:endnoteRef/>
      </w:r>
      <w:r w:rsidRPr="000A0FA9">
        <w:rPr>
          <w:rFonts w:ascii="Meiryo UI" w:eastAsia="Meiryo UI" w:hAnsi="Meiryo UI"/>
          <w:bCs/>
          <w:sz w:val="16"/>
          <w:szCs w:val="16"/>
        </w:rPr>
        <w:t xml:space="preserve"> ISO 80, 100: when expanded.</w:t>
      </w:r>
      <w:r w:rsidRPr="00147C58">
        <w:rPr>
          <w:rFonts w:ascii="Meiryo UI" w:eastAsia="Meiryo UI" w:hAnsi="Meiryo UI"/>
          <w:bCs/>
          <w:sz w:val="16"/>
          <w:szCs w:val="16"/>
        </w:rPr>
        <w:t xml:space="preserve">  For still shooting only</w:t>
      </w:r>
    </w:p>
  </w:endnote>
  <w:endnote w:id="12">
    <w:p w14:paraId="62F5779D" w14:textId="77777777" w:rsidR="00416DE3" w:rsidRPr="00147C58" w:rsidRDefault="00416DE3" w:rsidP="00416DE3">
      <w:pPr>
        <w:pStyle w:val="EndnoteText"/>
        <w:rPr>
          <w:rFonts w:ascii="Meiryo UI" w:eastAsia="Meiryo UI" w:hAnsi="Meiryo UI"/>
          <w:bCs/>
          <w:sz w:val="16"/>
          <w:szCs w:val="16"/>
        </w:rPr>
      </w:pPr>
      <w:r w:rsidRPr="00147C58">
        <w:rPr>
          <w:rFonts w:ascii="Meiryo UI" w:eastAsia="Meiryo UI" w:hAnsi="Meiryo UI"/>
          <w:bCs/>
          <w:sz w:val="16"/>
          <w:szCs w:val="16"/>
        </w:rPr>
        <w:endnoteRef/>
      </w:r>
      <w:r w:rsidRPr="00147C58">
        <w:rPr>
          <w:rFonts w:ascii="Meiryo UI" w:eastAsia="Meiryo UI" w:hAnsi="Meiryo UI"/>
          <w:bCs/>
          <w:sz w:val="16"/>
          <w:szCs w:val="16"/>
        </w:rPr>
        <w:t xml:space="preserve"> width x height x depth</w:t>
      </w:r>
    </w:p>
  </w:endnote>
  <w:endnote w:id="13">
    <w:p w14:paraId="7DFA9CC5" w14:textId="77777777" w:rsidR="00416DE3" w:rsidRPr="00147C58" w:rsidRDefault="00416DE3" w:rsidP="00416DE3">
      <w:pPr>
        <w:pStyle w:val="EndnoteText"/>
        <w:rPr>
          <w:rFonts w:ascii="Meiryo UI" w:eastAsia="Meiryo UI" w:hAnsi="Meiryo UI"/>
          <w:bCs/>
          <w:sz w:val="16"/>
          <w:szCs w:val="16"/>
        </w:rPr>
      </w:pPr>
      <w:r w:rsidRPr="00147C58">
        <w:rPr>
          <w:rFonts w:ascii="Meiryo UI" w:eastAsia="Meiryo UI" w:hAnsi="Meiryo UI"/>
          <w:bCs/>
          <w:sz w:val="16"/>
          <w:szCs w:val="16"/>
        </w:rPr>
        <w:endnoteRef/>
      </w:r>
      <w:r w:rsidRPr="00147C58">
        <w:rPr>
          <w:rFonts w:ascii="Meiryo UI" w:eastAsia="Meiryo UI" w:hAnsi="Meiryo UI"/>
          <w:bCs/>
          <w:sz w:val="16"/>
          <w:szCs w:val="16"/>
        </w:rPr>
        <w:t xml:space="preserve"> Approximate weight with battery and media included</w:t>
      </w:r>
    </w:p>
  </w:endnote>
  <w:endnote w:id="14">
    <w:p w14:paraId="125D3080" w14:textId="77777777" w:rsidR="00416DE3" w:rsidRPr="007E1D31" w:rsidRDefault="00416DE3" w:rsidP="00416DE3">
      <w:pPr>
        <w:pStyle w:val="EndnoteText"/>
        <w:rPr>
          <w:rFonts w:ascii="Meiryo UI" w:eastAsia="Meiryo UI" w:hAnsi="Meiryo UI"/>
          <w:sz w:val="16"/>
          <w:szCs w:val="16"/>
          <w:lang w:eastAsia="ja-JP"/>
        </w:rPr>
      </w:pPr>
      <w:r w:rsidRPr="007E1D31">
        <w:rPr>
          <w:rStyle w:val="EndnoteReference"/>
          <w:rFonts w:ascii="Meiryo UI" w:eastAsia="Meiryo UI" w:hAnsi="Meiryo UI"/>
          <w:sz w:val="16"/>
          <w:szCs w:val="16"/>
        </w:rPr>
        <w:endnoteRef/>
      </w:r>
      <w:r w:rsidRPr="007E1D31">
        <w:rPr>
          <w:rFonts w:ascii="Meiryo UI" w:eastAsia="Meiryo UI" w:hAnsi="Meiryo UI"/>
          <w:sz w:val="16"/>
          <w:szCs w:val="16"/>
        </w:rPr>
        <w:t xml:space="preserve"> </w:t>
      </w:r>
      <w:r w:rsidRPr="007E1D31">
        <w:rPr>
          <w:rFonts w:ascii="Meiryo UI" w:eastAsia="Meiryo UI" w:hAnsi="Meiryo UI" w:hint="eastAsia"/>
          <w:sz w:val="16"/>
          <w:szCs w:val="16"/>
          <w:lang w:eastAsia="ja-JP"/>
        </w:rPr>
        <w:t>Availability of video transfer and playback varies depending on smartphone in use</w:t>
      </w:r>
    </w:p>
  </w:endnote>
  <w:endnote w:id="15">
    <w:p w14:paraId="1C1A4697" w14:textId="77777777" w:rsidR="00416DE3" w:rsidRPr="00147C58" w:rsidRDefault="00416DE3" w:rsidP="00416DE3">
      <w:pPr>
        <w:pStyle w:val="EndnoteText"/>
        <w:rPr>
          <w:rFonts w:ascii="Meiryo UI" w:eastAsia="Meiryo UI" w:hAnsi="Meiryo UI"/>
          <w:bCs/>
          <w:sz w:val="16"/>
          <w:szCs w:val="16"/>
        </w:rPr>
      </w:pPr>
      <w:r w:rsidRPr="00147C58">
        <w:rPr>
          <w:rFonts w:ascii="Meiryo UI" w:eastAsia="Meiryo UI" w:hAnsi="Meiryo UI"/>
          <w:bCs/>
          <w:sz w:val="16"/>
          <w:szCs w:val="16"/>
        </w:rPr>
        <w:endnoteRef/>
      </w:r>
      <w:r w:rsidRPr="00147C58">
        <w:rPr>
          <w:rFonts w:ascii="Meiryo UI" w:eastAsia="Meiryo UI" w:hAnsi="Meiryo UI"/>
          <w:bCs/>
          <w:sz w:val="16"/>
          <w:szCs w:val="16"/>
        </w:rPr>
        <w:t xml:space="preserve"> For video shooting only</w:t>
      </w:r>
    </w:p>
  </w:endnote>
  <w:endnote w:id="16">
    <w:p w14:paraId="3712C927" w14:textId="77777777" w:rsidR="00416DE3" w:rsidRPr="00147C58" w:rsidRDefault="00416DE3" w:rsidP="00416DE3">
      <w:pPr>
        <w:pStyle w:val="EndnoteText"/>
        <w:rPr>
          <w:rFonts w:ascii="Meiryo UI" w:eastAsia="Meiryo UI" w:hAnsi="Meiryo UI"/>
          <w:bCs/>
          <w:sz w:val="16"/>
          <w:szCs w:val="16"/>
        </w:rPr>
      </w:pPr>
      <w:r w:rsidRPr="00147C58">
        <w:rPr>
          <w:rFonts w:ascii="Meiryo UI" w:eastAsia="Meiryo UI" w:hAnsi="Meiryo UI"/>
          <w:bCs/>
          <w:sz w:val="16"/>
          <w:szCs w:val="16"/>
        </w:rPr>
        <w:endnoteRef/>
      </w:r>
      <w:r w:rsidRPr="00147C58">
        <w:rPr>
          <w:rFonts w:ascii="Meiryo UI" w:eastAsia="Meiryo UI" w:hAnsi="Meiryo UI"/>
          <w:bCs/>
          <w:sz w:val="16"/>
          <w:szCs w:val="16"/>
        </w:rPr>
        <w:t xml:space="preserve"> Add-on mobile application for ‘Imaging Edge Mobile’</w:t>
      </w:r>
    </w:p>
  </w:endnote>
  <w:endnote w:id="17">
    <w:p w14:paraId="66BB9CC8" w14:textId="77777777" w:rsidR="00416DE3" w:rsidRPr="00147C58" w:rsidRDefault="00416DE3" w:rsidP="00416DE3">
      <w:pPr>
        <w:pStyle w:val="EndnoteText"/>
        <w:rPr>
          <w:rFonts w:ascii="Meiryo UI" w:eastAsia="Meiryo UI" w:hAnsi="Meiryo UI"/>
          <w:bCs/>
          <w:sz w:val="16"/>
          <w:szCs w:val="16"/>
        </w:rPr>
      </w:pPr>
      <w:r w:rsidRPr="00147C58">
        <w:rPr>
          <w:rFonts w:ascii="Meiryo UI" w:eastAsia="Meiryo UI" w:hAnsi="Meiryo UI"/>
          <w:bCs/>
          <w:sz w:val="16"/>
          <w:szCs w:val="16"/>
        </w:rPr>
        <w:endnoteRef/>
      </w:r>
      <w:r w:rsidRPr="00147C58">
        <w:rPr>
          <w:rFonts w:ascii="Meiryo UI" w:eastAsia="Meiryo UI" w:hAnsi="Meiryo UI"/>
          <w:bCs/>
          <w:sz w:val="16"/>
          <w:szCs w:val="16"/>
        </w:rPr>
        <w:t xml:space="preserve"> Angle becomes narrower than actual shot. The frame area of the picture becomes narrower than the original image. The movie footage can be rendered to up to Full HD quality</w:t>
      </w:r>
    </w:p>
  </w:endnote>
  <w:endnote w:id="18">
    <w:p w14:paraId="467A86AA" w14:textId="77777777" w:rsidR="00416DE3" w:rsidRPr="00147C58" w:rsidRDefault="00416DE3" w:rsidP="00416DE3">
      <w:pPr>
        <w:pStyle w:val="EndnoteText"/>
        <w:rPr>
          <w:rFonts w:ascii="Meiryo UI" w:eastAsia="Meiryo UI" w:hAnsi="Meiryo UI"/>
          <w:bCs/>
          <w:sz w:val="16"/>
          <w:szCs w:val="16"/>
        </w:rPr>
      </w:pPr>
      <w:r w:rsidRPr="00147C58">
        <w:rPr>
          <w:rFonts w:ascii="Meiryo UI" w:eastAsia="Meiryo UI" w:hAnsi="Meiryo UI"/>
          <w:bCs/>
          <w:sz w:val="16"/>
          <w:szCs w:val="16"/>
        </w:rPr>
        <w:endnoteRef/>
      </w:r>
      <w:r w:rsidRPr="00147C58">
        <w:rPr>
          <w:rFonts w:ascii="Meiryo UI" w:eastAsia="Meiryo UI" w:hAnsi="Meiryo UI"/>
          <w:bCs/>
          <w:sz w:val="16"/>
          <w:szCs w:val="16"/>
        </w:rPr>
        <w:t xml:space="preserve"> Sound cannot be recorded. A Class 10 or higher micro SDXC or SDHC memory card is required</w:t>
      </w:r>
    </w:p>
  </w:endnote>
  <w:endnote w:id="19">
    <w:p w14:paraId="658CF1B6" w14:textId="77777777" w:rsidR="00416DE3" w:rsidRPr="00147C58" w:rsidRDefault="00416DE3" w:rsidP="00416DE3">
      <w:pPr>
        <w:pStyle w:val="EndnoteText"/>
        <w:rPr>
          <w:rFonts w:ascii="Meiryo UI" w:eastAsia="Meiryo UI" w:hAnsi="Meiryo UI"/>
          <w:bCs/>
          <w:sz w:val="16"/>
          <w:szCs w:val="16"/>
        </w:rPr>
      </w:pPr>
      <w:r w:rsidRPr="00147C58">
        <w:rPr>
          <w:rFonts w:ascii="Meiryo UI" w:eastAsia="Meiryo UI" w:hAnsi="Meiryo UI"/>
          <w:bCs/>
          <w:sz w:val="16"/>
          <w:szCs w:val="16"/>
        </w:rPr>
        <w:endnoteRef/>
      </w:r>
      <w:r w:rsidRPr="00147C58">
        <w:rPr>
          <w:rFonts w:ascii="Meiryo UI" w:eastAsia="Meiryo UI" w:hAnsi="Meiryo UI"/>
          <w:bCs/>
          <w:sz w:val="16"/>
          <w:szCs w:val="16"/>
        </w:rPr>
        <w:t xml:space="preserve"> Wi-Fi does not operate during interval shooting.  The latest version of Imaging Edge </w:t>
      </w:r>
      <w:r>
        <w:rPr>
          <w:rFonts w:ascii="Meiryo UI" w:eastAsia="Meiryo UI" w:hAnsi="Meiryo UI" w:hint="eastAsia"/>
          <w:bCs/>
          <w:sz w:val="16"/>
          <w:szCs w:val="16"/>
          <w:lang w:eastAsia="ja-JP"/>
        </w:rPr>
        <w:t>‘</w:t>
      </w:r>
      <w:r w:rsidRPr="00147C58">
        <w:rPr>
          <w:rFonts w:ascii="Meiryo UI" w:eastAsia="Meiryo UI" w:hAnsi="Meiryo UI"/>
          <w:bCs/>
          <w:sz w:val="16"/>
          <w:szCs w:val="16"/>
        </w:rPr>
        <w:t>Viewer</w:t>
      </w:r>
      <w:r>
        <w:rPr>
          <w:rFonts w:ascii="Meiryo UI" w:eastAsia="Meiryo UI" w:hAnsi="Meiryo UI" w:hint="eastAsia"/>
          <w:bCs/>
          <w:sz w:val="16"/>
          <w:szCs w:val="16"/>
          <w:lang w:eastAsia="ja-JP"/>
        </w:rPr>
        <w:t>’</w:t>
      </w:r>
      <w:r w:rsidRPr="00147C58">
        <w:rPr>
          <w:rFonts w:ascii="Meiryo UI" w:eastAsia="Meiryo UI" w:hAnsi="Meiryo UI"/>
          <w:bCs/>
          <w:sz w:val="16"/>
          <w:szCs w:val="16"/>
        </w:rPr>
        <w:t xml:space="preserve"> and PlayMemories Home desktop applications is required</w:t>
      </w:r>
    </w:p>
  </w:endnote>
  <w:endnote w:id="20">
    <w:p w14:paraId="6B21B7AB" w14:textId="77777777" w:rsidR="00416DE3" w:rsidRPr="00CA717F" w:rsidRDefault="00416DE3" w:rsidP="00416DE3">
      <w:pPr>
        <w:pStyle w:val="EndnoteText"/>
        <w:rPr>
          <w:rFonts w:ascii="Meiryo UI" w:eastAsia="Meiryo UI" w:hAnsi="Meiryo UI"/>
          <w:bCs/>
          <w:sz w:val="16"/>
          <w:szCs w:val="16"/>
          <w:highlight w:val="cyan"/>
        </w:rPr>
      </w:pPr>
      <w:r w:rsidRPr="002307FF">
        <w:rPr>
          <w:rFonts w:ascii="Meiryo UI" w:eastAsia="Meiryo UI" w:hAnsi="Meiryo UI"/>
          <w:bCs/>
          <w:sz w:val="16"/>
          <w:szCs w:val="16"/>
        </w:rPr>
        <w:endnoteRef/>
      </w:r>
      <w:r w:rsidRPr="002307FF">
        <w:rPr>
          <w:rFonts w:ascii="Meiryo UI" w:eastAsia="Meiryo UI" w:hAnsi="Meiryo UI"/>
          <w:bCs/>
          <w:sz w:val="16"/>
          <w:szCs w:val="16"/>
        </w:rPr>
        <w:t xml:space="preserve"> </w:t>
      </w:r>
      <w:r w:rsidRPr="002A77B0">
        <w:rPr>
          <w:rFonts w:ascii="Meiryo UI" w:eastAsia="Meiryo UI" w:hAnsi="Meiryo UI"/>
          <w:bCs/>
          <w:sz w:val="16"/>
          <w:szCs w:val="16"/>
        </w:rPr>
        <w:t>Not available during 4K video, FHD 120p (NTSC)/100p (PAL) video or interval recording.  DSC-RX0 and DSC-RX0M2 models cannot be used with radio control at the same time.  Depending on the specifications of the access point, smartphone, and tablet to be used, and the radio wave environment of the installation location, the number of devices that can be connected may change.</w:t>
      </w:r>
    </w:p>
  </w:endnote>
  <w:endnote w:id="21">
    <w:p w14:paraId="07901230" w14:textId="77777777" w:rsidR="00416DE3" w:rsidRPr="002A77B0" w:rsidRDefault="00416DE3" w:rsidP="00416DE3">
      <w:pPr>
        <w:pStyle w:val="EndnoteText"/>
        <w:rPr>
          <w:rFonts w:ascii="Meiryo UI" w:eastAsia="Meiryo UI" w:hAnsi="Meiryo UI"/>
          <w:bCs/>
          <w:sz w:val="16"/>
          <w:szCs w:val="16"/>
        </w:rPr>
      </w:pPr>
      <w:r w:rsidRPr="00147C58">
        <w:rPr>
          <w:rFonts w:ascii="Meiryo UI" w:eastAsia="Meiryo UI" w:hAnsi="Meiryo UI"/>
          <w:bCs/>
          <w:sz w:val="16"/>
          <w:szCs w:val="16"/>
        </w:rPr>
        <w:endnoteRef/>
      </w:r>
      <w:r w:rsidRPr="00147C58">
        <w:rPr>
          <w:rFonts w:ascii="Meiryo UI" w:eastAsia="Meiryo UI" w:hAnsi="Meiryo UI"/>
          <w:bCs/>
          <w:sz w:val="16"/>
          <w:szCs w:val="16"/>
        </w:rPr>
        <w:t xml:space="preserve"> </w:t>
      </w:r>
      <w:r w:rsidRPr="002A77B0">
        <w:rPr>
          <w:rFonts w:ascii="Meiryo UI" w:eastAsia="Meiryo UI" w:hAnsi="Meiryo UI"/>
          <w:bCs/>
          <w:sz w:val="16"/>
          <w:szCs w:val="16"/>
        </w:rPr>
        <w:t>Refer to the following page for details of compatible Imaging Edge Mobile</w:t>
      </w:r>
    </w:p>
    <w:p w14:paraId="3D1660AD" w14:textId="77777777" w:rsidR="00416DE3" w:rsidRPr="00147C58" w:rsidRDefault="00416DE3" w:rsidP="00416DE3">
      <w:pPr>
        <w:pStyle w:val="EndnoteText"/>
        <w:rPr>
          <w:rFonts w:ascii="Meiryo UI" w:eastAsia="Meiryo UI" w:hAnsi="Meiryo UI"/>
          <w:bCs/>
          <w:sz w:val="16"/>
          <w:szCs w:val="16"/>
        </w:rPr>
      </w:pPr>
      <w:r w:rsidRPr="002A77B0">
        <w:rPr>
          <w:rFonts w:ascii="Meiryo UI" w:eastAsia="Meiryo UI" w:hAnsi="Meiryo UI"/>
          <w:bCs/>
          <w:sz w:val="16"/>
          <w:szCs w:val="16"/>
        </w:rPr>
        <w:t>https://www.sony.net/iem/</w:t>
      </w:r>
    </w:p>
  </w:endnote>
  <w:endnote w:id="22">
    <w:p w14:paraId="1E87B141" w14:textId="77777777" w:rsidR="00416DE3" w:rsidRPr="00147C58" w:rsidRDefault="00416DE3" w:rsidP="00416DE3">
      <w:pPr>
        <w:pStyle w:val="EndnoteText"/>
        <w:rPr>
          <w:rFonts w:ascii="Meiryo UI" w:eastAsia="Meiryo UI" w:hAnsi="Meiryo UI"/>
          <w:bCs/>
          <w:sz w:val="16"/>
          <w:szCs w:val="16"/>
        </w:rPr>
      </w:pPr>
      <w:r w:rsidRPr="00147C58">
        <w:rPr>
          <w:rFonts w:ascii="Meiryo UI" w:eastAsia="Meiryo UI" w:hAnsi="Meiryo UI"/>
          <w:bCs/>
          <w:sz w:val="16"/>
          <w:szCs w:val="16"/>
        </w:rPr>
        <w:endnoteRef/>
      </w:r>
      <w:r w:rsidRPr="00147C58">
        <w:rPr>
          <w:rFonts w:ascii="Meiryo UI" w:eastAsia="Meiryo UI" w:hAnsi="Meiryo UI"/>
          <w:bCs/>
          <w:sz w:val="16"/>
          <w:szCs w:val="16"/>
        </w:rPr>
        <w:t xml:space="preserve"> When using the CCB-WD1, please update your software to the latest version (Supported with ver. 2.00 or later.) Up to 100 pairs of DSC-RX0M2 and Camera Control Box can be connected, according to Sony’s internal testing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10102FF" w:usb1="EAC7FFFF" w:usb2="00010012" w:usb3="00000000" w:csb0="0002009F" w:csb1="00000000"/>
  </w:font>
  <w:font w:name="MS PGothic">
    <w:panose1 w:val="020B0600070205080204"/>
    <w:charset w:val="80"/>
    <w:family w:val="swiss"/>
    <w:pitch w:val="variable"/>
    <w:sig w:usb0="E00002FF" w:usb1="6AC7FDFB" w:usb2="00000012" w:usb3="00000000" w:csb0="0002009F" w:csb1="00000000"/>
  </w:font>
  <w:font w:name="Meiryo UI">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CDF1" w14:textId="1491D328" w:rsidR="000568B2" w:rsidRDefault="000568B2">
    <w:pPr>
      <w:pStyle w:val="Footer"/>
      <w:jc w:val="right"/>
    </w:pPr>
    <w:r>
      <w:fldChar w:fldCharType="begin"/>
    </w:r>
    <w:r>
      <w:instrText xml:space="preserve"> PAGE   \* MERGEFORMAT </w:instrText>
    </w:r>
    <w:r>
      <w:fldChar w:fldCharType="separate"/>
    </w:r>
    <w:r w:rsidR="00746EA3" w:rsidRPr="00746EA3">
      <w:rPr>
        <w:noProof/>
        <w:lang w:val="ja-JP"/>
      </w:rPr>
      <w:t>4</w:t>
    </w:r>
    <w:r>
      <w:rPr>
        <w:noProof/>
        <w:lang w:val="ja-JP"/>
      </w:rPr>
      <w:fldChar w:fldCharType="end"/>
    </w:r>
  </w:p>
  <w:p w14:paraId="7FF17FE5" w14:textId="77777777" w:rsidR="000568B2" w:rsidRDefault="00056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B3FC7" w14:textId="77777777" w:rsidR="002A2FBC" w:rsidRDefault="002A2FBC" w:rsidP="00310738">
      <w:r>
        <w:separator/>
      </w:r>
    </w:p>
  </w:footnote>
  <w:footnote w:type="continuationSeparator" w:id="0">
    <w:p w14:paraId="55C07270" w14:textId="77777777" w:rsidR="002A2FBC" w:rsidRDefault="002A2FBC" w:rsidP="00310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31B41" w14:textId="066CCD0B" w:rsidR="000568B2" w:rsidRDefault="000568B2">
    <w:pPr>
      <w:pStyle w:val="Header"/>
    </w:pPr>
    <w:r>
      <w:rPr>
        <w:noProof/>
      </w:rPr>
      <w:drawing>
        <wp:inline distT="0" distB="0" distL="0" distR="0" wp14:anchorId="2D04706C" wp14:editId="1E59AF1C">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0519"/>
    <w:multiLevelType w:val="hybridMultilevel"/>
    <w:tmpl w:val="5EF8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2937"/>
    <w:multiLevelType w:val="hybridMultilevel"/>
    <w:tmpl w:val="15CED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A7F8A"/>
    <w:multiLevelType w:val="hybridMultilevel"/>
    <w:tmpl w:val="2DE62530"/>
    <w:lvl w:ilvl="0" w:tplc="E836216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D6629"/>
    <w:multiLevelType w:val="hybridMultilevel"/>
    <w:tmpl w:val="07D4CFB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15:restartNumberingAfterBreak="0">
    <w:nsid w:val="3DB74562"/>
    <w:multiLevelType w:val="hybridMultilevel"/>
    <w:tmpl w:val="0E2A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E2989"/>
    <w:multiLevelType w:val="hybridMultilevel"/>
    <w:tmpl w:val="A6164A28"/>
    <w:lvl w:ilvl="0" w:tplc="879A9A2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F555629"/>
    <w:multiLevelType w:val="hybridMultilevel"/>
    <w:tmpl w:val="E752FCC2"/>
    <w:lvl w:ilvl="0" w:tplc="4540F5A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0E1276"/>
    <w:multiLevelType w:val="hybridMultilevel"/>
    <w:tmpl w:val="E45C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4F5"/>
    <w:rsid w:val="00000A69"/>
    <w:rsid w:val="00000B5C"/>
    <w:rsid w:val="00003330"/>
    <w:rsid w:val="00006058"/>
    <w:rsid w:val="000074F4"/>
    <w:rsid w:val="00010F70"/>
    <w:rsid w:val="000111A2"/>
    <w:rsid w:val="000141E1"/>
    <w:rsid w:val="00015468"/>
    <w:rsid w:val="00016914"/>
    <w:rsid w:val="0001734D"/>
    <w:rsid w:val="00017778"/>
    <w:rsid w:val="000225BE"/>
    <w:rsid w:val="00022811"/>
    <w:rsid w:val="00022FC8"/>
    <w:rsid w:val="00026F93"/>
    <w:rsid w:val="00027BD7"/>
    <w:rsid w:val="00027BED"/>
    <w:rsid w:val="00031DE5"/>
    <w:rsid w:val="00032747"/>
    <w:rsid w:val="000338D5"/>
    <w:rsid w:val="000341EA"/>
    <w:rsid w:val="000355D6"/>
    <w:rsid w:val="00036DF8"/>
    <w:rsid w:val="00040F6F"/>
    <w:rsid w:val="00041170"/>
    <w:rsid w:val="000413FD"/>
    <w:rsid w:val="00042E43"/>
    <w:rsid w:val="000452C0"/>
    <w:rsid w:val="00045417"/>
    <w:rsid w:val="000509E4"/>
    <w:rsid w:val="00050AE4"/>
    <w:rsid w:val="0005247C"/>
    <w:rsid w:val="000526D6"/>
    <w:rsid w:val="00054115"/>
    <w:rsid w:val="000555BD"/>
    <w:rsid w:val="000568B2"/>
    <w:rsid w:val="00056DB6"/>
    <w:rsid w:val="000579CE"/>
    <w:rsid w:val="0006124F"/>
    <w:rsid w:val="000633E4"/>
    <w:rsid w:val="00063B9A"/>
    <w:rsid w:val="00063E70"/>
    <w:rsid w:val="00064931"/>
    <w:rsid w:val="00067DF1"/>
    <w:rsid w:val="00070191"/>
    <w:rsid w:val="00070233"/>
    <w:rsid w:val="00070C56"/>
    <w:rsid w:val="000740FB"/>
    <w:rsid w:val="00075A84"/>
    <w:rsid w:val="00081965"/>
    <w:rsid w:val="00081B53"/>
    <w:rsid w:val="00084155"/>
    <w:rsid w:val="00085F71"/>
    <w:rsid w:val="0009291F"/>
    <w:rsid w:val="00093B0F"/>
    <w:rsid w:val="0009784B"/>
    <w:rsid w:val="000A0D69"/>
    <w:rsid w:val="000A0FA9"/>
    <w:rsid w:val="000A32BD"/>
    <w:rsid w:val="000A6FB4"/>
    <w:rsid w:val="000B032A"/>
    <w:rsid w:val="000B0A43"/>
    <w:rsid w:val="000B5B38"/>
    <w:rsid w:val="000B6B1D"/>
    <w:rsid w:val="000B6CF4"/>
    <w:rsid w:val="000C053A"/>
    <w:rsid w:val="000C0C23"/>
    <w:rsid w:val="000C10ED"/>
    <w:rsid w:val="000C361F"/>
    <w:rsid w:val="000C66E1"/>
    <w:rsid w:val="000D0147"/>
    <w:rsid w:val="000D06B4"/>
    <w:rsid w:val="000D1632"/>
    <w:rsid w:val="000D2097"/>
    <w:rsid w:val="000D3730"/>
    <w:rsid w:val="000D4EF1"/>
    <w:rsid w:val="000D61BA"/>
    <w:rsid w:val="000E0F59"/>
    <w:rsid w:val="000E3105"/>
    <w:rsid w:val="000E37D9"/>
    <w:rsid w:val="000E4A72"/>
    <w:rsid w:val="000E7346"/>
    <w:rsid w:val="000E7ADE"/>
    <w:rsid w:val="000F087F"/>
    <w:rsid w:val="000F227E"/>
    <w:rsid w:val="000F475D"/>
    <w:rsid w:val="000F4BF6"/>
    <w:rsid w:val="000F4F2D"/>
    <w:rsid w:val="000F5221"/>
    <w:rsid w:val="000F5272"/>
    <w:rsid w:val="000F53D6"/>
    <w:rsid w:val="000F5657"/>
    <w:rsid w:val="000F5A4D"/>
    <w:rsid w:val="000F7F84"/>
    <w:rsid w:val="001008D4"/>
    <w:rsid w:val="00103073"/>
    <w:rsid w:val="00104E9D"/>
    <w:rsid w:val="0010620B"/>
    <w:rsid w:val="00106C65"/>
    <w:rsid w:val="001073B4"/>
    <w:rsid w:val="00111D4F"/>
    <w:rsid w:val="00112EFA"/>
    <w:rsid w:val="001147AF"/>
    <w:rsid w:val="0011488D"/>
    <w:rsid w:val="00114EB6"/>
    <w:rsid w:val="00115C38"/>
    <w:rsid w:val="00117CA1"/>
    <w:rsid w:val="00120120"/>
    <w:rsid w:val="00121725"/>
    <w:rsid w:val="001239DE"/>
    <w:rsid w:val="00123AA4"/>
    <w:rsid w:val="001258FC"/>
    <w:rsid w:val="00126A12"/>
    <w:rsid w:val="00127BA0"/>
    <w:rsid w:val="00127EAD"/>
    <w:rsid w:val="001316AC"/>
    <w:rsid w:val="00132651"/>
    <w:rsid w:val="00132D8B"/>
    <w:rsid w:val="001345C2"/>
    <w:rsid w:val="001358C0"/>
    <w:rsid w:val="00136050"/>
    <w:rsid w:val="00141974"/>
    <w:rsid w:val="001431B2"/>
    <w:rsid w:val="00144EFE"/>
    <w:rsid w:val="001465A3"/>
    <w:rsid w:val="001513DF"/>
    <w:rsid w:val="0015212D"/>
    <w:rsid w:val="00152331"/>
    <w:rsid w:val="00152AB6"/>
    <w:rsid w:val="00152B38"/>
    <w:rsid w:val="00152C3D"/>
    <w:rsid w:val="00152E53"/>
    <w:rsid w:val="0015414B"/>
    <w:rsid w:val="001565EE"/>
    <w:rsid w:val="00156970"/>
    <w:rsid w:val="00156D1C"/>
    <w:rsid w:val="00161D4A"/>
    <w:rsid w:val="001627F5"/>
    <w:rsid w:val="00162DF3"/>
    <w:rsid w:val="0016415D"/>
    <w:rsid w:val="00173C7B"/>
    <w:rsid w:val="001747DB"/>
    <w:rsid w:val="001778AE"/>
    <w:rsid w:val="001803E0"/>
    <w:rsid w:val="0018044A"/>
    <w:rsid w:val="0018396F"/>
    <w:rsid w:val="00185AA9"/>
    <w:rsid w:val="00191EE5"/>
    <w:rsid w:val="0019375F"/>
    <w:rsid w:val="001939C3"/>
    <w:rsid w:val="0019457B"/>
    <w:rsid w:val="00194F34"/>
    <w:rsid w:val="0019550E"/>
    <w:rsid w:val="00197B55"/>
    <w:rsid w:val="001A15D9"/>
    <w:rsid w:val="001A15DE"/>
    <w:rsid w:val="001A579F"/>
    <w:rsid w:val="001A5D9C"/>
    <w:rsid w:val="001B059A"/>
    <w:rsid w:val="001B1B24"/>
    <w:rsid w:val="001B1EBE"/>
    <w:rsid w:val="001B50F0"/>
    <w:rsid w:val="001B5BB5"/>
    <w:rsid w:val="001B6130"/>
    <w:rsid w:val="001B6294"/>
    <w:rsid w:val="001C03DB"/>
    <w:rsid w:val="001C11F0"/>
    <w:rsid w:val="001C180D"/>
    <w:rsid w:val="001C2F4E"/>
    <w:rsid w:val="001C3F85"/>
    <w:rsid w:val="001C7C77"/>
    <w:rsid w:val="001D0AB0"/>
    <w:rsid w:val="001D21DB"/>
    <w:rsid w:val="001D37E0"/>
    <w:rsid w:val="001D3A7F"/>
    <w:rsid w:val="001D4F3C"/>
    <w:rsid w:val="001D7486"/>
    <w:rsid w:val="001D7906"/>
    <w:rsid w:val="001E0696"/>
    <w:rsid w:val="001E3422"/>
    <w:rsid w:val="001E71F5"/>
    <w:rsid w:val="001F02C5"/>
    <w:rsid w:val="001F09CF"/>
    <w:rsid w:val="001F1493"/>
    <w:rsid w:val="001F5BB2"/>
    <w:rsid w:val="001F759D"/>
    <w:rsid w:val="001F7CB0"/>
    <w:rsid w:val="00200B84"/>
    <w:rsid w:val="00204EB7"/>
    <w:rsid w:val="00205CD2"/>
    <w:rsid w:val="00205ED1"/>
    <w:rsid w:val="002076E7"/>
    <w:rsid w:val="0021040B"/>
    <w:rsid w:val="00211179"/>
    <w:rsid w:val="00211B62"/>
    <w:rsid w:val="00212E2A"/>
    <w:rsid w:val="00215C80"/>
    <w:rsid w:val="00215DB1"/>
    <w:rsid w:val="00216517"/>
    <w:rsid w:val="0021722B"/>
    <w:rsid w:val="00217525"/>
    <w:rsid w:val="0021770E"/>
    <w:rsid w:val="00220B44"/>
    <w:rsid w:val="002218D3"/>
    <w:rsid w:val="00221D49"/>
    <w:rsid w:val="00222E18"/>
    <w:rsid w:val="00224270"/>
    <w:rsid w:val="00225118"/>
    <w:rsid w:val="002252BE"/>
    <w:rsid w:val="00225441"/>
    <w:rsid w:val="00226E56"/>
    <w:rsid w:val="002311A9"/>
    <w:rsid w:val="0023296F"/>
    <w:rsid w:val="00232E41"/>
    <w:rsid w:val="002337DA"/>
    <w:rsid w:val="00234D86"/>
    <w:rsid w:val="00241146"/>
    <w:rsid w:val="0024122B"/>
    <w:rsid w:val="002436B8"/>
    <w:rsid w:val="00243E78"/>
    <w:rsid w:val="00245625"/>
    <w:rsid w:val="00253F4F"/>
    <w:rsid w:val="00254AA4"/>
    <w:rsid w:val="002560BF"/>
    <w:rsid w:val="0025652A"/>
    <w:rsid w:val="002575CD"/>
    <w:rsid w:val="00260999"/>
    <w:rsid w:val="0026458B"/>
    <w:rsid w:val="002645C0"/>
    <w:rsid w:val="0026494B"/>
    <w:rsid w:val="00265510"/>
    <w:rsid w:val="002669C6"/>
    <w:rsid w:val="00266A79"/>
    <w:rsid w:val="002676E1"/>
    <w:rsid w:val="00267E77"/>
    <w:rsid w:val="00273880"/>
    <w:rsid w:val="00281948"/>
    <w:rsid w:val="00282D37"/>
    <w:rsid w:val="00283F05"/>
    <w:rsid w:val="00286C9E"/>
    <w:rsid w:val="002915A1"/>
    <w:rsid w:val="00295A8A"/>
    <w:rsid w:val="0029662A"/>
    <w:rsid w:val="00296A98"/>
    <w:rsid w:val="002A1556"/>
    <w:rsid w:val="002A1A22"/>
    <w:rsid w:val="002A1EE3"/>
    <w:rsid w:val="002A21EB"/>
    <w:rsid w:val="002A22F4"/>
    <w:rsid w:val="002A2FBC"/>
    <w:rsid w:val="002A3F72"/>
    <w:rsid w:val="002A4993"/>
    <w:rsid w:val="002A6138"/>
    <w:rsid w:val="002A68DB"/>
    <w:rsid w:val="002A69CD"/>
    <w:rsid w:val="002A7886"/>
    <w:rsid w:val="002B199B"/>
    <w:rsid w:val="002B20DB"/>
    <w:rsid w:val="002B2243"/>
    <w:rsid w:val="002B29E7"/>
    <w:rsid w:val="002B4BDF"/>
    <w:rsid w:val="002B70E9"/>
    <w:rsid w:val="002B7ACE"/>
    <w:rsid w:val="002C1F1E"/>
    <w:rsid w:val="002C4EAD"/>
    <w:rsid w:val="002C65F6"/>
    <w:rsid w:val="002C681A"/>
    <w:rsid w:val="002D3380"/>
    <w:rsid w:val="002D44A5"/>
    <w:rsid w:val="002D5E5F"/>
    <w:rsid w:val="002D6A4D"/>
    <w:rsid w:val="002D735D"/>
    <w:rsid w:val="002D7B1A"/>
    <w:rsid w:val="002E0B63"/>
    <w:rsid w:val="002E3048"/>
    <w:rsid w:val="002E3E51"/>
    <w:rsid w:val="002E7D7F"/>
    <w:rsid w:val="002F1442"/>
    <w:rsid w:val="002F1E50"/>
    <w:rsid w:val="002F1FBF"/>
    <w:rsid w:val="002F26F9"/>
    <w:rsid w:val="002F2752"/>
    <w:rsid w:val="002F353E"/>
    <w:rsid w:val="002F3989"/>
    <w:rsid w:val="002F4395"/>
    <w:rsid w:val="002F49ED"/>
    <w:rsid w:val="002F5BC3"/>
    <w:rsid w:val="002F7FE1"/>
    <w:rsid w:val="00300F67"/>
    <w:rsid w:val="00301409"/>
    <w:rsid w:val="00303311"/>
    <w:rsid w:val="003067BF"/>
    <w:rsid w:val="00310738"/>
    <w:rsid w:val="00312247"/>
    <w:rsid w:val="003126C8"/>
    <w:rsid w:val="003131C4"/>
    <w:rsid w:val="00313A65"/>
    <w:rsid w:val="003155CF"/>
    <w:rsid w:val="00315FBD"/>
    <w:rsid w:val="00316882"/>
    <w:rsid w:val="00317D3D"/>
    <w:rsid w:val="00317D58"/>
    <w:rsid w:val="0032045C"/>
    <w:rsid w:val="0032162D"/>
    <w:rsid w:val="00321F6D"/>
    <w:rsid w:val="0032258E"/>
    <w:rsid w:val="00322DB4"/>
    <w:rsid w:val="003274F1"/>
    <w:rsid w:val="003277DF"/>
    <w:rsid w:val="00330910"/>
    <w:rsid w:val="0033173F"/>
    <w:rsid w:val="00331DB7"/>
    <w:rsid w:val="003323C5"/>
    <w:rsid w:val="00332512"/>
    <w:rsid w:val="00333459"/>
    <w:rsid w:val="00333890"/>
    <w:rsid w:val="00333A45"/>
    <w:rsid w:val="003363C3"/>
    <w:rsid w:val="00340384"/>
    <w:rsid w:val="003410FF"/>
    <w:rsid w:val="003419B9"/>
    <w:rsid w:val="00342677"/>
    <w:rsid w:val="003443CF"/>
    <w:rsid w:val="003469FE"/>
    <w:rsid w:val="003470C8"/>
    <w:rsid w:val="0035055F"/>
    <w:rsid w:val="00354612"/>
    <w:rsid w:val="00354E6F"/>
    <w:rsid w:val="00354FD6"/>
    <w:rsid w:val="00356740"/>
    <w:rsid w:val="00356A48"/>
    <w:rsid w:val="003601AD"/>
    <w:rsid w:val="00361B45"/>
    <w:rsid w:val="00365A85"/>
    <w:rsid w:val="003674F9"/>
    <w:rsid w:val="0037070C"/>
    <w:rsid w:val="00370F49"/>
    <w:rsid w:val="003715A1"/>
    <w:rsid w:val="003725D2"/>
    <w:rsid w:val="0037461D"/>
    <w:rsid w:val="00375B9A"/>
    <w:rsid w:val="00381278"/>
    <w:rsid w:val="003834C6"/>
    <w:rsid w:val="0038416E"/>
    <w:rsid w:val="00384689"/>
    <w:rsid w:val="0038480B"/>
    <w:rsid w:val="00386812"/>
    <w:rsid w:val="00387E9E"/>
    <w:rsid w:val="0039320E"/>
    <w:rsid w:val="00393BC9"/>
    <w:rsid w:val="00394EFC"/>
    <w:rsid w:val="00395FBD"/>
    <w:rsid w:val="003A11F5"/>
    <w:rsid w:val="003A29A0"/>
    <w:rsid w:val="003A4667"/>
    <w:rsid w:val="003A4F2B"/>
    <w:rsid w:val="003A54CE"/>
    <w:rsid w:val="003A7668"/>
    <w:rsid w:val="003B12A6"/>
    <w:rsid w:val="003B1F89"/>
    <w:rsid w:val="003B282A"/>
    <w:rsid w:val="003B2969"/>
    <w:rsid w:val="003B420C"/>
    <w:rsid w:val="003B435E"/>
    <w:rsid w:val="003B4535"/>
    <w:rsid w:val="003B5CEB"/>
    <w:rsid w:val="003B6610"/>
    <w:rsid w:val="003C238D"/>
    <w:rsid w:val="003C299E"/>
    <w:rsid w:val="003C2C6D"/>
    <w:rsid w:val="003D0311"/>
    <w:rsid w:val="003D112F"/>
    <w:rsid w:val="003D4706"/>
    <w:rsid w:val="003D47EC"/>
    <w:rsid w:val="003E2057"/>
    <w:rsid w:val="003E2CAA"/>
    <w:rsid w:val="003E42F2"/>
    <w:rsid w:val="003E4DD4"/>
    <w:rsid w:val="003E651D"/>
    <w:rsid w:val="003E6CBD"/>
    <w:rsid w:val="003E6E2A"/>
    <w:rsid w:val="003E7BC2"/>
    <w:rsid w:val="003F0167"/>
    <w:rsid w:val="003F09C4"/>
    <w:rsid w:val="003F0A65"/>
    <w:rsid w:val="003F0C2D"/>
    <w:rsid w:val="003F1766"/>
    <w:rsid w:val="003F2984"/>
    <w:rsid w:val="004004B4"/>
    <w:rsid w:val="00400C90"/>
    <w:rsid w:val="004023D9"/>
    <w:rsid w:val="00402777"/>
    <w:rsid w:val="004033C2"/>
    <w:rsid w:val="00405D21"/>
    <w:rsid w:val="00407EB2"/>
    <w:rsid w:val="004118E1"/>
    <w:rsid w:val="00413064"/>
    <w:rsid w:val="0041634B"/>
    <w:rsid w:val="00416DE3"/>
    <w:rsid w:val="00417292"/>
    <w:rsid w:val="004209CE"/>
    <w:rsid w:val="004219A7"/>
    <w:rsid w:val="00422371"/>
    <w:rsid w:val="004235F4"/>
    <w:rsid w:val="004242F7"/>
    <w:rsid w:val="0042570D"/>
    <w:rsid w:val="00432585"/>
    <w:rsid w:val="0043370F"/>
    <w:rsid w:val="00435B8B"/>
    <w:rsid w:val="004366AB"/>
    <w:rsid w:val="004368EF"/>
    <w:rsid w:val="00437279"/>
    <w:rsid w:val="00437CBB"/>
    <w:rsid w:val="00440058"/>
    <w:rsid w:val="004403CB"/>
    <w:rsid w:val="00441354"/>
    <w:rsid w:val="004436A5"/>
    <w:rsid w:val="0044374A"/>
    <w:rsid w:val="00443ED3"/>
    <w:rsid w:val="004440EA"/>
    <w:rsid w:val="0044509F"/>
    <w:rsid w:val="004459A0"/>
    <w:rsid w:val="0044605F"/>
    <w:rsid w:val="00451C57"/>
    <w:rsid w:val="00454A00"/>
    <w:rsid w:val="00454A58"/>
    <w:rsid w:val="00455199"/>
    <w:rsid w:val="00456046"/>
    <w:rsid w:val="00456D7D"/>
    <w:rsid w:val="00460FA1"/>
    <w:rsid w:val="004614EB"/>
    <w:rsid w:val="00461C1E"/>
    <w:rsid w:val="00464576"/>
    <w:rsid w:val="00465847"/>
    <w:rsid w:val="00466135"/>
    <w:rsid w:val="00470C28"/>
    <w:rsid w:val="00472B40"/>
    <w:rsid w:val="00473307"/>
    <w:rsid w:val="00473C21"/>
    <w:rsid w:val="00473FCC"/>
    <w:rsid w:val="004742BF"/>
    <w:rsid w:val="0047624B"/>
    <w:rsid w:val="00476C08"/>
    <w:rsid w:val="00476D26"/>
    <w:rsid w:val="004779B5"/>
    <w:rsid w:val="00481A40"/>
    <w:rsid w:val="004824B8"/>
    <w:rsid w:val="004826CA"/>
    <w:rsid w:val="00483EC8"/>
    <w:rsid w:val="0048445E"/>
    <w:rsid w:val="00484BD8"/>
    <w:rsid w:val="004862AC"/>
    <w:rsid w:val="00486770"/>
    <w:rsid w:val="0048698B"/>
    <w:rsid w:val="00490224"/>
    <w:rsid w:val="00490533"/>
    <w:rsid w:val="00492DE3"/>
    <w:rsid w:val="004931B8"/>
    <w:rsid w:val="00493A09"/>
    <w:rsid w:val="00494132"/>
    <w:rsid w:val="004958FA"/>
    <w:rsid w:val="00495C27"/>
    <w:rsid w:val="00495CCC"/>
    <w:rsid w:val="00496C95"/>
    <w:rsid w:val="00497ACB"/>
    <w:rsid w:val="00497B76"/>
    <w:rsid w:val="00497D78"/>
    <w:rsid w:val="004A0609"/>
    <w:rsid w:val="004A1270"/>
    <w:rsid w:val="004A25F0"/>
    <w:rsid w:val="004A3AAE"/>
    <w:rsid w:val="004B0930"/>
    <w:rsid w:val="004B1C47"/>
    <w:rsid w:val="004B37AA"/>
    <w:rsid w:val="004B3C1E"/>
    <w:rsid w:val="004B43E8"/>
    <w:rsid w:val="004B77CB"/>
    <w:rsid w:val="004C1340"/>
    <w:rsid w:val="004C15C9"/>
    <w:rsid w:val="004C23AF"/>
    <w:rsid w:val="004C57DF"/>
    <w:rsid w:val="004C5CA3"/>
    <w:rsid w:val="004C64CA"/>
    <w:rsid w:val="004C675A"/>
    <w:rsid w:val="004C780F"/>
    <w:rsid w:val="004D0676"/>
    <w:rsid w:val="004D134C"/>
    <w:rsid w:val="004D29A4"/>
    <w:rsid w:val="004D2EDC"/>
    <w:rsid w:val="004D3408"/>
    <w:rsid w:val="004D6D53"/>
    <w:rsid w:val="004D6EE1"/>
    <w:rsid w:val="004D7E4E"/>
    <w:rsid w:val="004E0203"/>
    <w:rsid w:val="004E1500"/>
    <w:rsid w:val="004E24CD"/>
    <w:rsid w:val="004E32B6"/>
    <w:rsid w:val="004E483A"/>
    <w:rsid w:val="004E4B0E"/>
    <w:rsid w:val="004E704B"/>
    <w:rsid w:val="004E775B"/>
    <w:rsid w:val="004F1A5A"/>
    <w:rsid w:val="00501858"/>
    <w:rsid w:val="00502A0E"/>
    <w:rsid w:val="00502AFF"/>
    <w:rsid w:val="00503743"/>
    <w:rsid w:val="00503936"/>
    <w:rsid w:val="00503B0F"/>
    <w:rsid w:val="00503E10"/>
    <w:rsid w:val="00504318"/>
    <w:rsid w:val="0050485F"/>
    <w:rsid w:val="00504D5D"/>
    <w:rsid w:val="00506259"/>
    <w:rsid w:val="0050767F"/>
    <w:rsid w:val="00507917"/>
    <w:rsid w:val="005122EB"/>
    <w:rsid w:val="0051331F"/>
    <w:rsid w:val="00513AF7"/>
    <w:rsid w:val="00514721"/>
    <w:rsid w:val="00514C7F"/>
    <w:rsid w:val="005159D5"/>
    <w:rsid w:val="005160D4"/>
    <w:rsid w:val="00516E94"/>
    <w:rsid w:val="005228CD"/>
    <w:rsid w:val="00524DFE"/>
    <w:rsid w:val="005269EB"/>
    <w:rsid w:val="005276EB"/>
    <w:rsid w:val="00532609"/>
    <w:rsid w:val="00532AB6"/>
    <w:rsid w:val="00535E80"/>
    <w:rsid w:val="005360B4"/>
    <w:rsid w:val="005363FC"/>
    <w:rsid w:val="00536D17"/>
    <w:rsid w:val="0054223A"/>
    <w:rsid w:val="0054562B"/>
    <w:rsid w:val="00545F1F"/>
    <w:rsid w:val="00546C65"/>
    <w:rsid w:val="00550983"/>
    <w:rsid w:val="0055240B"/>
    <w:rsid w:val="005528FF"/>
    <w:rsid w:val="00553C91"/>
    <w:rsid w:val="00555B06"/>
    <w:rsid w:val="00556EC2"/>
    <w:rsid w:val="0056110D"/>
    <w:rsid w:val="00561418"/>
    <w:rsid w:val="00561871"/>
    <w:rsid w:val="0056241D"/>
    <w:rsid w:val="005630A2"/>
    <w:rsid w:val="00564A57"/>
    <w:rsid w:val="00570947"/>
    <w:rsid w:val="00571040"/>
    <w:rsid w:val="00572195"/>
    <w:rsid w:val="0057346A"/>
    <w:rsid w:val="0057441B"/>
    <w:rsid w:val="00575F47"/>
    <w:rsid w:val="00582944"/>
    <w:rsid w:val="00582E0D"/>
    <w:rsid w:val="0058392A"/>
    <w:rsid w:val="005844AF"/>
    <w:rsid w:val="005859C3"/>
    <w:rsid w:val="00591BAE"/>
    <w:rsid w:val="005940C2"/>
    <w:rsid w:val="005943AC"/>
    <w:rsid w:val="00595180"/>
    <w:rsid w:val="00595812"/>
    <w:rsid w:val="0059690A"/>
    <w:rsid w:val="00596A75"/>
    <w:rsid w:val="005970C2"/>
    <w:rsid w:val="0059782C"/>
    <w:rsid w:val="005A3CFA"/>
    <w:rsid w:val="005A507D"/>
    <w:rsid w:val="005A56FA"/>
    <w:rsid w:val="005A64AA"/>
    <w:rsid w:val="005A7596"/>
    <w:rsid w:val="005A7C0D"/>
    <w:rsid w:val="005A7D07"/>
    <w:rsid w:val="005B134E"/>
    <w:rsid w:val="005B1AC2"/>
    <w:rsid w:val="005B1EE6"/>
    <w:rsid w:val="005B3B81"/>
    <w:rsid w:val="005B3D3F"/>
    <w:rsid w:val="005B6469"/>
    <w:rsid w:val="005B6693"/>
    <w:rsid w:val="005C0A1E"/>
    <w:rsid w:val="005C1AAD"/>
    <w:rsid w:val="005C24A1"/>
    <w:rsid w:val="005C2DA3"/>
    <w:rsid w:val="005C3E34"/>
    <w:rsid w:val="005C7A06"/>
    <w:rsid w:val="005D09EC"/>
    <w:rsid w:val="005D17A9"/>
    <w:rsid w:val="005D2D66"/>
    <w:rsid w:val="005D313C"/>
    <w:rsid w:val="005D324C"/>
    <w:rsid w:val="005D6BBF"/>
    <w:rsid w:val="005D7B68"/>
    <w:rsid w:val="005E0392"/>
    <w:rsid w:val="005E11BE"/>
    <w:rsid w:val="005E2983"/>
    <w:rsid w:val="005E2A4F"/>
    <w:rsid w:val="005E33E0"/>
    <w:rsid w:val="005E4D36"/>
    <w:rsid w:val="005E4E7E"/>
    <w:rsid w:val="005E53C9"/>
    <w:rsid w:val="005F0173"/>
    <w:rsid w:val="005F05D2"/>
    <w:rsid w:val="005F0C7B"/>
    <w:rsid w:val="005F13BF"/>
    <w:rsid w:val="005F2546"/>
    <w:rsid w:val="005F276F"/>
    <w:rsid w:val="005F588E"/>
    <w:rsid w:val="005F5A00"/>
    <w:rsid w:val="005F7067"/>
    <w:rsid w:val="005F77A7"/>
    <w:rsid w:val="006003C5"/>
    <w:rsid w:val="00600A68"/>
    <w:rsid w:val="006014F7"/>
    <w:rsid w:val="0060290D"/>
    <w:rsid w:val="00602C4A"/>
    <w:rsid w:val="00602E70"/>
    <w:rsid w:val="0060494B"/>
    <w:rsid w:val="006065D0"/>
    <w:rsid w:val="00606DDF"/>
    <w:rsid w:val="006107E6"/>
    <w:rsid w:val="0061087C"/>
    <w:rsid w:val="00610A91"/>
    <w:rsid w:val="00610D6D"/>
    <w:rsid w:val="006121D7"/>
    <w:rsid w:val="0061271A"/>
    <w:rsid w:val="0061391B"/>
    <w:rsid w:val="00615337"/>
    <w:rsid w:val="00621C5E"/>
    <w:rsid w:val="00622D79"/>
    <w:rsid w:val="00625805"/>
    <w:rsid w:val="00626200"/>
    <w:rsid w:val="0062654F"/>
    <w:rsid w:val="00627700"/>
    <w:rsid w:val="00630910"/>
    <w:rsid w:val="00630A8C"/>
    <w:rsid w:val="00632108"/>
    <w:rsid w:val="006336E3"/>
    <w:rsid w:val="00633DFF"/>
    <w:rsid w:val="00636184"/>
    <w:rsid w:val="00637369"/>
    <w:rsid w:val="00641FA6"/>
    <w:rsid w:val="006437D2"/>
    <w:rsid w:val="00644820"/>
    <w:rsid w:val="0064709E"/>
    <w:rsid w:val="00647A34"/>
    <w:rsid w:val="0065092B"/>
    <w:rsid w:val="0065139B"/>
    <w:rsid w:val="00652B5A"/>
    <w:rsid w:val="0065339B"/>
    <w:rsid w:val="00653494"/>
    <w:rsid w:val="006542CC"/>
    <w:rsid w:val="00655425"/>
    <w:rsid w:val="00660963"/>
    <w:rsid w:val="00661648"/>
    <w:rsid w:val="006627DD"/>
    <w:rsid w:val="006630D6"/>
    <w:rsid w:val="00663D68"/>
    <w:rsid w:val="006646C6"/>
    <w:rsid w:val="0066592F"/>
    <w:rsid w:val="006715D0"/>
    <w:rsid w:val="00673785"/>
    <w:rsid w:val="00673B8D"/>
    <w:rsid w:val="00674349"/>
    <w:rsid w:val="00674EC6"/>
    <w:rsid w:val="00675CED"/>
    <w:rsid w:val="0067612B"/>
    <w:rsid w:val="006765EE"/>
    <w:rsid w:val="006820D5"/>
    <w:rsid w:val="00683768"/>
    <w:rsid w:val="0068467D"/>
    <w:rsid w:val="00687318"/>
    <w:rsid w:val="0068787D"/>
    <w:rsid w:val="00687D99"/>
    <w:rsid w:val="0069185C"/>
    <w:rsid w:val="00692173"/>
    <w:rsid w:val="00694969"/>
    <w:rsid w:val="006966FE"/>
    <w:rsid w:val="00696B37"/>
    <w:rsid w:val="0069719C"/>
    <w:rsid w:val="006A032E"/>
    <w:rsid w:val="006A0A4E"/>
    <w:rsid w:val="006A0A5A"/>
    <w:rsid w:val="006A65AC"/>
    <w:rsid w:val="006B0787"/>
    <w:rsid w:val="006B0A8F"/>
    <w:rsid w:val="006B0D83"/>
    <w:rsid w:val="006B0EEC"/>
    <w:rsid w:val="006B2A7E"/>
    <w:rsid w:val="006B5299"/>
    <w:rsid w:val="006C147B"/>
    <w:rsid w:val="006C203B"/>
    <w:rsid w:val="006C224F"/>
    <w:rsid w:val="006C33C9"/>
    <w:rsid w:val="006C5FE0"/>
    <w:rsid w:val="006D1C05"/>
    <w:rsid w:val="006D49E1"/>
    <w:rsid w:val="006D5AAF"/>
    <w:rsid w:val="006E09AC"/>
    <w:rsid w:val="006E1B2F"/>
    <w:rsid w:val="006E3BAA"/>
    <w:rsid w:val="006E3F72"/>
    <w:rsid w:val="006E65F4"/>
    <w:rsid w:val="006E7D70"/>
    <w:rsid w:val="006F0062"/>
    <w:rsid w:val="006F1738"/>
    <w:rsid w:val="006F2543"/>
    <w:rsid w:val="006F4CE4"/>
    <w:rsid w:val="006F4EE1"/>
    <w:rsid w:val="006F5FF2"/>
    <w:rsid w:val="007004A9"/>
    <w:rsid w:val="007017C3"/>
    <w:rsid w:val="00702E18"/>
    <w:rsid w:val="00704191"/>
    <w:rsid w:val="007048F7"/>
    <w:rsid w:val="00704E57"/>
    <w:rsid w:val="007053AA"/>
    <w:rsid w:val="007056D7"/>
    <w:rsid w:val="00706291"/>
    <w:rsid w:val="00710224"/>
    <w:rsid w:val="007124D4"/>
    <w:rsid w:val="0071298C"/>
    <w:rsid w:val="007135E4"/>
    <w:rsid w:val="0071510F"/>
    <w:rsid w:val="00716043"/>
    <w:rsid w:val="00717C33"/>
    <w:rsid w:val="00721937"/>
    <w:rsid w:val="00721ECD"/>
    <w:rsid w:val="00731FAA"/>
    <w:rsid w:val="007338A8"/>
    <w:rsid w:val="00734549"/>
    <w:rsid w:val="00734F61"/>
    <w:rsid w:val="00735B96"/>
    <w:rsid w:val="0073610A"/>
    <w:rsid w:val="00736603"/>
    <w:rsid w:val="0073726D"/>
    <w:rsid w:val="00737818"/>
    <w:rsid w:val="00737A01"/>
    <w:rsid w:val="00737F26"/>
    <w:rsid w:val="007441FA"/>
    <w:rsid w:val="0074452B"/>
    <w:rsid w:val="007447B8"/>
    <w:rsid w:val="00746435"/>
    <w:rsid w:val="00746617"/>
    <w:rsid w:val="00746EA3"/>
    <w:rsid w:val="0074705B"/>
    <w:rsid w:val="007537DF"/>
    <w:rsid w:val="00756255"/>
    <w:rsid w:val="00760AB4"/>
    <w:rsid w:val="00760B3D"/>
    <w:rsid w:val="00762519"/>
    <w:rsid w:val="007641D8"/>
    <w:rsid w:val="00766440"/>
    <w:rsid w:val="00770F50"/>
    <w:rsid w:val="00772A6A"/>
    <w:rsid w:val="00772E67"/>
    <w:rsid w:val="00773E1C"/>
    <w:rsid w:val="007742AE"/>
    <w:rsid w:val="00774D79"/>
    <w:rsid w:val="00775888"/>
    <w:rsid w:val="007814F2"/>
    <w:rsid w:val="00782A3E"/>
    <w:rsid w:val="007851D2"/>
    <w:rsid w:val="00787DB7"/>
    <w:rsid w:val="00790F7E"/>
    <w:rsid w:val="00791467"/>
    <w:rsid w:val="007952E9"/>
    <w:rsid w:val="0079785C"/>
    <w:rsid w:val="007A07B9"/>
    <w:rsid w:val="007A2F10"/>
    <w:rsid w:val="007A3851"/>
    <w:rsid w:val="007A446B"/>
    <w:rsid w:val="007A495A"/>
    <w:rsid w:val="007A5155"/>
    <w:rsid w:val="007B24AF"/>
    <w:rsid w:val="007B2626"/>
    <w:rsid w:val="007B2811"/>
    <w:rsid w:val="007B3AF0"/>
    <w:rsid w:val="007B5E94"/>
    <w:rsid w:val="007B6647"/>
    <w:rsid w:val="007C15D3"/>
    <w:rsid w:val="007C289B"/>
    <w:rsid w:val="007C30AE"/>
    <w:rsid w:val="007C383E"/>
    <w:rsid w:val="007C5E94"/>
    <w:rsid w:val="007C71AC"/>
    <w:rsid w:val="007D10C5"/>
    <w:rsid w:val="007D1A13"/>
    <w:rsid w:val="007D30D0"/>
    <w:rsid w:val="007D3120"/>
    <w:rsid w:val="007D3DE2"/>
    <w:rsid w:val="007D5BBE"/>
    <w:rsid w:val="007D724A"/>
    <w:rsid w:val="007D7BAC"/>
    <w:rsid w:val="007E09B3"/>
    <w:rsid w:val="007E44D2"/>
    <w:rsid w:val="007E51A5"/>
    <w:rsid w:val="007E5BAA"/>
    <w:rsid w:val="007E5FD8"/>
    <w:rsid w:val="007E6287"/>
    <w:rsid w:val="007E73A6"/>
    <w:rsid w:val="007F0085"/>
    <w:rsid w:val="007F0B01"/>
    <w:rsid w:val="007F1561"/>
    <w:rsid w:val="007F495D"/>
    <w:rsid w:val="007F7AD2"/>
    <w:rsid w:val="00800208"/>
    <w:rsid w:val="00800DB0"/>
    <w:rsid w:val="00801292"/>
    <w:rsid w:val="00801ADD"/>
    <w:rsid w:val="008022FA"/>
    <w:rsid w:val="008033D8"/>
    <w:rsid w:val="008048D4"/>
    <w:rsid w:val="00804A40"/>
    <w:rsid w:val="00805277"/>
    <w:rsid w:val="0080714A"/>
    <w:rsid w:val="0080775D"/>
    <w:rsid w:val="00807A7B"/>
    <w:rsid w:val="00813E6E"/>
    <w:rsid w:val="00815477"/>
    <w:rsid w:val="00817ED6"/>
    <w:rsid w:val="00821FA2"/>
    <w:rsid w:val="00821FB9"/>
    <w:rsid w:val="008236E9"/>
    <w:rsid w:val="008248BF"/>
    <w:rsid w:val="00824E1D"/>
    <w:rsid w:val="00825C9F"/>
    <w:rsid w:val="00826048"/>
    <w:rsid w:val="0082693D"/>
    <w:rsid w:val="00826B1A"/>
    <w:rsid w:val="008279C1"/>
    <w:rsid w:val="00830765"/>
    <w:rsid w:val="00835BE1"/>
    <w:rsid w:val="00835C10"/>
    <w:rsid w:val="008415F1"/>
    <w:rsid w:val="00842B17"/>
    <w:rsid w:val="00842FFA"/>
    <w:rsid w:val="008435F3"/>
    <w:rsid w:val="008437F9"/>
    <w:rsid w:val="00844762"/>
    <w:rsid w:val="0084799E"/>
    <w:rsid w:val="00852675"/>
    <w:rsid w:val="008564D7"/>
    <w:rsid w:val="0085697C"/>
    <w:rsid w:val="00856B1D"/>
    <w:rsid w:val="00857DFF"/>
    <w:rsid w:val="00860891"/>
    <w:rsid w:val="00861153"/>
    <w:rsid w:val="00861E62"/>
    <w:rsid w:val="00865AF4"/>
    <w:rsid w:val="00866C87"/>
    <w:rsid w:val="00870C0A"/>
    <w:rsid w:val="008714B3"/>
    <w:rsid w:val="008714D2"/>
    <w:rsid w:val="00872EC2"/>
    <w:rsid w:val="00874EF4"/>
    <w:rsid w:val="0087539A"/>
    <w:rsid w:val="008761A2"/>
    <w:rsid w:val="0088184B"/>
    <w:rsid w:val="00882D57"/>
    <w:rsid w:val="0088364A"/>
    <w:rsid w:val="00883EA3"/>
    <w:rsid w:val="00887AAB"/>
    <w:rsid w:val="00887FA8"/>
    <w:rsid w:val="00890015"/>
    <w:rsid w:val="00890226"/>
    <w:rsid w:val="008902C9"/>
    <w:rsid w:val="0089132E"/>
    <w:rsid w:val="008936A0"/>
    <w:rsid w:val="0089381B"/>
    <w:rsid w:val="00893ACC"/>
    <w:rsid w:val="0089449F"/>
    <w:rsid w:val="00896A41"/>
    <w:rsid w:val="008A0718"/>
    <w:rsid w:val="008A120E"/>
    <w:rsid w:val="008A6C62"/>
    <w:rsid w:val="008A6E6A"/>
    <w:rsid w:val="008A7316"/>
    <w:rsid w:val="008B0F5F"/>
    <w:rsid w:val="008B4B38"/>
    <w:rsid w:val="008B5D2A"/>
    <w:rsid w:val="008B60B0"/>
    <w:rsid w:val="008B7C4E"/>
    <w:rsid w:val="008C012D"/>
    <w:rsid w:val="008C2FBC"/>
    <w:rsid w:val="008C3AA0"/>
    <w:rsid w:val="008C3F8D"/>
    <w:rsid w:val="008C6E87"/>
    <w:rsid w:val="008D501B"/>
    <w:rsid w:val="008D5891"/>
    <w:rsid w:val="008D5F15"/>
    <w:rsid w:val="008D6B3E"/>
    <w:rsid w:val="008E07CA"/>
    <w:rsid w:val="008E1F0A"/>
    <w:rsid w:val="008E3BFE"/>
    <w:rsid w:val="008E44D1"/>
    <w:rsid w:val="008F1C24"/>
    <w:rsid w:val="008F3A59"/>
    <w:rsid w:val="0090036A"/>
    <w:rsid w:val="00903504"/>
    <w:rsid w:val="00903615"/>
    <w:rsid w:val="00906A06"/>
    <w:rsid w:val="00907282"/>
    <w:rsid w:val="00910361"/>
    <w:rsid w:val="009112AF"/>
    <w:rsid w:val="00911743"/>
    <w:rsid w:val="009119E0"/>
    <w:rsid w:val="009169C2"/>
    <w:rsid w:val="00916B67"/>
    <w:rsid w:val="00922118"/>
    <w:rsid w:val="00923648"/>
    <w:rsid w:val="00927217"/>
    <w:rsid w:val="00930736"/>
    <w:rsid w:val="00930C57"/>
    <w:rsid w:val="00931991"/>
    <w:rsid w:val="00934894"/>
    <w:rsid w:val="009366CB"/>
    <w:rsid w:val="00936E1E"/>
    <w:rsid w:val="0093707B"/>
    <w:rsid w:val="00937314"/>
    <w:rsid w:val="00937A08"/>
    <w:rsid w:val="00937BE3"/>
    <w:rsid w:val="00937DA9"/>
    <w:rsid w:val="00941271"/>
    <w:rsid w:val="00943857"/>
    <w:rsid w:val="00945BB4"/>
    <w:rsid w:val="0094623F"/>
    <w:rsid w:val="00955D13"/>
    <w:rsid w:val="00957E22"/>
    <w:rsid w:val="0096050A"/>
    <w:rsid w:val="0096072D"/>
    <w:rsid w:val="00961ABC"/>
    <w:rsid w:val="00963135"/>
    <w:rsid w:val="009639C3"/>
    <w:rsid w:val="009649A5"/>
    <w:rsid w:val="0096576D"/>
    <w:rsid w:val="00965E4D"/>
    <w:rsid w:val="0096766C"/>
    <w:rsid w:val="00970CBA"/>
    <w:rsid w:val="009737BC"/>
    <w:rsid w:val="009756E0"/>
    <w:rsid w:val="00976268"/>
    <w:rsid w:val="0097682E"/>
    <w:rsid w:val="00980F58"/>
    <w:rsid w:val="00981886"/>
    <w:rsid w:val="00984103"/>
    <w:rsid w:val="009877EE"/>
    <w:rsid w:val="0099015E"/>
    <w:rsid w:val="00990392"/>
    <w:rsid w:val="00991409"/>
    <w:rsid w:val="00991855"/>
    <w:rsid w:val="009925B3"/>
    <w:rsid w:val="00992BB5"/>
    <w:rsid w:val="00992E7D"/>
    <w:rsid w:val="0099498C"/>
    <w:rsid w:val="00995242"/>
    <w:rsid w:val="009956CA"/>
    <w:rsid w:val="00996DF6"/>
    <w:rsid w:val="009A1DC7"/>
    <w:rsid w:val="009A2585"/>
    <w:rsid w:val="009A26A6"/>
    <w:rsid w:val="009A2E13"/>
    <w:rsid w:val="009A31EC"/>
    <w:rsid w:val="009A3321"/>
    <w:rsid w:val="009A5C1A"/>
    <w:rsid w:val="009A6934"/>
    <w:rsid w:val="009A703F"/>
    <w:rsid w:val="009A7651"/>
    <w:rsid w:val="009B144E"/>
    <w:rsid w:val="009B14F4"/>
    <w:rsid w:val="009B3052"/>
    <w:rsid w:val="009B43C3"/>
    <w:rsid w:val="009B4EEB"/>
    <w:rsid w:val="009B60B2"/>
    <w:rsid w:val="009B6C72"/>
    <w:rsid w:val="009C6910"/>
    <w:rsid w:val="009D4514"/>
    <w:rsid w:val="009D4D2E"/>
    <w:rsid w:val="009D4E3E"/>
    <w:rsid w:val="009D5D78"/>
    <w:rsid w:val="009D7BE0"/>
    <w:rsid w:val="009E1F98"/>
    <w:rsid w:val="009E5F3C"/>
    <w:rsid w:val="009E72F7"/>
    <w:rsid w:val="009F022E"/>
    <w:rsid w:val="009F2302"/>
    <w:rsid w:val="009F3392"/>
    <w:rsid w:val="009F3455"/>
    <w:rsid w:val="009F66D0"/>
    <w:rsid w:val="009F73F1"/>
    <w:rsid w:val="00A0000B"/>
    <w:rsid w:val="00A01896"/>
    <w:rsid w:val="00A0459F"/>
    <w:rsid w:val="00A04686"/>
    <w:rsid w:val="00A05375"/>
    <w:rsid w:val="00A06F68"/>
    <w:rsid w:val="00A10395"/>
    <w:rsid w:val="00A122B1"/>
    <w:rsid w:val="00A14AB5"/>
    <w:rsid w:val="00A21D6A"/>
    <w:rsid w:val="00A2314B"/>
    <w:rsid w:val="00A23A8B"/>
    <w:rsid w:val="00A250C1"/>
    <w:rsid w:val="00A271F2"/>
    <w:rsid w:val="00A30B9F"/>
    <w:rsid w:val="00A31694"/>
    <w:rsid w:val="00A325D9"/>
    <w:rsid w:val="00A3303A"/>
    <w:rsid w:val="00A33D70"/>
    <w:rsid w:val="00A3444B"/>
    <w:rsid w:val="00A34951"/>
    <w:rsid w:val="00A35E07"/>
    <w:rsid w:val="00A36F8A"/>
    <w:rsid w:val="00A42BD0"/>
    <w:rsid w:val="00A43761"/>
    <w:rsid w:val="00A442BC"/>
    <w:rsid w:val="00A45289"/>
    <w:rsid w:val="00A47E52"/>
    <w:rsid w:val="00A50CD6"/>
    <w:rsid w:val="00A51F1A"/>
    <w:rsid w:val="00A5299E"/>
    <w:rsid w:val="00A5440B"/>
    <w:rsid w:val="00A54BEA"/>
    <w:rsid w:val="00A56B12"/>
    <w:rsid w:val="00A6075C"/>
    <w:rsid w:val="00A6374C"/>
    <w:rsid w:val="00A64306"/>
    <w:rsid w:val="00A661E4"/>
    <w:rsid w:val="00A73AC3"/>
    <w:rsid w:val="00A744AC"/>
    <w:rsid w:val="00A74D86"/>
    <w:rsid w:val="00A759CA"/>
    <w:rsid w:val="00A76575"/>
    <w:rsid w:val="00A76E0E"/>
    <w:rsid w:val="00A77CDD"/>
    <w:rsid w:val="00A81BAF"/>
    <w:rsid w:val="00A8437B"/>
    <w:rsid w:val="00A85AA6"/>
    <w:rsid w:val="00A8609D"/>
    <w:rsid w:val="00A86677"/>
    <w:rsid w:val="00A86C96"/>
    <w:rsid w:val="00A86F4C"/>
    <w:rsid w:val="00A876B1"/>
    <w:rsid w:val="00A90C30"/>
    <w:rsid w:val="00A91109"/>
    <w:rsid w:val="00A91B6D"/>
    <w:rsid w:val="00A93F65"/>
    <w:rsid w:val="00A952B7"/>
    <w:rsid w:val="00A977C8"/>
    <w:rsid w:val="00A978A4"/>
    <w:rsid w:val="00AA0031"/>
    <w:rsid w:val="00AA176E"/>
    <w:rsid w:val="00AA2BF9"/>
    <w:rsid w:val="00AA339C"/>
    <w:rsid w:val="00AA39B6"/>
    <w:rsid w:val="00AA6518"/>
    <w:rsid w:val="00AB0F4C"/>
    <w:rsid w:val="00AB1408"/>
    <w:rsid w:val="00AB2B20"/>
    <w:rsid w:val="00AB2F0A"/>
    <w:rsid w:val="00AB6298"/>
    <w:rsid w:val="00AB6A95"/>
    <w:rsid w:val="00AB6FCB"/>
    <w:rsid w:val="00AC1923"/>
    <w:rsid w:val="00AC4001"/>
    <w:rsid w:val="00AC6D19"/>
    <w:rsid w:val="00AD11D4"/>
    <w:rsid w:val="00AD15FC"/>
    <w:rsid w:val="00AD1B0B"/>
    <w:rsid w:val="00AD1D93"/>
    <w:rsid w:val="00AD2EE2"/>
    <w:rsid w:val="00AD3A1A"/>
    <w:rsid w:val="00AD4BEE"/>
    <w:rsid w:val="00AE0252"/>
    <w:rsid w:val="00AE3FF7"/>
    <w:rsid w:val="00AE616A"/>
    <w:rsid w:val="00AE6E97"/>
    <w:rsid w:val="00AE6F36"/>
    <w:rsid w:val="00AF197D"/>
    <w:rsid w:val="00AF2622"/>
    <w:rsid w:val="00AF352A"/>
    <w:rsid w:val="00AF4456"/>
    <w:rsid w:val="00B001F8"/>
    <w:rsid w:val="00B00A25"/>
    <w:rsid w:val="00B00A8E"/>
    <w:rsid w:val="00B031A9"/>
    <w:rsid w:val="00B046D5"/>
    <w:rsid w:val="00B05B5B"/>
    <w:rsid w:val="00B05D81"/>
    <w:rsid w:val="00B06B6A"/>
    <w:rsid w:val="00B11EEE"/>
    <w:rsid w:val="00B136C9"/>
    <w:rsid w:val="00B1404D"/>
    <w:rsid w:val="00B177DC"/>
    <w:rsid w:val="00B17CD7"/>
    <w:rsid w:val="00B20605"/>
    <w:rsid w:val="00B20AAF"/>
    <w:rsid w:val="00B21816"/>
    <w:rsid w:val="00B237DD"/>
    <w:rsid w:val="00B23DF6"/>
    <w:rsid w:val="00B25142"/>
    <w:rsid w:val="00B25B36"/>
    <w:rsid w:val="00B3069A"/>
    <w:rsid w:val="00B31AE9"/>
    <w:rsid w:val="00B32269"/>
    <w:rsid w:val="00B33A66"/>
    <w:rsid w:val="00B3505B"/>
    <w:rsid w:val="00B3567C"/>
    <w:rsid w:val="00B36EC5"/>
    <w:rsid w:val="00B40870"/>
    <w:rsid w:val="00B41C39"/>
    <w:rsid w:val="00B43846"/>
    <w:rsid w:val="00B43BF1"/>
    <w:rsid w:val="00B45284"/>
    <w:rsid w:val="00B4612D"/>
    <w:rsid w:val="00B463B8"/>
    <w:rsid w:val="00B46725"/>
    <w:rsid w:val="00B52E95"/>
    <w:rsid w:val="00B57513"/>
    <w:rsid w:val="00B60B25"/>
    <w:rsid w:val="00B61DF3"/>
    <w:rsid w:val="00B65739"/>
    <w:rsid w:val="00B705E2"/>
    <w:rsid w:val="00B713F1"/>
    <w:rsid w:val="00B72F26"/>
    <w:rsid w:val="00B73ECC"/>
    <w:rsid w:val="00B7455A"/>
    <w:rsid w:val="00B7519A"/>
    <w:rsid w:val="00B76809"/>
    <w:rsid w:val="00B76A45"/>
    <w:rsid w:val="00B76A69"/>
    <w:rsid w:val="00B77246"/>
    <w:rsid w:val="00B77E06"/>
    <w:rsid w:val="00B80A30"/>
    <w:rsid w:val="00B82549"/>
    <w:rsid w:val="00B8265A"/>
    <w:rsid w:val="00B83CD2"/>
    <w:rsid w:val="00B84A49"/>
    <w:rsid w:val="00B84D99"/>
    <w:rsid w:val="00B86D46"/>
    <w:rsid w:val="00B876C3"/>
    <w:rsid w:val="00B90FC4"/>
    <w:rsid w:val="00B910DA"/>
    <w:rsid w:val="00B93910"/>
    <w:rsid w:val="00B94394"/>
    <w:rsid w:val="00B963B9"/>
    <w:rsid w:val="00B97238"/>
    <w:rsid w:val="00B97D84"/>
    <w:rsid w:val="00BA15C2"/>
    <w:rsid w:val="00BA1D6F"/>
    <w:rsid w:val="00BA33ED"/>
    <w:rsid w:val="00BA3D5F"/>
    <w:rsid w:val="00BA4804"/>
    <w:rsid w:val="00BA6C91"/>
    <w:rsid w:val="00BB0925"/>
    <w:rsid w:val="00BB1C3E"/>
    <w:rsid w:val="00BB3242"/>
    <w:rsid w:val="00BC0061"/>
    <w:rsid w:val="00BC0E4B"/>
    <w:rsid w:val="00BC2070"/>
    <w:rsid w:val="00BC21EA"/>
    <w:rsid w:val="00BC35A3"/>
    <w:rsid w:val="00BC6229"/>
    <w:rsid w:val="00BC6B58"/>
    <w:rsid w:val="00BC6EF4"/>
    <w:rsid w:val="00BC7267"/>
    <w:rsid w:val="00BC7C6E"/>
    <w:rsid w:val="00BD0AEA"/>
    <w:rsid w:val="00BD2F4F"/>
    <w:rsid w:val="00BD53E6"/>
    <w:rsid w:val="00BD7DCB"/>
    <w:rsid w:val="00BE4FF3"/>
    <w:rsid w:val="00BE79C9"/>
    <w:rsid w:val="00BF0497"/>
    <w:rsid w:val="00BF3CE1"/>
    <w:rsid w:val="00BF42DB"/>
    <w:rsid w:val="00BF4D88"/>
    <w:rsid w:val="00BF6DE5"/>
    <w:rsid w:val="00BF7ABD"/>
    <w:rsid w:val="00C01649"/>
    <w:rsid w:val="00C04421"/>
    <w:rsid w:val="00C0496B"/>
    <w:rsid w:val="00C060C2"/>
    <w:rsid w:val="00C06EB3"/>
    <w:rsid w:val="00C11404"/>
    <w:rsid w:val="00C12FB3"/>
    <w:rsid w:val="00C14D63"/>
    <w:rsid w:val="00C16360"/>
    <w:rsid w:val="00C16BD1"/>
    <w:rsid w:val="00C16C1E"/>
    <w:rsid w:val="00C201A7"/>
    <w:rsid w:val="00C2166C"/>
    <w:rsid w:val="00C226CB"/>
    <w:rsid w:val="00C226E7"/>
    <w:rsid w:val="00C24483"/>
    <w:rsid w:val="00C26248"/>
    <w:rsid w:val="00C30223"/>
    <w:rsid w:val="00C30D2A"/>
    <w:rsid w:val="00C30EB3"/>
    <w:rsid w:val="00C313D2"/>
    <w:rsid w:val="00C31EF4"/>
    <w:rsid w:val="00C3232B"/>
    <w:rsid w:val="00C32DCA"/>
    <w:rsid w:val="00C33FBB"/>
    <w:rsid w:val="00C340AD"/>
    <w:rsid w:val="00C3720B"/>
    <w:rsid w:val="00C40222"/>
    <w:rsid w:val="00C4180C"/>
    <w:rsid w:val="00C43019"/>
    <w:rsid w:val="00C4358D"/>
    <w:rsid w:val="00C4373F"/>
    <w:rsid w:val="00C43F3F"/>
    <w:rsid w:val="00C5018E"/>
    <w:rsid w:val="00C504F5"/>
    <w:rsid w:val="00C51397"/>
    <w:rsid w:val="00C514FC"/>
    <w:rsid w:val="00C51F41"/>
    <w:rsid w:val="00C5496A"/>
    <w:rsid w:val="00C550F9"/>
    <w:rsid w:val="00C578C9"/>
    <w:rsid w:val="00C57AA8"/>
    <w:rsid w:val="00C60F59"/>
    <w:rsid w:val="00C61186"/>
    <w:rsid w:val="00C61C66"/>
    <w:rsid w:val="00C636FC"/>
    <w:rsid w:val="00C65792"/>
    <w:rsid w:val="00C6596A"/>
    <w:rsid w:val="00C710F9"/>
    <w:rsid w:val="00C71894"/>
    <w:rsid w:val="00C71ECB"/>
    <w:rsid w:val="00C73832"/>
    <w:rsid w:val="00C74955"/>
    <w:rsid w:val="00C762FE"/>
    <w:rsid w:val="00C76631"/>
    <w:rsid w:val="00C81449"/>
    <w:rsid w:val="00C81BD7"/>
    <w:rsid w:val="00C8232A"/>
    <w:rsid w:val="00C86432"/>
    <w:rsid w:val="00C87016"/>
    <w:rsid w:val="00C87978"/>
    <w:rsid w:val="00C90C96"/>
    <w:rsid w:val="00C91DCF"/>
    <w:rsid w:val="00C91FC7"/>
    <w:rsid w:val="00C9421F"/>
    <w:rsid w:val="00C94F91"/>
    <w:rsid w:val="00C97242"/>
    <w:rsid w:val="00CA138D"/>
    <w:rsid w:val="00CA179A"/>
    <w:rsid w:val="00CA1B33"/>
    <w:rsid w:val="00CA1F55"/>
    <w:rsid w:val="00CA1FF5"/>
    <w:rsid w:val="00CA2202"/>
    <w:rsid w:val="00CA25B3"/>
    <w:rsid w:val="00CA3B6E"/>
    <w:rsid w:val="00CB1413"/>
    <w:rsid w:val="00CB5680"/>
    <w:rsid w:val="00CB5FD8"/>
    <w:rsid w:val="00CB7363"/>
    <w:rsid w:val="00CC1BAF"/>
    <w:rsid w:val="00CC245F"/>
    <w:rsid w:val="00CC24BF"/>
    <w:rsid w:val="00CC4AEF"/>
    <w:rsid w:val="00CC6B30"/>
    <w:rsid w:val="00CC7D2B"/>
    <w:rsid w:val="00CD4A1D"/>
    <w:rsid w:val="00CD4A79"/>
    <w:rsid w:val="00CD6BC6"/>
    <w:rsid w:val="00CD6CA2"/>
    <w:rsid w:val="00CD7C4F"/>
    <w:rsid w:val="00CE07ED"/>
    <w:rsid w:val="00CE084A"/>
    <w:rsid w:val="00CE0DD4"/>
    <w:rsid w:val="00CE3AA7"/>
    <w:rsid w:val="00CE46B9"/>
    <w:rsid w:val="00CE55E0"/>
    <w:rsid w:val="00CE6B9D"/>
    <w:rsid w:val="00CE6BD0"/>
    <w:rsid w:val="00CE738D"/>
    <w:rsid w:val="00CF0DD1"/>
    <w:rsid w:val="00CF20EA"/>
    <w:rsid w:val="00CF3951"/>
    <w:rsid w:val="00CF4462"/>
    <w:rsid w:val="00CF44F5"/>
    <w:rsid w:val="00CF54E3"/>
    <w:rsid w:val="00D01282"/>
    <w:rsid w:val="00D01416"/>
    <w:rsid w:val="00D024BF"/>
    <w:rsid w:val="00D06025"/>
    <w:rsid w:val="00D06523"/>
    <w:rsid w:val="00D06BF9"/>
    <w:rsid w:val="00D06F30"/>
    <w:rsid w:val="00D07D72"/>
    <w:rsid w:val="00D07EDC"/>
    <w:rsid w:val="00D135CC"/>
    <w:rsid w:val="00D15AAA"/>
    <w:rsid w:val="00D1713C"/>
    <w:rsid w:val="00D1782C"/>
    <w:rsid w:val="00D229E7"/>
    <w:rsid w:val="00D2356C"/>
    <w:rsid w:val="00D23597"/>
    <w:rsid w:val="00D23971"/>
    <w:rsid w:val="00D240C3"/>
    <w:rsid w:val="00D2582D"/>
    <w:rsid w:val="00D25CFC"/>
    <w:rsid w:val="00D26839"/>
    <w:rsid w:val="00D31469"/>
    <w:rsid w:val="00D3186C"/>
    <w:rsid w:val="00D3421D"/>
    <w:rsid w:val="00D403BF"/>
    <w:rsid w:val="00D42AFD"/>
    <w:rsid w:val="00D42D97"/>
    <w:rsid w:val="00D43226"/>
    <w:rsid w:val="00D434D5"/>
    <w:rsid w:val="00D437AB"/>
    <w:rsid w:val="00D44781"/>
    <w:rsid w:val="00D461D6"/>
    <w:rsid w:val="00D46252"/>
    <w:rsid w:val="00D46BE7"/>
    <w:rsid w:val="00D4722B"/>
    <w:rsid w:val="00D51BBF"/>
    <w:rsid w:val="00D5256C"/>
    <w:rsid w:val="00D543CF"/>
    <w:rsid w:val="00D5553B"/>
    <w:rsid w:val="00D57468"/>
    <w:rsid w:val="00D60072"/>
    <w:rsid w:val="00D64F71"/>
    <w:rsid w:val="00D65B85"/>
    <w:rsid w:val="00D65D3C"/>
    <w:rsid w:val="00D65DA8"/>
    <w:rsid w:val="00D66031"/>
    <w:rsid w:val="00D66FC4"/>
    <w:rsid w:val="00D67BC3"/>
    <w:rsid w:val="00D77195"/>
    <w:rsid w:val="00D805E3"/>
    <w:rsid w:val="00D84D2A"/>
    <w:rsid w:val="00D877FD"/>
    <w:rsid w:val="00D87D48"/>
    <w:rsid w:val="00D93996"/>
    <w:rsid w:val="00D96020"/>
    <w:rsid w:val="00DA1435"/>
    <w:rsid w:val="00DA39A8"/>
    <w:rsid w:val="00DA49A5"/>
    <w:rsid w:val="00DA521E"/>
    <w:rsid w:val="00DB0039"/>
    <w:rsid w:val="00DB0B69"/>
    <w:rsid w:val="00DB3E6F"/>
    <w:rsid w:val="00DB42DE"/>
    <w:rsid w:val="00DC0A0D"/>
    <w:rsid w:val="00DC35BB"/>
    <w:rsid w:val="00DC390A"/>
    <w:rsid w:val="00DC411E"/>
    <w:rsid w:val="00DC4B8A"/>
    <w:rsid w:val="00DC7A9F"/>
    <w:rsid w:val="00DD0F54"/>
    <w:rsid w:val="00DD1746"/>
    <w:rsid w:val="00DD2165"/>
    <w:rsid w:val="00DD5F1B"/>
    <w:rsid w:val="00DE5872"/>
    <w:rsid w:val="00DE5B48"/>
    <w:rsid w:val="00DE5C15"/>
    <w:rsid w:val="00DF008B"/>
    <w:rsid w:val="00DF31FA"/>
    <w:rsid w:val="00DF3E0F"/>
    <w:rsid w:val="00E01703"/>
    <w:rsid w:val="00E02D3F"/>
    <w:rsid w:val="00E04FE5"/>
    <w:rsid w:val="00E05387"/>
    <w:rsid w:val="00E06325"/>
    <w:rsid w:val="00E06915"/>
    <w:rsid w:val="00E11307"/>
    <w:rsid w:val="00E12496"/>
    <w:rsid w:val="00E13F71"/>
    <w:rsid w:val="00E15304"/>
    <w:rsid w:val="00E20E2F"/>
    <w:rsid w:val="00E22366"/>
    <w:rsid w:val="00E2327F"/>
    <w:rsid w:val="00E23A62"/>
    <w:rsid w:val="00E2559B"/>
    <w:rsid w:val="00E31E3B"/>
    <w:rsid w:val="00E3220C"/>
    <w:rsid w:val="00E33020"/>
    <w:rsid w:val="00E340D2"/>
    <w:rsid w:val="00E343DA"/>
    <w:rsid w:val="00E37C72"/>
    <w:rsid w:val="00E44858"/>
    <w:rsid w:val="00E4569D"/>
    <w:rsid w:val="00E46293"/>
    <w:rsid w:val="00E46322"/>
    <w:rsid w:val="00E46EAA"/>
    <w:rsid w:val="00E472B2"/>
    <w:rsid w:val="00E501FB"/>
    <w:rsid w:val="00E514C2"/>
    <w:rsid w:val="00E51DAB"/>
    <w:rsid w:val="00E51E6A"/>
    <w:rsid w:val="00E5201D"/>
    <w:rsid w:val="00E52455"/>
    <w:rsid w:val="00E54FCC"/>
    <w:rsid w:val="00E57035"/>
    <w:rsid w:val="00E57B32"/>
    <w:rsid w:val="00E6123B"/>
    <w:rsid w:val="00E6251A"/>
    <w:rsid w:val="00E62673"/>
    <w:rsid w:val="00E63776"/>
    <w:rsid w:val="00E64E19"/>
    <w:rsid w:val="00E6796E"/>
    <w:rsid w:val="00E71B84"/>
    <w:rsid w:val="00E723D4"/>
    <w:rsid w:val="00E73440"/>
    <w:rsid w:val="00E74EE6"/>
    <w:rsid w:val="00E7573C"/>
    <w:rsid w:val="00E7641B"/>
    <w:rsid w:val="00E803F8"/>
    <w:rsid w:val="00E8119A"/>
    <w:rsid w:val="00E82081"/>
    <w:rsid w:val="00E837B9"/>
    <w:rsid w:val="00E85D6B"/>
    <w:rsid w:val="00E85E3E"/>
    <w:rsid w:val="00E87936"/>
    <w:rsid w:val="00E90D0E"/>
    <w:rsid w:val="00E916B9"/>
    <w:rsid w:val="00E92631"/>
    <w:rsid w:val="00E93A3A"/>
    <w:rsid w:val="00E95AD5"/>
    <w:rsid w:val="00E9695D"/>
    <w:rsid w:val="00E976E1"/>
    <w:rsid w:val="00EA072B"/>
    <w:rsid w:val="00EA31D0"/>
    <w:rsid w:val="00EA5937"/>
    <w:rsid w:val="00EA6559"/>
    <w:rsid w:val="00EA799E"/>
    <w:rsid w:val="00EB0FAA"/>
    <w:rsid w:val="00EB11BE"/>
    <w:rsid w:val="00EB3111"/>
    <w:rsid w:val="00EB399B"/>
    <w:rsid w:val="00EC3248"/>
    <w:rsid w:val="00EC433A"/>
    <w:rsid w:val="00EC4CA1"/>
    <w:rsid w:val="00EC5514"/>
    <w:rsid w:val="00EC585D"/>
    <w:rsid w:val="00EC6490"/>
    <w:rsid w:val="00ED113A"/>
    <w:rsid w:val="00ED20DD"/>
    <w:rsid w:val="00ED286F"/>
    <w:rsid w:val="00ED33CD"/>
    <w:rsid w:val="00ED3BC0"/>
    <w:rsid w:val="00ED5057"/>
    <w:rsid w:val="00ED5A54"/>
    <w:rsid w:val="00ED6C50"/>
    <w:rsid w:val="00ED7234"/>
    <w:rsid w:val="00ED771E"/>
    <w:rsid w:val="00ED7C4E"/>
    <w:rsid w:val="00EE069F"/>
    <w:rsid w:val="00EE123A"/>
    <w:rsid w:val="00EE33DC"/>
    <w:rsid w:val="00EE7FE1"/>
    <w:rsid w:val="00EF38B6"/>
    <w:rsid w:val="00EF523A"/>
    <w:rsid w:val="00EF5522"/>
    <w:rsid w:val="00F01936"/>
    <w:rsid w:val="00F02267"/>
    <w:rsid w:val="00F0257B"/>
    <w:rsid w:val="00F03235"/>
    <w:rsid w:val="00F038BE"/>
    <w:rsid w:val="00F04536"/>
    <w:rsid w:val="00F04FB8"/>
    <w:rsid w:val="00F052F3"/>
    <w:rsid w:val="00F068CA"/>
    <w:rsid w:val="00F06D7C"/>
    <w:rsid w:val="00F11C5F"/>
    <w:rsid w:val="00F16CF1"/>
    <w:rsid w:val="00F16DAB"/>
    <w:rsid w:val="00F17C8F"/>
    <w:rsid w:val="00F214C4"/>
    <w:rsid w:val="00F21FD1"/>
    <w:rsid w:val="00F2211B"/>
    <w:rsid w:val="00F22A10"/>
    <w:rsid w:val="00F22A15"/>
    <w:rsid w:val="00F24E7B"/>
    <w:rsid w:val="00F26483"/>
    <w:rsid w:val="00F26D80"/>
    <w:rsid w:val="00F27D68"/>
    <w:rsid w:val="00F30287"/>
    <w:rsid w:val="00F31B62"/>
    <w:rsid w:val="00F3212D"/>
    <w:rsid w:val="00F3220B"/>
    <w:rsid w:val="00F32F60"/>
    <w:rsid w:val="00F3512C"/>
    <w:rsid w:val="00F36721"/>
    <w:rsid w:val="00F41646"/>
    <w:rsid w:val="00F44295"/>
    <w:rsid w:val="00F44825"/>
    <w:rsid w:val="00F468E6"/>
    <w:rsid w:val="00F470DD"/>
    <w:rsid w:val="00F47647"/>
    <w:rsid w:val="00F5101E"/>
    <w:rsid w:val="00F512A8"/>
    <w:rsid w:val="00F5228D"/>
    <w:rsid w:val="00F522F2"/>
    <w:rsid w:val="00F52A5C"/>
    <w:rsid w:val="00F55CC4"/>
    <w:rsid w:val="00F56497"/>
    <w:rsid w:val="00F573A8"/>
    <w:rsid w:val="00F57D4B"/>
    <w:rsid w:val="00F617B5"/>
    <w:rsid w:val="00F63F2D"/>
    <w:rsid w:val="00F644DC"/>
    <w:rsid w:val="00F6476E"/>
    <w:rsid w:val="00F66FB0"/>
    <w:rsid w:val="00F677F8"/>
    <w:rsid w:val="00F7092B"/>
    <w:rsid w:val="00F72E9A"/>
    <w:rsid w:val="00F7364D"/>
    <w:rsid w:val="00F754DD"/>
    <w:rsid w:val="00F779F4"/>
    <w:rsid w:val="00F8118C"/>
    <w:rsid w:val="00F81C4D"/>
    <w:rsid w:val="00F81DFC"/>
    <w:rsid w:val="00F84751"/>
    <w:rsid w:val="00F84A52"/>
    <w:rsid w:val="00F86B1A"/>
    <w:rsid w:val="00F905EC"/>
    <w:rsid w:val="00F90B73"/>
    <w:rsid w:val="00F912D2"/>
    <w:rsid w:val="00F94517"/>
    <w:rsid w:val="00F94D02"/>
    <w:rsid w:val="00F97654"/>
    <w:rsid w:val="00FA10C2"/>
    <w:rsid w:val="00FA1377"/>
    <w:rsid w:val="00FA1AFC"/>
    <w:rsid w:val="00FA2478"/>
    <w:rsid w:val="00FA2DED"/>
    <w:rsid w:val="00FA3D68"/>
    <w:rsid w:val="00FB0473"/>
    <w:rsid w:val="00FB27CD"/>
    <w:rsid w:val="00FB3ED5"/>
    <w:rsid w:val="00FC184C"/>
    <w:rsid w:val="00FC1C9D"/>
    <w:rsid w:val="00FC4A1E"/>
    <w:rsid w:val="00FC5667"/>
    <w:rsid w:val="00FC7193"/>
    <w:rsid w:val="00FC777A"/>
    <w:rsid w:val="00FD031D"/>
    <w:rsid w:val="00FD081D"/>
    <w:rsid w:val="00FD4948"/>
    <w:rsid w:val="00FD57AD"/>
    <w:rsid w:val="00FD5D1D"/>
    <w:rsid w:val="00FD65ED"/>
    <w:rsid w:val="00FD6ADF"/>
    <w:rsid w:val="00FD7209"/>
    <w:rsid w:val="00FE0E71"/>
    <w:rsid w:val="00FE107D"/>
    <w:rsid w:val="00FE1808"/>
    <w:rsid w:val="00FE53D9"/>
    <w:rsid w:val="00FE71DD"/>
    <w:rsid w:val="00FF0455"/>
    <w:rsid w:val="00FF18E1"/>
    <w:rsid w:val="00FF3951"/>
    <w:rsid w:val="00FF4700"/>
    <w:rsid w:val="00FF5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AAF48"/>
  <w15:docId w15:val="{2BB54EA7-9265-424F-B736-A82B646E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5F0"/>
    <w:pPr>
      <w:spacing w:after="0" w:line="240" w:lineRule="auto"/>
    </w:pPr>
    <w:rPr>
      <w:rFonts w:ascii="Times New Roman" w:eastAsia="MS Mincho"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4F5"/>
    <w:pPr>
      <w:tabs>
        <w:tab w:val="center" w:pos="4536"/>
        <w:tab w:val="right" w:pos="9072"/>
      </w:tabs>
    </w:pPr>
    <w:rPr>
      <w:sz w:val="20"/>
      <w:lang w:val="en-US"/>
    </w:rPr>
  </w:style>
  <w:style w:type="character" w:customStyle="1" w:styleId="HeaderChar">
    <w:name w:val="Header Char"/>
    <w:basedOn w:val="DefaultParagraphFont"/>
    <w:link w:val="Header"/>
    <w:uiPriority w:val="99"/>
    <w:rsid w:val="00C504F5"/>
    <w:rPr>
      <w:rFonts w:ascii="Times New Roman" w:eastAsia="MS Mincho" w:hAnsi="Times New Roman" w:cs="Times New Roman"/>
      <w:sz w:val="20"/>
      <w:szCs w:val="20"/>
      <w:lang w:eastAsia="en-US"/>
    </w:rPr>
  </w:style>
  <w:style w:type="paragraph" w:styleId="Footer">
    <w:name w:val="footer"/>
    <w:basedOn w:val="Normal"/>
    <w:link w:val="FooterChar"/>
    <w:uiPriority w:val="99"/>
    <w:rsid w:val="00C504F5"/>
    <w:pPr>
      <w:tabs>
        <w:tab w:val="center" w:pos="4536"/>
        <w:tab w:val="right" w:pos="9072"/>
      </w:tabs>
    </w:pPr>
    <w:rPr>
      <w:lang w:val="en-US"/>
    </w:rPr>
  </w:style>
  <w:style w:type="character" w:customStyle="1" w:styleId="FooterChar">
    <w:name w:val="Footer Char"/>
    <w:basedOn w:val="DefaultParagraphFont"/>
    <w:link w:val="Footer"/>
    <w:uiPriority w:val="99"/>
    <w:rsid w:val="00C504F5"/>
    <w:rPr>
      <w:rFonts w:ascii="Times New Roman" w:eastAsia="MS Mincho" w:hAnsi="Times New Roman" w:cs="Times New Roman"/>
      <w:sz w:val="24"/>
      <w:szCs w:val="20"/>
      <w:lang w:eastAsia="en-US"/>
    </w:rPr>
  </w:style>
  <w:style w:type="character" w:styleId="Hyperlink">
    <w:name w:val="Hyperlink"/>
    <w:basedOn w:val="DefaultParagraphFont"/>
    <w:uiPriority w:val="99"/>
    <w:rsid w:val="00C504F5"/>
    <w:rPr>
      <w:rFonts w:cs="Times New Roman"/>
      <w:color w:val="0000FF"/>
      <w:u w:val="single"/>
    </w:rPr>
  </w:style>
  <w:style w:type="paragraph" w:styleId="BalloonText">
    <w:name w:val="Balloon Text"/>
    <w:basedOn w:val="Normal"/>
    <w:link w:val="BalloonTextChar"/>
    <w:uiPriority w:val="99"/>
    <w:semiHidden/>
    <w:unhideWhenUsed/>
    <w:rsid w:val="00E4569D"/>
    <w:rPr>
      <w:rFonts w:ascii="Tahoma" w:hAnsi="Tahoma" w:cs="Tahoma"/>
      <w:sz w:val="16"/>
      <w:szCs w:val="16"/>
    </w:rPr>
  </w:style>
  <w:style w:type="character" w:customStyle="1" w:styleId="BalloonTextChar">
    <w:name w:val="Balloon Text Char"/>
    <w:basedOn w:val="DefaultParagraphFont"/>
    <w:link w:val="BalloonText"/>
    <w:uiPriority w:val="99"/>
    <w:semiHidden/>
    <w:rsid w:val="00E4569D"/>
    <w:rPr>
      <w:rFonts w:ascii="Tahoma" w:eastAsia="MS Mincho" w:hAnsi="Tahoma" w:cs="Tahoma"/>
      <w:sz w:val="16"/>
      <w:szCs w:val="16"/>
      <w:lang w:val="en-GB" w:eastAsia="en-US"/>
    </w:rPr>
  </w:style>
  <w:style w:type="character" w:styleId="CommentReference">
    <w:name w:val="annotation reference"/>
    <w:basedOn w:val="DefaultParagraphFont"/>
    <w:uiPriority w:val="99"/>
    <w:semiHidden/>
    <w:unhideWhenUsed/>
    <w:rsid w:val="001A579F"/>
    <w:rPr>
      <w:sz w:val="16"/>
      <w:szCs w:val="16"/>
    </w:rPr>
  </w:style>
  <w:style w:type="paragraph" w:styleId="CommentText">
    <w:name w:val="annotation text"/>
    <w:basedOn w:val="Normal"/>
    <w:link w:val="CommentTextChar"/>
    <w:uiPriority w:val="99"/>
    <w:unhideWhenUsed/>
    <w:rsid w:val="001A579F"/>
    <w:rPr>
      <w:sz w:val="20"/>
    </w:rPr>
  </w:style>
  <w:style w:type="character" w:customStyle="1" w:styleId="CommentTextChar">
    <w:name w:val="Comment Text Char"/>
    <w:basedOn w:val="DefaultParagraphFont"/>
    <w:link w:val="CommentText"/>
    <w:uiPriority w:val="99"/>
    <w:rsid w:val="001A579F"/>
    <w:rPr>
      <w:rFonts w:ascii="Times New Roman" w:eastAsia="MS Mincho"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1A579F"/>
    <w:rPr>
      <w:b/>
      <w:bCs/>
    </w:rPr>
  </w:style>
  <w:style w:type="character" w:customStyle="1" w:styleId="CommentSubjectChar">
    <w:name w:val="Comment Subject Char"/>
    <w:basedOn w:val="CommentTextChar"/>
    <w:link w:val="CommentSubject"/>
    <w:uiPriority w:val="99"/>
    <w:semiHidden/>
    <w:rsid w:val="001A579F"/>
    <w:rPr>
      <w:rFonts w:ascii="Times New Roman" w:eastAsia="MS Mincho" w:hAnsi="Times New Roman" w:cs="Times New Roman"/>
      <w:b/>
      <w:bCs/>
      <w:sz w:val="20"/>
      <w:szCs w:val="20"/>
      <w:lang w:val="en-GB" w:eastAsia="en-US"/>
    </w:rPr>
  </w:style>
  <w:style w:type="paragraph" w:styleId="Revision">
    <w:name w:val="Revision"/>
    <w:hidden/>
    <w:uiPriority w:val="99"/>
    <w:semiHidden/>
    <w:rsid w:val="00ED7234"/>
    <w:pPr>
      <w:spacing w:after="0" w:line="240" w:lineRule="auto"/>
    </w:pPr>
    <w:rPr>
      <w:rFonts w:ascii="Times New Roman" w:eastAsia="MS Mincho" w:hAnsi="Times New Roman" w:cs="Times New Roman"/>
      <w:sz w:val="24"/>
      <w:szCs w:val="20"/>
      <w:lang w:val="en-GB" w:eastAsia="en-US"/>
    </w:rPr>
  </w:style>
  <w:style w:type="paragraph" w:styleId="PlainText">
    <w:name w:val="Plain Text"/>
    <w:basedOn w:val="Normal"/>
    <w:link w:val="PlainTextChar"/>
    <w:uiPriority w:val="99"/>
    <w:semiHidden/>
    <w:unhideWhenUsed/>
    <w:rsid w:val="001F7CB0"/>
    <w:pPr>
      <w:widowControl w:val="0"/>
    </w:pPr>
    <w:rPr>
      <w:rFonts w:ascii="Calibri" w:eastAsia="Meiryo" w:hAnsi="Calibri" w:cs="Courier New"/>
      <w:kern w:val="2"/>
      <w:sz w:val="20"/>
      <w:szCs w:val="21"/>
      <w:lang w:val="en-US" w:eastAsia="ja-JP"/>
    </w:rPr>
  </w:style>
  <w:style w:type="character" w:customStyle="1" w:styleId="PlainTextChar">
    <w:name w:val="Plain Text Char"/>
    <w:basedOn w:val="DefaultParagraphFont"/>
    <w:link w:val="PlainText"/>
    <w:uiPriority w:val="99"/>
    <w:semiHidden/>
    <w:rsid w:val="001F7CB0"/>
    <w:rPr>
      <w:rFonts w:ascii="Calibri" w:eastAsia="Meiryo" w:hAnsi="Calibri" w:cs="Courier New"/>
      <w:kern w:val="2"/>
      <w:sz w:val="20"/>
      <w:szCs w:val="21"/>
    </w:rPr>
  </w:style>
  <w:style w:type="paragraph" w:styleId="ListParagraph">
    <w:name w:val="List Paragraph"/>
    <w:basedOn w:val="Normal"/>
    <w:uiPriority w:val="34"/>
    <w:qFormat/>
    <w:rsid w:val="0074705B"/>
    <w:pPr>
      <w:ind w:left="720"/>
      <w:contextualSpacing/>
    </w:pPr>
  </w:style>
  <w:style w:type="paragraph" w:styleId="EndnoteText">
    <w:name w:val="endnote text"/>
    <w:basedOn w:val="Normal"/>
    <w:link w:val="EndnoteTextChar"/>
    <w:uiPriority w:val="99"/>
    <w:unhideWhenUsed/>
    <w:rsid w:val="0044509F"/>
    <w:pPr>
      <w:snapToGrid w:val="0"/>
    </w:pPr>
  </w:style>
  <w:style w:type="character" w:customStyle="1" w:styleId="EndnoteTextChar">
    <w:name w:val="Endnote Text Char"/>
    <w:basedOn w:val="DefaultParagraphFont"/>
    <w:link w:val="EndnoteText"/>
    <w:uiPriority w:val="99"/>
    <w:rsid w:val="0044509F"/>
    <w:rPr>
      <w:rFonts w:ascii="Times New Roman" w:eastAsia="MS Mincho" w:hAnsi="Times New Roman" w:cs="Times New Roman"/>
      <w:sz w:val="24"/>
      <w:szCs w:val="20"/>
      <w:lang w:val="en-GB" w:eastAsia="en-US"/>
    </w:rPr>
  </w:style>
  <w:style w:type="character" w:styleId="EndnoteReference">
    <w:name w:val="endnote reference"/>
    <w:uiPriority w:val="99"/>
    <w:unhideWhenUsed/>
    <w:rsid w:val="0044509F"/>
    <w:rPr>
      <w:vertAlign w:val="superscript"/>
    </w:rPr>
  </w:style>
  <w:style w:type="paragraph" w:styleId="NormalWeb">
    <w:name w:val="Normal (Web)"/>
    <w:basedOn w:val="Normal"/>
    <w:uiPriority w:val="99"/>
    <w:semiHidden/>
    <w:unhideWhenUsed/>
    <w:rsid w:val="00A91B6D"/>
    <w:pPr>
      <w:spacing w:before="100" w:beforeAutospacing="1" w:after="100" w:afterAutospacing="1"/>
    </w:pPr>
    <w:rPr>
      <w:rFonts w:ascii="MS PGothic" w:eastAsia="MS PGothic" w:hAnsi="MS PGothic" w:cs="MS PGothic"/>
      <w:szCs w:val="24"/>
      <w:lang w:val="en-US" w:eastAsia="ja-JP"/>
    </w:rPr>
  </w:style>
  <w:style w:type="paragraph" w:styleId="FootnoteText">
    <w:name w:val="footnote text"/>
    <w:basedOn w:val="Normal"/>
    <w:link w:val="FootnoteTextChar"/>
    <w:uiPriority w:val="99"/>
    <w:semiHidden/>
    <w:unhideWhenUsed/>
    <w:rsid w:val="009A2585"/>
    <w:pPr>
      <w:snapToGrid w:val="0"/>
    </w:pPr>
  </w:style>
  <w:style w:type="character" w:customStyle="1" w:styleId="FootnoteTextChar">
    <w:name w:val="Footnote Text Char"/>
    <w:basedOn w:val="DefaultParagraphFont"/>
    <w:link w:val="FootnoteText"/>
    <w:uiPriority w:val="99"/>
    <w:semiHidden/>
    <w:rsid w:val="009A2585"/>
    <w:rPr>
      <w:rFonts w:ascii="Times New Roman" w:eastAsia="MS Mincho" w:hAnsi="Times New Roman" w:cs="Times New Roman"/>
      <w:sz w:val="24"/>
      <w:szCs w:val="20"/>
      <w:lang w:val="en-GB" w:eastAsia="en-US"/>
    </w:rPr>
  </w:style>
  <w:style w:type="character" w:styleId="FootnoteReference">
    <w:name w:val="footnote reference"/>
    <w:basedOn w:val="DefaultParagraphFont"/>
    <w:uiPriority w:val="99"/>
    <w:semiHidden/>
    <w:unhideWhenUsed/>
    <w:rsid w:val="009A2585"/>
    <w:rPr>
      <w:vertAlign w:val="superscript"/>
    </w:rPr>
  </w:style>
  <w:style w:type="character" w:styleId="FollowedHyperlink">
    <w:name w:val="FollowedHyperlink"/>
    <w:basedOn w:val="DefaultParagraphFont"/>
    <w:uiPriority w:val="99"/>
    <w:semiHidden/>
    <w:unhideWhenUsed/>
    <w:rsid w:val="007742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449">
      <w:bodyDiv w:val="1"/>
      <w:marLeft w:val="0"/>
      <w:marRight w:val="0"/>
      <w:marTop w:val="0"/>
      <w:marBottom w:val="0"/>
      <w:divBdr>
        <w:top w:val="none" w:sz="0" w:space="0" w:color="auto"/>
        <w:left w:val="none" w:sz="0" w:space="0" w:color="auto"/>
        <w:bottom w:val="none" w:sz="0" w:space="0" w:color="auto"/>
        <w:right w:val="none" w:sz="0" w:space="0" w:color="auto"/>
      </w:divBdr>
    </w:div>
    <w:div w:id="44566305">
      <w:bodyDiv w:val="1"/>
      <w:marLeft w:val="0"/>
      <w:marRight w:val="0"/>
      <w:marTop w:val="0"/>
      <w:marBottom w:val="0"/>
      <w:divBdr>
        <w:top w:val="none" w:sz="0" w:space="0" w:color="auto"/>
        <w:left w:val="none" w:sz="0" w:space="0" w:color="auto"/>
        <w:bottom w:val="none" w:sz="0" w:space="0" w:color="auto"/>
        <w:right w:val="none" w:sz="0" w:space="0" w:color="auto"/>
      </w:divBdr>
    </w:div>
    <w:div w:id="59599045">
      <w:bodyDiv w:val="1"/>
      <w:marLeft w:val="0"/>
      <w:marRight w:val="0"/>
      <w:marTop w:val="0"/>
      <w:marBottom w:val="0"/>
      <w:divBdr>
        <w:top w:val="none" w:sz="0" w:space="0" w:color="auto"/>
        <w:left w:val="none" w:sz="0" w:space="0" w:color="auto"/>
        <w:bottom w:val="none" w:sz="0" w:space="0" w:color="auto"/>
        <w:right w:val="none" w:sz="0" w:space="0" w:color="auto"/>
      </w:divBdr>
      <w:divsChild>
        <w:div w:id="1171867493">
          <w:marLeft w:val="274"/>
          <w:marRight w:val="0"/>
          <w:marTop w:val="0"/>
          <w:marBottom w:val="0"/>
          <w:divBdr>
            <w:top w:val="none" w:sz="0" w:space="0" w:color="auto"/>
            <w:left w:val="none" w:sz="0" w:space="0" w:color="auto"/>
            <w:bottom w:val="none" w:sz="0" w:space="0" w:color="auto"/>
            <w:right w:val="none" w:sz="0" w:space="0" w:color="auto"/>
          </w:divBdr>
        </w:div>
      </w:divsChild>
    </w:div>
    <w:div w:id="85536354">
      <w:bodyDiv w:val="1"/>
      <w:marLeft w:val="0"/>
      <w:marRight w:val="0"/>
      <w:marTop w:val="0"/>
      <w:marBottom w:val="0"/>
      <w:divBdr>
        <w:top w:val="none" w:sz="0" w:space="0" w:color="auto"/>
        <w:left w:val="none" w:sz="0" w:space="0" w:color="auto"/>
        <w:bottom w:val="none" w:sz="0" w:space="0" w:color="auto"/>
        <w:right w:val="none" w:sz="0" w:space="0" w:color="auto"/>
      </w:divBdr>
    </w:div>
    <w:div w:id="160777673">
      <w:bodyDiv w:val="1"/>
      <w:marLeft w:val="0"/>
      <w:marRight w:val="0"/>
      <w:marTop w:val="0"/>
      <w:marBottom w:val="0"/>
      <w:divBdr>
        <w:top w:val="none" w:sz="0" w:space="0" w:color="auto"/>
        <w:left w:val="none" w:sz="0" w:space="0" w:color="auto"/>
        <w:bottom w:val="none" w:sz="0" w:space="0" w:color="auto"/>
        <w:right w:val="none" w:sz="0" w:space="0" w:color="auto"/>
      </w:divBdr>
      <w:divsChild>
        <w:div w:id="1027951745">
          <w:marLeft w:val="274"/>
          <w:marRight w:val="0"/>
          <w:marTop w:val="0"/>
          <w:marBottom w:val="0"/>
          <w:divBdr>
            <w:top w:val="none" w:sz="0" w:space="0" w:color="auto"/>
            <w:left w:val="none" w:sz="0" w:space="0" w:color="auto"/>
            <w:bottom w:val="none" w:sz="0" w:space="0" w:color="auto"/>
            <w:right w:val="none" w:sz="0" w:space="0" w:color="auto"/>
          </w:divBdr>
        </w:div>
      </w:divsChild>
    </w:div>
    <w:div w:id="212468455">
      <w:bodyDiv w:val="1"/>
      <w:marLeft w:val="0"/>
      <w:marRight w:val="0"/>
      <w:marTop w:val="0"/>
      <w:marBottom w:val="0"/>
      <w:divBdr>
        <w:top w:val="none" w:sz="0" w:space="0" w:color="auto"/>
        <w:left w:val="none" w:sz="0" w:space="0" w:color="auto"/>
        <w:bottom w:val="none" w:sz="0" w:space="0" w:color="auto"/>
        <w:right w:val="none" w:sz="0" w:space="0" w:color="auto"/>
      </w:divBdr>
    </w:div>
    <w:div w:id="314067287">
      <w:bodyDiv w:val="1"/>
      <w:marLeft w:val="0"/>
      <w:marRight w:val="0"/>
      <w:marTop w:val="0"/>
      <w:marBottom w:val="0"/>
      <w:divBdr>
        <w:top w:val="none" w:sz="0" w:space="0" w:color="auto"/>
        <w:left w:val="none" w:sz="0" w:space="0" w:color="auto"/>
        <w:bottom w:val="none" w:sz="0" w:space="0" w:color="auto"/>
        <w:right w:val="none" w:sz="0" w:space="0" w:color="auto"/>
      </w:divBdr>
    </w:div>
    <w:div w:id="366763114">
      <w:bodyDiv w:val="1"/>
      <w:marLeft w:val="0"/>
      <w:marRight w:val="0"/>
      <w:marTop w:val="0"/>
      <w:marBottom w:val="0"/>
      <w:divBdr>
        <w:top w:val="none" w:sz="0" w:space="0" w:color="auto"/>
        <w:left w:val="none" w:sz="0" w:space="0" w:color="auto"/>
        <w:bottom w:val="none" w:sz="0" w:space="0" w:color="auto"/>
        <w:right w:val="none" w:sz="0" w:space="0" w:color="auto"/>
      </w:divBdr>
    </w:div>
    <w:div w:id="399522283">
      <w:bodyDiv w:val="1"/>
      <w:marLeft w:val="0"/>
      <w:marRight w:val="0"/>
      <w:marTop w:val="0"/>
      <w:marBottom w:val="0"/>
      <w:divBdr>
        <w:top w:val="none" w:sz="0" w:space="0" w:color="auto"/>
        <w:left w:val="none" w:sz="0" w:space="0" w:color="auto"/>
        <w:bottom w:val="none" w:sz="0" w:space="0" w:color="auto"/>
        <w:right w:val="none" w:sz="0" w:space="0" w:color="auto"/>
      </w:divBdr>
    </w:div>
    <w:div w:id="429618857">
      <w:bodyDiv w:val="1"/>
      <w:marLeft w:val="0"/>
      <w:marRight w:val="0"/>
      <w:marTop w:val="0"/>
      <w:marBottom w:val="0"/>
      <w:divBdr>
        <w:top w:val="none" w:sz="0" w:space="0" w:color="auto"/>
        <w:left w:val="none" w:sz="0" w:space="0" w:color="auto"/>
        <w:bottom w:val="none" w:sz="0" w:space="0" w:color="auto"/>
        <w:right w:val="none" w:sz="0" w:space="0" w:color="auto"/>
      </w:divBdr>
    </w:div>
    <w:div w:id="483743005">
      <w:bodyDiv w:val="1"/>
      <w:marLeft w:val="0"/>
      <w:marRight w:val="0"/>
      <w:marTop w:val="0"/>
      <w:marBottom w:val="0"/>
      <w:divBdr>
        <w:top w:val="none" w:sz="0" w:space="0" w:color="auto"/>
        <w:left w:val="none" w:sz="0" w:space="0" w:color="auto"/>
        <w:bottom w:val="none" w:sz="0" w:space="0" w:color="auto"/>
        <w:right w:val="none" w:sz="0" w:space="0" w:color="auto"/>
      </w:divBdr>
    </w:div>
    <w:div w:id="518352990">
      <w:bodyDiv w:val="1"/>
      <w:marLeft w:val="0"/>
      <w:marRight w:val="0"/>
      <w:marTop w:val="0"/>
      <w:marBottom w:val="0"/>
      <w:divBdr>
        <w:top w:val="none" w:sz="0" w:space="0" w:color="auto"/>
        <w:left w:val="none" w:sz="0" w:space="0" w:color="auto"/>
        <w:bottom w:val="none" w:sz="0" w:space="0" w:color="auto"/>
        <w:right w:val="none" w:sz="0" w:space="0" w:color="auto"/>
      </w:divBdr>
    </w:div>
    <w:div w:id="549265749">
      <w:bodyDiv w:val="1"/>
      <w:marLeft w:val="0"/>
      <w:marRight w:val="0"/>
      <w:marTop w:val="0"/>
      <w:marBottom w:val="0"/>
      <w:divBdr>
        <w:top w:val="none" w:sz="0" w:space="0" w:color="auto"/>
        <w:left w:val="none" w:sz="0" w:space="0" w:color="auto"/>
        <w:bottom w:val="none" w:sz="0" w:space="0" w:color="auto"/>
        <w:right w:val="none" w:sz="0" w:space="0" w:color="auto"/>
      </w:divBdr>
    </w:div>
    <w:div w:id="574704192">
      <w:bodyDiv w:val="1"/>
      <w:marLeft w:val="0"/>
      <w:marRight w:val="0"/>
      <w:marTop w:val="0"/>
      <w:marBottom w:val="0"/>
      <w:divBdr>
        <w:top w:val="none" w:sz="0" w:space="0" w:color="auto"/>
        <w:left w:val="none" w:sz="0" w:space="0" w:color="auto"/>
        <w:bottom w:val="none" w:sz="0" w:space="0" w:color="auto"/>
        <w:right w:val="none" w:sz="0" w:space="0" w:color="auto"/>
      </w:divBdr>
    </w:div>
    <w:div w:id="588150533">
      <w:bodyDiv w:val="1"/>
      <w:marLeft w:val="0"/>
      <w:marRight w:val="0"/>
      <w:marTop w:val="0"/>
      <w:marBottom w:val="0"/>
      <w:divBdr>
        <w:top w:val="none" w:sz="0" w:space="0" w:color="auto"/>
        <w:left w:val="none" w:sz="0" w:space="0" w:color="auto"/>
        <w:bottom w:val="none" w:sz="0" w:space="0" w:color="auto"/>
        <w:right w:val="none" w:sz="0" w:space="0" w:color="auto"/>
      </w:divBdr>
      <w:divsChild>
        <w:div w:id="735973888">
          <w:marLeft w:val="274"/>
          <w:marRight w:val="0"/>
          <w:marTop w:val="0"/>
          <w:marBottom w:val="0"/>
          <w:divBdr>
            <w:top w:val="none" w:sz="0" w:space="0" w:color="auto"/>
            <w:left w:val="none" w:sz="0" w:space="0" w:color="auto"/>
            <w:bottom w:val="none" w:sz="0" w:space="0" w:color="auto"/>
            <w:right w:val="none" w:sz="0" w:space="0" w:color="auto"/>
          </w:divBdr>
        </w:div>
      </w:divsChild>
    </w:div>
    <w:div w:id="613168856">
      <w:bodyDiv w:val="1"/>
      <w:marLeft w:val="0"/>
      <w:marRight w:val="0"/>
      <w:marTop w:val="0"/>
      <w:marBottom w:val="0"/>
      <w:divBdr>
        <w:top w:val="none" w:sz="0" w:space="0" w:color="auto"/>
        <w:left w:val="none" w:sz="0" w:space="0" w:color="auto"/>
        <w:bottom w:val="none" w:sz="0" w:space="0" w:color="auto"/>
        <w:right w:val="none" w:sz="0" w:space="0" w:color="auto"/>
      </w:divBdr>
    </w:div>
    <w:div w:id="664476897">
      <w:bodyDiv w:val="1"/>
      <w:marLeft w:val="0"/>
      <w:marRight w:val="0"/>
      <w:marTop w:val="0"/>
      <w:marBottom w:val="0"/>
      <w:divBdr>
        <w:top w:val="none" w:sz="0" w:space="0" w:color="auto"/>
        <w:left w:val="none" w:sz="0" w:space="0" w:color="auto"/>
        <w:bottom w:val="none" w:sz="0" w:space="0" w:color="auto"/>
        <w:right w:val="none" w:sz="0" w:space="0" w:color="auto"/>
      </w:divBdr>
    </w:div>
    <w:div w:id="858200798">
      <w:bodyDiv w:val="1"/>
      <w:marLeft w:val="0"/>
      <w:marRight w:val="0"/>
      <w:marTop w:val="0"/>
      <w:marBottom w:val="0"/>
      <w:divBdr>
        <w:top w:val="none" w:sz="0" w:space="0" w:color="auto"/>
        <w:left w:val="none" w:sz="0" w:space="0" w:color="auto"/>
        <w:bottom w:val="none" w:sz="0" w:space="0" w:color="auto"/>
        <w:right w:val="none" w:sz="0" w:space="0" w:color="auto"/>
      </w:divBdr>
    </w:div>
    <w:div w:id="863059831">
      <w:bodyDiv w:val="1"/>
      <w:marLeft w:val="0"/>
      <w:marRight w:val="0"/>
      <w:marTop w:val="0"/>
      <w:marBottom w:val="0"/>
      <w:divBdr>
        <w:top w:val="none" w:sz="0" w:space="0" w:color="auto"/>
        <w:left w:val="none" w:sz="0" w:space="0" w:color="auto"/>
        <w:bottom w:val="none" w:sz="0" w:space="0" w:color="auto"/>
        <w:right w:val="none" w:sz="0" w:space="0" w:color="auto"/>
      </w:divBdr>
    </w:div>
    <w:div w:id="916478179">
      <w:bodyDiv w:val="1"/>
      <w:marLeft w:val="0"/>
      <w:marRight w:val="0"/>
      <w:marTop w:val="0"/>
      <w:marBottom w:val="0"/>
      <w:divBdr>
        <w:top w:val="none" w:sz="0" w:space="0" w:color="auto"/>
        <w:left w:val="none" w:sz="0" w:space="0" w:color="auto"/>
        <w:bottom w:val="none" w:sz="0" w:space="0" w:color="auto"/>
        <w:right w:val="none" w:sz="0" w:space="0" w:color="auto"/>
      </w:divBdr>
      <w:divsChild>
        <w:div w:id="1286617734">
          <w:marLeft w:val="274"/>
          <w:marRight w:val="0"/>
          <w:marTop w:val="0"/>
          <w:marBottom w:val="0"/>
          <w:divBdr>
            <w:top w:val="none" w:sz="0" w:space="0" w:color="auto"/>
            <w:left w:val="none" w:sz="0" w:space="0" w:color="auto"/>
            <w:bottom w:val="none" w:sz="0" w:space="0" w:color="auto"/>
            <w:right w:val="none" w:sz="0" w:space="0" w:color="auto"/>
          </w:divBdr>
        </w:div>
      </w:divsChild>
    </w:div>
    <w:div w:id="943801000">
      <w:bodyDiv w:val="1"/>
      <w:marLeft w:val="0"/>
      <w:marRight w:val="0"/>
      <w:marTop w:val="0"/>
      <w:marBottom w:val="0"/>
      <w:divBdr>
        <w:top w:val="none" w:sz="0" w:space="0" w:color="auto"/>
        <w:left w:val="none" w:sz="0" w:space="0" w:color="auto"/>
        <w:bottom w:val="none" w:sz="0" w:space="0" w:color="auto"/>
        <w:right w:val="none" w:sz="0" w:space="0" w:color="auto"/>
      </w:divBdr>
    </w:div>
    <w:div w:id="989290482">
      <w:bodyDiv w:val="1"/>
      <w:marLeft w:val="0"/>
      <w:marRight w:val="0"/>
      <w:marTop w:val="0"/>
      <w:marBottom w:val="0"/>
      <w:divBdr>
        <w:top w:val="none" w:sz="0" w:space="0" w:color="auto"/>
        <w:left w:val="none" w:sz="0" w:space="0" w:color="auto"/>
        <w:bottom w:val="none" w:sz="0" w:space="0" w:color="auto"/>
        <w:right w:val="none" w:sz="0" w:space="0" w:color="auto"/>
      </w:divBdr>
    </w:div>
    <w:div w:id="1085540586">
      <w:bodyDiv w:val="1"/>
      <w:marLeft w:val="0"/>
      <w:marRight w:val="0"/>
      <w:marTop w:val="0"/>
      <w:marBottom w:val="0"/>
      <w:divBdr>
        <w:top w:val="none" w:sz="0" w:space="0" w:color="auto"/>
        <w:left w:val="none" w:sz="0" w:space="0" w:color="auto"/>
        <w:bottom w:val="none" w:sz="0" w:space="0" w:color="auto"/>
        <w:right w:val="none" w:sz="0" w:space="0" w:color="auto"/>
      </w:divBdr>
    </w:div>
    <w:div w:id="1152330992">
      <w:bodyDiv w:val="1"/>
      <w:marLeft w:val="0"/>
      <w:marRight w:val="0"/>
      <w:marTop w:val="0"/>
      <w:marBottom w:val="0"/>
      <w:divBdr>
        <w:top w:val="none" w:sz="0" w:space="0" w:color="auto"/>
        <w:left w:val="none" w:sz="0" w:space="0" w:color="auto"/>
        <w:bottom w:val="none" w:sz="0" w:space="0" w:color="auto"/>
        <w:right w:val="none" w:sz="0" w:space="0" w:color="auto"/>
      </w:divBdr>
    </w:div>
    <w:div w:id="1176069967">
      <w:bodyDiv w:val="1"/>
      <w:marLeft w:val="0"/>
      <w:marRight w:val="0"/>
      <w:marTop w:val="0"/>
      <w:marBottom w:val="0"/>
      <w:divBdr>
        <w:top w:val="none" w:sz="0" w:space="0" w:color="auto"/>
        <w:left w:val="none" w:sz="0" w:space="0" w:color="auto"/>
        <w:bottom w:val="none" w:sz="0" w:space="0" w:color="auto"/>
        <w:right w:val="none" w:sz="0" w:space="0" w:color="auto"/>
      </w:divBdr>
    </w:div>
    <w:div w:id="1216888681">
      <w:bodyDiv w:val="1"/>
      <w:marLeft w:val="0"/>
      <w:marRight w:val="0"/>
      <w:marTop w:val="0"/>
      <w:marBottom w:val="0"/>
      <w:divBdr>
        <w:top w:val="none" w:sz="0" w:space="0" w:color="auto"/>
        <w:left w:val="none" w:sz="0" w:space="0" w:color="auto"/>
        <w:bottom w:val="none" w:sz="0" w:space="0" w:color="auto"/>
        <w:right w:val="none" w:sz="0" w:space="0" w:color="auto"/>
      </w:divBdr>
    </w:div>
    <w:div w:id="1240099378">
      <w:bodyDiv w:val="1"/>
      <w:marLeft w:val="0"/>
      <w:marRight w:val="0"/>
      <w:marTop w:val="0"/>
      <w:marBottom w:val="0"/>
      <w:divBdr>
        <w:top w:val="none" w:sz="0" w:space="0" w:color="auto"/>
        <w:left w:val="none" w:sz="0" w:space="0" w:color="auto"/>
        <w:bottom w:val="none" w:sz="0" w:space="0" w:color="auto"/>
        <w:right w:val="none" w:sz="0" w:space="0" w:color="auto"/>
      </w:divBdr>
    </w:div>
    <w:div w:id="1277952530">
      <w:bodyDiv w:val="1"/>
      <w:marLeft w:val="0"/>
      <w:marRight w:val="0"/>
      <w:marTop w:val="0"/>
      <w:marBottom w:val="0"/>
      <w:divBdr>
        <w:top w:val="none" w:sz="0" w:space="0" w:color="auto"/>
        <w:left w:val="none" w:sz="0" w:space="0" w:color="auto"/>
        <w:bottom w:val="none" w:sz="0" w:space="0" w:color="auto"/>
        <w:right w:val="none" w:sz="0" w:space="0" w:color="auto"/>
      </w:divBdr>
      <w:divsChild>
        <w:div w:id="45616491">
          <w:marLeft w:val="0"/>
          <w:marRight w:val="0"/>
          <w:marTop w:val="0"/>
          <w:marBottom w:val="0"/>
          <w:divBdr>
            <w:top w:val="none" w:sz="0" w:space="0" w:color="auto"/>
            <w:left w:val="none" w:sz="0" w:space="0" w:color="auto"/>
            <w:bottom w:val="none" w:sz="0" w:space="0" w:color="auto"/>
            <w:right w:val="none" w:sz="0" w:space="0" w:color="auto"/>
          </w:divBdr>
          <w:divsChild>
            <w:div w:id="1027754586">
              <w:marLeft w:val="0"/>
              <w:marRight w:val="0"/>
              <w:marTop w:val="0"/>
              <w:marBottom w:val="0"/>
              <w:divBdr>
                <w:top w:val="none" w:sz="0" w:space="0" w:color="auto"/>
                <w:left w:val="none" w:sz="0" w:space="0" w:color="auto"/>
                <w:bottom w:val="none" w:sz="0" w:space="0" w:color="auto"/>
                <w:right w:val="none" w:sz="0" w:space="0" w:color="auto"/>
              </w:divBdr>
              <w:divsChild>
                <w:div w:id="332727047">
                  <w:marLeft w:val="0"/>
                  <w:marRight w:val="0"/>
                  <w:marTop w:val="0"/>
                  <w:marBottom w:val="0"/>
                  <w:divBdr>
                    <w:top w:val="none" w:sz="0" w:space="0" w:color="auto"/>
                    <w:left w:val="none" w:sz="0" w:space="0" w:color="auto"/>
                    <w:bottom w:val="none" w:sz="0" w:space="0" w:color="auto"/>
                    <w:right w:val="none" w:sz="0" w:space="0" w:color="auto"/>
                  </w:divBdr>
                  <w:divsChild>
                    <w:div w:id="785202451">
                      <w:marLeft w:val="0"/>
                      <w:marRight w:val="0"/>
                      <w:marTop w:val="0"/>
                      <w:marBottom w:val="0"/>
                      <w:divBdr>
                        <w:top w:val="none" w:sz="0" w:space="0" w:color="auto"/>
                        <w:left w:val="none" w:sz="0" w:space="0" w:color="auto"/>
                        <w:bottom w:val="none" w:sz="0" w:space="0" w:color="auto"/>
                        <w:right w:val="none" w:sz="0" w:space="0" w:color="auto"/>
                      </w:divBdr>
                      <w:divsChild>
                        <w:div w:id="1129589727">
                          <w:marLeft w:val="0"/>
                          <w:marRight w:val="0"/>
                          <w:marTop w:val="0"/>
                          <w:marBottom w:val="0"/>
                          <w:divBdr>
                            <w:top w:val="none" w:sz="0" w:space="0" w:color="auto"/>
                            <w:left w:val="none" w:sz="0" w:space="0" w:color="auto"/>
                            <w:bottom w:val="none" w:sz="0" w:space="0" w:color="auto"/>
                            <w:right w:val="none" w:sz="0" w:space="0" w:color="auto"/>
                          </w:divBdr>
                          <w:divsChild>
                            <w:div w:id="2045903317">
                              <w:marLeft w:val="0"/>
                              <w:marRight w:val="0"/>
                              <w:marTop w:val="0"/>
                              <w:marBottom w:val="0"/>
                              <w:divBdr>
                                <w:top w:val="none" w:sz="0" w:space="0" w:color="auto"/>
                                <w:left w:val="none" w:sz="0" w:space="0" w:color="auto"/>
                                <w:bottom w:val="none" w:sz="0" w:space="0" w:color="auto"/>
                                <w:right w:val="none" w:sz="0" w:space="0" w:color="auto"/>
                              </w:divBdr>
                              <w:divsChild>
                                <w:div w:id="1781759952">
                                  <w:marLeft w:val="0"/>
                                  <w:marRight w:val="0"/>
                                  <w:marTop w:val="0"/>
                                  <w:marBottom w:val="0"/>
                                  <w:divBdr>
                                    <w:top w:val="none" w:sz="0" w:space="0" w:color="auto"/>
                                    <w:left w:val="none" w:sz="0" w:space="0" w:color="auto"/>
                                    <w:bottom w:val="none" w:sz="0" w:space="0" w:color="auto"/>
                                    <w:right w:val="none" w:sz="0" w:space="0" w:color="auto"/>
                                  </w:divBdr>
                                  <w:divsChild>
                                    <w:div w:id="1427968668">
                                      <w:marLeft w:val="0"/>
                                      <w:marRight w:val="0"/>
                                      <w:marTop w:val="0"/>
                                      <w:marBottom w:val="0"/>
                                      <w:divBdr>
                                        <w:top w:val="none" w:sz="0" w:space="0" w:color="auto"/>
                                        <w:left w:val="none" w:sz="0" w:space="0" w:color="auto"/>
                                        <w:bottom w:val="none" w:sz="0" w:space="0" w:color="auto"/>
                                        <w:right w:val="none" w:sz="0" w:space="0" w:color="auto"/>
                                      </w:divBdr>
                                      <w:divsChild>
                                        <w:div w:id="880164393">
                                          <w:marLeft w:val="0"/>
                                          <w:marRight w:val="0"/>
                                          <w:marTop w:val="0"/>
                                          <w:marBottom w:val="495"/>
                                          <w:divBdr>
                                            <w:top w:val="none" w:sz="0" w:space="0" w:color="auto"/>
                                            <w:left w:val="none" w:sz="0" w:space="0" w:color="auto"/>
                                            <w:bottom w:val="none" w:sz="0" w:space="0" w:color="auto"/>
                                            <w:right w:val="none" w:sz="0" w:space="0" w:color="auto"/>
                                          </w:divBdr>
                                          <w:divsChild>
                                            <w:div w:id="7970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372226">
      <w:bodyDiv w:val="1"/>
      <w:marLeft w:val="0"/>
      <w:marRight w:val="0"/>
      <w:marTop w:val="0"/>
      <w:marBottom w:val="0"/>
      <w:divBdr>
        <w:top w:val="none" w:sz="0" w:space="0" w:color="auto"/>
        <w:left w:val="none" w:sz="0" w:space="0" w:color="auto"/>
        <w:bottom w:val="none" w:sz="0" w:space="0" w:color="auto"/>
        <w:right w:val="none" w:sz="0" w:space="0" w:color="auto"/>
      </w:divBdr>
    </w:div>
    <w:div w:id="1360739050">
      <w:bodyDiv w:val="1"/>
      <w:marLeft w:val="0"/>
      <w:marRight w:val="0"/>
      <w:marTop w:val="0"/>
      <w:marBottom w:val="0"/>
      <w:divBdr>
        <w:top w:val="none" w:sz="0" w:space="0" w:color="auto"/>
        <w:left w:val="none" w:sz="0" w:space="0" w:color="auto"/>
        <w:bottom w:val="none" w:sz="0" w:space="0" w:color="auto"/>
        <w:right w:val="none" w:sz="0" w:space="0" w:color="auto"/>
      </w:divBdr>
    </w:div>
    <w:div w:id="1410074629">
      <w:bodyDiv w:val="1"/>
      <w:marLeft w:val="0"/>
      <w:marRight w:val="0"/>
      <w:marTop w:val="0"/>
      <w:marBottom w:val="0"/>
      <w:divBdr>
        <w:top w:val="none" w:sz="0" w:space="0" w:color="auto"/>
        <w:left w:val="none" w:sz="0" w:space="0" w:color="auto"/>
        <w:bottom w:val="none" w:sz="0" w:space="0" w:color="auto"/>
        <w:right w:val="none" w:sz="0" w:space="0" w:color="auto"/>
      </w:divBdr>
    </w:div>
    <w:div w:id="1679234597">
      <w:bodyDiv w:val="1"/>
      <w:marLeft w:val="0"/>
      <w:marRight w:val="0"/>
      <w:marTop w:val="0"/>
      <w:marBottom w:val="0"/>
      <w:divBdr>
        <w:top w:val="none" w:sz="0" w:space="0" w:color="auto"/>
        <w:left w:val="none" w:sz="0" w:space="0" w:color="auto"/>
        <w:bottom w:val="none" w:sz="0" w:space="0" w:color="auto"/>
        <w:right w:val="none" w:sz="0" w:space="0" w:color="auto"/>
      </w:divBdr>
    </w:div>
    <w:div w:id="1702777894">
      <w:bodyDiv w:val="1"/>
      <w:marLeft w:val="0"/>
      <w:marRight w:val="0"/>
      <w:marTop w:val="0"/>
      <w:marBottom w:val="0"/>
      <w:divBdr>
        <w:top w:val="none" w:sz="0" w:space="0" w:color="auto"/>
        <w:left w:val="none" w:sz="0" w:space="0" w:color="auto"/>
        <w:bottom w:val="none" w:sz="0" w:space="0" w:color="auto"/>
        <w:right w:val="none" w:sz="0" w:space="0" w:color="auto"/>
      </w:divBdr>
    </w:div>
    <w:div w:id="1710297038">
      <w:bodyDiv w:val="1"/>
      <w:marLeft w:val="0"/>
      <w:marRight w:val="0"/>
      <w:marTop w:val="0"/>
      <w:marBottom w:val="0"/>
      <w:divBdr>
        <w:top w:val="none" w:sz="0" w:space="0" w:color="auto"/>
        <w:left w:val="none" w:sz="0" w:space="0" w:color="auto"/>
        <w:bottom w:val="none" w:sz="0" w:space="0" w:color="auto"/>
        <w:right w:val="none" w:sz="0" w:space="0" w:color="auto"/>
      </w:divBdr>
    </w:div>
    <w:div w:id="1726836543">
      <w:bodyDiv w:val="1"/>
      <w:marLeft w:val="0"/>
      <w:marRight w:val="0"/>
      <w:marTop w:val="0"/>
      <w:marBottom w:val="0"/>
      <w:divBdr>
        <w:top w:val="none" w:sz="0" w:space="0" w:color="auto"/>
        <w:left w:val="none" w:sz="0" w:space="0" w:color="auto"/>
        <w:bottom w:val="none" w:sz="0" w:space="0" w:color="auto"/>
        <w:right w:val="none" w:sz="0" w:space="0" w:color="auto"/>
      </w:divBdr>
    </w:div>
    <w:div w:id="1801679111">
      <w:bodyDiv w:val="1"/>
      <w:marLeft w:val="0"/>
      <w:marRight w:val="0"/>
      <w:marTop w:val="0"/>
      <w:marBottom w:val="0"/>
      <w:divBdr>
        <w:top w:val="none" w:sz="0" w:space="0" w:color="auto"/>
        <w:left w:val="none" w:sz="0" w:space="0" w:color="auto"/>
        <w:bottom w:val="none" w:sz="0" w:space="0" w:color="auto"/>
        <w:right w:val="none" w:sz="0" w:space="0" w:color="auto"/>
      </w:divBdr>
    </w:div>
    <w:div w:id="1806774267">
      <w:bodyDiv w:val="1"/>
      <w:marLeft w:val="0"/>
      <w:marRight w:val="0"/>
      <w:marTop w:val="0"/>
      <w:marBottom w:val="0"/>
      <w:divBdr>
        <w:top w:val="none" w:sz="0" w:space="0" w:color="auto"/>
        <w:left w:val="none" w:sz="0" w:space="0" w:color="auto"/>
        <w:bottom w:val="none" w:sz="0" w:space="0" w:color="auto"/>
        <w:right w:val="none" w:sz="0" w:space="0" w:color="auto"/>
      </w:divBdr>
      <w:divsChild>
        <w:div w:id="921377186">
          <w:marLeft w:val="274"/>
          <w:marRight w:val="0"/>
          <w:marTop w:val="0"/>
          <w:marBottom w:val="0"/>
          <w:divBdr>
            <w:top w:val="none" w:sz="0" w:space="0" w:color="auto"/>
            <w:left w:val="none" w:sz="0" w:space="0" w:color="auto"/>
            <w:bottom w:val="none" w:sz="0" w:space="0" w:color="auto"/>
            <w:right w:val="none" w:sz="0" w:space="0" w:color="auto"/>
          </w:divBdr>
        </w:div>
      </w:divsChild>
    </w:div>
    <w:div w:id="1836459884">
      <w:bodyDiv w:val="1"/>
      <w:marLeft w:val="0"/>
      <w:marRight w:val="0"/>
      <w:marTop w:val="0"/>
      <w:marBottom w:val="0"/>
      <w:divBdr>
        <w:top w:val="none" w:sz="0" w:space="0" w:color="auto"/>
        <w:left w:val="none" w:sz="0" w:space="0" w:color="auto"/>
        <w:bottom w:val="none" w:sz="0" w:space="0" w:color="auto"/>
        <w:right w:val="none" w:sz="0" w:space="0" w:color="auto"/>
      </w:divBdr>
    </w:div>
    <w:div w:id="1894270358">
      <w:bodyDiv w:val="1"/>
      <w:marLeft w:val="0"/>
      <w:marRight w:val="0"/>
      <w:marTop w:val="0"/>
      <w:marBottom w:val="0"/>
      <w:divBdr>
        <w:top w:val="none" w:sz="0" w:space="0" w:color="auto"/>
        <w:left w:val="none" w:sz="0" w:space="0" w:color="auto"/>
        <w:bottom w:val="none" w:sz="0" w:space="0" w:color="auto"/>
        <w:right w:val="none" w:sz="0" w:space="0" w:color="auto"/>
      </w:divBdr>
    </w:div>
    <w:div w:id="1950971752">
      <w:bodyDiv w:val="1"/>
      <w:marLeft w:val="0"/>
      <w:marRight w:val="0"/>
      <w:marTop w:val="0"/>
      <w:marBottom w:val="0"/>
      <w:divBdr>
        <w:top w:val="none" w:sz="0" w:space="0" w:color="auto"/>
        <w:left w:val="none" w:sz="0" w:space="0" w:color="auto"/>
        <w:bottom w:val="none" w:sz="0" w:space="0" w:color="auto"/>
        <w:right w:val="none" w:sz="0" w:space="0" w:color="auto"/>
      </w:divBdr>
    </w:div>
    <w:div w:id="1954088674">
      <w:bodyDiv w:val="1"/>
      <w:marLeft w:val="0"/>
      <w:marRight w:val="0"/>
      <w:marTop w:val="0"/>
      <w:marBottom w:val="0"/>
      <w:divBdr>
        <w:top w:val="none" w:sz="0" w:space="0" w:color="auto"/>
        <w:left w:val="none" w:sz="0" w:space="0" w:color="auto"/>
        <w:bottom w:val="none" w:sz="0" w:space="0" w:color="auto"/>
        <w:right w:val="none" w:sz="0" w:space="0" w:color="auto"/>
      </w:divBdr>
    </w:div>
    <w:div w:id="1955676524">
      <w:bodyDiv w:val="1"/>
      <w:marLeft w:val="0"/>
      <w:marRight w:val="0"/>
      <w:marTop w:val="0"/>
      <w:marBottom w:val="0"/>
      <w:divBdr>
        <w:top w:val="none" w:sz="0" w:space="0" w:color="auto"/>
        <w:left w:val="none" w:sz="0" w:space="0" w:color="auto"/>
        <w:bottom w:val="none" w:sz="0" w:space="0" w:color="auto"/>
        <w:right w:val="none" w:sz="0" w:space="0" w:color="auto"/>
      </w:divBdr>
    </w:div>
    <w:div w:id="1991521538">
      <w:bodyDiv w:val="1"/>
      <w:marLeft w:val="0"/>
      <w:marRight w:val="0"/>
      <w:marTop w:val="0"/>
      <w:marBottom w:val="0"/>
      <w:divBdr>
        <w:top w:val="none" w:sz="0" w:space="0" w:color="auto"/>
        <w:left w:val="none" w:sz="0" w:space="0" w:color="auto"/>
        <w:bottom w:val="none" w:sz="0" w:space="0" w:color="auto"/>
        <w:right w:val="none" w:sz="0" w:space="0" w:color="auto"/>
      </w:divBdr>
    </w:div>
    <w:div w:id="1992437885">
      <w:bodyDiv w:val="1"/>
      <w:marLeft w:val="0"/>
      <w:marRight w:val="0"/>
      <w:marTop w:val="0"/>
      <w:marBottom w:val="0"/>
      <w:divBdr>
        <w:top w:val="none" w:sz="0" w:space="0" w:color="auto"/>
        <w:left w:val="none" w:sz="0" w:space="0" w:color="auto"/>
        <w:bottom w:val="none" w:sz="0" w:space="0" w:color="auto"/>
        <w:right w:val="none" w:sz="0" w:space="0" w:color="auto"/>
      </w:divBdr>
    </w:div>
    <w:div w:id="1993676916">
      <w:bodyDiv w:val="1"/>
      <w:marLeft w:val="0"/>
      <w:marRight w:val="0"/>
      <w:marTop w:val="0"/>
      <w:marBottom w:val="0"/>
      <w:divBdr>
        <w:top w:val="none" w:sz="0" w:space="0" w:color="auto"/>
        <w:left w:val="none" w:sz="0" w:space="0" w:color="auto"/>
        <w:bottom w:val="none" w:sz="0" w:space="0" w:color="auto"/>
        <w:right w:val="none" w:sz="0" w:space="0" w:color="auto"/>
      </w:divBdr>
    </w:div>
    <w:div w:id="1999652294">
      <w:bodyDiv w:val="1"/>
      <w:marLeft w:val="0"/>
      <w:marRight w:val="0"/>
      <w:marTop w:val="0"/>
      <w:marBottom w:val="0"/>
      <w:divBdr>
        <w:top w:val="none" w:sz="0" w:space="0" w:color="auto"/>
        <w:left w:val="none" w:sz="0" w:space="0" w:color="auto"/>
        <w:bottom w:val="none" w:sz="0" w:space="0" w:color="auto"/>
        <w:right w:val="none" w:sz="0" w:space="0" w:color="auto"/>
      </w:divBdr>
    </w:div>
    <w:div w:id="2014914371">
      <w:bodyDiv w:val="1"/>
      <w:marLeft w:val="0"/>
      <w:marRight w:val="0"/>
      <w:marTop w:val="0"/>
      <w:marBottom w:val="0"/>
      <w:divBdr>
        <w:top w:val="none" w:sz="0" w:space="0" w:color="auto"/>
        <w:left w:val="none" w:sz="0" w:space="0" w:color="auto"/>
        <w:bottom w:val="none" w:sz="0" w:space="0" w:color="auto"/>
        <w:right w:val="none" w:sz="0" w:space="0" w:color="auto"/>
      </w:divBdr>
    </w:div>
    <w:div w:id="2025396393">
      <w:bodyDiv w:val="1"/>
      <w:marLeft w:val="0"/>
      <w:marRight w:val="0"/>
      <w:marTop w:val="0"/>
      <w:marBottom w:val="0"/>
      <w:divBdr>
        <w:top w:val="none" w:sz="0" w:space="0" w:color="auto"/>
        <w:left w:val="none" w:sz="0" w:space="0" w:color="auto"/>
        <w:bottom w:val="none" w:sz="0" w:space="0" w:color="auto"/>
        <w:right w:val="none" w:sz="0" w:space="0" w:color="auto"/>
      </w:divBdr>
    </w:div>
    <w:div w:id="2026400425">
      <w:bodyDiv w:val="1"/>
      <w:marLeft w:val="0"/>
      <w:marRight w:val="0"/>
      <w:marTop w:val="0"/>
      <w:marBottom w:val="0"/>
      <w:divBdr>
        <w:top w:val="none" w:sz="0" w:space="0" w:color="auto"/>
        <w:left w:val="none" w:sz="0" w:space="0" w:color="auto"/>
        <w:bottom w:val="none" w:sz="0" w:space="0" w:color="auto"/>
        <w:right w:val="none" w:sz="0" w:space="0" w:color="auto"/>
      </w:divBdr>
    </w:div>
    <w:div w:id="2042587507">
      <w:bodyDiv w:val="1"/>
      <w:marLeft w:val="0"/>
      <w:marRight w:val="0"/>
      <w:marTop w:val="0"/>
      <w:marBottom w:val="0"/>
      <w:divBdr>
        <w:top w:val="none" w:sz="0" w:space="0" w:color="auto"/>
        <w:left w:val="none" w:sz="0" w:space="0" w:color="auto"/>
        <w:bottom w:val="none" w:sz="0" w:space="0" w:color="auto"/>
        <w:right w:val="none" w:sz="0" w:space="0" w:color="auto"/>
      </w:divBdr>
    </w:div>
    <w:div w:id="212915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pr@sony.com" TargetMode="External"/><Relationship Id="rId13" Type="http://schemas.openxmlformats.org/officeDocument/2006/relationships/hyperlink" Target="https://www.youtube.com/playlist?list=PLL06nPE7_lzMecy1U8vXwHVRY-J3t__w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ny.net/Products/di_photo_galle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ony.com/new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phauniverse.com" TargetMode="External"/><Relationship Id="rId5" Type="http://schemas.openxmlformats.org/officeDocument/2006/relationships/webSettings" Target="webSettings.xml"/><Relationship Id="rId15" Type="http://schemas.openxmlformats.org/officeDocument/2006/relationships/hyperlink" Target="https://www.sony.ca/en/electronics/cyber-shot-compact-cameras/dsc-rx0m2" TargetMode="External"/><Relationship Id="rId10" Type="http://schemas.openxmlformats.org/officeDocument/2006/relationships/hyperlink" Target="http://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ole.roberts@sony.com" TargetMode="External"/><Relationship Id="rId14" Type="http://schemas.openxmlformats.org/officeDocument/2006/relationships/hyperlink" Target="https://www.sony.com/en/electronics/cyber-shot-compact-cameras/dsc-rx0m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C433-7825-4697-B5FB-5C3FBF6D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7470</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Parnell, Matthew</dc:creator>
  <cp:lastModifiedBy>Roberts, Nicole</cp:lastModifiedBy>
  <cp:revision>3</cp:revision>
  <cp:lastPrinted>2019-03-25T18:12:00Z</cp:lastPrinted>
  <dcterms:created xsi:type="dcterms:W3CDTF">2019-03-25T22:04:00Z</dcterms:created>
  <dcterms:modified xsi:type="dcterms:W3CDTF">2019-03-25T22:37:00Z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1f00c249-ddd8-4e34-a073-a5f7e8f5cc47</vt:lpwstr>
  </property>
  <property fmtid="{D5CDD505-2E9C-101B-9397-08002B2CF9AE}" pid="3" name="ClassificationX">
    <vt:lpwstr>Client Third Party Confidential</vt:lpwstr>
  </property>
  <property fmtid="{D5CDD505-2E9C-101B-9397-08002B2CF9AE}" pid="4" name="HeaderFooterSelection">
    <vt:lpwstr>NoHeaderFooter</vt:lpwstr>
  </property>
</Properties>
</file>