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29DE" w14:textId="77777777" w:rsidR="009019CB" w:rsidRDefault="009019CB" w:rsidP="009019C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C8D1AF" wp14:editId="7820E18A">
            <wp:simplePos x="0" y="0"/>
            <wp:positionH relativeFrom="column">
              <wp:posOffset>2266950</wp:posOffset>
            </wp:positionH>
            <wp:positionV relativeFrom="paragraph">
              <wp:posOffset>-142875</wp:posOffset>
            </wp:positionV>
            <wp:extent cx="2333625" cy="1600200"/>
            <wp:effectExtent l="19050" t="0" r="9525" b="0"/>
            <wp:wrapNone/>
            <wp:docPr id="1" name="Picture 0" descr="CMA_logo_4col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_logo_4col_P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809C8" w14:textId="77777777" w:rsidR="009019CB" w:rsidRPr="009019CB" w:rsidRDefault="009019CB" w:rsidP="009019CB"/>
    <w:p w14:paraId="10EC1939" w14:textId="77777777" w:rsidR="009019CB" w:rsidRPr="009019CB" w:rsidRDefault="009019CB" w:rsidP="009019CB"/>
    <w:p w14:paraId="4C9051D5" w14:textId="77777777" w:rsidR="009019CB" w:rsidRPr="009019CB" w:rsidRDefault="009019CB" w:rsidP="009019CB"/>
    <w:p w14:paraId="57A04613" w14:textId="77777777" w:rsidR="007300A3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9CB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14:paraId="3AAD1DBF" w14:textId="350628EE" w:rsidR="009019CB" w:rsidRPr="008459C3" w:rsidRDefault="008459C3" w:rsidP="00CE19B8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9C3">
        <w:rPr>
          <w:rFonts w:ascii="Times New Roman" w:hAnsi="Times New Roman" w:cs="Times New Roman"/>
          <w:sz w:val="24"/>
          <w:szCs w:val="24"/>
        </w:rPr>
        <w:t>Alison Wentley</w:t>
      </w:r>
    </w:p>
    <w:p w14:paraId="1E5AEFDF" w14:textId="77777777" w:rsidR="009019CB" w:rsidRPr="008459C3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9C3">
        <w:rPr>
          <w:rFonts w:ascii="Times New Roman" w:hAnsi="Times New Roman" w:cs="Times New Roman"/>
          <w:sz w:val="24"/>
          <w:szCs w:val="24"/>
        </w:rPr>
        <w:t>BRAVE Public Relations, 404.233.3993</w:t>
      </w:r>
    </w:p>
    <w:p w14:paraId="6D76D50D" w14:textId="169A3D34" w:rsidR="009019CB" w:rsidRPr="008459C3" w:rsidRDefault="00D265FE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459C3" w:rsidRPr="008459C3">
          <w:rPr>
            <w:rStyle w:val="Hyperlink"/>
            <w:rFonts w:ascii="Times New Roman" w:hAnsi="Times New Roman" w:cs="Times New Roman"/>
            <w:sz w:val="24"/>
            <w:szCs w:val="24"/>
          </w:rPr>
          <w:t>awentley@emailbrave.com</w:t>
        </w:r>
      </w:hyperlink>
      <w:r w:rsidR="008459C3" w:rsidRPr="008459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858A6" w14:textId="77777777" w:rsidR="009019CB" w:rsidRPr="009019CB" w:rsidRDefault="009019CB" w:rsidP="0090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CB">
        <w:rPr>
          <w:rFonts w:ascii="Times New Roman" w:hAnsi="Times New Roman" w:cs="Times New Roman"/>
          <w:b/>
          <w:sz w:val="24"/>
          <w:szCs w:val="24"/>
        </w:rPr>
        <w:t>*MEDIA ADVISORY*</w:t>
      </w:r>
    </w:p>
    <w:p w14:paraId="40CD94C6" w14:textId="67134232" w:rsidR="009019CB" w:rsidRDefault="004A10FE" w:rsidP="009019C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Children’s Museum of Atlanta</w:t>
      </w:r>
      <w:r w:rsidR="008459C3">
        <w:rPr>
          <w:rFonts w:ascii="Times New Roman" w:hAnsi="Times New Roman" w:cs="Times New Roman"/>
          <w:b/>
          <w:sz w:val="28"/>
          <w:szCs w:val="28"/>
          <w:u w:val="single"/>
        </w:rPr>
        <w:t xml:space="preserve"> offers discount to Hurricane Dorian evacuees</w:t>
      </w:r>
    </w:p>
    <w:p w14:paraId="29D139D0" w14:textId="0E338567" w:rsidR="009019CB" w:rsidRDefault="008459C3" w:rsidP="00F7101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Attraction </w:t>
      </w:r>
      <w:r w:rsidR="00214715">
        <w:rPr>
          <w:rFonts w:ascii="Times New Roman" w:hAnsi="Times New Roman" w:cs="Times New Roman"/>
          <w:i/>
          <w:sz w:val="26"/>
          <w:szCs w:val="26"/>
        </w:rPr>
        <w:t>welcomes</w:t>
      </w:r>
      <w:r>
        <w:rPr>
          <w:rFonts w:ascii="Times New Roman" w:hAnsi="Times New Roman" w:cs="Times New Roman"/>
          <w:i/>
          <w:sz w:val="26"/>
          <w:szCs w:val="26"/>
        </w:rPr>
        <w:t xml:space="preserve"> families to displaced by storm </w:t>
      </w:r>
      <w:r w:rsidR="00214715">
        <w:rPr>
          <w:rFonts w:ascii="Times New Roman" w:hAnsi="Times New Roman" w:cs="Times New Roman"/>
          <w:i/>
          <w:sz w:val="26"/>
          <w:szCs w:val="26"/>
        </w:rPr>
        <w:t xml:space="preserve">$3-off walk-up tickets </w:t>
      </w:r>
    </w:p>
    <w:p w14:paraId="5AA3AEC9" w14:textId="77777777" w:rsidR="000A5212" w:rsidRDefault="000A5212" w:rsidP="00EE488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3236D5B1" w14:textId="72FC9DD8" w:rsidR="00EE488B" w:rsidRPr="009019CB" w:rsidRDefault="00F71018" w:rsidP="00D265FE">
      <w:pPr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ATLANTA (</w:t>
      </w:r>
      <w:r w:rsidR="008459C3">
        <w:rPr>
          <w:rFonts w:ascii="Times New Roman" w:hAnsi="Times New Roman" w:cs="Times New Roman"/>
          <w:b/>
          <w:sz w:val="24"/>
          <w:szCs w:val="24"/>
        </w:rPr>
        <w:t>September 3, 2019</w:t>
      </w:r>
      <w:r w:rsidRPr="00F7101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2AB">
        <w:rPr>
          <w:rFonts w:ascii="Times New Roman" w:hAnsi="Times New Roman" w:cs="Times New Roman"/>
          <w:sz w:val="24"/>
          <w:szCs w:val="24"/>
        </w:rPr>
        <w:t xml:space="preserve">– </w:t>
      </w:r>
      <w:r w:rsidR="00C612AB" w:rsidRPr="00F22D5B">
        <w:rPr>
          <w:rFonts w:ascii="Times New Roman" w:hAnsi="Times New Roman" w:cs="Times New Roman"/>
          <w:b/>
          <w:sz w:val="24"/>
          <w:szCs w:val="24"/>
        </w:rPr>
        <w:t>Children’s</w:t>
      </w:r>
      <w:r w:rsidR="00C612AB" w:rsidRPr="00214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2AB" w:rsidRPr="00C612AB">
        <w:rPr>
          <w:rFonts w:ascii="Times New Roman" w:hAnsi="Times New Roman" w:cs="Times New Roman"/>
          <w:b/>
          <w:bCs/>
          <w:sz w:val="24"/>
          <w:szCs w:val="24"/>
        </w:rPr>
        <w:t>Museum of Atlanta</w:t>
      </w:r>
      <w:r w:rsidR="00C612AB">
        <w:rPr>
          <w:rFonts w:ascii="Times New Roman" w:hAnsi="Times New Roman" w:cs="Times New Roman"/>
          <w:sz w:val="24"/>
          <w:szCs w:val="24"/>
        </w:rPr>
        <w:t xml:space="preserve"> </w:t>
      </w:r>
      <w:r w:rsidR="008459C3" w:rsidRPr="008459C3">
        <w:rPr>
          <w:rFonts w:ascii="Times New Roman" w:hAnsi="Times New Roman" w:cs="Times New Roman"/>
          <w:sz w:val="24"/>
          <w:szCs w:val="24"/>
        </w:rPr>
        <w:t xml:space="preserve">is offering </w:t>
      </w:r>
      <w:r w:rsidR="00C612AB">
        <w:rPr>
          <w:rFonts w:ascii="Times New Roman" w:hAnsi="Times New Roman" w:cs="Times New Roman"/>
          <w:sz w:val="24"/>
          <w:szCs w:val="24"/>
        </w:rPr>
        <w:t xml:space="preserve">a $3 discount on </w:t>
      </w:r>
      <w:r w:rsidR="008459C3" w:rsidRPr="008459C3">
        <w:rPr>
          <w:rFonts w:ascii="Times New Roman" w:hAnsi="Times New Roman" w:cs="Times New Roman"/>
          <w:sz w:val="24"/>
          <w:szCs w:val="24"/>
        </w:rPr>
        <w:t xml:space="preserve">admission to Hurricane Dorian evacuees </w:t>
      </w:r>
      <w:r w:rsidR="00D265FE">
        <w:rPr>
          <w:rFonts w:ascii="Times New Roman" w:hAnsi="Times New Roman" w:cs="Times New Roman"/>
          <w:sz w:val="24"/>
          <w:szCs w:val="24"/>
        </w:rPr>
        <w:t xml:space="preserve">from Florida, Georgia and South Carolina </w:t>
      </w:r>
      <w:r w:rsidR="008459C3" w:rsidRPr="008459C3">
        <w:rPr>
          <w:rFonts w:ascii="Times New Roman" w:hAnsi="Times New Roman" w:cs="Times New Roman"/>
          <w:sz w:val="24"/>
          <w:szCs w:val="24"/>
        </w:rPr>
        <w:t>on Tuesday, September 3</w:t>
      </w:r>
      <w:r w:rsidR="00C612AB">
        <w:rPr>
          <w:rFonts w:ascii="Times New Roman" w:hAnsi="Times New Roman" w:cs="Times New Roman"/>
          <w:sz w:val="24"/>
          <w:szCs w:val="24"/>
        </w:rPr>
        <w:t xml:space="preserve">; Thursday, September 5; and </w:t>
      </w:r>
      <w:r w:rsidR="008459C3" w:rsidRPr="008459C3">
        <w:rPr>
          <w:rFonts w:ascii="Times New Roman" w:hAnsi="Times New Roman" w:cs="Times New Roman"/>
          <w:sz w:val="24"/>
          <w:szCs w:val="24"/>
        </w:rPr>
        <w:t>Friday, September 6</w:t>
      </w:r>
      <w:r w:rsidR="00C612AB">
        <w:rPr>
          <w:rFonts w:ascii="Times New Roman" w:hAnsi="Times New Roman" w:cs="Times New Roman"/>
          <w:sz w:val="24"/>
          <w:szCs w:val="24"/>
        </w:rPr>
        <w:t>.</w:t>
      </w:r>
      <w:r w:rsidR="008459C3" w:rsidRPr="008459C3">
        <w:rPr>
          <w:rFonts w:ascii="Times New Roman" w:hAnsi="Times New Roman" w:cs="Times New Roman"/>
          <w:sz w:val="24"/>
          <w:szCs w:val="24"/>
        </w:rPr>
        <w:t xml:space="preserve"> The attraction hopes to provide those impacted by the storm with an </w:t>
      </w:r>
      <w:r w:rsidR="00C612AB">
        <w:rPr>
          <w:rFonts w:ascii="Times New Roman" w:hAnsi="Times New Roman" w:cs="Times New Roman"/>
          <w:sz w:val="24"/>
          <w:szCs w:val="24"/>
        </w:rPr>
        <w:t xml:space="preserve">educational escape where children and families can experience the power of play. </w:t>
      </w:r>
      <w:r w:rsidR="00D265FE">
        <w:rPr>
          <w:rFonts w:ascii="Times New Roman" w:hAnsi="Times New Roman" w:cs="Times New Roman"/>
          <w:sz w:val="24"/>
          <w:szCs w:val="24"/>
        </w:rPr>
        <w:t xml:space="preserve">Guests will also have the opportunity </w:t>
      </w:r>
      <w:r w:rsidR="00D265FE" w:rsidRPr="00D265FE">
        <w:rPr>
          <w:rFonts w:ascii="Times New Roman" w:hAnsi="Times New Roman" w:cs="Times New Roman"/>
          <w:sz w:val="24"/>
          <w:szCs w:val="24"/>
        </w:rPr>
        <w:t xml:space="preserve">to participate in the highly-interactive exhibit based on Disney Junior’s Peabody Award-winning television series, “Doc </w:t>
      </w:r>
      <w:proofErr w:type="spellStart"/>
      <w:r w:rsidR="00D265FE" w:rsidRPr="00D265FE">
        <w:rPr>
          <w:rFonts w:ascii="Times New Roman" w:hAnsi="Times New Roman" w:cs="Times New Roman"/>
          <w:sz w:val="24"/>
          <w:szCs w:val="24"/>
        </w:rPr>
        <w:t>McStuffins</w:t>
      </w:r>
      <w:proofErr w:type="spellEnd"/>
      <w:r w:rsidR="00D265FE" w:rsidRPr="00D265FE">
        <w:rPr>
          <w:rFonts w:ascii="Times New Roman" w:hAnsi="Times New Roman" w:cs="Times New Roman"/>
          <w:sz w:val="24"/>
          <w:szCs w:val="24"/>
        </w:rPr>
        <w:t>.”</w:t>
      </w:r>
      <w:r w:rsidR="00D265FE">
        <w:rPr>
          <w:rFonts w:ascii="Times New Roman" w:hAnsi="Times New Roman" w:cs="Times New Roman"/>
          <w:sz w:val="24"/>
          <w:szCs w:val="24"/>
        </w:rPr>
        <w:t xml:space="preserve"> </w:t>
      </w:r>
      <w:r w:rsidR="008459C3" w:rsidRPr="008459C3">
        <w:rPr>
          <w:rFonts w:ascii="Times New Roman" w:hAnsi="Times New Roman" w:cs="Times New Roman"/>
          <w:sz w:val="24"/>
          <w:szCs w:val="24"/>
        </w:rPr>
        <w:t>This offer is valid for walk-up guests only with proper identification from an evacuated area.</w:t>
      </w:r>
      <w:r w:rsidR="00F023D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7CB0C82E" w14:textId="5E739063" w:rsidR="009019CB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459C3">
        <w:rPr>
          <w:rFonts w:ascii="Times New Roman" w:hAnsi="Times New Roman" w:cs="Times New Roman"/>
          <w:b/>
          <w:sz w:val="24"/>
          <w:szCs w:val="24"/>
        </w:rPr>
        <w:t xml:space="preserve">$3 discount for Hurricane Dorian evacuees </w:t>
      </w:r>
    </w:p>
    <w:p w14:paraId="06EAA7DE" w14:textId="59CE39B9" w:rsidR="00091E9F" w:rsidRPr="00F71018" w:rsidRDefault="00091E9F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36945C" w14:textId="1DD215F0" w:rsidR="00E67139" w:rsidRDefault="00F71018" w:rsidP="004A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459C3" w:rsidRPr="008459C3">
        <w:rPr>
          <w:rFonts w:ascii="Times New Roman" w:hAnsi="Times New Roman" w:cs="Times New Roman"/>
          <w:b/>
          <w:sz w:val="24"/>
          <w:szCs w:val="24"/>
        </w:rPr>
        <w:t>Tuesday, September 3</w:t>
      </w:r>
      <w:r w:rsidR="007F5247">
        <w:rPr>
          <w:rFonts w:ascii="Times New Roman" w:hAnsi="Times New Roman" w:cs="Times New Roman"/>
          <w:b/>
          <w:sz w:val="24"/>
          <w:szCs w:val="24"/>
        </w:rPr>
        <w:t>; Thursday, September 5; and</w:t>
      </w:r>
      <w:r w:rsidR="008459C3" w:rsidRPr="008459C3">
        <w:rPr>
          <w:rFonts w:ascii="Times New Roman" w:hAnsi="Times New Roman" w:cs="Times New Roman"/>
          <w:b/>
          <w:sz w:val="24"/>
          <w:szCs w:val="24"/>
        </w:rPr>
        <w:t xml:space="preserve"> Friday, September 6</w:t>
      </w:r>
      <w:r w:rsidR="008459C3">
        <w:rPr>
          <w:rFonts w:ascii="Times New Roman" w:hAnsi="Times New Roman" w:cs="Times New Roman"/>
          <w:b/>
          <w:sz w:val="24"/>
          <w:szCs w:val="24"/>
        </w:rPr>
        <w:br/>
      </w:r>
      <w:r w:rsidR="008459C3">
        <w:rPr>
          <w:rFonts w:ascii="Times New Roman" w:hAnsi="Times New Roman" w:cs="Times New Roman"/>
          <w:b/>
          <w:sz w:val="24"/>
          <w:szCs w:val="24"/>
        </w:rPr>
        <w:tab/>
      </w:r>
      <w:r w:rsidR="008459C3">
        <w:rPr>
          <w:rFonts w:ascii="Times New Roman" w:hAnsi="Times New Roman" w:cs="Times New Roman"/>
          <w:b/>
          <w:sz w:val="24"/>
          <w:szCs w:val="24"/>
        </w:rPr>
        <w:tab/>
      </w:r>
      <w:r w:rsidR="008459C3">
        <w:rPr>
          <w:rFonts w:ascii="Times New Roman" w:hAnsi="Times New Roman" w:cs="Times New Roman"/>
          <w:b/>
          <w:sz w:val="24"/>
          <w:szCs w:val="24"/>
        </w:rPr>
        <w:tab/>
      </w:r>
      <w:r w:rsidR="00C612AB" w:rsidRPr="00C612AB">
        <w:rPr>
          <w:rFonts w:ascii="Times New Roman" w:hAnsi="Times New Roman" w:cs="Times New Roman"/>
          <w:bCs/>
          <w:i/>
          <w:iCs/>
          <w:sz w:val="24"/>
          <w:szCs w:val="24"/>
        </w:rPr>
        <w:t>Tuesday: 10 a.m. – 4 p.m.</w:t>
      </w:r>
      <w:r w:rsidR="00C612AB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C612AB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C612AB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C612AB">
        <w:rPr>
          <w:rFonts w:ascii="Times New Roman" w:hAnsi="Times New Roman" w:cs="Times New Roman"/>
          <w:bCs/>
          <w:i/>
          <w:iCs/>
          <w:sz w:val="24"/>
          <w:szCs w:val="24"/>
        </w:rPr>
        <w:tab/>
        <w:t>Wednesday: Museum is CLOSED</w:t>
      </w:r>
      <w:r w:rsidR="00C612AB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C612AB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C612AB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C612AB">
        <w:rPr>
          <w:rFonts w:ascii="Times New Roman" w:hAnsi="Times New Roman" w:cs="Times New Roman"/>
          <w:bCs/>
          <w:i/>
          <w:iCs/>
          <w:sz w:val="24"/>
          <w:szCs w:val="24"/>
        </w:rPr>
        <w:tab/>
        <w:t>Thursday – Friday: 10 a.m. – 4 p.m.</w:t>
      </w:r>
    </w:p>
    <w:p w14:paraId="02D158DE" w14:textId="77777777" w:rsidR="00EE488B" w:rsidRDefault="00EE488B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4AF97E" w14:textId="77777777" w:rsidR="00F71018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Children’s Museum of Atlanta</w:t>
      </w:r>
    </w:p>
    <w:p w14:paraId="3B521D22" w14:textId="77777777" w:rsidR="00EE488B" w:rsidRDefault="000D6DF9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>275 Centennial Olympic Park Drive, NW</w:t>
      </w:r>
      <w:r w:rsidRPr="000D6DF9">
        <w:rPr>
          <w:rFonts w:ascii="Times New Roman" w:hAnsi="Times New Roman" w:cs="Times New Roman"/>
          <w:sz w:val="24"/>
          <w:szCs w:val="24"/>
        </w:rPr>
        <w:br/>
      </w:r>
      <w:r w:rsidRPr="000D6DF9">
        <w:rPr>
          <w:rFonts w:ascii="Times New Roman" w:hAnsi="Times New Roman" w:cs="Times New Roman"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ab/>
        <w:t>Atlanta, GA 30313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8348155" w14:textId="77777777" w:rsidR="00B5109E" w:rsidRPr="00B5109E" w:rsidRDefault="00B5109E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14:paraId="71528DDD" w14:textId="3C1D976B" w:rsidR="00887CBD" w:rsidRPr="00887CBD" w:rsidRDefault="00F71018" w:rsidP="00887CB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 xml:space="preserve">HOW: </w:t>
      </w:r>
      <w:r w:rsidR="00887CBD">
        <w:rPr>
          <w:rFonts w:ascii="Times New Roman" w:hAnsi="Times New Roman" w:cs="Times New Roman"/>
          <w:b/>
          <w:sz w:val="24"/>
          <w:szCs w:val="24"/>
        </w:rPr>
        <w:tab/>
      </w:r>
      <w:r w:rsidR="008459C3" w:rsidRPr="008459C3">
        <w:rPr>
          <w:rFonts w:ascii="Times New Roman" w:hAnsi="Times New Roman" w:cs="Times New Roman"/>
          <w:bCs/>
          <w:sz w:val="24"/>
          <w:szCs w:val="24"/>
        </w:rPr>
        <w:t>Offer valid for walk-up guests only with a valid driver’s license from an evacuated area.</w:t>
      </w:r>
    </w:p>
    <w:p w14:paraId="07195E62" w14:textId="77777777" w:rsidR="00887CBD" w:rsidRPr="00887CBD" w:rsidRDefault="00887CBD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69C42" w14:textId="334AB9DE" w:rsidR="00F71018" w:rsidRPr="00F71018" w:rsidRDefault="00887CBD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BD">
        <w:rPr>
          <w:rFonts w:ascii="Times New Roman" w:hAnsi="Times New Roman" w:cs="Times New Roman"/>
          <w:b/>
          <w:sz w:val="24"/>
          <w:szCs w:val="24"/>
        </w:rPr>
        <w:t>MORE INFO: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To</w:t>
      </w:r>
      <w:r w:rsidR="00791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C2">
        <w:rPr>
          <w:rFonts w:ascii="Times New Roman" w:hAnsi="Times New Roman" w:cs="Times New Roman"/>
          <w:sz w:val="24"/>
          <w:szCs w:val="24"/>
        </w:rPr>
        <w:t>learn mor</w:t>
      </w:r>
      <w:r w:rsidR="008459C3">
        <w:rPr>
          <w:rFonts w:ascii="Times New Roman" w:hAnsi="Times New Roman" w:cs="Times New Roman"/>
          <w:sz w:val="24"/>
          <w:szCs w:val="24"/>
        </w:rPr>
        <w:t>e</w:t>
      </w:r>
      <w:r w:rsidR="007916C2">
        <w:rPr>
          <w:rFonts w:ascii="Times New Roman" w:hAnsi="Times New Roman" w:cs="Times New Roman"/>
          <w:sz w:val="24"/>
          <w:szCs w:val="24"/>
        </w:rPr>
        <w:t xml:space="preserve">, </w:t>
      </w:r>
      <w:r w:rsidR="008459C3">
        <w:rPr>
          <w:rFonts w:ascii="Times New Roman" w:hAnsi="Times New Roman" w:cs="Times New Roman"/>
          <w:sz w:val="24"/>
          <w:szCs w:val="24"/>
        </w:rPr>
        <w:t xml:space="preserve">please </w:t>
      </w:r>
      <w:r w:rsidR="007916C2">
        <w:rPr>
          <w:rFonts w:ascii="Times New Roman" w:hAnsi="Times New Roman" w:cs="Times New Roman"/>
          <w:sz w:val="24"/>
          <w:szCs w:val="24"/>
        </w:rPr>
        <w:t>visit</w:t>
      </w:r>
      <w:r w:rsidR="004A10F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459C3" w:rsidRPr="008459C3">
          <w:rPr>
            <w:rStyle w:val="Hyperlink"/>
            <w:rFonts w:ascii="Times New Roman" w:hAnsi="Times New Roman" w:cs="Times New Roman"/>
            <w:sz w:val="24"/>
            <w:szCs w:val="24"/>
          </w:rPr>
          <w:t>childrensmuseumatlanta.org</w:t>
        </w:r>
      </w:hyperlink>
      <w:r w:rsidR="008459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574D4" w14:textId="77777777" w:rsidR="00EE488B" w:rsidRDefault="00EE488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BFD5BC" w14:textId="77777777" w:rsidR="009019CB" w:rsidRPr="009019CB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 xml:space="preserve">For more information or to support Children's Museum of Atlanta, visit </w:t>
      </w:r>
      <w:hyperlink r:id="rId8" w:history="1">
        <w:r w:rsidRPr="009019C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childrensmuseumatlanta.org</w:t>
        </w:r>
      </w:hyperlink>
      <w:r w:rsidRPr="009019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777CB7" w14:textId="77777777" w:rsidR="009019CB" w:rsidRPr="002D366F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 xml:space="preserve">or call </w:t>
      </w:r>
      <w:proofErr w:type="gramStart"/>
      <w:r w:rsidRPr="009019CB">
        <w:rPr>
          <w:rFonts w:ascii="Times New Roman" w:hAnsi="Times New Roman" w:cs="Times New Roman"/>
          <w:bCs/>
          <w:sz w:val="24"/>
          <w:szCs w:val="24"/>
        </w:rPr>
        <w:t>404.659.KIDS</w:t>
      </w:r>
      <w:proofErr w:type="gramEnd"/>
      <w:r w:rsidRPr="009019CB">
        <w:rPr>
          <w:rFonts w:ascii="Times New Roman" w:hAnsi="Times New Roman" w:cs="Times New Roman"/>
          <w:bCs/>
          <w:sz w:val="24"/>
          <w:szCs w:val="24"/>
        </w:rPr>
        <w:t xml:space="preserve"> [5437]</w:t>
      </w:r>
    </w:p>
    <w:p w14:paraId="27F85625" w14:textId="77777777" w:rsidR="00EE488B" w:rsidRDefault="00EE488B" w:rsidP="00EE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0D7EDD" w14:textId="77777777" w:rsidR="009019CB" w:rsidRPr="009019CB" w:rsidRDefault="009019CB" w:rsidP="00AA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9CB">
        <w:rPr>
          <w:rFonts w:ascii="Times New Roman" w:hAnsi="Times New Roman" w:cs="Times New Roman"/>
          <w:sz w:val="24"/>
          <w:szCs w:val="24"/>
        </w:rPr>
        <w:t>###</w:t>
      </w:r>
    </w:p>
    <w:sectPr w:rsidR="009019CB" w:rsidRPr="009019CB" w:rsidSect="0090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B328D"/>
    <w:multiLevelType w:val="hybridMultilevel"/>
    <w:tmpl w:val="0262E9D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7F28063E"/>
    <w:multiLevelType w:val="hybridMultilevel"/>
    <w:tmpl w:val="4EFA59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CB"/>
    <w:rsid w:val="00083AD8"/>
    <w:rsid w:val="00091E9F"/>
    <w:rsid w:val="000A5212"/>
    <w:rsid w:val="000D6DF9"/>
    <w:rsid w:val="00154512"/>
    <w:rsid w:val="001D190E"/>
    <w:rsid w:val="001E49B8"/>
    <w:rsid w:val="00204A50"/>
    <w:rsid w:val="00214715"/>
    <w:rsid w:val="002645B0"/>
    <w:rsid w:val="002800BF"/>
    <w:rsid w:val="002D366F"/>
    <w:rsid w:val="002E2318"/>
    <w:rsid w:val="00303309"/>
    <w:rsid w:val="0034589E"/>
    <w:rsid w:val="003D05DA"/>
    <w:rsid w:val="003F6C5B"/>
    <w:rsid w:val="00421668"/>
    <w:rsid w:val="00450ABE"/>
    <w:rsid w:val="00484BDD"/>
    <w:rsid w:val="004A10FE"/>
    <w:rsid w:val="00545F0B"/>
    <w:rsid w:val="0054788F"/>
    <w:rsid w:val="0055548B"/>
    <w:rsid w:val="00571A78"/>
    <w:rsid w:val="005E572C"/>
    <w:rsid w:val="005F4A8D"/>
    <w:rsid w:val="00615682"/>
    <w:rsid w:val="00625EAB"/>
    <w:rsid w:val="0067343F"/>
    <w:rsid w:val="006D62D1"/>
    <w:rsid w:val="007300A3"/>
    <w:rsid w:val="0074423B"/>
    <w:rsid w:val="00774148"/>
    <w:rsid w:val="007916C2"/>
    <w:rsid w:val="007F5247"/>
    <w:rsid w:val="00805736"/>
    <w:rsid w:val="00841930"/>
    <w:rsid w:val="008459C3"/>
    <w:rsid w:val="008847F8"/>
    <w:rsid w:val="00887CBD"/>
    <w:rsid w:val="008A5CD7"/>
    <w:rsid w:val="009019CB"/>
    <w:rsid w:val="00907D8F"/>
    <w:rsid w:val="009B0ED4"/>
    <w:rsid w:val="009C129C"/>
    <w:rsid w:val="00A15F17"/>
    <w:rsid w:val="00A3335B"/>
    <w:rsid w:val="00A633EF"/>
    <w:rsid w:val="00AA180F"/>
    <w:rsid w:val="00AD6A68"/>
    <w:rsid w:val="00B25787"/>
    <w:rsid w:val="00B5109E"/>
    <w:rsid w:val="00B51423"/>
    <w:rsid w:val="00B51B03"/>
    <w:rsid w:val="00B948AB"/>
    <w:rsid w:val="00B975ED"/>
    <w:rsid w:val="00BA58F8"/>
    <w:rsid w:val="00BF7562"/>
    <w:rsid w:val="00C612AB"/>
    <w:rsid w:val="00CE19B8"/>
    <w:rsid w:val="00D265FE"/>
    <w:rsid w:val="00DC1E3E"/>
    <w:rsid w:val="00DF5592"/>
    <w:rsid w:val="00E67139"/>
    <w:rsid w:val="00E905A3"/>
    <w:rsid w:val="00EE488B"/>
    <w:rsid w:val="00F023D3"/>
    <w:rsid w:val="00F22D5B"/>
    <w:rsid w:val="00F71018"/>
    <w:rsid w:val="00F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B74B"/>
  <w15:docId w15:val="{7C6A9153-A5FD-472E-8E3D-2418E3C4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9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A6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0F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459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4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7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museumatlan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rensmuseumatlant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entley@emailbrav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Alison Wentley</cp:lastModifiedBy>
  <cp:revision>4</cp:revision>
  <cp:lastPrinted>2017-06-29T12:13:00Z</cp:lastPrinted>
  <dcterms:created xsi:type="dcterms:W3CDTF">2019-09-03T16:42:00Z</dcterms:created>
  <dcterms:modified xsi:type="dcterms:W3CDTF">2019-09-03T21:59:00Z</dcterms:modified>
</cp:coreProperties>
</file>