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AB5EF" w14:textId="68967CA7" w:rsidR="001E644E" w:rsidRPr="0090275D" w:rsidRDefault="00E515DD" w:rsidP="001E644E">
      <w:pPr>
        <w:spacing w:after="0" w:line="240" w:lineRule="atLeast"/>
        <w:jc w:val="right"/>
        <w:rPr>
          <w:rFonts w:ascii="Poppins" w:eastAsiaTheme="majorEastAsia" w:hAnsi="Poppins" w:cs="Poppins"/>
          <w:b/>
          <w:bCs/>
          <w:spacing w:val="-10"/>
          <w:kern w:val="28"/>
          <w:sz w:val="56"/>
          <w:szCs w:val="56"/>
          <w:lang w:val="en-GB"/>
        </w:rPr>
      </w:pPr>
      <w:r w:rsidRPr="0090275D">
        <w:rPr>
          <w:rFonts w:ascii="Poppins" w:hAnsi="Poppins" w:cs="Poppins"/>
          <w:b/>
          <w:bCs/>
          <w:sz w:val="28"/>
          <w:lang w:val="en-GB" w:eastAsia="es-ES"/>
        </w:rPr>
        <w:drawing>
          <wp:anchor distT="0" distB="0" distL="114300" distR="114300" simplePos="0" relativeHeight="251672064" behindDoc="0" locked="0" layoutInCell="1" allowOverlap="1" wp14:anchorId="0CAFE6C2" wp14:editId="1376AD1D">
            <wp:simplePos x="0" y="0"/>
            <wp:positionH relativeFrom="margin">
              <wp:posOffset>-10160</wp:posOffset>
            </wp:positionH>
            <wp:positionV relativeFrom="paragraph">
              <wp:posOffset>-3810</wp:posOffset>
            </wp:positionV>
            <wp:extent cx="1035685" cy="1035685"/>
            <wp:effectExtent l="152400" t="152400" r="354965" b="35496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5685" cy="1035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0275D" w:rsidRPr="0090275D">
        <w:rPr>
          <w:rFonts w:ascii="Poppins" w:eastAsiaTheme="majorEastAsia" w:hAnsi="Poppins" w:cs="Poppins"/>
          <w:b/>
          <w:bCs/>
          <w:spacing w:val="-10"/>
          <w:kern w:val="28"/>
          <w:sz w:val="56"/>
          <w:szCs w:val="56"/>
          <w:lang w:val="en-GB"/>
        </w:rPr>
        <w:t>ALEXIS FERRER</w:t>
      </w:r>
    </w:p>
    <w:p w14:paraId="1C5278DA" w14:textId="346262DD" w:rsidR="007C5003" w:rsidRPr="0090275D" w:rsidRDefault="0090275D" w:rsidP="007C5003">
      <w:pPr>
        <w:pStyle w:val="Ttulo"/>
        <w:jc w:val="right"/>
        <w:rPr>
          <w:rFonts w:ascii="Poppins" w:hAnsi="Poppins" w:cs="Poppins"/>
          <w:sz w:val="40"/>
          <w:shd w:val="clear" w:color="auto" w:fill="FFFFFF"/>
          <w:lang w:val="en-GB"/>
        </w:rPr>
      </w:pPr>
      <w:r w:rsidRPr="0090275D">
        <w:rPr>
          <w:rFonts w:ascii="Poppins" w:hAnsi="Poppins" w:cs="Poppins"/>
          <w:sz w:val="44"/>
          <w:lang w:val="en-GB"/>
        </w:rPr>
        <w:t>ANNA FERRER</w:t>
      </w:r>
    </w:p>
    <w:p w14:paraId="22F313AC" w14:textId="77777777" w:rsidR="001E644E" w:rsidRPr="0090275D" w:rsidRDefault="001E644E" w:rsidP="001E644E">
      <w:pPr>
        <w:spacing w:after="0"/>
        <w:jc w:val="center"/>
        <w:rPr>
          <w:rFonts w:ascii="Poppins" w:hAnsi="Poppins" w:cs="Poppins"/>
          <w:sz w:val="24"/>
          <w:szCs w:val="24"/>
          <w:lang w:val="en-GB"/>
        </w:rPr>
      </w:pPr>
      <w:r w:rsidRPr="0090275D">
        <w:rPr>
          <w:rFonts w:ascii="Poppins" w:hAnsi="Poppins" w:cs="Poppins"/>
          <w:sz w:val="24"/>
          <w:szCs w:val="24"/>
          <w:lang w:val="en-GB"/>
        </w:rPr>
        <w:t xml:space="preserve"> </w:t>
      </w:r>
    </w:p>
    <w:p w14:paraId="6246641B" w14:textId="77777777" w:rsidR="001E644E" w:rsidRPr="0090275D" w:rsidRDefault="001E644E" w:rsidP="001E644E">
      <w:pPr>
        <w:spacing w:after="0"/>
        <w:jc w:val="center"/>
        <w:rPr>
          <w:rFonts w:ascii="Poppins" w:hAnsi="Poppins" w:cs="Poppins"/>
          <w:sz w:val="24"/>
          <w:szCs w:val="24"/>
          <w:lang w:val="en-GB"/>
        </w:rPr>
      </w:pPr>
      <w:r w:rsidRPr="0090275D">
        <w:rPr>
          <w:rFonts w:ascii="Poppins" w:hAnsi="Poppins" w:cs="Poppins"/>
          <w:sz w:val="24"/>
          <w:szCs w:val="24"/>
          <w:lang w:val="en-GB"/>
        </w:rPr>
        <w:t xml:space="preserve"> </w:t>
      </w:r>
    </w:p>
    <w:p w14:paraId="74AA479D" w14:textId="77777777" w:rsidR="0090275D" w:rsidRPr="0090275D" w:rsidRDefault="0090275D" w:rsidP="0090275D">
      <w:pPr>
        <w:spacing w:after="0"/>
        <w:jc w:val="center"/>
        <w:rPr>
          <w:rFonts w:ascii="Poppins Black" w:hAnsi="Poppins Black" w:cs="Poppins Black"/>
          <w:sz w:val="24"/>
          <w:szCs w:val="24"/>
          <w:lang w:val="en-GB"/>
        </w:rPr>
      </w:pPr>
      <w:r w:rsidRPr="0090275D">
        <w:rPr>
          <w:rFonts w:ascii="Poppins Black" w:hAnsi="Poppins Black" w:cs="Poppins Black"/>
          <w:sz w:val="24"/>
          <w:szCs w:val="24"/>
          <w:lang w:val="en-GB"/>
        </w:rPr>
        <w:t>A child who wanted to be a biologist and comb the birds.</w:t>
      </w:r>
    </w:p>
    <w:p w14:paraId="0DF539B3" w14:textId="6FDC620C" w:rsidR="0090275D" w:rsidRPr="0090275D" w:rsidRDefault="0090275D" w:rsidP="0090275D">
      <w:pPr>
        <w:spacing w:after="0"/>
        <w:jc w:val="center"/>
        <w:rPr>
          <w:rFonts w:ascii="Poppins Black" w:hAnsi="Poppins Black" w:cs="Poppins Black"/>
          <w:sz w:val="24"/>
          <w:szCs w:val="24"/>
          <w:lang w:val="en-GB"/>
        </w:rPr>
      </w:pPr>
      <w:r w:rsidRPr="0090275D">
        <w:rPr>
          <w:rFonts w:ascii="Poppins Black" w:hAnsi="Poppins Black" w:cs="Poppins Black"/>
          <w:sz w:val="24"/>
          <w:szCs w:val="24"/>
          <w:lang w:val="en-GB"/>
        </w:rPr>
        <w:t>A visionary who drew the echo in a mane.</w:t>
      </w:r>
    </w:p>
    <w:p w14:paraId="13B33536" w14:textId="77777777" w:rsidR="0090275D" w:rsidRPr="0090275D" w:rsidRDefault="0090275D" w:rsidP="0090275D">
      <w:pPr>
        <w:spacing w:after="0"/>
        <w:jc w:val="center"/>
        <w:rPr>
          <w:rFonts w:ascii="Poppins Black" w:hAnsi="Poppins Black" w:cs="Poppins Black"/>
          <w:sz w:val="24"/>
          <w:szCs w:val="24"/>
          <w:lang w:val="en-GB"/>
        </w:rPr>
      </w:pPr>
      <w:r w:rsidRPr="0090275D">
        <w:rPr>
          <w:rFonts w:ascii="Poppins Black" w:hAnsi="Poppins Black" w:cs="Poppins Black"/>
          <w:sz w:val="24"/>
          <w:szCs w:val="24"/>
          <w:lang w:val="en-GB"/>
        </w:rPr>
        <w:t>An artist inside of thousand heads.</w:t>
      </w:r>
    </w:p>
    <w:p w14:paraId="4C199129" w14:textId="2C52DB41" w:rsidR="0090275D" w:rsidRPr="0090275D" w:rsidRDefault="0090275D" w:rsidP="0090275D">
      <w:pPr>
        <w:rPr>
          <w:rFonts w:ascii="Poppins" w:hAnsi="Poppins" w:cs="Poppins"/>
          <w:sz w:val="20"/>
          <w:szCs w:val="20"/>
          <w:lang w:val="en-GB"/>
        </w:rPr>
      </w:pPr>
    </w:p>
    <w:p w14:paraId="5D0D2066" w14:textId="01B2245C" w:rsidR="0090275D" w:rsidRPr="0090275D" w:rsidRDefault="0090275D" w:rsidP="0090275D">
      <w:pPr>
        <w:jc w:val="both"/>
        <w:rPr>
          <w:rFonts w:ascii="Poppins" w:hAnsi="Poppins" w:cs="Poppins"/>
          <w:sz w:val="20"/>
          <w:szCs w:val="20"/>
          <w:lang w:val="en-GB"/>
        </w:rPr>
      </w:pPr>
      <w:r w:rsidRPr="0090275D">
        <w:rPr>
          <w:rFonts w:ascii="Poppins" w:hAnsi="Poppins" w:cs="Poppins"/>
          <w:szCs w:val="20"/>
          <w:lang w:val="en-GB" w:eastAsia="es-ES"/>
        </w:rPr>
        <w:drawing>
          <wp:anchor distT="0" distB="0" distL="114300" distR="114300" simplePos="0" relativeHeight="251678208" behindDoc="0" locked="0" layoutInCell="1" allowOverlap="1" wp14:anchorId="1CE102A6" wp14:editId="496DDAE1">
            <wp:simplePos x="0" y="0"/>
            <wp:positionH relativeFrom="page">
              <wp:posOffset>5166360</wp:posOffset>
            </wp:positionH>
            <wp:positionV relativeFrom="margin">
              <wp:posOffset>2564130</wp:posOffset>
            </wp:positionV>
            <wp:extent cx="1685290" cy="2529840"/>
            <wp:effectExtent l="152400" t="152400" r="353060" b="36576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5290" cy="2529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275D">
        <w:rPr>
          <w:rFonts w:ascii="Poppins" w:hAnsi="Poppins" w:cs="Poppins"/>
          <w:sz w:val="20"/>
          <w:szCs w:val="20"/>
          <w:lang w:val="en-GB"/>
        </w:rPr>
        <w:t>Alexis Ferrer is a child of the Barcelona Avant Garde fashion scene, one which has inspired in him the freedom to dream the impossible and to push the limits of infinity and design for the world of his imagination. First published in Paris magazine Metamorphosis at 17, Alexis has now worked in over 1000 catwalks across the globe, across all cultures, and collaborated with industries as diverse and enriching as haute couture, audio-visual and theater. This vast spectrum of influence has been further enriched thanks to his studies in stylism with Vidal Sassoon in London and Los Angeles, making Alexis a veritable cutting-edge influencer in the world of stylists.</w:t>
      </w:r>
    </w:p>
    <w:p w14:paraId="5BA0C358" w14:textId="2056BC91" w:rsidR="0090275D" w:rsidRPr="0090275D" w:rsidRDefault="0090275D" w:rsidP="0090275D">
      <w:pPr>
        <w:jc w:val="both"/>
        <w:rPr>
          <w:rFonts w:ascii="Poppins" w:hAnsi="Poppins" w:cs="Poppins"/>
          <w:sz w:val="20"/>
          <w:szCs w:val="20"/>
          <w:lang w:val="en-GB"/>
        </w:rPr>
      </w:pPr>
      <w:r w:rsidRPr="0090275D">
        <w:rPr>
          <w:rFonts w:ascii="Poppins" w:hAnsi="Poppins" w:cs="Poppins"/>
          <w:sz w:val="20"/>
          <w:szCs w:val="20"/>
          <w:lang w:val="en-GB"/>
        </w:rPr>
        <w:t xml:space="preserve">Working in collaboration with Wella over the last 20 years through Anna Ferrer company. Since 2012 is part of the </w:t>
      </w:r>
      <w:r w:rsidRPr="0090275D">
        <w:rPr>
          <w:rFonts w:ascii="Poppins" w:hAnsi="Poppins" w:cs="Poppins"/>
          <w:b/>
          <w:bCs/>
          <w:sz w:val="20"/>
          <w:szCs w:val="20"/>
          <w:lang w:val="en-GB"/>
        </w:rPr>
        <w:t>Wella Global Creative Artist</w:t>
      </w:r>
      <w:r w:rsidRPr="0090275D">
        <w:rPr>
          <w:rFonts w:ascii="Poppins" w:hAnsi="Poppins" w:cs="Poppins"/>
          <w:sz w:val="20"/>
          <w:szCs w:val="20"/>
          <w:lang w:val="en-GB"/>
        </w:rPr>
        <w:t xml:space="preserve"> and is considering one of the ten best hairdressers of the worldwide. Working on Wella International Team participating on shows in Spain, Austria, Turkey, Romania, Russia, as well as Berlin, Dubai, London and Paris. Alexis Ferrer is the Creative Director of Anna Ferrer's company leading five salons and a team of 57 employees.</w:t>
      </w:r>
    </w:p>
    <w:p w14:paraId="4172DC16" w14:textId="77777777" w:rsidR="0090275D" w:rsidRPr="0090275D" w:rsidRDefault="0090275D" w:rsidP="0090275D">
      <w:pPr>
        <w:jc w:val="both"/>
        <w:rPr>
          <w:rFonts w:ascii="Poppins" w:hAnsi="Poppins" w:cs="Poppins"/>
          <w:sz w:val="20"/>
          <w:szCs w:val="20"/>
          <w:lang w:val="en-GB"/>
        </w:rPr>
      </w:pPr>
      <w:r w:rsidRPr="0090275D">
        <w:rPr>
          <w:rFonts w:ascii="Poppins" w:hAnsi="Poppins" w:cs="Poppins"/>
          <w:sz w:val="20"/>
          <w:szCs w:val="20"/>
          <w:lang w:val="en-GB"/>
        </w:rPr>
        <w:t>Permanently collaborating with several Visionary programs in the fashion world, to continue to expand the Anna Ferrer label in and out of Europe. All the initiatives being supported by the lab of new ideas with the support of Wella, to investigating and looking for innovative products using new technologies.</w:t>
      </w:r>
    </w:p>
    <w:p w14:paraId="6E721F04" w14:textId="77777777" w:rsidR="0090275D" w:rsidRPr="0090275D" w:rsidRDefault="0090275D" w:rsidP="0090275D">
      <w:pPr>
        <w:jc w:val="both"/>
        <w:rPr>
          <w:rFonts w:ascii="Poppins" w:hAnsi="Poppins" w:cs="Poppins"/>
          <w:sz w:val="20"/>
          <w:szCs w:val="20"/>
          <w:lang w:val="en-GB"/>
        </w:rPr>
      </w:pPr>
      <w:r w:rsidRPr="0090275D">
        <w:rPr>
          <w:rFonts w:ascii="Poppins" w:hAnsi="Poppins" w:cs="Poppins"/>
          <w:sz w:val="20"/>
          <w:szCs w:val="20"/>
          <w:lang w:val="en-GB"/>
        </w:rPr>
        <w:t>In parallel is collaboration with some designers such Josep Font, Manuel Bolaño or Txell Miras in Barcelona, Paris, Milan and London Fashion Week.</w:t>
      </w:r>
    </w:p>
    <w:p w14:paraId="2B1CD34A" w14:textId="3B07D224" w:rsidR="0090275D" w:rsidRPr="0090275D" w:rsidRDefault="0090275D" w:rsidP="0090275D">
      <w:pPr>
        <w:jc w:val="both"/>
        <w:rPr>
          <w:rFonts w:ascii="Poppins" w:hAnsi="Poppins" w:cs="Poppins"/>
          <w:sz w:val="20"/>
          <w:szCs w:val="20"/>
          <w:lang w:val="en-GB"/>
        </w:rPr>
      </w:pPr>
      <w:r w:rsidRPr="0090275D">
        <w:rPr>
          <w:rFonts w:ascii="Poppins" w:hAnsi="Poppins" w:cs="Poppins"/>
          <w:sz w:val="20"/>
          <w:szCs w:val="20"/>
          <w:lang w:val="en-GB"/>
        </w:rPr>
        <w:t>He is got the ability to cross the limits of the beauty such as printing photos on hair, creating impossible up-do</w:t>
      </w:r>
      <w:r>
        <w:rPr>
          <w:rFonts w:ascii="Poppins" w:hAnsi="Poppins" w:cs="Poppins"/>
          <w:sz w:val="20"/>
          <w:szCs w:val="20"/>
          <w:lang w:val="en-GB"/>
        </w:rPr>
        <w:t>s</w:t>
      </w:r>
      <w:r w:rsidRPr="0090275D">
        <w:rPr>
          <w:rFonts w:ascii="Poppins" w:hAnsi="Poppins" w:cs="Poppins"/>
          <w:sz w:val="20"/>
          <w:szCs w:val="20"/>
          <w:lang w:val="en-GB"/>
        </w:rPr>
        <w:t>, painting the hair like a canvas or using wearable technology on the hair. Innovating is edgy and applies his motto: no limits.</w:t>
      </w:r>
    </w:p>
    <w:p w14:paraId="0F61E031" w14:textId="17861058" w:rsidR="0090275D" w:rsidRPr="0090275D" w:rsidRDefault="0090275D" w:rsidP="0090275D">
      <w:pPr>
        <w:rPr>
          <w:rFonts w:ascii="Poppins" w:hAnsi="Poppins" w:cs="Poppins"/>
          <w:sz w:val="20"/>
          <w:szCs w:val="20"/>
          <w:lang w:val="en-GB"/>
        </w:rPr>
      </w:pPr>
      <w:r w:rsidRPr="0090275D">
        <w:rPr>
          <w:rFonts w:ascii="Poppins" w:hAnsi="Poppins" w:cs="Poppins"/>
          <w:sz w:val="20"/>
          <w:szCs w:val="20"/>
          <w:lang w:val="en-GB"/>
        </w:rPr>
        <w:t>His natural state: work and imagine. His vocation: to thrill the audience.</w:t>
      </w:r>
      <w:r>
        <w:rPr>
          <w:rFonts w:ascii="Poppins" w:hAnsi="Poppins" w:cs="Poppins"/>
          <w:sz w:val="20"/>
          <w:szCs w:val="20"/>
          <w:lang w:val="en-GB"/>
        </w:rPr>
        <w:t xml:space="preserve"> </w:t>
      </w:r>
      <w:r w:rsidRPr="0090275D">
        <w:rPr>
          <w:rFonts w:ascii="Poppins" w:hAnsi="Poppins" w:cs="Poppins"/>
          <w:sz w:val="20"/>
          <w:szCs w:val="20"/>
          <w:lang w:val="en-GB"/>
        </w:rPr>
        <w:t>With this intention comes to his new salon in Barcelona, in a unique area which houses art and inspiration. </w:t>
      </w:r>
    </w:p>
    <w:p w14:paraId="780FBA38" w14:textId="0D2DBE04" w:rsidR="0090275D" w:rsidRPr="0090275D" w:rsidRDefault="0090275D" w:rsidP="0090275D">
      <w:pPr>
        <w:jc w:val="center"/>
        <w:rPr>
          <w:rFonts w:ascii="Poppins" w:hAnsi="Poppins" w:cs="Poppins"/>
          <w:sz w:val="20"/>
          <w:szCs w:val="20"/>
          <w:lang w:val="en-GB"/>
        </w:rPr>
      </w:pPr>
      <w:r w:rsidRPr="0090275D">
        <w:rPr>
          <w:rFonts w:ascii="Poppins Black" w:hAnsi="Poppins Black" w:cs="Poppins Black"/>
          <w:sz w:val="20"/>
          <w:szCs w:val="20"/>
          <w:lang w:val="en-GB"/>
        </w:rPr>
        <w:t>Alexis is SLOWHAIR, a new concept of hairdressing.</w:t>
      </w:r>
    </w:p>
    <w:sectPr w:rsidR="0090275D" w:rsidRPr="0090275D" w:rsidSect="00C807D5">
      <w:footerReference w:type="default" r:id="rId9"/>
      <w:pgSz w:w="11906" w:h="16838"/>
      <w:pgMar w:top="-426" w:right="1134"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1A02" w14:textId="77777777" w:rsidR="00B13161" w:rsidRDefault="00B13161" w:rsidP="00346B82">
      <w:pPr>
        <w:spacing w:after="0" w:line="240" w:lineRule="auto"/>
      </w:pPr>
      <w:r>
        <w:separator/>
      </w:r>
    </w:p>
  </w:endnote>
  <w:endnote w:type="continuationSeparator" w:id="0">
    <w:p w14:paraId="231E7BB4" w14:textId="77777777" w:rsidR="00B13161" w:rsidRDefault="00B1316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Black">
    <w:panose1 w:val="00000A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3879" w14:textId="77777777" w:rsidR="00BD152F" w:rsidRDefault="00BD152F" w:rsidP="00BD152F">
    <w:pPr>
      <w:pBdr>
        <w:bottom w:val="single" w:sz="4" w:space="1" w:color="auto"/>
      </w:pBdr>
      <w:spacing w:after="0"/>
      <w:rPr>
        <w:rFonts w:ascii="Arial Narrow" w:hAnsi="Arial Narrow" w:cstheme="minorHAnsi"/>
        <w:b/>
        <w:u w:val="single"/>
        <w:lang w:val="en-GB"/>
      </w:rPr>
    </w:pPr>
  </w:p>
  <w:p w14:paraId="6A8E841F" w14:textId="77777777" w:rsidR="00BD152F" w:rsidRDefault="00BD152F" w:rsidP="00BD152F">
    <w:pPr>
      <w:spacing w:after="0"/>
      <w:jc w:val="center"/>
      <w:rPr>
        <w:rFonts w:ascii="Arial Narrow" w:hAnsi="Arial Narrow" w:cstheme="minorHAnsi"/>
        <w:b/>
        <w:u w:val="single"/>
        <w:lang w:val="en-GB"/>
      </w:rPr>
    </w:pPr>
  </w:p>
  <w:p w14:paraId="0CD65186" w14:textId="3F1937D2" w:rsidR="00BD152F" w:rsidRPr="0090275D" w:rsidRDefault="00CC03E8" w:rsidP="0090275D">
    <w:pPr>
      <w:spacing w:after="0"/>
      <w:jc w:val="center"/>
      <w:rPr>
        <w:rFonts w:ascii="Poppins" w:hAnsi="Poppins" w:cs="Poppins"/>
        <w:sz w:val="18"/>
        <w:szCs w:val="18"/>
        <w:lang w:val="en-GB"/>
      </w:rPr>
    </w:pPr>
    <w:r w:rsidRPr="00CC03E8">
      <w:rPr>
        <w:rFonts w:ascii="Poppins" w:hAnsi="Poppins" w:cs="Poppins"/>
        <w:b/>
        <w:sz w:val="18"/>
        <w:szCs w:val="18"/>
        <w:u w:val="single"/>
        <w:lang w:val="en-GB"/>
      </w:rPr>
      <w:t>For further information, please contact to:</w:t>
    </w:r>
    <w:r w:rsidR="0090275D">
      <w:rPr>
        <w:rFonts w:ascii="Poppins" w:hAnsi="Poppins" w:cs="Poppins"/>
        <w:b/>
        <w:sz w:val="18"/>
        <w:szCs w:val="18"/>
        <w:u w:val="single"/>
        <w:lang w:val="en-GB"/>
      </w:rPr>
      <w:t xml:space="preserve"> </w:t>
    </w:r>
    <w:r w:rsidRPr="00642430">
      <w:rPr>
        <w:rFonts w:ascii="Poppins" w:hAnsi="Poppins" w:cs="Poppins"/>
        <w:noProof/>
        <w:sz w:val="72"/>
      </w:rPr>
      <w:drawing>
        <wp:anchor distT="0" distB="0" distL="114300" distR="114300" simplePos="0" relativeHeight="251659264" behindDoc="0" locked="0" layoutInCell="1" allowOverlap="1" wp14:anchorId="1541A879" wp14:editId="12E8EDFF">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90275D">
        <w:rPr>
          <w:rStyle w:val="Hipervnculo"/>
          <w:rFonts w:ascii="Poppins" w:hAnsi="Poppins" w:cs="Poppins"/>
          <w:sz w:val="18"/>
          <w:szCs w:val="18"/>
          <w:lang w:val="en-GB"/>
        </w:rPr>
        <w:t>press@comunicahair.com</w:t>
      </w:r>
    </w:hyperlink>
  </w:p>
  <w:p w14:paraId="15022D11" w14:textId="77777777" w:rsidR="00BD152F" w:rsidRPr="001073C7" w:rsidRDefault="00BD152F" w:rsidP="00BD152F">
    <w:pPr>
      <w:tabs>
        <w:tab w:val="center" w:pos="4819"/>
        <w:tab w:val="left" w:pos="6855"/>
      </w:tabs>
      <w:spacing w:after="0"/>
      <w:jc w:val="center"/>
      <w:rPr>
        <w:sz w:val="28"/>
        <w:szCs w:val="24"/>
        <w:lang w:val="en-GB"/>
      </w:rPr>
    </w:pPr>
  </w:p>
  <w:p w14:paraId="0F879F2C" w14:textId="77777777" w:rsidR="00BD152F" w:rsidRPr="001073C7" w:rsidRDefault="00BD152F" w:rsidP="00BD152F">
    <w:pPr>
      <w:tabs>
        <w:tab w:val="center" w:pos="4819"/>
        <w:tab w:val="left" w:pos="6855"/>
      </w:tabs>
      <w:spacing w:after="0"/>
      <w:jc w:val="center"/>
      <w:rPr>
        <w:sz w:val="28"/>
        <w:szCs w:val="24"/>
        <w:lang w:val="en-GB"/>
      </w:rPr>
    </w:pPr>
  </w:p>
  <w:p w14:paraId="60F22516" w14:textId="77777777" w:rsidR="00BD152F" w:rsidRPr="0090275D" w:rsidRDefault="00BD152F">
    <w:pPr>
      <w:pStyle w:val="Piedepgina"/>
      <w:rPr>
        <w:lang w:val="en-GB"/>
      </w:rPr>
    </w:pPr>
  </w:p>
  <w:p w14:paraId="4485AF7C" w14:textId="77777777" w:rsidR="00BD152F" w:rsidRPr="0090275D" w:rsidRDefault="00BD152F">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8061" w14:textId="77777777" w:rsidR="00B13161" w:rsidRDefault="00B13161" w:rsidP="00346B82">
      <w:pPr>
        <w:spacing w:after="0" w:line="240" w:lineRule="auto"/>
      </w:pPr>
      <w:r>
        <w:separator/>
      </w:r>
    </w:p>
  </w:footnote>
  <w:footnote w:type="continuationSeparator" w:id="0">
    <w:p w14:paraId="1EFD170F" w14:textId="77777777" w:rsidR="00B13161" w:rsidRDefault="00B1316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5D"/>
    <w:rsid w:val="00017236"/>
    <w:rsid w:val="00051846"/>
    <w:rsid w:val="000A59D2"/>
    <w:rsid w:val="000B65CA"/>
    <w:rsid w:val="000C5EF0"/>
    <w:rsid w:val="000C6D0A"/>
    <w:rsid w:val="00130F0D"/>
    <w:rsid w:val="00145CE9"/>
    <w:rsid w:val="001460E5"/>
    <w:rsid w:val="00170B5D"/>
    <w:rsid w:val="001B1787"/>
    <w:rsid w:val="001C541C"/>
    <w:rsid w:val="001E644E"/>
    <w:rsid w:val="002330EF"/>
    <w:rsid w:val="002C73E4"/>
    <w:rsid w:val="002E2756"/>
    <w:rsid w:val="002E48FA"/>
    <w:rsid w:val="00305885"/>
    <w:rsid w:val="00346B82"/>
    <w:rsid w:val="00361A72"/>
    <w:rsid w:val="00362B7D"/>
    <w:rsid w:val="00410BB9"/>
    <w:rsid w:val="00477EA4"/>
    <w:rsid w:val="004B662B"/>
    <w:rsid w:val="004D5782"/>
    <w:rsid w:val="004F0C41"/>
    <w:rsid w:val="004F28D5"/>
    <w:rsid w:val="0050467F"/>
    <w:rsid w:val="00507B73"/>
    <w:rsid w:val="005113CB"/>
    <w:rsid w:val="00586749"/>
    <w:rsid w:val="005D48E8"/>
    <w:rsid w:val="0062526F"/>
    <w:rsid w:val="006427FB"/>
    <w:rsid w:val="00663CD8"/>
    <w:rsid w:val="0068233B"/>
    <w:rsid w:val="006A71C0"/>
    <w:rsid w:val="006B0A2D"/>
    <w:rsid w:val="006B1839"/>
    <w:rsid w:val="006C298C"/>
    <w:rsid w:val="006D3E6F"/>
    <w:rsid w:val="006E433E"/>
    <w:rsid w:val="006E690A"/>
    <w:rsid w:val="00714B49"/>
    <w:rsid w:val="00724C71"/>
    <w:rsid w:val="00732DA1"/>
    <w:rsid w:val="00765C5E"/>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0275D"/>
    <w:rsid w:val="0091343A"/>
    <w:rsid w:val="00915C99"/>
    <w:rsid w:val="00942290"/>
    <w:rsid w:val="009848B4"/>
    <w:rsid w:val="00984CB3"/>
    <w:rsid w:val="00985B22"/>
    <w:rsid w:val="0099575C"/>
    <w:rsid w:val="009B0D28"/>
    <w:rsid w:val="009C0DF1"/>
    <w:rsid w:val="009E0DFA"/>
    <w:rsid w:val="009E3C2F"/>
    <w:rsid w:val="009F5BA4"/>
    <w:rsid w:val="00A235B1"/>
    <w:rsid w:val="00A251DF"/>
    <w:rsid w:val="00A46124"/>
    <w:rsid w:val="00A6318F"/>
    <w:rsid w:val="00A9446B"/>
    <w:rsid w:val="00A94DE8"/>
    <w:rsid w:val="00AC0D0C"/>
    <w:rsid w:val="00AC734A"/>
    <w:rsid w:val="00B13161"/>
    <w:rsid w:val="00B156BC"/>
    <w:rsid w:val="00B32DC2"/>
    <w:rsid w:val="00B44061"/>
    <w:rsid w:val="00B77DA7"/>
    <w:rsid w:val="00B870A2"/>
    <w:rsid w:val="00BA77E6"/>
    <w:rsid w:val="00BC25A9"/>
    <w:rsid w:val="00BC4907"/>
    <w:rsid w:val="00BC5349"/>
    <w:rsid w:val="00BD152F"/>
    <w:rsid w:val="00BE646B"/>
    <w:rsid w:val="00C0002D"/>
    <w:rsid w:val="00C14DA5"/>
    <w:rsid w:val="00C30319"/>
    <w:rsid w:val="00C807D5"/>
    <w:rsid w:val="00CA3044"/>
    <w:rsid w:val="00CC03E8"/>
    <w:rsid w:val="00CC7B89"/>
    <w:rsid w:val="00CE025D"/>
    <w:rsid w:val="00CF5EC8"/>
    <w:rsid w:val="00D0232C"/>
    <w:rsid w:val="00D06510"/>
    <w:rsid w:val="00D07499"/>
    <w:rsid w:val="00D34124"/>
    <w:rsid w:val="00DA726D"/>
    <w:rsid w:val="00DE388C"/>
    <w:rsid w:val="00E25771"/>
    <w:rsid w:val="00E515DD"/>
    <w:rsid w:val="00E56357"/>
    <w:rsid w:val="00E727DD"/>
    <w:rsid w:val="00E75A84"/>
    <w:rsid w:val="00E9070F"/>
    <w:rsid w:val="00E9558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C5DD"/>
  <w15:docId w15:val="{95BFA97A-C44C-47E4-AE2E-E023633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6">
    <w:name w:val="heading 6"/>
    <w:basedOn w:val="Normal"/>
    <w:link w:val="Ttulo6Car"/>
    <w:uiPriority w:val="9"/>
    <w:qFormat/>
    <w:rsid w:val="0090275D"/>
    <w:pPr>
      <w:spacing w:before="100" w:beforeAutospacing="1" w:after="100" w:afterAutospacing="1" w:line="240" w:lineRule="auto"/>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Ttulo6Car">
    <w:name w:val="Título 6 Car"/>
    <w:basedOn w:val="Fuentedeprrafopredeter"/>
    <w:link w:val="Ttulo6"/>
    <w:uiPriority w:val="9"/>
    <w:rsid w:val="0090275D"/>
    <w:rPr>
      <w:rFonts w:ascii="Times New Roman" w:eastAsia="Times New Roman" w:hAnsi="Times New Roman"/>
      <w:b/>
      <w:bCs/>
      <w:sz w:val="15"/>
      <w:szCs w:val="15"/>
    </w:rPr>
  </w:style>
  <w:style w:type="paragraph" w:styleId="NormalWeb">
    <w:name w:val="Normal (Web)"/>
    <w:basedOn w:val="Normal"/>
    <w:uiPriority w:val="99"/>
    <w:semiHidden/>
    <w:unhideWhenUsed/>
    <w:rsid w:val="0090275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89182394">
      <w:bodyDiv w:val="1"/>
      <w:marLeft w:val="0"/>
      <w:marRight w:val="0"/>
      <w:marTop w:val="0"/>
      <w:marBottom w:val="0"/>
      <w:divBdr>
        <w:top w:val="none" w:sz="0" w:space="0" w:color="auto"/>
        <w:left w:val="none" w:sz="0" w:space="0" w:color="auto"/>
        <w:bottom w:val="none" w:sz="0" w:space="0" w:color="auto"/>
        <w:right w:val="none" w:sz="0" w:space="0" w:color="auto"/>
      </w:divBdr>
      <w:divsChild>
        <w:div w:id="525220685">
          <w:marLeft w:val="0"/>
          <w:marRight w:val="0"/>
          <w:marTop w:val="600"/>
          <w:marBottom w:val="0"/>
          <w:divBdr>
            <w:top w:val="none" w:sz="0" w:space="0" w:color="auto"/>
            <w:left w:val="none" w:sz="0" w:space="0" w:color="auto"/>
            <w:bottom w:val="none" w:sz="0" w:space="0" w:color="auto"/>
            <w:right w:val="none" w:sz="0" w:space="0" w:color="auto"/>
          </w:divBdr>
          <w:divsChild>
            <w:div w:id="1434127621">
              <w:marLeft w:val="-225"/>
              <w:marRight w:val="-225"/>
              <w:marTop w:val="0"/>
              <w:marBottom w:val="0"/>
              <w:divBdr>
                <w:top w:val="none" w:sz="0" w:space="0" w:color="auto"/>
                <w:left w:val="none" w:sz="0" w:space="0" w:color="auto"/>
                <w:bottom w:val="none" w:sz="0" w:space="0" w:color="auto"/>
                <w:right w:val="none" w:sz="0" w:space="0" w:color="auto"/>
              </w:divBdr>
              <w:divsChild>
                <w:div w:id="1880244441">
                  <w:marLeft w:val="0"/>
                  <w:marRight w:val="0"/>
                  <w:marTop w:val="0"/>
                  <w:marBottom w:val="0"/>
                  <w:divBdr>
                    <w:top w:val="none" w:sz="0" w:space="0" w:color="auto"/>
                    <w:left w:val="none" w:sz="0" w:space="0" w:color="auto"/>
                    <w:bottom w:val="none" w:sz="0" w:space="0" w:color="auto"/>
                    <w:right w:val="none" w:sz="0" w:space="0" w:color="auto"/>
                  </w:divBdr>
                </w:div>
              </w:divsChild>
            </w:div>
            <w:div w:id="924799135">
              <w:marLeft w:val="-225"/>
              <w:marRight w:val="-225"/>
              <w:marTop w:val="0"/>
              <w:marBottom w:val="0"/>
              <w:divBdr>
                <w:top w:val="none" w:sz="0" w:space="0" w:color="auto"/>
                <w:left w:val="none" w:sz="0" w:space="0" w:color="auto"/>
                <w:bottom w:val="none" w:sz="0" w:space="0" w:color="auto"/>
                <w:right w:val="none" w:sz="0" w:space="0" w:color="auto"/>
              </w:divBdr>
              <w:divsChild>
                <w:div w:id="266279405">
                  <w:marLeft w:val="0"/>
                  <w:marRight w:val="0"/>
                  <w:marTop w:val="0"/>
                  <w:marBottom w:val="0"/>
                  <w:divBdr>
                    <w:top w:val="none" w:sz="0" w:space="0" w:color="auto"/>
                    <w:left w:val="none" w:sz="0" w:space="0" w:color="auto"/>
                    <w:bottom w:val="none" w:sz="0" w:space="0" w:color="auto"/>
                    <w:right w:val="none" w:sz="0" w:space="0" w:color="auto"/>
                  </w:divBdr>
                </w:div>
              </w:divsChild>
            </w:div>
            <w:div w:id="1905337871">
              <w:marLeft w:val="-225"/>
              <w:marRight w:val="-225"/>
              <w:marTop w:val="0"/>
              <w:marBottom w:val="0"/>
              <w:divBdr>
                <w:top w:val="none" w:sz="0" w:space="0" w:color="auto"/>
                <w:left w:val="none" w:sz="0" w:space="0" w:color="auto"/>
                <w:bottom w:val="none" w:sz="0" w:space="0" w:color="auto"/>
                <w:right w:val="none" w:sz="0" w:space="0" w:color="auto"/>
              </w:divBdr>
              <w:divsChild>
                <w:div w:id="905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74">
          <w:marLeft w:val="0"/>
          <w:marRight w:val="0"/>
          <w:marTop w:val="0"/>
          <w:marBottom w:val="0"/>
          <w:divBdr>
            <w:top w:val="none" w:sz="0" w:space="0" w:color="auto"/>
            <w:left w:val="none" w:sz="0" w:space="0" w:color="auto"/>
            <w:bottom w:val="none" w:sz="0" w:space="0" w:color="auto"/>
            <w:right w:val="none" w:sz="0" w:space="0" w:color="auto"/>
          </w:divBdr>
          <w:divsChild>
            <w:div w:id="1541164866">
              <w:marLeft w:val="-225"/>
              <w:marRight w:val="-225"/>
              <w:marTop w:val="0"/>
              <w:marBottom w:val="0"/>
              <w:divBdr>
                <w:top w:val="none" w:sz="0" w:space="0" w:color="auto"/>
                <w:left w:val="none" w:sz="0" w:space="0" w:color="auto"/>
                <w:bottom w:val="none" w:sz="0" w:space="0" w:color="auto"/>
                <w:right w:val="none" w:sz="0" w:space="0" w:color="auto"/>
              </w:divBdr>
              <w:divsChild>
                <w:div w:id="68965083">
                  <w:marLeft w:val="0"/>
                  <w:marRight w:val="0"/>
                  <w:marTop w:val="0"/>
                  <w:marBottom w:val="0"/>
                  <w:divBdr>
                    <w:top w:val="none" w:sz="0" w:space="0" w:color="auto"/>
                    <w:left w:val="none" w:sz="0" w:space="0" w:color="auto"/>
                    <w:bottom w:val="none" w:sz="0" w:space="0" w:color="auto"/>
                    <w:right w:val="none" w:sz="0" w:space="0" w:color="auto"/>
                  </w:divBdr>
                </w:div>
                <w:div w:id="10927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20en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1A37-C2EB-40F3-BB0F-8252509A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 eng</Template>
  <TotalTime>7</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2</cp:revision>
  <cp:lastPrinted>2018-07-21T10:03:00Z</cp:lastPrinted>
  <dcterms:created xsi:type="dcterms:W3CDTF">2020-12-28T11:10:00Z</dcterms:created>
  <dcterms:modified xsi:type="dcterms:W3CDTF">2020-12-28T11:17:00Z</dcterms:modified>
</cp:coreProperties>
</file>