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923C5" w14:textId="77777777" w:rsidR="0095488A" w:rsidRPr="0095488A" w:rsidRDefault="0095488A" w:rsidP="0095488A">
      <w:pPr>
        <w:pStyle w:val="Kop1"/>
        <w:rPr>
          <w:rFonts w:ascii="Arial" w:hAnsi="Arial" w:cs="Arial"/>
          <w:b/>
          <w:color w:val="auto"/>
          <w:sz w:val="30"/>
          <w:szCs w:val="30"/>
        </w:rPr>
      </w:pPr>
      <w:r w:rsidRPr="0095488A">
        <w:rPr>
          <w:rFonts w:ascii="Arial" w:hAnsi="Arial" w:cs="Arial"/>
          <w:b/>
          <w:color w:val="auto"/>
          <w:sz w:val="30"/>
          <w:szCs w:val="30"/>
        </w:rPr>
        <w:t>Dansen voor het groene doel in natuurdomein Kiewit</w:t>
      </w:r>
    </w:p>
    <w:p w14:paraId="3410463F" w14:textId="77777777" w:rsidR="00FC65EC" w:rsidRPr="0095488A" w:rsidRDefault="00FC65EC" w:rsidP="00FC65EC">
      <w:pPr>
        <w:rPr>
          <w:b/>
        </w:rPr>
      </w:pPr>
    </w:p>
    <w:p w14:paraId="70FD0DFC" w14:textId="1FB7DEC3" w:rsidR="0095488A" w:rsidRPr="0095488A" w:rsidRDefault="0095488A" w:rsidP="0095488A">
      <w:pPr>
        <w:spacing w:line="360" w:lineRule="auto"/>
        <w:rPr>
          <w:rFonts w:ascii="Arial" w:hAnsi="Arial" w:cs="Arial"/>
          <w:b/>
          <w:sz w:val="20"/>
          <w:szCs w:val="20"/>
        </w:rPr>
      </w:pPr>
      <w:proofErr w:type="spellStart"/>
      <w:r w:rsidRPr="0095488A">
        <w:rPr>
          <w:rFonts w:asciiTheme="minorBidi" w:hAnsiTheme="minorBidi"/>
          <w:b/>
          <w:bCs/>
          <w:i/>
          <w:sz w:val="20"/>
          <w:szCs w:val="20"/>
        </w:rPr>
        <w:t>Rupelmonde</w:t>
      </w:r>
      <w:proofErr w:type="spellEnd"/>
      <w:r w:rsidRPr="0095488A">
        <w:rPr>
          <w:rFonts w:asciiTheme="minorBidi" w:hAnsiTheme="minorBidi"/>
          <w:b/>
          <w:bCs/>
          <w:i/>
          <w:sz w:val="20"/>
          <w:szCs w:val="20"/>
        </w:rPr>
        <w:t xml:space="preserve">, </w:t>
      </w:r>
      <w:r w:rsidR="001874A5">
        <w:rPr>
          <w:rFonts w:asciiTheme="minorBidi" w:hAnsiTheme="minorBidi"/>
          <w:b/>
          <w:bCs/>
          <w:i/>
          <w:sz w:val="20"/>
          <w:szCs w:val="20"/>
        </w:rPr>
        <w:t>3</w:t>
      </w:r>
      <w:r w:rsidRPr="0095488A">
        <w:rPr>
          <w:rFonts w:asciiTheme="minorBidi" w:hAnsiTheme="minorBidi"/>
          <w:b/>
          <w:bCs/>
          <w:i/>
          <w:sz w:val="20"/>
          <w:szCs w:val="20"/>
        </w:rPr>
        <w:t xml:space="preserve"> juli 2017 – </w:t>
      </w:r>
      <w:r w:rsidRPr="0095488A">
        <w:rPr>
          <w:rFonts w:ascii="Arial" w:eastAsia="Calibri" w:hAnsi="Arial" w:cs="Arial"/>
          <w:b/>
          <w:sz w:val="20"/>
          <w:szCs w:val="20"/>
        </w:rPr>
        <w:t>Zaterdag 8 juli</w:t>
      </w:r>
      <w:r w:rsidRPr="0095488A">
        <w:rPr>
          <w:rFonts w:ascii="Arial" w:hAnsi="Arial" w:cs="Arial"/>
          <w:b/>
          <w:sz w:val="20"/>
          <w:szCs w:val="20"/>
        </w:rPr>
        <w:t xml:space="preserve"> staat natuurdomein Kiewit in Hasselt in het teken van het groene doel: tussen 14 en 18 uur schakelt een sportief duo de hulp in van milieusympathisanten om samen zoveel mogelijk schone energie op te wekken. Er staat maar liefst 21.000 euro op het spel.</w:t>
      </w:r>
    </w:p>
    <w:p w14:paraId="370E6047" w14:textId="77777777" w:rsidR="0095488A" w:rsidRPr="0095488A" w:rsidRDefault="0095488A" w:rsidP="0095488A">
      <w:pPr>
        <w:spacing w:line="360" w:lineRule="auto"/>
        <w:rPr>
          <w:rFonts w:asciiTheme="minorBidi" w:eastAsia="Times New Roman" w:hAnsiTheme="minorBidi"/>
          <w:sz w:val="20"/>
          <w:szCs w:val="20"/>
          <w:shd w:val="clear" w:color="auto" w:fill="FFFFFF"/>
        </w:rPr>
      </w:pPr>
    </w:p>
    <w:p w14:paraId="3D9054A4" w14:textId="6BE9AA5D" w:rsidR="0095488A" w:rsidRPr="0095488A" w:rsidRDefault="0095488A" w:rsidP="0095488A">
      <w:pPr>
        <w:spacing w:line="360" w:lineRule="auto"/>
        <w:rPr>
          <w:rFonts w:asciiTheme="minorBidi" w:eastAsia="Times New Roman" w:hAnsiTheme="minorBidi"/>
          <w:sz w:val="20"/>
          <w:szCs w:val="20"/>
          <w:shd w:val="clear" w:color="auto" w:fill="FFFFFF"/>
        </w:rPr>
      </w:pPr>
      <w:r w:rsidRPr="0095488A">
        <w:rPr>
          <w:rFonts w:ascii="Arial" w:hAnsi="Arial" w:cs="Arial"/>
          <w:sz w:val="20"/>
          <w:szCs w:val="20"/>
          <w:lang w:val="nl-BE"/>
        </w:rPr>
        <w:t>Het koppel Litouwers Romas en Simona neemt het op tegen 2 andere milieubewuste duo’s in de ‘</w:t>
      </w:r>
      <w:r w:rsidRPr="0095488A">
        <w:rPr>
          <w:rFonts w:ascii="Arial" w:hAnsi="Arial" w:cs="Arial"/>
          <w:sz w:val="20"/>
          <w:szCs w:val="20"/>
          <w:lang w:val="nl-BE"/>
        </w:rPr>
        <w:fldChar w:fldCharType="begin"/>
      </w:r>
      <w:r w:rsidRPr="0095488A">
        <w:rPr>
          <w:rFonts w:ascii="Arial" w:hAnsi="Arial" w:cs="Arial"/>
          <w:sz w:val="20"/>
          <w:szCs w:val="20"/>
          <w:lang w:val="nl-BE"/>
        </w:rPr>
        <w:instrText xml:space="preserve"> HYPERLINK "http://www.eneloopexpedition.com/" </w:instrText>
      </w:r>
      <w:r w:rsidRPr="0095488A">
        <w:rPr>
          <w:rFonts w:ascii="Arial" w:hAnsi="Arial" w:cs="Arial"/>
          <w:sz w:val="20"/>
          <w:szCs w:val="20"/>
          <w:lang w:val="nl-BE"/>
        </w:rPr>
        <w:fldChar w:fldCharType="separate"/>
      </w:r>
      <w:r w:rsidRPr="0095488A">
        <w:rPr>
          <w:rStyle w:val="Hyperlink"/>
          <w:rFonts w:ascii="Arial" w:hAnsi="Arial" w:cs="Arial"/>
          <w:color w:val="auto"/>
          <w:sz w:val="20"/>
          <w:szCs w:val="20"/>
          <w:lang w:val="nl-BE"/>
        </w:rPr>
        <w:t>eneloop expedition 2100</w:t>
      </w:r>
      <w:r w:rsidRPr="0095488A">
        <w:rPr>
          <w:rFonts w:ascii="Arial" w:hAnsi="Arial" w:cs="Arial"/>
          <w:sz w:val="20"/>
          <w:szCs w:val="20"/>
          <w:lang w:val="nl-BE"/>
        </w:rPr>
        <w:fldChar w:fldCharType="end"/>
      </w:r>
      <w:r w:rsidRPr="0095488A">
        <w:rPr>
          <w:rFonts w:ascii="Arial" w:hAnsi="Arial" w:cs="Arial"/>
          <w:sz w:val="20"/>
          <w:szCs w:val="20"/>
          <w:lang w:val="nl-BE"/>
        </w:rPr>
        <w:t xml:space="preserve">’: de wandelwedstrijd die </w:t>
      </w:r>
      <w:r w:rsidRPr="0095488A">
        <w:rPr>
          <w:rFonts w:ascii="Times New Roman" w:hAnsi="Times New Roman" w:cs="Times New Roman"/>
          <w:lang w:val="en-US"/>
        </w:rPr>
        <w:fldChar w:fldCharType="begin"/>
      </w:r>
      <w:r w:rsidRPr="0095488A">
        <w:instrText xml:space="preserve"> HYPERLINK "http://www.ark.be/" </w:instrText>
      </w:r>
      <w:r w:rsidRPr="0095488A">
        <w:rPr>
          <w:rFonts w:ascii="Times New Roman" w:hAnsi="Times New Roman" w:cs="Times New Roman"/>
          <w:lang w:val="en-US"/>
        </w:rPr>
        <w:fldChar w:fldCharType="separate"/>
      </w:r>
      <w:r w:rsidRPr="0095488A">
        <w:rPr>
          <w:rStyle w:val="Hyperlink"/>
          <w:rFonts w:ascii="Arial" w:hAnsi="Arial" w:cs="Arial"/>
          <w:color w:val="auto"/>
          <w:sz w:val="20"/>
          <w:szCs w:val="20"/>
          <w:lang w:val="nl-BE"/>
        </w:rPr>
        <w:t>ARK Communicatie</w:t>
      </w:r>
      <w:r w:rsidRPr="0095488A">
        <w:rPr>
          <w:rStyle w:val="Hyperlink"/>
          <w:rFonts w:ascii="Arial" w:hAnsi="Arial" w:cs="Arial"/>
          <w:color w:val="auto"/>
          <w:sz w:val="20"/>
          <w:szCs w:val="20"/>
          <w:lang w:val="nl-BE"/>
        </w:rPr>
        <w:fldChar w:fldCharType="end"/>
      </w:r>
      <w:r w:rsidRPr="0095488A">
        <w:rPr>
          <w:rFonts w:ascii="Arial" w:hAnsi="Arial" w:cs="Arial"/>
          <w:sz w:val="20"/>
          <w:szCs w:val="20"/>
          <w:lang w:val="nl-BE"/>
        </w:rPr>
        <w:t xml:space="preserve"> bedacht om het groene karakter van de </w:t>
      </w:r>
      <w:r w:rsidRPr="0095488A">
        <w:rPr>
          <w:rFonts w:ascii="Arial" w:hAnsi="Arial" w:cs="Arial"/>
          <w:sz w:val="20"/>
          <w:szCs w:val="20"/>
          <w:lang w:val="nl-BE"/>
        </w:rPr>
        <w:fldChar w:fldCharType="begin"/>
      </w:r>
      <w:r w:rsidRPr="0095488A">
        <w:rPr>
          <w:rFonts w:ascii="Arial" w:hAnsi="Arial" w:cs="Arial"/>
          <w:sz w:val="20"/>
          <w:szCs w:val="20"/>
          <w:lang w:val="nl-BE"/>
        </w:rPr>
        <w:instrText xml:space="preserve"> HYPERLINK "https://www.eneloopexpedition.com/wat_is_eneloop/" </w:instrText>
      </w:r>
      <w:r w:rsidRPr="0095488A">
        <w:rPr>
          <w:rFonts w:ascii="Arial" w:hAnsi="Arial" w:cs="Arial"/>
          <w:sz w:val="20"/>
          <w:szCs w:val="20"/>
          <w:lang w:val="nl-BE"/>
        </w:rPr>
        <w:fldChar w:fldCharType="separate"/>
      </w:r>
      <w:r w:rsidRPr="0095488A">
        <w:rPr>
          <w:rStyle w:val="Hyperlink"/>
          <w:rFonts w:ascii="Arial" w:hAnsi="Arial" w:cs="Arial"/>
          <w:color w:val="auto"/>
          <w:sz w:val="20"/>
          <w:szCs w:val="20"/>
          <w:lang w:val="nl-BE"/>
        </w:rPr>
        <w:t>eneloop-batterijen</w:t>
      </w:r>
      <w:r w:rsidRPr="0095488A">
        <w:rPr>
          <w:rFonts w:ascii="Arial" w:hAnsi="Arial" w:cs="Arial"/>
          <w:sz w:val="20"/>
          <w:szCs w:val="20"/>
          <w:lang w:val="nl-BE"/>
        </w:rPr>
        <w:fldChar w:fldCharType="end"/>
      </w:r>
      <w:r w:rsidRPr="0095488A">
        <w:rPr>
          <w:rFonts w:ascii="Arial" w:hAnsi="Arial" w:cs="Arial"/>
          <w:sz w:val="20"/>
          <w:szCs w:val="20"/>
          <w:lang w:val="nl-BE"/>
        </w:rPr>
        <w:t xml:space="preserve"> te belichten. In 120 dagen trekt het stel (</w:t>
      </w:r>
      <w:r w:rsidR="00511A8F">
        <w:fldChar w:fldCharType="begin"/>
      </w:r>
      <w:r w:rsidR="00511A8F">
        <w:instrText xml:space="preserve"> HYPERLINK "https://www.eneloopexpedition.com/team-yellow/" </w:instrText>
      </w:r>
      <w:r w:rsidR="00511A8F">
        <w:fldChar w:fldCharType="separate"/>
      </w:r>
      <w:r w:rsidRPr="0095488A">
        <w:rPr>
          <w:rStyle w:val="Hyperlink"/>
          <w:rFonts w:ascii="Arial" w:hAnsi="Arial" w:cs="Arial"/>
          <w:b/>
          <w:color w:val="auto"/>
          <w:sz w:val="20"/>
          <w:szCs w:val="20"/>
          <w:lang w:val="nl-BE"/>
        </w:rPr>
        <w:t>Team Yellow</w:t>
      </w:r>
      <w:r w:rsidR="00511A8F">
        <w:rPr>
          <w:rStyle w:val="Hyperlink"/>
          <w:rFonts w:ascii="Arial" w:hAnsi="Arial" w:cs="Arial"/>
          <w:b/>
          <w:color w:val="auto"/>
          <w:sz w:val="20"/>
          <w:szCs w:val="20"/>
          <w:lang w:val="nl-BE"/>
        </w:rPr>
        <w:fldChar w:fldCharType="end"/>
      </w:r>
      <w:r w:rsidRPr="0095488A">
        <w:rPr>
          <w:rFonts w:ascii="Arial" w:hAnsi="Arial" w:cs="Arial"/>
          <w:sz w:val="20"/>
          <w:szCs w:val="20"/>
          <w:lang w:val="nl-BE"/>
        </w:rPr>
        <w:t>) te</w:t>
      </w:r>
      <w:r w:rsidRPr="0095488A">
        <w:rPr>
          <w:rFonts w:ascii="Arial" w:hAnsi="Arial" w:cs="Arial"/>
          <w:b/>
          <w:sz w:val="20"/>
          <w:szCs w:val="20"/>
          <w:lang w:val="nl-BE"/>
        </w:rPr>
        <w:t xml:space="preserve"> </w:t>
      </w:r>
      <w:r w:rsidRPr="0095488A">
        <w:rPr>
          <w:rFonts w:ascii="Arial" w:hAnsi="Arial" w:cs="Arial"/>
          <w:sz w:val="20"/>
          <w:szCs w:val="20"/>
          <w:lang w:val="nl-BE"/>
        </w:rPr>
        <w:t>voet van Cambridge naar Milaan voor een groen doel: ‘</w:t>
      </w:r>
      <w:r w:rsidRPr="0095488A">
        <w:rPr>
          <w:rFonts w:asciiTheme="minorBidi" w:eastAsia="Times New Roman" w:hAnsiTheme="minorBidi"/>
          <w:sz w:val="20"/>
          <w:szCs w:val="20"/>
          <w:shd w:val="clear" w:color="auto" w:fill="FFFFFF"/>
        </w:rPr>
        <w:fldChar w:fldCharType="begin"/>
      </w:r>
      <w:r w:rsidRPr="0095488A">
        <w:rPr>
          <w:rFonts w:asciiTheme="minorBidi" w:eastAsia="Times New Roman" w:hAnsiTheme="minorBidi"/>
          <w:sz w:val="20"/>
          <w:szCs w:val="20"/>
          <w:shd w:val="clear" w:color="auto" w:fill="FFFFFF"/>
        </w:rPr>
        <w:instrText xml:space="preserve"> HYPERLINK "http://www.eneloopexpedition.com/cepkeliai-dzukija-pan-park/" </w:instrText>
      </w:r>
      <w:r w:rsidRPr="0095488A">
        <w:rPr>
          <w:rFonts w:asciiTheme="minorBidi" w:eastAsia="Times New Roman" w:hAnsiTheme="minorBidi"/>
          <w:sz w:val="20"/>
          <w:szCs w:val="20"/>
          <w:shd w:val="clear" w:color="auto" w:fill="FFFFFF"/>
        </w:rPr>
        <w:fldChar w:fldCharType="separate"/>
      </w:r>
      <w:proofErr w:type="spellStart"/>
      <w:r w:rsidRPr="0095488A">
        <w:rPr>
          <w:rStyle w:val="Hyperlink"/>
          <w:rFonts w:asciiTheme="minorBidi" w:eastAsia="Times New Roman" w:hAnsiTheme="minorBidi"/>
          <w:color w:val="auto"/>
          <w:sz w:val="20"/>
          <w:szCs w:val="20"/>
          <w:shd w:val="clear" w:color="auto" w:fill="FFFFFF"/>
        </w:rPr>
        <w:t>Čepkeliai-Dzūkija</w:t>
      </w:r>
      <w:proofErr w:type="spellEnd"/>
      <w:r w:rsidRPr="0095488A">
        <w:rPr>
          <w:rStyle w:val="Hyperlink"/>
          <w:rFonts w:asciiTheme="minorBidi" w:eastAsia="Times New Roman" w:hAnsiTheme="minorBidi"/>
          <w:color w:val="auto"/>
          <w:sz w:val="20"/>
          <w:szCs w:val="20"/>
          <w:shd w:val="clear" w:color="auto" w:fill="FFFFFF"/>
        </w:rPr>
        <w:t xml:space="preserve"> National/PAN Park</w:t>
      </w:r>
      <w:r w:rsidRPr="0095488A">
        <w:rPr>
          <w:rStyle w:val="Hyperlink"/>
          <w:rFonts w:asciiTheme="minorBidi" w:eastAsia="Times New Roman" w:hAnsiTheme="minorBidi"/>
          <w:color w:val="auto"/>
          <w:sz w:val="20"/>
          <w:szCs w:val="20"/>
          <w:u w:val="none"/>
          <w:shd w:val="clear" w:color="auto" w:fill="FFFFFF"/>
        </w:rPr>
        <w:t>’</w:t>
      </w:r>
      <w:r w:rsidRPr="0095488A">
        <w:rPr>
          <w:rFonts w:asciiTheme="minorBidi" w:eastAsia="Times New Roman" w:hAnsiTheme="minorBidi"/>
          <w:sz w:val="20"/>
          <w:szCs w:val="20"/>
          <w:shd w:val="clear" w:color="auto" w:fill="FFFFFF"/>
        </w:rPr>
        <w:fldChar w:fldCharType="end"/>
      </w:r>
      <w:r w:rsidRPr="0095488A">
        <w:rPr>
          <w:rFonts w:asciiTheme="minorBidi" w:eastAsia="Times New Roman" w:hAnsiTheme="minorBidi"/>
          <w:sz w:val="20"/>
          <w:szCs w:val="20"/>
          <w:shd w:val="clear" w:color="auto" w:fill="FFFFFF"/>
        </w:rPr>
        <w:t>, het grootste nationaal park in Litouwen</w:t>
      </w:r>
      <w:r w:rsidRPr="0095488A">
        <w:rPr>
          <w:rFonts w:asciiTheme="minorBidi" w:eastAsia="Times New Roman" w:hAnsiTheme="minorBidi"/>
          <w:b/>
          <w:sz w:val="20"/>
          <w:szCs w:val="20"/>
          <w:shd w:val="clear" w:color="auto" w:fill="FFFFFF"/>
        </w:rPr>
        <w:t>.</w:t>
      </w:r>
      <w:r w:rsidRPr="0095488A">
        <w:rPr>
          <w:rFonts w:asciiTheme="minorBidi" w:eastAsia="Times New Roman" w:hAnsiTheme="minorBidi"/>
          <w:sz w:val="20"/>
          <w:szCs w:val="20"/>
          <w:shd w:val="clear" w:color="auto" w:fill="FFFFFF"/>
        </w:rPr>
        <w:t xml:space="preserve"> Om de </w:t>
      </w:r>
      <w:r w:rsidRPr="0095488A">
        <w:rPr>
          <w:rFonts w:asciiTheme="minorBidi" w:eastAsia="Times New Roman" w:hAnsiTheme="minorBidi"/>
          <w:b/>
          <w:sz w:val="20"/>
          <w:szCs w:val="20"/>
          <w:shd w:val="clear" w:color="auto" w:fill="FFFFFF"/>
        </w:rPr>
        <w:t xml:space="preserve">hoofdprijs </w:t>
      </w:r>
      <w:r w:rsidRPr="0095488A">
        <w:rPr>
          <w:rFonts w:asciiTheme="minorBidi" w:eastAsia="Times New Roman" w:hAnsiTheme="minorBidi"/>
          <w:sz w:val="20"/>
          <w:szCs w:val="20"/>
          <w:shd w:val="clear" w:color="auto" w:fill="FFFFFF"/>
        </w:rPr>
        <w:t xml:space="preserve">te winnen – een </w:t>
      </w:r>
      <w:r w:rsidRPr="0095488A">
        <w:rPr>
          <w:rFonts w:asciiTheme="minorBidi" w:eastAsia="Times New Roman" w:hAnsiTheme="minorBidi"/>
          <w:b/>
          <w:sz w:val="20"/>
          <w:szCs w:val="20"/>
          <w:shd w:val="clear" w:color="auto" w:fill="FFFFFF"/>
        </w:rPr>
        <w:t xml:space="preserve">donatie van 21.000 euro </w:t>
      </w:r>
      <w:r w:rsidRPr="0095488A">
        <w:rPr>
          <w:rFonts w:asciiTheme="minorBidi" w:eastAsia="Times New Roman" w:hAnsiTheme="minorBidi"/>
          <w:sz w:val="20"/>
          <w:szCs w:val="20"/>
          <w:shd w:val="clear" w:color="auto" w:fill="FFFFFF"/>
        </w:rPr>
        <w:t>voor de milieuorganisatie die ze vertegenwoordigen – moeten ze Milaan bereiken met de hoogste score. Wint een ander team, dan krijgt het Litouwse park 2.100 euro.</w:t>
      </w:r>
    </w:p>
    <w:p w14:paraId="650BF10A" w14:textId="77777777" w:rsidR="0095488A" w:rsidRPr="0095488A" w:rsidRDefault="0095488A" w:rsidP="0095488A">
      <w:pPr>
        <w:spacing w:line="360" w:lineRule="auto"/>
        <w:rPr>
          <w:rFonts w:asciiTheme="minorBidi" w:eastAsia="Times New Roman" w:hAnsiTheme="minorBidi"/>
          <w:sz w:val="20"/>
          <w:szCs w:val="20"/>
          <w:shd w:val="clear" w:color="auto" w:fill="FFFFFF"/>
        </w:rPr>
      </w:pPr>
    </w:p>
    <w:p w14:paraId="162B0831" w14:textId="77777777" w:rsidR="0095488A" w:rsidRPr="0095488A" w:rsidRDefault="0095488A" w:rsidP="0095488A">
      <w:pPr>
        <w:spacing w:line="360" w:lineRule="auto"/>
        <w:rPr>
          <w:rFonts w:asciiTheme="minorBidi" w:eastAsia="Times New Roman" w:hAnsiTheme="minorBidi"/>
          <w:i/>
          <w:sz w:val="20"/>
          <w:szCs w:val="20"/>
          <w:shd w:val="clear" w:color="auto" w:fill="FFFFFF"/>
        </w:rPr>
      </w:pPr>
      <w:r w:rsidRPr="0095488A">
        <w:rPr>
          <w:rFonts w:asciiTheme="minorBidi" w:eastAsia="Times New Roman" w:hAnsiTheme="minorBidi"/>
          <w:sz w:val="20"/>
          <w:szCs w:val="20"/>
          <w:shd w:val="clear" w:color="auto" w:fill="FFFFFF"/>
        </w:rPr>
        <w:t xml:space="preserve">Tijdens de intensieve trektocht stoppen de teams in 5 steden, waar ze met de hulp van sympathisanten hun score kunnen verbeteren door een reeks </w:t>
      </w:r>
      <w:hyperlink r:id="rId8" w:history="1">
        <w:r w:rsidRPr="0095488A">
          <w:rPr>
            <w:rStyle w:val="Hyperlink"/>
            <w:rFonts w:asciiTheme="minorBidi" w:eastAsia="Times New Roman" w:hAnsiTheme="minorBidi"/>
            <w:color w:val="auto"/>
            <w:sz w:val="20"/>
            <w:szCs w:val="20"/>
            <w:shd w:val="clear" w:color="auto" w:fill="FFFFFF"/>
          </w:rPr>
          <w:t>energie-gerelateerde stadsopdrachten</w:t>
        </w:r>
      </w:hyperlink>
      <w:r w:rsidRPr="0095488A">
        <w:rPr>
          <w:rStyle w:val="Hyperlink"/>
          <w:rFonts w:asciiTheme="minorBidi" w:eastAsia="Times New Roman" w:hAnsiTheme="minorBidi"/>
          <w:color w:val="auto"/>
          <w:sz w:val="20"/>
          <w:szCs w:val="20"/>
          <w:shd w:val="clear" w:color="auto" w:fill="FFFFFF"/>
        </w:rPr>
        <w:t xml:space="preserve"> uit te voeren</w:t>
      </w:r>
      <w:r w:rsidRPr="0095488A">
        <w:rPr>
          <w:rFonts w:asciiTheme="minorBidi" w:eastAsia="Times New Roman" w:hAnsiTheme="minorBidi"/>
          <w:sz w:val="20"/>
          <w:szCs w:val="20"/>
          <w:shd w:val="clear" w:color="auto" w:fill="FFFFFF"/>
        </w:rPr>
        <w:t xml:space="preserve">: met een </w:t>
      </w:r>
      <w:proofErr w:type="spellStart"/>
      <w:r w:rsidRPr="0095488A">
        <w:rPr>
          <w:rFonts w:asciiTheme="minorBidi" w:eastAsia="Times New Roman" w:hAnsiTheme="minorBidi"/>
          <w:b/>
          <w:sz w:val="20"/>
          <w:szCs w:val="20"/>
          <w:shd w:val="clear" w:color="auto" w:fill="FFFFFF"/>
        </w:rPr>
        <w:t>dansmat</w:t>
      </w:r>
      <w:proofErr w:type="spellEnd"/>
      <w:r w:rsidRPr="0095488A">
        <w:rPr>
          <w:rFonts w:asciiTheme="minorBidi" w:eastAsia="Times New Roman" w:hAnsiTheme="minorBidi"/>
          <w:b/>
          <w:sz w:val="20"/>
          <w:szCs w:val="20"/>
          <w:shd w:val="clear" w:color="auto" w:fill="FFFFFF"/>
        </w:rPr>
        <w:t>, handpomp, handpedalen en drumstel</w:t>
      </w:r>
      <w:r w:rsidRPr="0095488A">
        <w:rPr>
          <w:rFonts w:asciiTheme="minorBidi" w:eastAsia="Times New Roman" w:hAnsiTheme="minorBidi"/>
          <w:sz w:val="20"/>
          <w:szCs w:val="20"/>
          <w:shd w:val="clear" w:color="auto" w:fill="FFFFFF"/>
        </w:rPr>
        <w:t xml:space="preserve"> moeten ze een </w:t>
      </w:r>
      <w:r w:rsidRPr="0095488A">
        <w:rPr>
          <w:rFonts w:asciiTheme="minorBidi" w:eastAsia="Times New Roman" w:hAnsiTheme="minorBidi"/>
          <w:b/>
          <w:sz w:val="20"/>
          <w:szCs w:val="20"/>
          <w:shd w:val="clear" w:color="auto" w:fill="FFFFFF"/>
        </w:rPr>
        <w:t>reuzegrote batterij opladen</w:t>
      </w:r>
      <w:r w:rsidRPr="0095488A">
        <w:rPr>
          <w:rFonts w:asciiTheme="minorBidi" w:eastAsia="Times New Roman" w:hAnsiTheme="minorBidi"/>
          <w:sz w:val="20"/>
          <w:szCs w:val="20"/>
          <w:shd w:val="clear" w:color="auto" w:fill="FFFFFF"/>
        </w:rPr>
        <w:t xml:space="preserve">. In Hasselt hoopt Team </w:t>
      </w:r>
      <w:proofErr w:type="spellStart"/>
      <w:r w:rsidRPr="0095488A">
        <w:rPr>
          <w:rFonts w:asciiTheme="minorBidi" w:eastAsia="Times New Roman" w:hAnsiTheme="minorBidi"/>
          <w:sz w:val="20"/>
          <w:szCs w:val="20"/>
          <w:shd w:val="clear" w:color="auto" w:fill="FFFFFF"/>
        </w:rPr>
        <w:t>Yellow</w:t>
      </w:r>
      <w:proofErr w:type="spellEnd"/>
      <w:r w:rsidRPr="0095488A">
        <w:rPr>
          <w:rFonts w:asciiTheme="minorBidi" w:eastAsia="Times New Roman" w:hAnsiTheme="minorBidi"/>
          <w:sz w:val="20"/>
          <w:szCs w:val="20"/>
          <w:shd w:val="clear" w:color="auto" w:fill="FFFFFF"/>
        </w:rPr>
        <w:t xml:space="preserve"> te kunnen rekenen op inwoners, parkbezoekers en hun sociale achterban om hun groene-energiepeil de hoogte in te jagen. </w:t>
      </w:r>
    </w:p>
    <w:p w14:paraId="0BE60770" w14:textId="77777777" w:rsidR="0095488A" w:rsidRPr="0095488A" w:rsidRDefault="0095488A" w:rsidP="0095488A">
      <w:pPr>
        <w:spacing w:line="360" w:lineRule="auto"/>
        <w:rPr>
          <w:rFonts w:asciiTheme="minorBidi" w:eastAsia="Times New Roman" w:hAnsiTheme="minorBidi"/>
          <w:sz w:val="20"/>
          <w:szCs w:val="20"/>
          <w:shd w:val="clear" w:color="auto" w:fill="FFFFFF"/>
        </w:rPr>
      </w:pPr>
    </w:p>
    <w:p w14:paraId="12B7F9AE" w14:textId="77777777" w:rsidR="0095488A" w:rsidRPr="0095488A" w:rsidRDefault="0095488A" w:rsidP="0095488A">
      <w:pPr>
        <w:spacing w:line="360" w:lineRule="auto"/>
        <w:rPr>
          <w:rFonts w:asciiTheme="minorBidi" w:hAnsiTheme="minorBidi"/>
          <w:bCs/>
          <w:sz w:val="20"/>
          <w:szCs w:val="20"/>
        </w:rPr>
      </w:pPr>
      <w:r w:rsidRPr="0095488A">
        <w:rPr>
          <w:rFonts w:asciiTheme="minorBidi" w:hAnsiTheme="minorBidi"/>
          <w:bCs/>
          <w:sz w:val="20"/>
          <w:szCs w:val="20"/>
        </w:rPr>
        <w:t xml:space="preserve">De activiteiten gaan door op zaterdag 8 juli van 14 tot 18 uur in </w:t>
      </w:r>
      <w:r w:rsidRPr="0095488A">
        <w:rPr>
          <w:rFonts w:asciiTheme="minorBidi" w:eastAsia="Times New Roman" w:hAnsiTheme="minorBidi"/>
          <w:sz w:val="20"/>
          <w:szCs w:val="20"/>
          <w:shd w:val="clear" w:color="auto" w:fill="FFFFFF"/>
        </w:rPr>
        <w:t xml:space="preserve">Natuurpunt, </w:t>
      </w:r>
      <w:proofErr w:type="spellStart"/>
      <w:r w:rsidRPr="0095488A">
        <w:rPr>
          <w:rFonts w:asciiTheme="minorBidi" w:eastAsia="Times New Roman" w:hAnsiTheme="minorBidi"/>
          <w:sz w:val="20"/>
          <w:szCs w:val="20"/>
          <w:shd w:val="clear" w:color="auto" w:fill="FFFFFF"/>
        </w:rPr>
        <w:t>Putvennestraat</w:t>
      </w:r>
      <w:proofErr w:type="spellEnd"/>
      <w:r w:rsidRPr="0095488A">
        <w:rPr>
          <w:rFonts w:asciiTheme="minorBidi" w:eastAsia="Times New Roman" w:hAnsiTheme="minorBidi"/>
          <w:sz w:val="20"/>
          <w:szCs w:val="20"/>
          <w:shd w:val="clear" w:color="auto" w:fill="FFFFFF"/>
        </w:rPr>
        <w:t xml:space="preserve"> 112, 3500 Hasselt.</w:t>
      </w:r>
      <w:r w:rsidRPr="0095488A">
        <w:rPr>
          <w:rFonts w:asciiTheme="minorBidi" w:hAnsiTheme="minorBidi"/>
          <w:bCs/>
          <w:sz w:val="20"/>
          <w:szCs w:val="20"/>
        </w:rPr>
        <w:t xml:space="preserve"> Meer info op </w:t>
      </w:r>
      <w:hyperlink r:id="rId9" w:history="1">
        <w:r w:rsidRPr="0095488A">
          <w:rPr>
            <w:rStyle w:val="Hyperlink"/>
            <w:rFonts w:asciiTheme="minorBidi" w:hAnsiTheme="minorBidi"/>
            <w:bCs/>
            <w:color w:val="auto"/>
            <w:sz w:val="20"/>
            <w:szCs w:val="20"/>
          </w:rPr>
          <w:t>www.eneloopexpedition.com/hasselt</w:t>
        </w:r>
      </w:hyperlink>
      <w:r w:rsidRPr="0095488A">
        <w:rPr>
          <w:rFonts w:asciiTheme="minorBidi" w:hAnsiTheme="minorBidi"/>
          <w:bCs/>
          <w:sz w:val="20"/>
          <w:szCs w:val="20"/>
        </w:rPr>
        <w:t xml:space="preserve">, </w:t>
      </w:r>
      <w:hyperlink r:id="rId10" w:history="1">
        <w:r w:rsidRPr="0095488A">
          <w:rPr>
            <w:rStyle w:val="Hyperlink"/>
            <w:rFonts w:ascii="Arial" w:eastAsia="Calibri" w:hAnsi="Arial" w:cs="Arial"/>
            <w:color w:val="auto"/>
            <w:sz w:val="20"/>
            <w:szCs w:val="20"/>
          </w:rPr>
          <w:t>www.facebook.com/eneloopexpedition.teamyellow</w:t>
        </w:r>
      </w:hyperlink>
      <w:r w:rsidRPr="0095488A">
        <w:rPr>
          <w:rFonts w:asciiTheme="minorBidi" w:hAnsiTheme="minorBidi"/>
          <w:bCs/>
          <w:sz w:val="20"/>
          <w:szCs w:val="20"/>
        </w:rPr>
        <w:t xml:space="preserve"> en </w:t>
      </w:r>
      <w:hyperlink r:id="rId11" w:history="1">
        <w:r w:rsidRPr="0095488A">
          <w:rPr>
            <w:rStyle w:val="Hyperlink"/>
            <w:rFonts w:ascii="Arial" w:hAnsi="Arial" w:cs="Arial"/>
            <w:color w:val="auto"/>
            <w:sz w:val="20"/>
            <w:szCs w:val="20"/>
          </w:rPr>
          <w:t>www.instagram.com/eneloopexpedition2100</w:t>
        </w:r>
      </w:hyperlink>
      <w:r w:rsidRPr="0095488A">
        <w:rPr>
          <w:rFonts w:ascii="Arial" w:hAnsi="Arial" w:cs="Arial"/>
          <w:sz w:val="20"/>
          <w:szCs w:val="20"/>
        </w:rPr>
        <w:t xml:space="preserve">. </w:t>
      </w:r>
      <w:r w:rsidRPr="0095488A">
        <w:rPr>
          <w:rFonts w:asciiTheme="minorBidi" w:hAnsiTheme="minorBidi"/>
          <w:bCs/>
          <w:sz w:val="20"/>
          <w:szCs w:val="20"/>
        </w:rPr>
        <w:t xml:space="preserve">Voor een exclusief interview met Team </w:t>
      </w:r>
      <w:proofErr w:type="spellStart"/>
      <w:r w:rsidRPr="0095488A">
        <w:rPr>
          <w:rFonts w:asciiTheme="minorBidi" w:hAnsiTheme="minorBidi"/>
          <w:bCs/>
          <w:sz w:val="20"/>
          <w:szCs w:val="20"/>
        </w:rPr>
        <w:t>Yellow</w:t>
      </w:r>
      <w:proofErr w:type="spellEnd"/>
      <w:r w:rsidRPr="0095488A">
        <w:rPr>
          <w:rFonts w:asciiTheme="minorBidi" w:hAnsiTheme="minorBidi"/>
          <w:bCs/>
          <w:sz w:val="20"/>
          <w:szCs w:val="20"/>
        </w:rPr>
        <w:t xml:space="preserve"> of </w:t>
      </w:r>
      <w:proofErr w:type="spellStart"/>
      <w:r w:rsidRPr="0095488A">
        <w:rPr>
          <w:rFonts w:asciiTheme="minorBidi" w:hAnsiTheme="minorBidi"/>
          <w:bCs/>
          <w:sz w:val="20"/>
          <w:szCs w:val="20"/>
        </w:rPr>
        <w:t>eneloop</w:t>
      </w:r>
      <w:proofErr w:type="spellEnd"/>
      <w:r w:rsidRPr="0095488A">
        <w:rPr>
          <w:rFonts w:asciiTheme="minorBidi" w:hAnsiTheme="minorBidi"/>
          <w:bCs/>
          <w:sz w:val="20"/>
          <w:szCs w:val="20"/>
        </w:rPr>
        <w:t xml:space="preserve"> (Panasonic Energy Europe) contacteer ARK Communicatie.</w:t>
      </w:r>
    </w:p>
    <w:p w14:paraId="2526535B" w14:textId="77777777" w:rsidR="00296A9C" w:rsidRDefault="00296A9C" w:rsidP="00D462B7">
      <w:pPr>
        <w:rPr>
          <w:rFonts w:ascii="Arial" w:hAnsi="Arial" w:cs="Arial"/>
          <w:b/>
          <w:bCs/>
          <w:lang w:eastAsia="nl-BE"/>
        </w:rPr>
      </w:pPr>
    </w:p>
    <w:p w14:paraId="6B3C548A" w14:textId="77777777" w:rsidR="001874A5" w:rsidRPr="0095488A" w:rsidRDefault="001874A5" w:rsidP="00D462B7">
      <w:pPr>
        <w:rPr>
          <w:rFonts w:ascii="Arial" w:hAnsi="Arial" w:cs="Arial"/>
          <w:b/>
          <w:bCs/>
          <w:lang w:eastAsia="nl-BE"/>
        </w:rPr>
      </w:pPr>
    </w:p>
    <w:p w14:paraId="01265B34" w14:textId="77777777" w:rsidR="00D4042A" w:rsidRPr="0095488A" w:rsidRDefault="00D4042A" w:rsidP="00D4042A">
      <w:pPr>
        <w:widowControl w:val="0"/>
        <w:autoSpaceDE w:val="0"/>
        <w:autoSpaceDN w:val="0"/>
        <w:adjustRightInd w:val="0"/>
        <w:spacing w:line="360" w:lineRule="auto"/>
        <w:outlineLvl w:val="0"/>
        <w:rPr>
          <w:rFonts w:asciiTheme="minorBidi" w:hAnsiTheme="minorBidi"/>
          <w:b/>
          <w:sz w:val="20"/>
          <w:szCs w:val="20"/>
        </w:rPr>
      </w:pPr>
      <w:r w:rsidRPr="0095488A">
        <w:rPr>
          <w:rFonts w:asciiTheme="minorBidi" w:hAnsiTheme="minorBidi"/>
          <w:b/>
          <w:sz w:val="20"/>
          <w:szCs w:val="20"/>
        </w:rPr>
        <w:t>Over ARK Communicatie</w:t>
      </w:r>
    </w:p>
    <w:p w14:paraId="454EA027" w14:textId="1789C61E" w:rsidR="000F1D27" w:rsidRDefault="00D4042A" w:rsidP="0095488A">
      <w:pPr>
        <w:pBdr>
          <w:bottom w:val="single" w:sz="6" w:space="1" w:color="auto"/>
        </w:pBdr>
        <w:spacing w:line="360" w:lineRule="auto"/>
        <w:rPr>
          <w:rFonts w:asciiTheme="minorBidi" w:eastAsia="Times New Roman" w:hAnsiTheme="minorBidi"/>
          <w:sz w:val="20"/>
          <w:szCs w:val="20"/>
          <w:lang w:val="nl-BE"/>
        </w:rPr>
      </w:pPr>
      <w:r w:rsidRPr="0095488A">
        <w:rPr>
          <w:rFonts w:asciiTheme="minorBidi" w:hAnsiTheme="minorBidi"/>
          <w:sz w:val="20"/>
          <w:szCs w:val="20"/>
          <w:lang w:val="nl-BE"/>
        </w:rPr>
        <w:t>AR</w:t>
      </w:r>
      <w:r w:rsidR="000D3705" w:rsidRPr="0095488A">
        <w:rPr>
          <w:rFonts w:asciiTheme="minorBidi" w:hAnsiTheme="minorBidi"/>
          <w:sz w:val="20"/>
          <w:szCs w:val="20"/>
          <w:lang w:val="nl-BE"/>
        </w:rPr>
        <w:t xml:space="preserve">K Communicatie is een Belgisch </w:t>
      </w:r>
      <w:r w:rsidRPr="0095488A">
        <w:rPr>
          <w:rFonts w:asciiTheme="minorBidi" w:hAnsiTheme="minorBidi"/>
          <w:sz w:val="20"/>
          <w:szCs w:val="20"/>
          <w:lang w:val="nl-BE"/>
        </w:rPr>
        <w:t xml:space="preserve">fullservice communicatiebureau. Ons team helpt klanten in alle facetten van hun professionele communicatie: van strategisch </w:t>
      </w:r>
      <w:r w:rsidR="006C3AC2" w:rsidRPr="0095488A">
        <w:rPr>
          <w:rFonts w:asciiTheme="minorBidi" w:hAnsiTheme="minorBidi"/>
          <w:sz w:val="20"/>
          <w:szCs w:val="20"/>
          <w:lang w:val="nl-BE"/>
        </w:rPr>
        <w:t>marketingadvies over</w:t>
      </w:r>
      <w:r w:rsidR="000D3705" w:rsidRPr="0095488A">
        <w:rPr>
          <w:rFonts w:asciiTheme="minorBidi" w:hAnsiTheme="minorBidi"/>
          <w:sz w:val="20"/>
          <w:szCs w:val="20"/>
          <w:lang w:val="nl-BE"/>
        </w:rPr>
        <w:t xml:space="preserve"> content en pr </w:t>
      </w:r>
      <w:r w:rsidR="006C3AC2" w:rsidRPr="0095488A">
        <w:rPr>
          <w:rFonts w:asciiTheme="minorBidi" w:hAnsiTheme="minorBidi"/>
          <w:sz w:val="20"/>
          <w:szCs w:val="20"/>
          <w:lang w:val="nl-BE"/>
        </w:rPr>
        <w:t>tot</w:t>
      </w:r>
      <w:r w:rsidR="000D3705" w:rsidRPr="0095488A">
        <w:rPr>
          <w:rFonts w:asciiTheme="minorBidi" w:hAnsiTheme="minorBidi"/>
          <w:sz w:val="20"/>
          <w:szCs w:val="20"/>
          <w:lang w:val="nl-BE"/>
        </w:rPr>
        <w:t xml:space="preserve"> </w:t>
      </w:r>
      <w:r w:rsidR="006C3AC2" w:rsidRPr="0095488A">
        <w:rPr>
          <w:rFonts w:asciiTheme="minorBidi" w:hAnsiTheme="minorBidi"/>
          <w:sz w:val="20"/>
          <w:szCs w:val="20"/>
          <w:lang w:val="nl-BE"/>
        </w:rPr>
        <w:t>conceptcreatie en</w:t>
      </w:r>
      <w:r w:rsidRPr="0095488A">
        <w:rPr>
          <w:rFonts w:asciiTheme="minorBidi" w:hAnsiTheme="minorBidi"/>
          <w:sz w:val="20"/>
          <w:szCs w:val="20"/>
          <w:lang w:val="nl-BE"/>
        </w:rPr>
        <w:t xml:space="preserve"> digitale integratie. ARK Communicatie is lid </w:t>
      </w:r>
      <w:r w:rsidR="006C3AC2" w:rsidRPr="0095488A">
        <w:rPr>
          <w:rFonts w:asciiTheme="minorBidi" w:hAnsiTheme="minorBidi"/>
          <w:sz w:val="20"/>
          <w:szCs w:val="20"/>
          <w:lang w:val="nl-BE"/>
        </w:rPr>
        <w:t xml:space="preserve">van BBN, een internationaal B2B-agentschap </w:t>
      </w:r>
      <w:r w:rsidRPr="0095488A">
        <w:rPr>
          <w:rFonts w:asciiTheme="minorBidi" w:hAnsiTheme="minorBidi"/>
          <w:sz w:val="20"/>
          <w:szCs w:val="20"/>
          <w:lang w:val="nl-BE"/>
        </w:rPr>
        <w:t xml:space="preserve">van onafhankelijke communicatiebureaus die internationale merken ondersteunen in verschillende landen. Lees meer op </w:t>
      </w:r>
      <w:hyperlink r:id="rId12" w:history="1">
        <w:r w:rsidR="000F1D27" w:rsidRPr="0095488A">
          <w:rPr>
            <w:rStyle w:val="Hyperlink"/>
            <w:rFonts w:asciiTheme="minorBidi" w:eastAsia="Times New Roman" w:hAnsiTheme="minorBidi"/>
            <w:color w:val="auto"/>
            <w:sz w:val="20"/>
            <w:szCs w:val="20"/>
            <w:lang w:val="nl-BE"/>
          </w:rPr>
          <w:t>www.ark.be</w:t>
        </w:r>
      </w:hyperlink>
      <w:r w:rsidR="00C21D15" w:rsidRPr="0095488A">
        <w:rPr>
          <w:rFonts w:asciiTheme="minorBidi" w:eastAsia="Times New Roman" w:hAnsiTheme="minorBidi"/>
          <w:sz w:val="20"/>
          <w:szCs w:val="20"/>
          <w:lang w:val="nl-BE"/>
        </w:rPr>
        <w:t>.</w:t>
      </w:r>
    </w:p>
    <w:p w14:paraId="4DE1B15E" w14:textId="77777777" w:rsidR="001874A5" w:rsidRDefault="001874A5" w:rsidP="0095488A">
      <w:pPr>
        <w:pBdr>
          <w:bottom w:val="single" w:sz="6" w:space="1" w:color="auto"/>
        </w:pBdr>
        <w:spacing w:line="360" w:lineRule="auto"/>
        <w:rPr>
          <w:rFonts w:asciiTheme="minorBidi" w:eastAsia="Times New Roman" w:hAnsiTheme="minorBidi"/>
          <w:sz w:val="20"/>
          <w:szCs w:val="20"/>
          <w:lang w:val="nl-BE"/>
        </w:rPr>
      </w:pPr>
      <w:bookmarkStart w:id="0" w:name="_GoBack"/>
      <w:bookmarkEnd w:id="0"/>
    </w:p>
    <w:p w14:paraId="665E3305" w14:textId="77777777" w:rsidR="001874A5" w:rsidRDefault="001874A5" w:rsidP="0095488A">
      <w:pPr>
        <w:pBdr>
          <w:bottom w:val="single" w:sz="6" w:space="1" w:color="auto"/>
        </w:pBdr>
        <w:spacing w:line="360" w:lineRule="auto"/>
        <w:rPr>
          <w:rFonts w:asciiTheme="minorBidi" w:eastAsia="Times New Roman" w:hAnsiTheme="minorBidi"/>
          <w:sz w:val="20"/>
          <w:szCs w:val="20"/>
          <w:lang w:val="nl-BE"/>
        </w:rPr>
      </w:pPr>
    </w:p>
    <w:p w14:paraId="46D838C8" w14:textId="77777777" w:rsidR="001874A5" w:rsidRDefault="001874A5" w:rsidP="0095488A">
      <w:pPr>
        <w:pBdr>
          <w:bottom w:val="single" w:sz="6" w:space="1" w:color="auto"/>
        </w:pBdr>
        <w:spacing w:line="360" w:lineRule="auto"/>
        <w:rPr>
          <w:rFonts w:asciiTheme="minorBidi" w:eastAsia="Times New Roman" w:hAnsiTheme="minorBidi"/>
          <w:sz w:val="20"/>
          <w:szCs w:val="20"/>
          <w:lang w:val="nl-BE"/>
        </w:rPr>
      </w:pPr>
    </w:p>
    <w:p w14:paraId="7007350F" w14:textId="77777777" w:rsidR="001874A5" w:rsidRDefault="001874A5" w:rsidP="0095488A">
      <w:pPr>
        <w:pBdr>
          <w:bottom w:val="single" w:sz="6" w:space="1" w:color="auto"/>
        </w:pBdr>
        <w:spacing w:line="360" w:lineRule="auto"/>
        <w:rPr>
          <w:rFonts w:asciiTheme="minorBidi" w:eastAsia="Times New Roman" w:hAnsiTheme="minorBidi"/>
          <w:sz w:val="20"/>
          <w:szCs w:val="20"/>
          <w:lang w:val="nl-BE"/>
        </w:rPr>
      </w:pPr>
    </w:p>
    <w:p w14:paraId="5F8B6992" w14:textId="77777777" w:rsidR="001874A5" w:rsidRDefault="001874A5" w:rsidP="0095488A">
      <w:pPr>
        <w:pBdr>
          <w:bottom w:val="single" w:sz="6" w:space="1" w:color="auto"/>
        </w:pBdr>
        <w:spacing w:line="360" w:lineRule="auto"/>
        <w:rPr>
          <w:rFonts w:asciiTheme="minorBidi" w:eastAsia="Times New Roman" w:hAnsiTheme="minorBidi"/>
          <w:sz w:val="20"/>
          <w:szCs w:val="20"/>
          <w:lang w:val="nl-BE"/>
        </w:rPr>
      </w:pPr>
    </w:p>
    <w:p w14:paraId="025E0040" w14:textId="77777777" w:rsidR="001874A5" w:rsidRPr="0095488A" w:rsidRDefault="001874A5" w:rsidP="0095488A">
      <w:pPr>
        <w:pBdr>
          <w:bottom w:val="single" w:sz="6" w:space="1" w:color="auto"/>
        </w:pBdr>
        <w:spacing w:line="360" w:lineRule="auto"/>
        <w:rPr>
          <w:rFonts w:asciiTheme="minorBidi" w:eastAsia="Times New Roman" w:hAnsiTheme="minorBidi"/>
          <w:sz w:val="20"/>
          <w:szCs w:val="20"/>
          <w:lang w:val="nl-BE"/>
        </w:rPr>
        <w:sectPr w:rsidR="001874A5" w:rsidRPr="0095488A" w:rsidSect="000F1D27">
          <w:headerReference w:type="default" r:id="rId13"/>
          <w:type w:val="continuous"/>
          <w:pgSz w:w="11900" w:h="16840"/>
          <w:pgMar w:top="1417" w:right="1417" w:bottom="1417" w:left="1417" w:header="708" w:footer="708" w:gutter="0"/>
          <w:cols w:space="708"/>
          <w:docGrid w:linePitch="400"/>
        </w:sectPr>
      </w:pPr>
    </w:p>
    <w:p w14:paraId="640ACD36" w14:textId="77777777" w:rsidR="0095488A" w:rsidRDefault="0095488A" w:rsidP="000F1D27">
      <w:pPr>
        <w:spacing w:line="360" w:lineRule="auto"/>
        <w:rPr>
          <w:rFonts w:asciiTheme="minorBidi" w:hAnsiTheme="minorBidi"/>
          <w:b/>
          <w:bCs/>
          <w:caps/>
          <w:color w:val="000000" w:themeColor="text1"/>
          <w:sz w:val="20"/>
          <w:szCs w:val="20"/>
          <w:lang w:val="fr-BE"/>
        </w:rPr>
      </w:pPr>
    </w:p>
    <w:p w14:paraId="2D679920" w14:textId="0E9939EA" w:rsidR="00381C91" w:rsidRPr="0095488A" w:rsidRDefault="00D4042A" w:rsidP="0095488A">
      <w:pPr>
        <w:spacing w:line="360" w:lineRule="auto"/>
        <w:rPr>
          <w:rFonts w:asciiTheme="minorBidi" w:hAnsiTheme="minorBidi"/>
          <w:b/>
          <w:bCs/>
          <w:caps/>
          <w:color w:val="000000" w:themeColor="text1"/>
          <w:sz w:val="20"/>
          <w:szCs w:val="20"/>
          <w:lang w:val="fr-BE"/>
        </w:rPr>
      </w:pPr>
      <w:r w:rsidRPr="00324B6C">
        <w:rPr>
          <w:rFonts w:asciiTheme="minorBidi" w:hAnsiTheme="minorBidi"/>
          <w:b/>
          <w:bCs/>
          <w:caps/>
          <w:color w:val="000000" w:themeColor="text1"/>
          <w:sz w:val="20"/>
          <w:szCs w:val="20"/>
          <w:lang w:val="fr-BE"/>
        </w:rPr>
        <w:t>PRESS CONTACT</w:t>
      </w:r>
    </w:p>
    <w:p w14:paraId="0CA59A1A" w14:textId="54628EBD" w:rsidR="0095488A" w:rsidRDefault="00D4042A" w:rsidP="0095488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r w:rsidRPr="00324B6C">
        <w:rPr>
          <w:rFonts w:asciiTheme="minorBidi" w:hAnsiTheme="minorBidi"/>
          <w:b/>
          <w:color w:val="000000" w:themeColor="text1"/>
          <w:sz w:val="20"/>
          <w:szCs w:val="20"/>
          <w:lang w:val="fr-BE"/>
        </w:rPr>
        <w:t>ARK Communicatio</w:t>
      </w:r>
      <w:r w:rsidR="0095488A">
        <w:rPr>
          <w:rFonts w:asciiTheme="minorBidi" w:hAnsiTheme="minorBidi"/>
          <w:b/>
          <w:color w:val="000000" w:themeColor="text1"/>
          <w:sz w:val="20"/>
          <w:szCs w:val="20"/>
          <w:lang w:val="fr-BE"/>
        </w:rPr>
        <w:t>n</w:t>
      </w:r>
    </w:p>
    <w:p w14:paraId="2E256508" w14:textId="77777777" w:rsidR="0095488A" w:rsidRDefault="0095488A" w:rsidP="0095488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r w:rsidRPr="001874A5">
        <w:rPr>
          <w:rFonts w:asciiTheme="minorBidi" w:hAnsiTheme="minorBidi"/>
          <w:color w:val="000000" w:themeColor="text1"/>
          <w:sz w:val="20"/>
          <w:szCs w:val="20"/>
          <w:lang w:val="nl-BE"/>
        </w:rPr>
        <w:t>Julie Post</w:t>
      </w:r>
    </w:p>
    <w:p w14:paraId="3EA61D59" w14:textId="6BA1B31A" w:rsidR="0095488A" w:rsidRPr="0095488A" w:rsidRDefault="0095488A" w:rsidP="0095488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r w:rsidRPr="001874A5">
        <w:rPr>
          <w:rFonts w:asciiTheme="minorBidi" w:hAnsiTheme="minorBidi"/>
          <w:color w:val="000000" w:themeColor="text1"/>
          <w:sz w:val="20"/>
          <w:szCs w:val="20"/>
          <w:lang w:val="nl-BE"/>
        </w:rPr>
        <w:t>Junior Content &amp; PR Consultant</w:t>
      </w:r>
    </w:p>
    <w:p w14:paraId="05C0B7AD" w14:textId="77777777" w:rsidR="0095488A" w:rsidRPr="001874A5" w:rsidRDefault="0095488A" w:rsidP="0095488A">
      <w:pPr>
        <w:widowControl w:val="0"/>
        <w:autoSpaceDE w:val="0"/>
        <w:autoSpaceDN w:val="0"/>
        <w:adjustRightInd w:val="0"/>
        <w:spacing w:line="360" w:lineRule="auto"/>
        <w:rPr>
          <w:rFonts w:asciiTheme="minorBidi" w:hAnsiTheme="minorBidi"/>
          <w:color w:val="000000" w:themeColor="text1"/>
          <w:sz w:val="20"/>
          <w:szCs w:val="20"/>
          <w:lang w:val="nl-BE"/>
        </w:rPr>
      </w:pPr>
      <w:r w:rsidRPr="001874A5">
        <w:rPr>
          <w:rFonts w:asciiTheme="minorBidi" w:hAnsiTheme="minorBidi"/>
          <w:color w:val="000000" w:themeColor="text1"/>
          <w:sz w:val="20"/>
          <w:szCs w:val="20"/>
          <w:lang w:val="nl-BE"/>
        </w:rPr>
        <w:t>T +32 3 780 96 96</w:t>
      </w:r>
    </w:p>
    <w:p w14:paraId="4D53213E" w14:textId="77777777" w:rsidR="0095488A" w:rsidRPr="001874A5" w:rsidRDefault="00511A8F" w:rsidP="0095488A">
      <w:pPr>
        <w:spacing w:line="360" w:lineRule="auto"/>
        <w:rPr>
          <w:rFonts w:asciiTheme="minorBidi" w:hAnsiTheme="minorBidi"/>
          <w:color w:val="000000" w:themeColor="text1"/>
          <w:sz w:val="20"/>
          <w:szCs w:val="20"/>
          <w:u w:val="single"/>
          <w:lang w:val="nl-BE"/>
        </w:rPr>
      </w:pPr>
      <w:hyperlink r:id="rId14" w:history="1">
        <w:r w:rsidR="0095488A" w:rsidRPr="001874A5">
          <w:rPr>
            <w:rStyle w:val="Hyperlink"/>
            <w:rFonts w:asciiTheme="minorBidi" w:hAnsiTheme="minorBidi"/>
            <w:color w:val="000000" w:themeColor="text1"/>
            <w:sz w:val="20"/>
            <w:szCs w:val="20"/>
            <w:lang w:val="nl-BE"/>
          </w:rPr>
          <w:t>julie@ark.be</w:t>
        </w:r>
      </w:hyperlink>
    </w:p>
    <w:p w14:paraId="7700F3E1" w14:textId="136B1F5C" w:rsidR="0034794F" w:rsidRPr="001874A5" w:rsidRDefault="0095488A" w:rsidP="0095488A">
      <w:pPr>
        <w:spacing w:line="360" w:lineRule="auto"/>
        <w:rPr>
          <w:rFonts w:asciiTheme="minorBidi" w:hAnsiTheme="minorBidi"/>
          <w:b/>
          <w:color w:val="000000" w:themeColor="text1"/>
          <w:sz w:val="20"/>
          <w:szCs w:val="20"/>
          <w:u w:val="single"/>
        </w:rPr>
      </w:pPr>
      <w:r w:rsidRPr="001874A5">
        <w:rPr>
          <w:rFonts w:asciiTheme="minorBidi" w:hAnsiTheme="minorBidi"/>
          <w:sz w:val="20"/>
          <w:szCs w:val="20"/>
          <w:u w:val="single"/>
          <w:lang w:val="nl-BE"/>
        </w:rPr>
        <w:t>www.ark.be</w:t>
      </w:r>
    </w:p>
    <w:sectPr w:rsidR="0034794F" w:rsidRPr="001874A5" w:rsidSect="000F1D27">
      <w:type w:val="continuous"/>
      <w:pgSz w:w="11900" w:h="16840"/>
      <w:pgMar w:top="1417" w:right="1417" w:bottom="1417" w:left="1417" w:header="708" w:footer="708" w:gutter="0"/>
      <w:cols w:num="2"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381D" w14:textId="77777777" w:rsidR="00511A8F" w:rsidRDefault="00511A8F" w:rsidP="00D10981">
      <w:r>
        <w:separator/>
      </w:r>
    </w:p>
  </w:endnote>
  <w:endnote w:type="continuationSeparator" w:id="0">
    <w:p w14:paraId="59364E53" w14:textId="77777777" w:rsidR="00511A8F" w:rsidRDefault="00511A8F" w:rsidP="00D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6DF2" w14:textId="77777777" w:rsidR="00511A8F" w:rsidRDefault="00511A8F" w:rsidP="00D10981">
      <w:r>
        <w:separator/>
      </w:r>
    </w:p>
  </w:footnote>
  <w:footnote w:type="continuationSeparator" w:id="0">
    <w:p w14:paraId="4DF7AD0F" w14:textId="77777777" w:rsidR="00511A8F" w:rsidRDefault="00511A8F" w:rsidP="00D10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B469" w14:textId="77777777" w:rsidR="00D4042A" w:rsidRDefault="00D4042A" w:rsidP="00D4042A">
    <w:pPr>
      <w:pStyle w:val="Koptekst"/>
    </w:pPr>
    <w:r>
      <w:rPr>
        <w:noProof/>
        <w:lang w:eastAsia="nl-NL"/>
      </w:rPr>
      <w:drawing>
        <wp:inline distT="0" distB="0" distL="0" distR="0" wp14:anchorId="0FB3279E" wp14:editId="67037F95">
          <wp:extent cx="2304000" cy="300079"/>
          <wp:effectExtent l="0" t="0" r="7620" b="5080"/>
          <wp:docPr id="23" name="Afbeelding 11"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2B30E37" w14:textId="77777777" w:rsidR="00D4042A" w:rsidRDefault="00D4042A" w:rsidP="00D4042A">
    <w:pPr>
      <w:pStyle w:val="Koptekst"/>
    </w:pPr>
  </w:p>
  <w:p w14:paraId="1A35274E" w14:textId="77777777" w:rsidR="00D4042A" w:rsidRDefault="00D4042A" w:rsidP="00D4042A">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04318E37" w14:textId="77777777" w:rsidR="00D4042A" w:rsidRPr="00D4042A" w:rsidRDefault="00D4042A" w:rsidP="00D4042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7EAF"/>
    <w:multiLevelType w:val="hybridMultilevel"/>
    <w:tmpl w:val="4B1CF730"/>
    <w:lvl w:ilvl="0" w:tplc="F47486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11672"/>
    <w:multiLevelType w:val="hybridMultilevel"/>
    <w:tmpl w:val="4E128240"/>
    <w:lvl w:ilvl="0" w:tplc="6562C4D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evenAndOddHeaders/>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FC"/>
    <w:rsid w:val="00016C11"/>
    <w:rsid w:val="00021B7D"/>
    <w:rsid w:val="00035534"/>
    <w:rsid w:val="00087C55"/>
    <w:rsid w:val="00093420"/>
    <w:rsid w:val="000A4FCB"/>
    <w:rsid w:val="000D3705"/>
    <w:rsid w:val="000D43DB"/>
    <w:rsid w:val="000D7ABC"/>
    <w:rsid w:val="000E5774"/>
    <w:rsid w:val="000F1D27"/>
    <w:rsid w:val="000F78C3"/>
    <w:rsid w:val="001151E5"/>
    <w:rsid w:val="00153881"/>
    <w:rsid w:val="00156E35"/>
    <w:rsid w:val="001874A5"/>
    <w:rsid w:val="001A18EE"/>
    <w:rsid w:val="001A325D"/>
    <w:rsid w:val="001A5475"/>
    <w:rsid w:val="001B28EB"/>
    <w:rsid w:val="001B3573"/>
    <w:rsid w:val="001B57FC"/>
    <w:rsid w:val="001B6790"/>
    <w:rsid w:val="001B6CE3"/>
    <w:rsid w:val="001D1A60"/>
    <w:rsid w:val="001D48FD"/>
    <w:rsid w:val="001F3AA8"/>
    <w:rsid w:val="001F52EB"/>
    <w:rsid w:val="00216772"/>
    <w:rsid w:val="00246788"/>
    <w:rsid w:val="00253B47"/>
    <w:rsid w:val="00256B58"/>
    <w:rsid w:val="0026723E"/>
    <w:rsid w:val="00267402"/>
    <w:rsid w:val="00296A9C"/>
    <w:rsid w:val="002A37F4"/>
    <w:rsid w:val="002A5533"/>
    <w:rsid w:val="002A7C0B"/>
    <w:rsid w:val="002B510E"/>
    <w:rsid w:val="002B5972"/>
    <w:rsid w:val="002B6C2F"/>
    <w:rsid w:val="002D0BF1"/>
    <w:rsid w:val="002D4059"/>
    <w:rsid w:val="002E145B"/>
    <w:rsid w:val="002E5EBC"/>
    <w:rsid w:val="002F1743"/>
    <w:rsid w:val="00302134"/>
    <w:rsid w:val="00322C9A"/>
    <w:rsid w:val="00332ECA"/>
    <w:rsid w:val="003413D9"/>
    <w:rsid w:val="0034794F"/>
    <w:rsid w:val="00352AC0"/>
    <w:rsid w:val="00355AC7"/>
    <w:rsid w:val="00374A76"/>
    <w:rsid w:val="00381C91"/>
    <w:rsid w:val="003841FD"/>
    <w:rsid w:val="0039465C"/>
    <w:rsid w:val="003A2EF4"/>
    <w:rsid w:val="003B5AFB"/>
    <w:rsid w:val="003E5CB9"/>
    <w:rsid w:val="003F1CF0"/>
    <w:rsid w:val="00400B80"/>
    <w:rsid w:val="004024DB"/>
    <w:rsid w:val="00404142"/>
    <w:rsid w:val="00421E34"/>
    <w:rsid w:val="00451E5F"/>
    <w:rsid w:val="00457A99"/>
    <w:rsid w:val="00457B69"/>
    <w:rsid w:val="00461189"/>
    <w:rsid w:val="00471850"/>
    <w:rsid w:val="004878DC"/>
    <w:rsid w:val="00494C96"/>
    <w:rsid w:val="00495C11"/>
    <w:rsid w:val="004B71C1"/>
    <w:rsid w:val="00511A8F"/>
    <w:rsid w:val="005156B8"/>
    <w:rsid w:val="005545BD"/>
    <w:rsid w:val="00575B2A"/>
    <w:rsid w:val="005C04F0"/>
    <w:rsid w:val="006119F6"/>
    <w:rsid w:val="00614035"/>
    <w:rsid w:val="00621379"/>
    <w:rsid w:val="0062481F"/>
    <w:rsid w:val="00643EEB"/>
    <w:rsid w:val="0067295B"/>
    <w:rsid w:val="00680D30"/>
    <w:rsid w:val="00684BE5"/>
    <w:rsid w:val="006A0653"/>
    <w:rsid w:val="006C1308"/>
    <w:rsid w:val="006C242D"/>
    <w:rsid w:val="006C3AC2"/>
    <w:rsid w:val="006C3F40"/>
    <w:rsid w:val="006E615A"/>
    <w:rsid w:val="006F5EEA"/>
    <w:rsid w:val="007142F5"/>
    <w:rsid w:val="00716CAB"/>
    <w:rsid w:val="00717362"/>
    <w:rsid w:val="007177E8"/>
    <w:rsid w:val="0072561F"/>
    <w:rsid w:val="00727D74"/>
    <w:rsid w:val="00735C97"/>
    <w:rsid w:val="007570F0"/>
    <w:rsid w:val="0075771E"/>
    <w:rsid w:val="00763703"/>
    <w:rsid w:val="007747B9"/>
    <w:rsid w:val="00794458"/>
    <w:rsid w:val="007967BF"/>
    <w:rsid w:val="007A16C3"/>
    <w:rsid w:val="007B5F9A"/>
    <w:rsid w:val="007C493A"/>
    <w:rsid w:val="007D49D8"/>
    <w:rsid w:val="007E31A1"/>
    <w:rsid w:val="00813CAB"/>
    <w:rsid w:val="0082372A"/>
    <w:rsid w:val="008336B9"/>
    <w:rsid w:val="008401FA"/>
    <w:rsid w:val="00843CCA"/>
    <w:rsid w:val="00866D50"/>
    <w:rsid w:val="00882FDC"/>
    <w:rsid w:val="008976ED"/>
    <w:rsid w:val="008A5BBF"/>
    <w:rsid w:val="008B6696"/>
    <w:rsid w:val="008B7C6C"/>
    <w:rsid w:val="008C6627"/>
    <w:rsid w:val="008F486F"/>
    <w:rsid w:val="00913BF8"/>
    <w:rsid w:val="00944CC0"/>
    <w:rsid w:val="0095214D"/>
    <w:rsid w:val="0095488A"/>
    <w:rsid w:val="00962F22"/>
    <w:rsid w:val="00967980"/>
    <w:rsid w:val="00992359"/>
    <w:rsid w:val="00996EB2"/>
    <w:rsid w:val="009A2E7A"/>
    <w:rsid w:val="009A62FB"/>
    <w:rsid w:val="00A236EA"/>
    <w:rsid w:val="00A2374C"/>
    <w:rsid w:val="00A2376F"/>
    <w:rsid w:val="00A315DC"/>
    <w:rsid w:val="00A424DF"/>
    <w:rsid w:val="00A44229"/>
    <w:rsid w:val="00A500FE"/>
    <w:rsid w:val="00A643E8"/>
    <w:rsid w:val="00A6582B"/>
    <w:rsid w:val="00A66851"/>
    <w:rsid w:val="00A6722D"/>
    <w:rsid w:val="00A779EE"/>
    <w:rsid w:val="00A949A7"/>
    <w:rsid w:val="00AA7AAD"/>
    <w:rsid w:val="00AB09CE"/>
    <w:rsid w:val="00AB6618"/>
    <w:rsid w:val="00AD168F"/>
    <w:rsid w:val="00AD6B05"/>
    <w:rsid w:val="00AD6BCA"/>
    <w:rsid w:val="00AE1C03"/>
    <w:rsid w:val="00AF1FC5"/>
    <w:rsid w:val="00B0274D"/>
    <w:rsid w:val="00B174CD"/>
    <w:rsid w:val="00B31EB5"/>
    <w:rsid w:val="00B50AFE"/>
    <w:rsid w:val="00B51182"/>
    <w:rsid w:val="00B730CD"/>
    <w:rsid w:val="00B97092"/>
    <w:rsid w:val="00BA20E1"/>
    <w:rsid w:val="00BB5D09"/>
    <w:rsid w:val="00BC0E78"/>
    <w:rsid w:val="00BC643F"/>
    <w:rsid w:val="00C11C18"/>
    <w:rsid w:val="00C21D15"/>
    <w:rsid w:val="00C34B90"/>
    <w:rsid w:val="00C44120"/>
    <w:rsid w:val="00C444DC"/>
    <w:rsid w:val="00C57814"/>
    <w:rsid w:val="00C63EB5"/>
    <w:rsid w:val="00C80B1F"/>
    <w:rsid w:val="00C816D1"/>
    <w:rsid w:val="00C905E8"/>
    <w:rsid w:val="00CA64E0"/>
    <w:rsid w:val="00CC23EA"/>
    <w:rsid w:val="00CF481B"/>
    <w:rsid w:val="00D01954"/>
    <w:rsid w:val="00D06C03"/>
    <w:rsid w:val="00D10981"/>
    <w:rsid w:val="00D162AC"/>
    <w:rsid w:val="00D353E9"/>
    <w:rsid w:val="00D36159"/>
    <w:rsid w:val="00D4042A"/>
    <w:rsid w:val="00D462B7"/>
    <w:rsid w:val="00D54769"/>
    <w:rsid w:val="00D7017F"/>
    <w:rsid w:val="00D71D53"/>
    <w:rsid w:val="00D7266F"/>
    <w:rsid w:val="00D86DD6"/>
    <w:rsid w:val="00D91F4C"/>
    <w:rsid w:val="00D97C65"/>
    <w:rsid w:val="00DA63BE"/>
    <w:rsid w:val="00DA7F54"/>
    <w:rsid w:val="00DB3925"/>
    <w:rsid w:val="00DD5D6C"/>
    <w:rsid w:val="00DE3FCB"/>
    <w:rsid w:val="00DF29A6"/>
    <w:rsid w:val="00DF3E26"/>
    <w:rsid w:val="00DF5DC4"/>
    <w:rsid w:val="00E054DF"/>
    <w:rsid w:val="00E13362"/>
    <w:rsid w:val="00E5551C"/>
    <w:rsid w:val="00E62080"/>
    <w:rsid w:val="00E71924"/>
    <w:rsid w:val="00E77869"/>
    <w:rsid w:val="00E81377"/>
    <w:rsid w:val="00EB5CDA"/>
    <w:rsid w:val="00EC151E"/>
    <w:rsid w:val="00EC4AAF"/>
    <w:rsid w:val="00ED4DA1"/>
    <w:rsid w:val="00EE29ED"/>
    <w:rsid w:val="00F22D12"/>
    <w:rsid w:val="00F35C78"/>
    <w:rsid w:val="00F428B9"/>
    <w:rsid w:val="00F51C6A"/>
    <w:rsid w:val="00F56C25"/>
    <w:rsid w:val="00F64988"/>
    <w:rsid w:val="00F6512E"/>
    <w:rsid w:val="00F70F33"/>
    <w:rsid w:val="00F735C8"/>
    <w:rsid w:val="00F977ED"/>
    <w:rsid w:val="00FA7543"/>
    <w:rsid w:val="00FB4808"/>
    <w:rsid w:val="00FB7C82"/>
    <w:rsid w:val="00FC65EC"/>
    <w:rsid w:val="00FC6D77"/>
    <w:rsid w:val="00FD5EA4"/>
    <w:rsid w:val="00FE09D7"/>
    <w:rsid w:val="00FE1A95"/>
    <w:rsid w:val="00FE25C3"/>
    <w:rsid w:val="00FF7F7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77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A442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7FC"/>
    <w:pPr>
      <w:ind w:left="720"/>
      <w:contextualSpacing/>
    </w:pPr>
    <w:rPr>
      <w:rFonts w:eastAsiaTheme="minorHAnsi"/>
      <w:lang w:val="en-US" w:eastAsia="en-US"/>
    </w:rPr>
  </w:style>
  <w:style w:type="character" w:styleId="Hyperlink">
    <w:name w:val="Hyperlink"/>
    <w:basedOn w:val="Standaardalinea-lettertype"/>
    <w:uiPriority w:val="99"/>
    <w:unhideWhenUsed/>
    <w:rsid w:val="00DF3E26"/>
    <w:rPr>
      <w:color w:val="0563C1" w:themeColor="hyperlink"/>
      <w:u w:val="single"/>
    </w:rPr>
  </w:style>
  <w:style w:type="paragraph" w:styleId="Koptekst">
    <w:name w:val="header"/>
    <w:basedOn w:val="Standaard"/>
    <w:link w:val="KoptekstTeken"/>
    <w:uiPriority w:val="99"/>
    <w:unhideWhenUsed/>
    <w:rsid w:val="00D10981"/>
    <w:pPr>
      <w:tabs>
        <w:tab w:val="center" w:pos="4536"/>
        <w:tab w:val="right" w:pos="9072"/>
      </w:tabs>
    </w:pPr>
  </w:style>
  <w:style w:type="character" w:customStyle="1" w:styleId="KoptekstTeken">
    <w:name w:val="Koptekst Teken"/>
    <w:basedOn w:val="Standaardalinea-lettertype"/>
    <w:link w:val="Koptekst"/>
    <w:uiPriority w:val="99"/>
    <w:rsid w:val="00D10981"/>
  </w:style>
  <w:style w:type="paragraph" w:styleId="Voettekst">
    <w:name w:val="footer"/>
    <w:basedOn w:val="Standaard"/>
    <w:link w:val="VoettekstTeken"/>
    <w:uiPriority w:val="99"/>
    <w:unhideWhenUsed/>
    <w:rsid w:val="00D10981"/>
    <w:pPr>
      <w:tabs>
        <w:tab w:val="center" w:pos="4536"/>
        <w:tab w:val="right" w:pos="9072"/>
      </w:tabs>
    </w:pPr>
  </w:style>
  <w:style w:type="character" w:customStyle="1" w:styleId="VoettekstTeken">
    <w:name w:val="Voettekst Teken"/>
    <w:basedOn w:val="Standaardalinea-lettertype"/>
    <w:link w:val="Voettekst"/>
    <w:uiPriority w:val="99"/>
    <w:rsid w:val="00D10981"/>
  </w:style>
  <w:style w:type="paragraph" w:customStyle="1" w:styleId="Basisalinea">
    <w:name w:val="[Basisalinea]"/>
    <w:basedOn w:val="Standaard"/>
    <w:uiPriority w:val="99"/>
    <w:rsid w:val="00D10981"/>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paragraph" w:styleId="Documentstructuur">
    <w:name w:val="Document Map"/>
    <w:basedOn w:val="Standaard"/>
    <w:link w:val="DocumentstructuurTeken"/>
    <w:uiPriority w:val="99"/>
    <w:semiHidden/>
    <w:unhideWhenUsed/>
    <w:rsid w:val="00BC0E78"/>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BC0E78"/>
    <w:rPr>
      <w:rFonts w:ascii="Times New Roman" w:hAnsi="Times New Roman" w:cs="Times New Roman"/>
    </w:rPr>
  </w:style>
  <w:style w:type="character" w:styleId="Verwijzingopmerking">
    <w:name w:val="annotation reference"/>
    <w:basedOn w:val="Standaardalinea-lettertype"/>
    <w:uiPriority w:val="99"/>
    <w:semiHidden/>
    <w:unhideWhenUsed/>
    <w:rsid w:val="00BC0E78"/>
    <w:rPr>
      <w:sz w:val="18"/>
      <w:szCs w:val="18"/>
    </w:rPr>
  </w:style>
  <w:style w:type="paragraph" w:styleId="Tekstopmerking">
    <w:name w:val="annotation text"/>
    <w:basedOn w:val="Standaard"/>
    <w:link w:val="TekstopmerkingTeken"/>
    <w:uiPriority w:val="99"/>
    <w:semiHidden/>
    <w:unhideWhenUsed/>
    <w:rsid w:val="00BC0E78"/>
  </w:style>
  <w:style w:type="character" w:customStyle="1" w:styleId="TekstopmerkingTeken">
    <w:name w:val="Tekst opmerking Teken"/>
    <w:basedOn w:val="Standaardalinea-lettertype"/>
    <w:link w:val="Tekstopmerking"/>
    <w:uiPriority w:val="99"/>
    <w:semiHidden/>
    <w:rsid w:val="00BC0E78"/>
  </w:style>
  <w:style w:type="paragraph" w:styleId="Onderwerpvanopmerking">
    <w:name w:val="annotation subject"/>
    <w:basedOn w:val="Tekstopmerking"/>
    <w:next w:val="Tekstopmerking"/>
    <w:link w:val="OnderwerpvanopmerkingTeken"/>
    <w:uiPriority w:val="99"/>
    <w:semiHidden/>
    <w:unhideWhenUsed/>
    <w:rsid w:val="00BC0E78"/>
    <w:rPr>
      <w:b/>
      <w:bCs/>
      <w:sz w:val="20"/>
      <w:szCs w:val="20"/>
    </w:rPr>
  </w:style>
  <w:style w:type="character" w:customStyle="1" w:styleId="OnderwerpvanopmerkingTeken">
    <w:name w:val="Onderwerp van opmerking Teken"/>
    <w:basedOn w:val="TekstopmerkingTeken"/>
    <w:link w:val="Onderwerpvanopmerking"/>
    <w:uiPriority w:val="99"/>
    <w:semiHidden/>
    <w:rsid w:val="00BC0E78"/>
    <w:rPr>
      <w:b/>
      <w:bCs/>
      <w:sz w:val="20"/>
      <w:szCs w:val="20"/>
    </w:rPr>
  </w:style>
  <w:style w:type="paragraph" w:styleId="Ballontekst">
    <w:name w:val="Balloon Text"/>
    <w:basedOn w:val="Standaard"/>
    <w:link w:val="BallontekstTeken"/>
    <w:uiPriority w:val="99"/>
    <w:semiHidden/>
    <w:unhideWhenUsed/>
    <w:rsid w:val="00BC0E7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C0E78"/>
    <w:rPr>
      <w:rFonts w:ascii="Times New Roman" w:hAnsi="Times New Roman" w:cs="Times New Roman"/>
      <w:sz w:val="18"/>
      <w:szCs w:val="18"/>
    </w:rPr>
  </w:style>
  <w:style w:type="paragraph" w:styleId="Normaalweb">
    <w:name w:val="Normal (Web)"/>
    <w:basedOn w:val="Standaard"/>
    <w:uiPriority w:val="99"/>
    <w:semiHidden/>
    <w:unhideWhenUsed/>
    <w:rsid w:val="00457B69"/>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457B69"/>
    <w:rPr>
      <w:b/>
      <w:bCs/>
    </w:rPr>
  </w:style>
  <w:style w:type="character" w:styleId="GevolgdeHyperlink">
    <w:name w:val="FollowedHyperlink"/>
    <w:basedOn w:val="Standaardalinea-lettertype"/>
    <w:uiPriority w:val="99"/>
    <w:semiHidden/>
    <w:unhideWhenUsed/>
    <w:rsid w:val="00C21D15"/>
    <w:rPr>
      <w:color w:val="954F72" w:themeColor="followedHyperlink"/>
      <w:u w:val="single"/>
    </w:rPr>
  </w:style>
  <w:style w:type="character" w:customStyle="1" w:styleId="Kop1Teken">
    <w:name w:val="Kop 1 Teken"/>
    <w:basedOn w:val="Standaardalinea-lettertype"/>
    <w:link w:val="Kop1"/>
    <w:uiPriority w:val="9"/>
    <w:rsid w:val="00A442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7788">
      <w:bodyDiv w:val="1"/>
      <w:marLeft w:val="0"/>
      <w:marRight w:val="0"/>
      <w:marTop w:val="0"/>
      <w:marBottom w:val="0"/>
      <w:divBdr>
        <w:top w:val="none" w:sz="0" w:space="0" w:color="auto"/>
        <w:left w:val="none" w:sz="0" w:space="0" w:color="auto"/>
        <w:bottom w:val="none" w:sz="0" w:space="0" w:color="auto"/>
        <w:right w:val="none" w:sz="0" w:space="0" w:color="auto"/>
      </w:divBdr>
    </w:div>
    <w:div w:id="1040982486">
      <w:bodyDiv w:val="1"/>
      <w:marLeft w:val="0"/>
      <w:marRight w:val="0"/>
      <w:marTop w:val="0"/>
      <w:marBottom w:val="0"/>
      <w:divBdr>
        <w:top w:val="none" w:sz="0" w:space="0" w:color="auto"/>
        <w:left w:val="none" w:sz="0" w:space="0" w:color="auto"/>
        <w:bottom w:val="none" w:sz="0" w:space="0" w:color="auto"/>
        <w:right w:val="none" w:sz="0" w:space="0" w:color="auto"/>
      </w:divBdr>
    </w:div>
    <w:div w:id="1244101936">
      <w:bodyDiv w:val="1"/>
      <w:marLeft w:val="0"/>
      <w:marRight w:val="0"/>
      <w:marTop w:val="0"/>
      <w:marBottom w:val="0"/>
      <w:divBdr>
        <w:top w:val="none" w:sz="0" w:space="0" w:color="auto"/>
        <w:left w:val="none" w:sz="0" w:space="0" w:color="auto"/>
        <w:bottom w:val="none" w:sz="0" w:space="0" w:color="auto"/>
        <w:right w:val="none" w:sz="0" w:space="0" w:color="auto"/>
      </w:divBdr>
      <w:divsChild>
        <w:div w:id="1515071513">
          <w:marLeft w:val="0"/>
          <w:marRight w:val="0"/>
          <w:marTop w:val="0"/>
          <w:marBottom w:val="0"/>
          <w:divBdr>
            <w:top w:val="none" w:sz="0" w:space="0" w:color="auto"/>
            <w:left w:val="none" w:sz="0" w:space="0" w:color="auto"/>
            <w:bottom w:val="none" w:sz="0" w:space="0" w:color="auto"/>
            <w:right w:val="none" w:sz="0" w:space="0" w:color="auto"/>
          </w:divBdr>
          <w:divsChild>
            <w:div w:id="1745030671">
              <w:marLeft w:val="0"/>
              <w:marRight w:val="0"/>
              <w:marTop w:val="0"/>
              <w:marBottom w:val="0"/>
              <w:divBdr>
                <w:top w:val="none" w:sz="0" w:space="0" w:color="auto"/>
                <w:left w:val="none" w:sz="0" w:space="0" w:color="auto"/>
                <w:bottom w:val="none" w:sz="0" w:space="0" w:color="auto"/>
                <w:right w:val="none" w:sz="0" w:space="0" w:color="auto"/>
              </w:divBdr>
            </w:div>
          </w:divsChild>
        </w:div>
        <w:div w:id="611208560">
          <w:marLeft w:val="0"/>
          <w:marRight w:val="0"/>
          <w:marTop w:val="0"/>
          <w:marBottom w:val="0"/>
          <w:divBdr>
            <w:top w:val="none" w:sz="0" w:space="0" w:color="auto"/>
            <w:left w:val="none" w:sz="0" w:space="0" w:color="auto"/>
            <w:bottom w:val="none" w:sz="0" w:space="0" w:color="auto"/>
            <w:right w:val="none" w:sz="0" w:space="0" w:color="auto"/>
          </w:divBdr>
          <w:divsChild>
            <w:div w:id="174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5026">
      <w:bodyDiv w:val="1"/>
      <w:marLeft w:val="0"/>
      <w:marRight w:val="0"/>
      <w:marTop w:val="0"/>
      <w:marBottom w:val="0"/>
      <w:divBdr>
        <w:top w:val="none" w:sz="0" w:space="0" w:color="auto"/>
        <w:left w:val="none" w:sz="0" w:space="0" w:color="auto"/>
        <w:bottom w:val="none" w:sz="0" w:space="0" w:color="auto"/>
        <w:right w:val="none" w:sz="0" w:space="0" w:color="auto"/>
      </w:divBdr>
    </w:div>
    <w:div w:id="202030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agram.com/eneloopexpedition2100" TargetMode="External"/><Relationship Id="rId12" Type="http://schemas.openxmlformats.org/officeDocument/2006/relationships/hyperlink" Target="http://www.ark.be" TargetMode="External"/><Relationship Id="rId13" Type="http://schemas.openxmlformats.org/officeDocument/2006/relationships/header" Target="header1.xml"/><Relationship Id="rId14" Type="http://schemas.openxmlformats.org/officeDocument/2006/relationships/hyperlink" Target="mailto:julie@ark.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eloopexpedition.com/citystops/" TargetMode="External"/><Relationship Id="rId9" Type="http://schemas.openxmlformats.org/officeDocument/2006/relationships/hyperlink" Target="http://www.eneloopexpedition.com/hasselt" TargetMode="External"/><Relationship Id="rId10" Type="http://schemas.openxmlformats.org/officeDocument/2006/relationships/hyperlink" Target="http://www.facebook.com/eneloopexpedition.teamyel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0D3773-614B-8C40-96FE-10BBDE6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2508</Characters>
  <Application>Microsoft Macintosh Word</Application>
  <DocSecurity>0</DocSecurity>
  <Lines>20</Lines>
  <Paragraphs>5</Paragraphs>
  <ScaleCrop>false</ScaleCrop>
  <HeadingPairs>
    <vt:vector size="8" baseType="variant">
      <vt:variant>
        <vt:lpstr>Titel</vt:lpstr>
      </vt:variant>
      <vt:variant>
        <vt:i4>1</vt:i4>
      </vt:variant>
      <vt:variant>
        <vt:lpstr>Koppen</vt:lpstr>
      </vt:variant>
      <vt:variant>
        <vt:i4>31</vt:i4>
      </vt:variant>
      <vt:variant>
        <vt:lpstr>Title</vt:lpstr>
      </vt:variant>
      <vt:variant>
        <vt:i4>1</vt:i4>
      </vt:variant>
      <vt:variant>
        <vt:lpstr>Headings</vt:lpstr>
      </vt:variant>
      <vt:variant>
        <vt:i4>31</vt:i4>
      </vt:variant>
    </vt:vector>
  </HeadingPairs>
  <TitlesOfParts>
    <vt:vector size="64" baseType="lpstr">
      <vt:lpstr/>
      <vt:lpstr>De waterbus vaart wel met ARK Communicatie</vt:lpstr>
      <vt:lpstr>Over ARK Communicatie</vt:lpstr>
      <vt:lpstr/>
      <vt:lpstr>ARK Communication</vt:lpstr>
      <vt:lpstr>Ann-Sophie Cardoen</vt:lpstr>
      <vt:lpstr/>
      <vt:lpstr>ARK Communicatie</vt:lpstr>
      <vt:lpstr>Julie Post</vt:lpstr>
      <vt:lpstr/>
      <vt:lpstr/>
      <vt:lpstr/>
      <vt:lpstr/>
      <vt:lpstr/>
      <vt:lpstr/>
      <vt:lpstr/>
      <vt:lpstr/>
      <vt:lpstr/>
      <vt:lpstr/>
      <vt:lpstr/>
      <vt:lpstr/>
      <vt:lpstr/>
      <vt:lpstr/>
      <vt:lpstr/>
      <vt:lpstr/>
      <vt:lpstr/>
      <vt:lpstr/>
      <vt:lpstr/>
      <vt:lpstr/>
      <vt:lpstr/>
      <vt:lpstr/>
      <vt:lpstr/>
      <vt:lpstr/>
      <vt:lpstr>De waterbus vaart wel met ARK Communicatie</vt:lpstr>
      <vt:lpstr>Over ARK Communicatie</vt:lpstr>
      <vt:lpstr/>
      <vt:lpstr>ARK Communication</vt:lpstr>
      <vt:lpstr>Ann-Sophie Cardoen</vt:lpstr>
      <vt:lpstr/>
      <vt:lpstr>ARK Communicatie</vt:lpstr>
      <vt:lpstr>Julie Post</vt:lpstr>
      <vt:lpstr/>
      <vt:lpstr/>
      <vt:lpstr/>
      <vt:lpstr/>
      <vt:lpstr/>
      <vt:lpstr/>
      <vt:lpstr/>
      <vt:lpstr/>
      <vt:lpstr/>
      <vt:lpstr/>
      <vt:lpstr/>
      <vt:lpstr/>
      <vt:lpstr/>
      <vt:lpstr/>
      <vt:lpstr/>
      <vt:lpstr/>
      <vt:lpstr/>
      <vt:lpstr/>
      <vt:lpstr/>
      <vt:lpstr/>
      <vt:lpstr/>
      <vt:lpstr/>
      <vt:lpstr/>
    </vt:vector>
  </TitlesOfParts>
  <Company>Havenbedrijf Antwerpen</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cp:lastPrinted>2017-06-23T10:32:00Z</cp:lastPrinted>
  <dcterms:created xsi:type="dcterms:W3CDTF">2017-06-30T13:11:00Z</dcterms:created>
  <dcterms:modified xsi:type="dcterms:W3CDTF">2017-06-30T13:44:00Z</dcterms:modified>
</cp:coreProperties>
</file>