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06F8A" w14:textId="69F6516E" w:rsidR="00421B18" w:rsidRPr="00421B18" w:rsidRDefault="00421B18">
      <w:pPr>
        <w:rPr>
          <w:sz w:val="18"/>
          <w:szCs w:val="18"/>
        </w:rPr>
      </w:pPr>
      <w:r w:rsidRPr="00421B18">
        <w:rPr>
          <w:noProof/>
          <w:sz w:val="18"/>
          <w:szCs w:val="18"/>
          <w:lang w:val="es-ES_tradnl"/>
        </w:rPr>
        <w:drawing>
          <wp:anchor distT="0" distB="0" distL="114300" distR="114300" simplePos="0" relativeHeight="251659264" behindDoc="0" locked="0" layoutInCell="1" allowOverlap="1" wp14:anchorId="0977C090" wp14:editId="52952057">
            <wp:simplePos x="0" y="0"/>
            <wp:positionH relativeFrom="column">
              <wp:posOffset>5071745</wp:posOffset>
            </wp:positionH>
            <wp:positionV relativeFrom="paragraph">
              <wp:posOffset>-9525</wp:posOffset>
            </wp:positionV>
            <wp:extent cx="944245" cy="1257300"/>
            <wp:effectExtent l="0" t="0" r="0" b="12700"/>
            <wp:wrapTight wrapText="bothSides">
              <wp:wrapPolygon edited="0">
                <wp:start x="0" y="0"/>
                <wp:lineTo x="0" y="21382"/>
                <wp:lineTo x="20917" y="21382"/>
                <wp:lineTo x="209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R_LOGO_ES_CO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245" cy="1257300"/>
                    </a:xfrm>
                    <a:prstGeom prst="rect">
                      <a:avLst/>
                    </a:prstGeom>
                  </pic:spPr>
                </pic:pic>
              </a:graphicData>
            </a:graphic>
            <wp14:sizeRelH relativeFrom="page">
              <wp14:pctWidth>0</wp14:pctWidth>
            </wp14:sizeRelH>
            <wp14:sizeRelV relativeFrom="page">
              <wp14:pctHeight>0</wp14:pctHeight>
            </wp14:sizeRelV>
          </wp:anchor>
        </w:drawing>
      </w:r>
      <w:r w:rsidRPr="00421B18">
        <w:rPr>
          <w:noProof/>
          <w:sz w:val="18"/>
          <w:szCs w:val="18"/>
          <w:lang w:val="es-ES_tradnl"/>
        </w:rPr>
        <w:drawing>
          <wp:anchor distT="0" distB="0" distL="114300" distR="114300" simplePos="0" relativeHeight="251658240" behindDoc="0" locked="0" layoutInCell="1" allowOverlap="1" wp14:anchorId="79194E2E" wp14:editId="299EC666">
            <wp:simplePos x="0" y="0"/>
            <wp:positionH relativeFrom="column">
              <wp:posOffset>3564255</wp:posOffset>
            </wp:positionH>
            <wp:positionV relativeFrom="paragraph">
              <wp:posOffset>102870</wp:posOffset>
            </wp:positionV>
            <wp:extent cx="1028700" cy="1028700"/>
            <wp:effectExtent l="0" t="0" r="12700" b="12700"/>
            <wp:wrapTight wrapText="bothSides">
              <wp:wrapPolygon edited="0">
                <wp:start x="0" y="0"/>
                <wp:lineTo x="0" y="21333"/>
                <wp:lineTo x="21333" y="21333"/>
                <wp:lineTo x="2133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MT.ps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00421B18">
        <w:rPr>
          <w:sz w:val="18"/>
          <w:szCs w:val="18"/>
        </w:rPr>
        <w:t>Contacto de Prensa</w:t>
      </w:r>
    </w:p>
    <w:p w14:paraId="42418785" w14:textId="7A9F5A7E" w:rsidR="00421B18" w:rsidRPr="00421B18" w:rsidRDefault="00421B18">
      <w:pPr>
        <w:rPr>
          <w:sz w:val="18"/>
          <w:szCs w:val="18"/>
        </w:rPr>
      </w:pPr>
      <w:r w:rsidRPr="00421B18">
        <w:rPr>
          <w:sz w:val="18"/>
          <w:szCs w:val="18"/>
        </w:rPr>
        <w:t>Ana María Piola B.</w:t>
      </w:r>
    </w:p>
    <w:p w14:paraId="327B8981" w14:textId="2171FD90" w:rsidR="00421B18" w:rsidRPr="00421B18" w:rsidRDefault="00421B18">
      <w:pPr>
        <w:rPr>
          <w:b/>
          <w:sz w:val="22"/>
          <w:szCs w:val="22"/>
        </w:rPr>
      </w:pPr>
      <w:r w:rsidRPr="00421B18">
        <w:rPr>
          <w:b/>
          <w:sz w:val="22"/>
          <w:szCs w:val="22"/>
        </w:rPr>
        <w:t>COMUNICADOS</w:t>
      </w:r>
    </w:p>
    <w:p w14:paraId="4AFB301F" w14:textId="4F127105" w:rsidR="00421B18" w:rsidRPr="00421B18" w:rsidRDefault="00D160B6">
      <w:pPr>
        <w:rPr>
          <w:sz w:val="18"/>
          <w:szCs w:val="18"/>
        </w:rPr>
      </w:pPr>
      <w:hyperlink r:id="rId7" w:history="1">
        <w:r w:rsidR="00421B18" w:rsidRPr="00421B18">
          <w:rPr>
            <w:rStyle w:val="Hipervnculo"/>
            <w:sz w:val="18"/>
            <w:szCs w:val="18"/>
          </w:rPr>
          <w:t>apiola@comunicadoschile.com</w:t>
        </w:r>
      </w:hyperlink>
    </w:p>
    <w:p w14:paraId="2D195129" w14:textId="77777777" w:rsidR="00421B18" w:rsidRDefault="00421B18">
      <w:pPr>
        <w:rPr>
          <w:b/>
          <w:sz w:val="32"/>
          <w:szCs w:val="32"/>
        </w:rPr>
      </w:pPr>
    </w:p>
    <w:p w14:paraId="35751FD5" w14:textId="77777777" w:rsidR="00421B18" w:rsidRDefault="00421B18">
      <w:pPr>
        <w:rPr>
          <w:b/>
          <w:sz w:val="32"/>
          <w:szCs w:val="32"/>
        </w:rPr>
      </w:pPr>
    </w:p>
    <w:p w14:paraId="6952F901" w14:textId="77777777" w:rsidR="00421B18" w:rsidRDefault="00421B18">
      <w:pPr>
        <w:rPr>
          <w:b/>
          <w:sz w:val="32"/>
          <w:szCs w:val="32"/>
        </w:rPr>
      </w:pPr>
    </w:p>
    <w:p w14:paraId="581FAD9B" w14:textId="16BE0BAE" w:rsidR="004936B1" w:rsidRDefault="00421B18">
      <w:pPr>
        <w:rPr>
          <w:b/>
          <w:sz w:val="32"/>
          <w:szCs w:val="32"/>
        </w:rPr>
      </w:pPr>
      <w:r>
        <w:rPr>
          <w:b/>
          <w:sz w:val="32"/>
          <w:szCs w:val="32"/>
        </w:rPr>
        <w:t>Nuevo</w:t>
      </w:r>
      <w:r w:rsidR="008D160C">
        <w:rPr>
          <w:b/>
          <w:sz w:val="32"/>
          <w:szCs w:val="32"/>
        </w:rPr>
        <w:t xml:space="preserve"> método para el t</w:t>
      </w:r>
      <w:r w:rsidR="00B664BF">
        <w:rPr>
          <w:b/>
          <w:sz w:val="32"/>
          <w:szCs w:val="32"/>
        </w:rPr>
        <w:t>ratamiento de la Parálisis Cerebral y los Trastornos del Desarrollo será presentado en Chile</w:t>
      </w:r>
    </w:p>
    <w:p w14:paraId="5253EAD3" w14:textId="77777777" w:rsidR="004936B1" w:rsidRDefault="004936B1">
      <w:pPr>
        <w:rPr>
          <w:b/>
          <w:sz w:val="32"/>
          <w:szCs w:val="32"/>
        </w:rPr>
      </w:pPr>
    </w:p>
    <w:p w14:paraId="7864807C" w14:textId="63135F9E" w:rsidR="004936B1" w:rsidRPr="00421B18" w:rsidRDefault="00B664BF" w:rsidP="00421B18">
      <w:pPr>
        <w:pStyle w:val="Prrafodelista"/>
        <w:numPr>
          <w:ilvl w:val="0"/>
          <w:numId w:val="1"/>
        </w:numPr>
        <w:rPr>
          <w:i/>
        </w:rPr>
      </w:pPr>
      <w:bookmarkStart w:id="0" w:name="_gjdgxs" w:colFirst="0" w:colLast="0"/>
      <w:bookmarkEnd w:id="0"/>
      <w:r w:rsidRPr="00421B18">
        <w:rPr>
          <w:i/>
        </w:rPr>
        <w:t xml:space="preserve">Por primera vez de visita en Sudamérica, </w:t>
      </w:r>
      <w:proofErr w:type="spellStart"/>
      <w:r w:rsidRPr="00421B18">
        <w:rPr>
          <w:i/>
        </w:rPr>
        <w:t>Leonid</w:t>
      </w:r>
      <w:proofErr w:type="spellEnd"/>
      <w:r w:rsidRPr="00421B18">
        <w:rPr>
          <w:i/>
        </w:rPr>
        <w:t xml:space="preserve"> </w:t>
      </w:r>
      <w:proofErr w:type="spellStart"/>
      <w:r w:rsidRPr="00421B18">
        <w:rPr>
          <w:i/>
        </w:rPr>
        <w:t>Blyum</w:t>
      </w:r>
      <w:proofErr w:type="spellEnd"/>
      <w:r w:rsidRPr="00421B18">
        <w:rPr>
          <w:i/>
        </w:rPr>
        <w:t xml:space="preserve">, creador de la Terapia </w:t>
      </w:r>
      <w:r w:rsidR="00465E81" w:rsidRPr="00421B18">
        <w:rPr>
          <w:i/>
        </w:rPr>
        <w:t xml:space="preserve">de </w:t>
      </w:r>
      <w:r w:rsidR="00465E81">
        <w:t>Rehabilitación Biomecánica Avanzada</w:t>
      </w:r>
      <w:r w:rsidR="002F1765">
        <w:t xml:space="preserve"> (ABR)</w:t>
      </w:r>
      <w:r w:rsidRPr="00421B18">
        <w:rPr>
          <w:i/>
        </w:rPr>
        <w:t>, rea</w:t>
      </w:r>
      <w:r w:rsidR="007868C5" w:rsidRPr="00421B18">
        <w:rPr>
          <w:i/>
        </w:rPr>
        <w:t>lizará 2 workshops en Santiago</w:t>
      </w:r>
      <w:r w:rsidRPr="00421B18">
        <w:rPr>
          <w:i/>
        </w:rPr>
        <w:t xml:space="preserve"> para dar a conocer</w:t>
      </w:r>
      <w:r w:rsidR="00421B18" w:rsidRPr="00421B18">
        <w:rPr>
          <w:i/>
        </w:rPr>
        <w:t xml:space="preserve"> su</w:t>
      </w:r>
      <w:r w:rsidRPr="00421B18">
        <w:rPr>
          <w:i/>
        </w:rPr>
        <w:t xml:space="preserve"> </w:t>
      </w:r>
      <w:r w:rsidR="00421B18" w:rsidRPr="00421B18">
        <w:rPr>
          <w:i/>
        </w:rPr>
        <w:t xml:space="preserve">revolucionaria </w:t>
      </w:r>
      <w:r w:rsidRPr="00421B18">
        <w:rPr>
          <w:i/>
        </w:rPr>
        <w:t>metodología denominada </w:t>
      </w:r>
      <w:r w:rsidR="00421B18" w:rsidRPr="00421B18">
        <w:rPr>
          <w:i/>
        </w:rPr>
        <w:t xml:space="preserve">“Entrenamiento </w:t>
      </w:r>
      <w:proofErr w:type="spellStart"/>
      <w:r w:rsidR="00421B18" w:rsidRPr="00421B18">
        <w:rPr>
          <w:i/>
        </w:rPr>
        <w:t>Zerotónico</w:t>
      </w:r>
      <w:proofErr w:type="spellEnd"/>
      <w:r w:rsidR="00421B18" w:rsidRPr="00421B18">
        <w:rPr>
          <w:i/>
        </w:rPr>
        <w:t>™”</w:t>
      </w:r>
      <w:r w:rsidR="007519D3" w:rsidRPr="00421B18">
        <w:rPr>
          <w:i/>
        </w:rPr>
        <w:t>,</w:t>
      </w:r>
      <w:r w:rsidRPr="00421B18">
        <w:rPr>
          <w:i/>
        </w:rPr>
        <w:t xml:space="preserve"> conocimientos y ejercicios que permitirán dar un gran paso en la calidad de vida de pacientes y su entorno social.</w:t>
      </w:r>
    </w:p>
    <w:p w14:paraId="42A1FB19" w14:textId="77777777" w:rsidR="004936B1" w:rsidRDefault="004936B1">
      <w:pPr>
        <w:rPr>
          <w:b/>
          <w:sz w:val="32"/>
          <w:szCs w:val="32"/>
        </w:rPr>
      </w:pPr>
    </w:p>
    <w:p w14:paraId="5B2AD735" w14:textId="039C8F53" w:rsidR="004936B1" w:rsidRDefault="00D160B6">
      <w:pPr>
        <w:jc w:val="both"/>
      </w:pPr>
      <w:hyperlink r:id="rId8">
        <w:r w:rsidR="00B664BF">
          <w:rPr>
            <w:color w:val="1155CC"/>
            <w:u w:val="single"/>
          </w:rPr>
          <w:t>Fundación Mamá Terapeuta</w:t>
        </w:r>
      </w:hyperlink>
      <w:r w:rsidR="00B664BF">
        <w:t xml:space="preserve"> y </w:t>
      </w:r>
      <w:hyperlink r:id="rId9">
        <w:r w:rsidR="00B664BF">
          <w:rPr>
            <w:color w:val="1155CC"/>
            <w:u w:val="single"/>
          </w:rPr>
          <w:t>ABR Américas</w:t>
        </w:r>
      </w:hyperlink>
      <w:r w:rsidR="00B664BF">
        <w:t xml:space="preserve"> traen a Chile a </w:t>
      </w:r>
      <w:hyperlink r:id="rId10">
        <w:proofErr w:type="spellStart"/>
        <w:r w:rsidR="00B664BF">
          <w:rPr>
            <w:color w:val="1155CC"/>
            <w:u w:val="single"/>
          </w:rPr>
          <w:t>Leonid</w:t>
        </w:r>
        <w:proofErr w:type="spellEnd"/>
        <w:r w:rsidR="00B664BF">
          <w:rPr>
            <w:color w:val="1155CC"/>
            <w:u w:val="single"/>
          </w:rPr>
          <w:t xml:space="preserve"> </w:t>
        </w:r>
        <w:proofErr w:type="spellStart"/>
        <w:r w:rsidR="00B664BF">
          <w:rPr>
            <w:color w:val="1155CC"/>
            <w:u w:val="single"/>
          </w:rPr>
          <w:t>Blyum</w:t>
        </w:r>
        <w:proofErr w:type="spellEnd"/>
      </w:hyperlink>
      <w:r w:rsidR="00B664BF">
        <w:t xml:space="preserve"> creador de la Terapia ABR (Rehabilitación Biomecánica Avanzada), método que está revolucionando la Rehabilitación de la Parálisis Cerebral y Trastornos del Desarrollo por su enfoque basado en el h</w:t>
      </w:r>
      <w:r w:rsidR="009F073B">
        <w:t xml:space="preserve">ogar y sus grandes resultados. </w:t>
      </w:r>
      <w:proofErr w:type="spellStart"/>
      <w:r w:rsidR="00B664BF">
        <w:t>Blyum</w:t>
      </w:r>
      <w:proofErr w:type="spellEnd"/>
      <w:r w:rsidR="00B664BF">
        <w:t xml:space="preserve"> dará a conocer su experiencia para mejorar la c</w:t>
      </w:r>
      <w:r w:rsidR="009F073B">
        <w:t xml:space="preserve">alidad de vida de los afectados, </w:t>
      </w:r>
      <w:r w:rsidR="00B664BF">
        <w:t>sus familiares y personas cercanas en 2 workshops, en los que presentará los principales aprendizajes que ha obtenido en 25 años de experiencia trabajando con más de 9.000 familias en todo el mundo.</w:t>
      </w:r>
    </w:p>
    <w:p w14:paraId="158EE007" w14:textId="77777777" w:rsidR="004936B1" w:rsidRDefault="004936B1">
      <w:pPr>
        <w:rPr>
          <w:u w:val="single"/>
        </w:rPr>
      </w:pPr>
    </w:p>
    <w:p w14:paraId="253522DE" w14:textId="7D37E774" w:rsidR="004936B1" w:rsidRDefault="00B664BF">
      <w:pPr>
        <w:jc w:val="both"/>
      </w:pPr>
      <w:r>
        <w:t xml:space="preserve">Lo acompañará </w:t>
      </w:r>
      <w:hyperlink r:id="rId11">
        <w:r>
          <w:rPr>
            <w:color w:val="1155CC"/>
            <w:u w:val="single"/>
          </w:rPr>
          <w:t>Sonia Castro</w:t>
        </w:r>
      </w:hyperlink>
      <w:r>
        <w:t>, fundadora de la fundación “Mamá Terapeuta” y madre de l</w:t>
      </w:r>
      <w:r w:rsidR="009F073B">
        <w:t xml:space="preserve">a primera niña chilena que se ha rehabilitado </w:t>
      </w:r>
      <w:r>
        <w:t xml:space="preserve">con la terapia ABR. Sonia compartirá </w:t>
      </w:r>
      <w:r w:rsidR="009F073B">
        <w:t xml:space="preserve">un </w:t>
      </w:r>
      <w:r>
        <w:t>testimonio que da cuenta del impacto positivo que este método que ha tenido en el desarrollo y bienestar de su hija, también sobre los resultados y efectos en su vida como madre de una niña con parálisis cerebral.</w:t>
      </w:r>
    </w:p>
    <w:p w14:paraId="02876C94" w14:textId="77777777" w:rsidR="004936B1" w:rsidRDefault="004936B1"/>
    <w:p w14:paraId="205D19A6" w14:textId="77777777" w:rsidR="004936B1" w:rsidRDefault="00B664BF">
      <w:pPr>
        <w:jc w:val="both"/>
      </w:pPr>
      <w:r>
        <w:t xml:space="preserve">“Esta terapia simplemente me cambió la vida. No solo los resultados en las funciones motoras de mi hija han sido sorprendentes, sino que además al ser una terapia basada en el hogar y con un enfoque no invasivo, sin cirugías ni </w:t>
      </w:r>
      <w:proofErr w:type="spellStart"/>
      <w:r>
        <w:t>botox</w:t>
      </w:r>
      <w:proofErr w:type="spellEnd"/>
      <w:r>
        <w:t>, nuestra calidad de vida mejoró muchísimo. Rocío pudo tener una vida normal y con ello yo comencé a descubrir un nuevo rol como mamá”.</w:t>
      </w:r>
    </w:p>
    <w:p w14:paraId="2EADAB68" w14:textId="77777777" w:rsidR="004936B1" w:rsidRDefault="004936B1"/>
    <w:p w14:paraId="579584CE" w14:textId="77777777" w:rsidR="004936B1" w:rsidRDefault="00B664BF">
      <w:pPr>
        <w:jc w:val="both"/>
      </w:pPr>
      <w:r>
        <w:t>La terapia ABR tiene tiene un enfoque de rehabilitación basado en el hogar, por lo cual capacita a los padres de un niño con necesidades especiales, para mejorar las funciones vitales y motoras, el estado de alerta y la interacción del niño con su entorno.</w:t>
      </w:r>
    </w:p>
    <w:p w14:paraId="1E14AC61" w14:textId="77777777" w:rsidR="004936B1" w:rsidRDefault="004936B1"/>
    <w:p w14:paraId="1A25BB0A" w14:textId="77777777" w:rsidR="004936B1" w:rsidRDefault="00B664BF">
      <w:pPr>
        <w:jc w:val="both"/>
      </w:pPr>
      <w:r>
        <w:t>El primer Workshop será dirigido a profesionales que trabajan en Rehabilitación, Kinesiólogos, Fisiatras, Terapeutas Ocupacionales y todo profesional del área de la salud que quiera saber más de este nuevo enfoque.</w:t>
      </w:r>
    </w:p>
    <w:p w14:paraId="34853225" w14:textId="77777777" w:rsidR="004936B1" w:rsidRDefault="004936B1"/>
    <w:p w14:paraId="74E1822A" w14:textId="77777777" w:rsidR="004936B1" w:rsidRDefault="00B664BF">
      <w:r>
        <w:t>Fecha: jueves 5 de octubre</w:t>
      </w:r>
    </w:p>
    <w:p w14:paraId="0A4B8577" w14:textId="64B742EB" w:rsidR="004936B1" w:rsidRDefault="00B664BF">
      <w:r>
        <w:t>Hora: 10:30 a 18:00</w:t>
      </w:r>
      <w:r w:rsidR="009F073B">
        <w:t xml:space="preserve"> ($ 40.000)</w:t>
      </w:r>
    </w:p>
    <w:p w14:paraId="0E4BD19E" w14:textId="77777777" w:rsidR="004936B1" w:rsidRDefault="00B664BF">
      <w:r>
        <w:t>Lugar: Hotel Neruda, Providencia</w:t>
      </w:r>
    </w:p>
    <w:p w14:paraId="0DB55465" w14:textId="77777777" w:rsidR="004936B1" w:rsidRDefault="00B664BF">
      <w:r>
        <w:t>Entradas: http://www.passline.com/eventos/seminario-internacional-entrenamiento-zerotnico-para-parlisis-cerebral-y-trastornos-del-desarrollo</w:t>
      </w:r>
      <w:r>
        <w:br/>
      </w:r>
    </w:p>
    <w:p w14:paraId="007370CD" w14:textId="77777777" w:rsidR="004936B1" w:rsidRDefault="004936B1"/>
    <w:p w14:paraId="3E0699D9" w14:textId="77777777" w:rsidR="00421B18" w:rsidRDefault="00B664BF">
      <w:pPr>
        <w:rPr>
          <w:b/>
        </w:rPr>
      </w:pPr>
      <w:r>
        <w:rPr>
          <w:b/>
        </w:rPr>
        <w:t>​</w:t>
      </w:r>
    </w:p>
    <w:p w14:paraId="704898B0" w14:textId="77777777" w:rsidR="00421B18" w:rsidRDefault="00421B18">
      <w:pPr>
        <w:rPr>
          <w:b/>
        </w:rPr>
      </w:pPr>
    </w:p>
    <w:p w14:paraId="2C168975" w14:textId="77777777" w:rsidR="00421B18" w:rsidRDefault="00421B18">
      <w:pPr>
        <w:rPr>
          <w:b/>
        </w:rPr>
      </w:pPr>
    </w:p>
    <w:p w14:paraId="67BB0E3C" w14:textId="340037B5" w:rsidR="004936B1" w:rsidRDefault="004B13DD">
      <w:bookmarkStart w:id="1" w:name="_GoBack"/>
      <w:r>
        <w:t xml:space="preserve">Por su parte, </w:t>
      </w:r>
      <w:r w:rsidR="00B664BF">
        <w:t>el seminario para fami</w:t>
      </w:r>
      <w:r w:rsidR="00D160B6">
        <w:t>lias está enfocado a Padres de niños con d</w:t>
      </w:r>
      <w:r w:rsidR="00B664BF">
        <w:t>iscapacidad</w:t>
      </w:r>
      <w:r w:rsidR="00D160B6">
        <w:t>es</w:t>
      </w:r>
      <w:r w:rsidR="00B664BF">
        <w:t xml:space="preserve"> </w:t>
      </w:r>
      <w:r w:rsidR="00D160B6">
        <w:t xml:space="preserve">relacionadas a </w:t>
      </w:r>
      <w:r w:rsidR="00B664BF">
        <w:t xml:space="preserve">trastornos motores. </w:t>
      </w:r>
    </w:p>
    <w:p w14:paraId="0E1E029F" w14:textId="77777777" w:rsidR="004936B1" w:rsidRDefault="004936B1"/>
    <w:p w14:paraId="30573F24" w14:textId="77777777" w:rsidR="004936B1" w:rsidRDefault="00B664BF">
      <w:r>
        <w:t>Fecha: viernes 6 de octubre</w:t>
      </w:r>
    </w:p>
    <w:p w14:paraId="1E1E1675" w14:textId="658F10C1" w:rsidR="004936B1" w:rsidRDefault="00B664BF">
      <w:r>
        <w:t>Hora: 15:00 a 19:00</w:t>
      </w:r>
      <w:r w:rsidR="009F073B">
        <w:t xml:space="preserve"> ($ 19.500)</w:t>
      </w:r>
    </w:p>
    <w:p w14:paraId="035039D5" w14:textId="77777777" w:rsidR="004936B1" w:rsidRDefault="00B664BF">
      <w:r>
        <w:t>Lugar: Hotel Neruda, Providencia.</w:t>
      </w:r>
    </w:p>
    <w:p w14:paraId="77588E2A" w14:textId="0765EE74" w:rsidR="004936B1" w:rsidRDefault="00B664BF">
      <w:r>
        <w:t>Entradas: http://www.passline.com/eventos/seminario-internacional-terapia-abr--empoderando-a-padres-especiales</w:t>
      </w:r>
    </w:p>
    <w:p w14:paraId="1B52EC1A" w14:textId="77777777" w:rsidR="004936B1" w:rsidRDefault="004936B1">
      <w:pPr>
        <w:shd w:val="clear" w:color="auto" w:fill="FFFFFF"/>
        <w:rPr>
          <w:color w:val="222222"/>
          <w:sz w:val="20"/>
          <w:szCs w:val="20"/>
        </w:rPr>
      </w:pPr>
    </w:p>
    <w:p w14:paraId="4D181204" w14:textId="77777777" w:rsidR="00D160B6" w:rsidRDefault="00B664BF">
      <w:pPr>
        <w:rPr>
          <w:b/>
        </w:rPr>
      </w:pPr>
      <w:r w:rsidRPr="00D160B6">
        <w:rPr>
          <w:b/>
        </w:rPr>
        <w:t>Ambos workshop cu</w:t>
      </w:r>
      <w:r w:rsidR="00D160B6">
        <w:rPr>
          <w:b/>
        </w:rPr>
        <w:t>entan con traducción simultánea.</w:t>
      </w:r>
    </w:p>
    <w:p w14:paraId="2B34014A" w14:textId="77777777" w:rsidR="00D160B6" w:rsidRDefault="00D160B6">
      <w:pPr>
        <w:rPr>
          <w:b/>
        </w:rPr>
      </w:pPr>
    </w:p>
    <w:p w14:paraId="57386B40" w14:textId="0B63998D" w:rsidR="004936B1" w:rsidRPr="00D160B6" w:rsidRDefault="00D160B6">
      <w:pPr>
        <w:rPr>
          <w:b/>
        </w:rPr>
      </w:pPr>
      <w:r>
        <w:rPr>
          <w:b/>
        </w:rPr>
        <w:t>C</w:t>
      </w:r>
      <w:r w:rsidR="00B664BF" w:rsidRPr="00D160B6">
        <w:rPr>
          <w:b/>
        </w:rPr>
        <w:t>upos limitados.​</w:t>
      </w:r>
    </w:p>
    <w:p w14:paraId="2A774CDE" w14:textId="77777777" w:rsidR="004936B1" w:rsidRDefault="004936B1"/>
    <w:p w14:paraId="3DCCB997" w14:textId="77777777" w:rsidR="004936B1" w:rsidRDefault="00B664BF">
      <w:pPr>
        <w:rPr>
          <w:color w:val="0000FF"/>
          <w:sz w:val="20"/>
          <w:szCs w:val="20"/>
          <w:u w:val="single"/>
        </w:rPr>
      </w:pPr>
      <w:r>
        <w:t xml:space="preserve">Más información en  </w:t>
      </w:r>
      <w:hyperlink r:id="rId12">
        <w:r>
          <w:rPr>
            <w:color w:val="0000FF"/>
            <w:sz w:val="20"/>
            <w:szCs w:val="20"/>
            <w:u w:val="single"/>
          </w:rPr>
          <w:t>http://abramericas.com/nueva-investigacion-cientifica-reafirma-los-principios-de-abr/</w:t>
        </w:r>
      </w:hyperlink>
    </w:p>
    <w:bookmarkEnd w:id="1"/>
    <w:p w14:paraId="77A4082B" w14:textId="77777777" w:rsidR="00421B18" w:rsidRDefault="00421B18">
      <w:pPr>
        <w:rPr>
          <w:color w:val="0000FF"/>
          <w:sz w:val="20"/>
          <w:szCs w:val="20"/>
          <w:u w:val="single"/>
        </w:rPr>
      </w:pPr>
    </w:p>
    <w:p w14:paraId="475E8FB1" w14:textId="77777777" w:rsidR="00421B18" w:rsidRDefault="00421B18"/>
    <w:p w14:paraId="71F8A0A2" w14:textId="27BD5813" w:rsidR="004936B1" w:rsidRDefault="00421B18">
      <w:r>
        <w:rPr>
          <w:noProof/>
          <w:lang w:val="es-ES_tradnl"/>
        </w:rPr>
        <w:drawing>
          <wp:inline distT="0" distB="0" distL="0" distR="0" wp14:anchorId="652BA8FA" wp14:editId="101F9C56">
            <wp:extent cx="6320790" cy="2406015"/>
            <wp:effectExtent l="0" t="0" r="3810" b="6985"/>
            <wp:docPr id="4" name="Imagen 4" descr="Comunicados%20INC/Fundación%20Mamá%20Terapeuta/Gráfica/Facebook%20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icados%20INC/Fundación%20Mamá%20Terapeuta/Gráfica/Facebook%20portad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0790" cy="2406015"/>
                    </a:xfrm>
                    <a:prstGeom prst="rect">
                      <a:avLst/>
                    </a:prstGeom>
                    <a:noFill/>
                    <a:ln>
                      <a:noFill/>
                    </a:ln>
                  </pic:spPr>
                </pic:pic>
              </a:graphicData>
            </a:graphic>
          </wp:inline>
        </w:drawing>
      </w:r>
    </w:p>
    <w:sectPr w:rsidR="004936B1" w:rsidSect="00421B18">
      <w:pgSz w:w="12240" w:h="15840"/>
      <w:pgMar w:top="378" w:right="1134" w:bottom="255"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F5CF1"/>
    <w:multiLevelType w:val="hybridMultilevel"/>
    <w:tmpl w:val="C56AE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hyphenationZone w:val="425"/>
  <w:characterSpacingControl w:val="doNotCompress"/>
  <w:compat>
    <w:compatSetting w:name="compatibilityMode" w:uri="http://schemas.microsoft.com/office/word" w:val="14"/>
  </w:compat>
  <w:rsids>
    <w:rsidRoot w:val="004936B1"/>
    <w:rsid w:val="002F1765"/>
    <w:rsid w:val="00421B18"/>
    <w:rsid w:val="00465E81"/>
    <w:rsid w:val="00467358"/>
    <w:rsid w:val="004936B1"/>
    <w:rsid w:val="004B13DD"/>
    <w:rsid w:val="005A0C15"/>
    <w:rsid w:val="007519D3"/>
    <w:rsid w:val="007868C5"/>
    <w:rsid w:val="008D160C"/>
    <w:rsid w:val="009F073B"/>
    <w:rsid w:val="00B664BF"/>
    <w:rsid w:val="00C040BF"/>
    <w:rsid w:val="00D160B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A1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s-ES" w:eastAsia="es-ES_tradnl"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21B18"/>
    <w:pPr>
      <w:ind w:left="720"/>
      <w:contextualSpacing/>
    </w:pPr>
  </w:style>
  <w:style w:type="character" w:styleId="Hipervnculo">
    <w:name w:val="Hyperlink"/>
    <w:basedOn w:val="Fuentedeprrafopredeter"/>
    <w:uiPriority w:val="99"/>
    <w:unhideWhenUsed/>
    <w:rsid w:val="00421B18"/>
    <w:rPr>
      <w:color w:val="0563C1" w:themeColor="hyperlink"/>
      <w:u w:val="single"/>
    </w:rPr>
  </w:style>
  <w:style w:type="character" w:styleId="Hipervnculovisitado">
    <w:name w:val="FollowedHyperlink"/>
    <w:basedOn w:val="Fuentedeprrafopredeter"/>
    <w:uiPriority w:val="99"/>
    <w:semiHidden/>
    <w:unhideWhenUsed/>
    <w:rsid w:val="00421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vistacarrusel.cl/sonia-castro-mama-terapeuta-esperanza-entrevista/" TargetMode="External"/><Relationship Id="rId12" Type="http://schemas.openxmlformats.org/officeDocument/2006/relationships/hyperlink" Target="http://abramericas.com/nueva-investigacion-cientifica-reafirma-los-principios-de-abr/" TargetMode="External"/><Relationship Id="rId13" Type="http://schemas.openxmlformats.org/officeDocument/2006/relationships/image" Target="media/image3.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apiola@comunicadoschile.com" TargetMode="External"/><Relationship Id="rId8" Type="http://schemas.openxmlformats.org/officeDocument/2006/relationships/hyperlink" Target="http://www.mamaterapeuta.cl/p/bienvenidos.html" TargetMode="External"/><Relationship Id="rId9" Type="http://schemas.openxmlformats.org/officeDocument/2006/relationships/hyperlink" Target="http://abramericas.com/es/recepcion/" TargetMode="External"/><Relationship Id="rId10" Type="http://schemas.openxmlformats.org/officeDocument/2006/relationships/hyperlink" Target="http://abramericas.com/es/doctor/leonid-blyum-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548</Words>
  <Characters>3020</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5</cp:revision>
  <dcterms:created xsi:type="dcterms:W3CDTF">2017-09-01T12:04:00Z</dcterms:created>
  <dcterms:modified xsi:type="dcterms:W3CDTF">2017-09-05T22:21:00Z</dcterms:modified>
</cp:coreProperties>
</file>