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06" w:rsidRPr="00F57814" w:rsidRDefault="009F7332" w:rsidP="00664906">
      <w:pPr>
        <w:jc w:val="center"/>
        <w:rPr>
          <w:rStyle w:val="Strong"/>
          <w:rFonts w:asciiTheme="minorHAnsi" w:eastAsiaTheme="minorEastAsia" w:hAnsiTheme="minorHAnsi" w:cstheme="minorBidi"/>
          <w:lang w:val="en-US"/>
        </w:rPr>
      </w:pPr>
      <w:r w:rsidRPr="00F57814">
        <w:rPr>
          <w:rStyle w:val="Strong"/>
          <w:rFonts w:ascii="Calibri" w:hAnsi="Calibri"/>
          <w:bCs/>
          <w:sz w:val="40"/>
          <w:szCs w:val="18"/>
          <w:shd w:val="clear" w:color="auto" w:fill="FFFFFF"/>
          <w:lang w:val="en-US"/>
        </w:rPr>
        <w:t>N</w:t>
      </w:r>
      <w:r w:rsidR="00676A4B" w:rsidRPr="00F57814">
        <w:rPr>
          <w:rStyle w:val="Strong"/>
          <w:rFonts w:ascii="Calibri" w:hAnsi="Calibri"/>
          <w:bCs/>
          <w:sz w:val="40"/>
          <w:szCs w:val="18"/>
          <w:shd w:val="clear" w:color="auto" w:fill="FFFFFF"/>
          <w:lang w:val="en-US"/>
        </w:rPr>
        <w:t xml:space="preserve">OUVEAU </w:t>
      </w:r>
      <w:r w:rsidRPr="00F57814">
        <w:rPr>
          <w:rStyle w:val="Strong"/>
          <w:rFonts w:ascii="Calibri" w:hAnsi="Calibri"/>
          <w:bCs/>
          <w:sz w:val="40"/>
          <w:szCs w:val="18"/>
          <w:shd w:val="clear" w:color="auto" w:fill="FFFFFF"/>
          <w:lang w:val="en-US"/>
        </w:rPr>
        <w:t xml:space="preserve">! LAY’S OVEN </w:t>
      </w:r>
      <w:r w:rsidR="00676A4B" w:rsidRPr="00F57814">
        <w:rPr>
          <w:rStyle w:val="Strong"/>
          <w:rFonts w:ascii="Calibri" w:hAnsi="Calibri"/>
          <w:bCs/>
          <w:sz w:val="40"/>
          <w:szCs w:val="18"/>
          <w:shd w:val="clear" w:color="auto" w:fill="FFFFFF"/>
          <w:lang w:val="en-US"/>
        </w:rPr>
        <w:t>OLIVE OIL &amp; HERBS</w:t>
      </w:r>
    </w:p>
    <w:p w:rsidR="00F10AF3" w:rsidRPr="00F57814" w:rsidRDefault="009F7332" w:rsidP="00664906">
      <w:pPr>
        <w:jc w:val="center"/>
        <w:rPr>
          <w:rStyle w:val="Strong"/>
        </w:rPr>
      </w:pPr>
      <w:r w:rsidRPr="00F57814">
        <w:rPr>
          <w:rStyle w:val="Strong"/>
          <w:rFonts w:ascii="Calibri" w:hAnsi="Calibri"/>
          <w:bCs/>
          <w:szCs w:val="18"/>
          <w:shd w:val="clear" w:color="auto" w:fill="FFFFFF"/>
          <w:lang w:val="en-US"/>
        </w:rPr>
        <w:t xml:space="preserve"> </w:t>
      </w:r>
      <w:r w:rsidR="00676A4B" w:rsidRPr="000B4F97">
        <w:rPr>
          <w:rStyle w:val="Strong"/>
          <w:rFonts w:ascii="Calibri" w:hAnsi="Calibri"/>
          <w:bCs/>
          <w:szCs w:val="18"/>
          <w:shd w:val="clear" w:color="auto" w:fill="FFFFFF"/>
          <w:lang w:val="fr-FR"/>
        </w:rPr>
        <w:t>Offrez à vos papilles le plaisir des saveurs méridionales</w:t>
      </w:r>
    </w:p>
    <w:p w:rsidR="00664906" w:rsidRPr="00F57814" w:rsidRDefault="00664906" w:rsidP="00664906">
      <w:pPr>
        <w:jc w:val="center"/>
        <w:rPr>
          <w:rStyle w:val="Strong"/>
        </w:rPr>
      </w:pPr>
    </w:p>
    <w:p w:rsidR="00664906" w:rsidRPr="00F57814" w:rsidRDefault="00664906" w:rsidP="00C90F7F">
      <w:pPr>
        <w:jc w:val="both"/>
        <w:rPr>
          <w:rStyle w:val="Strong"/>
        </w:rPr>
      </w:pPr>
    </w:p>
    <w:p w:rsidR="00E5672E" w:rsidRPr="00F57814" w:rsidRDefault="00181220" w:rsidP="00E5672E">
      <w:pPr>
        <w:jc w:val="both"/>
        <w:rPr>
          <w:rStyle w:val="Strong"/>
        </w:rPr>
      </w:pPr>
      <w:r w:rsidRPr="000B4F97">
        <w:rPr>
          <w:rStyle w:val="Strong"/>
          <w:rFonts w:ascii="Calibri" w:hAnsi="Calibri"/>
          <w:bCs/>
          <w:sz w:val="22"/>
          <w:szCs w:val="18"/>
          <w:shd w:val="clear" w:color="auto" w:fill="FFFFFF"/>
          <w:lang w:val="fr-FR"/>
        </w:rPr>
        <w:t>Zaventem</w:t>
      </w:r>
      <w:r w:rsidR="00E5672E" w:rsidRPr="000B4F97">
        <w:rPr>
          <w:rStyle w:val="Strong"/>
          <w:rFonts w:ascii="Calibri" w:hAnsi="Calibri"/>
          <w:bCs/>
          <w:sz w:val="22"/>
          <w:szCs w:val="18"/>
          <w:shd w:val="clear" w:color="auto" w:fill="FFFFFF"/>
          <w:lang w:val="fr-FR"/>
        </w:rPr>
        <w:t xml:space="preserve"> </w:t>
      </w:r>
      <w:r w:rsidR="00CC49F7" w:rsidRPr="000B4F97">
        <w:rPr>
          <w:rStyle w:val="Strong"/>
          <w:rFonts w:ascii="Calibri" w:hAnsi="Calibri"/>
          <w:bCs/>
          <w:sz w:val="22"/>
          <w:szCs w:val="18"/>
          <w:shd w:val="clear" w:color="auto" w:fill="FFFFFF"/>
          <w:lang w:val="fr-FR"/>
        </w:rPr>
        <w:t>–</w:t>
      </w:r>
      <w:r w:rsidR="00E5672E" w:rsidRPr="000B4F97">
        <w:rPr>
          <w:rStyle w:val="Strong"/>
          <w:rFonts w:ascii="Calibri" w:hAnsi="Calibri"/>
          <w:bCs/>
          <w:sz w:val="22"/>
          <w:szCs w:val="18"/>
          <w:shd w:val="clear" w:color="auto" w:fill="FFFFFF"/>
          <w:lang w:val="fr-FR"/>
        </w:rPr>
        <w:t xml:space="preserve"> </w:t>
      </w:r>
      <w:r w:rsidR="005737DF">
        <w:rPr>
          <w:rStyle w:val="Strong"/>
          <w:rFonts w:ascii="Calibri" w:hAnsi="Calibri"/>
          <w:bCs/>
          <w:sz w:val="22"/>
          <w:szCs w:val="18"/>
          <w:shd w:val="clear" w:color="auto" w:fill="FFFFFF"/>
          <w:lang w:val="fr-FR"/>
        </w:rPr>
        <w:t xml:space="preserve">8 </w:t>
      </w:r>
      <w:r w:rsidRPr="000B4F97">
        <w:rPr>
          <w:rStyle w:val="Strong"/>
          <w:rFonts w:ascii="Calibri" w:hAnsi="Calibri"/>
          <w:bCs/>
          <w:sz w:val="22"/>
          <w:szCs w:val="18"/>
          <w:shd w:val="clear" w:color="auto" w:fill="FFFFFF"/>
          <w:lang w:val="fr-FR"/>
        </w:rPr>
        <w:t>ju</w:t>
      </w:r>
      <w:r w:rsidR="00676A4B" w:rsidRPr="000B4F97">
        <w:rPr>
          <w:rStyle w:val="Strong"/>
          <w:rFonts w:ascii="Calibri" w:hAnsi="Calibri"/>
          <w:bCs/>
          <w:sz w:val="22"/>
          <w:szCs w:val="18"/>
          <w:shd w:val="clear" w:color="auto" w:fill="FFFFFF"/>
          <w:lang w:val="fr-FR"/>
        </w:rPr>
        <w:t>illet</w:t>
      </w:r>
      <w:r w:rsidRPr="000B4F97">
        <w:rPr>
          <w:rStyle w:val="Strong"/>
          <w:rFonts w:ascii="Calibri" w:hAnsi="Calibri"/>
          <w:bCs/>
          <w:sz w:val="22"/>
          <w:szCs w:val="18"/>
          <w:shd w:val="clear" w:color="auto" w:fill="FFFFFF"/>
          <w:lang w:val="fr-FR"/>
        </w:rPr>
        <w:t xml:space="preserve"> 2014 – </w:t>
      </w:r>
      <w:r w:rsidR="00676A4B" w:rsidRPr="000B4F97">
        <w:rPr>
          <w:rStyle w:val="Strong"/>
          <w:rFonts w:ascii="Calibri" w:hAnsi="Calibri"/>
          <w:bCs/>
          <w:sz w:val="22"/>
          <w:szCs w:val="18"/>
          <w:shd w:val="clear" w:color="auto" w:fill="FFFFFF"/>
          <w:lang w:val="fr-FR"/>
        </w:rPr>
        <w:t xml:space="preserve">Pour que l’été dure 365 jours, Lay’s Oven lance une nouveauté : </w:t>
      </w:r>
      <w:r w:rsidR="00E5104B" w:rsidRPr="000B4F97">
        <w:rPr>
          <w:rStyle w:val="Strong"/>
          <w:rFonts w:ascii="Calibri" w:hAnsi="Calibri"/>
          <w:bCs/>
          <w:sz w:val="22"/>
          <w:szCs w:val="18"/>
          <w:shd w:val="clear" w:color="auto" w:fill="FFFFFF"/>
          <w:lang w:val="fr-FR"/>
        </w:rPr>
        <w:t xml:space="preserve">Lay’s Oven Olive Oil &amp; Herbs. </w:t>
      </w:r>
      <w:r w:rsidR="00676A4B" w:rsidRPr="000B4F97">
        <w:rPr>
          <w:rStyle w:val="Strong"/>
          <w:rFonts w:ascii="Calibri" w:hAnsi="Calibri"/>
          <w:bCs/>
          <w:sz w:val="22"/>
          <w:szCs w:val="18"/>
          <w:shd w:val="clear" w:color="auto" w:fill="FFFFFF"/>
          <w:lang w:val="fr-FR"/>
        </w:rPr>
        <w:t>Des chips ultra croustillant</w:t>
      </w:r>
      <w:r w:rsidR="00E239C7" w:rsidRPr="000B4F97">
        <w:rPr>
          <w:rStyle w:val="Strong"/>
          <w:rFonts w:ascii="Calibri" w:hAnsi="Calibri"/>
          <w:bCs/>
          <w:sz w:val="22"/>
          <w:szCs w:val="18"/>
          <w:shd w:val="clear" w:color="auto" w:fill="FFFFFF"/>
          <w:lang w:val="fr-FR"/>
        </w:rPr>
        <w:t>e</w:t>
      </w:r>
      <w:r w:rsidR="00676A4B" w:rsidRPr="000B4F97">
        <w:rPr>
          <w:rStyle w:val="Strong"/>
          <w:rFonts w:ascii="Calibri" w:hAnsi="Calibri"/>
          <w:bCs/>
          <w:sz w:val="22"/>
          <w:szCs w:val="18"/>
          <w:shd w:val="clear" w:color="auto" w:fill="FFFFFF"/>
          <w:lang w:val="fr-FR"/>
        </w:rPr>
        <w:t xml:space="preserve">s au goût relevé et épicé grâce à un assaisonnement inspiré </w:t>
      </w:r>
      <w:r w:rsidR="00CC49F7" w:rsidRPr="000B4F97">
        <w:rPr>
          <w:rStyle w:val="Strong"/>
          <w:rFonts w:ascii="Calibri" w:hAnsi="Calibri"/>
          <w:bCs/>
          <w:sz w:val="22"/>
          <w:szCs w:val="18"/>
          <w:shd w:val="clear" w:color="auto" w:fill="FFFFFF"/>
          <w:lang w:val="fr-FR"/>
        </w:rPr>
        <w:t>des</w:t>
      </w:r>
      <w:r w:rsidR="00676A4B" w:rsidRPr="000B4F97">
        <w:rPr>
          <w:rStyle w:val="Strong"/>
          <w:rFonts w:ascii="Calibri" w:hAnsi="Calibri"/>
          <w:bCs/>
          <w:sz w:val="22"/>
          <w:szCs w:val="18"/>
          <w:shd w:val="clear" w:color="auto" w:fill="FFFFFF"/>
          <w:lang w:val="fr-FR"/>
        </w:rPr>
        <w:t xml:space="preserve"> saveurs ensoleillées du sud.</w:t>
      </w:r>
      <w:r w:rsidR="003C43CB" w:rsidRPr="000B4F97">
        <w:rPr>
          <w:rStyle w:val="Strong"/>
          <w:rFonts w:ascii="Calibri" w:hAnsi="Calibri"/>
          <w:bCs/>
          <w:sz w:val="22"/>
          <w:szCs w:val="18"/>
          <w:shd w:val="clear" w:color="auto" w:fill="FFFFFF"/>
          <w:lang w:val="fr-FR"/>
        </w:rPr>
        <w:t xml:space="preserve"> Lay</w:t>
      </w:r>
      <w:r w:rsidR="00676A4B" w:rsidRPr="000B4F97">
        <w:rPr>
          <w:rStyle w:val="Strong"/>
          <w:rFonts w:ascii="Calibri" w:hAnsi="Calibri"/>
          <w:bCs/>
          <w:sz w:val="22"/>
          <w:szCs w:val="18"/>
          <w:shd w:val="clear" w:color="auto" w:fill="FFFFFF"/>
          <w:lang w:val="fr-FR"/>
        </w:rPr>
        <w:t>’</w:t>
      </w:r>
      <w:r w:rsidR="003C43CB" w:rsidRPr="000B4F97">
        <w:rPr>
          <w:rStyle w:val="Strong"/>
          <w:rFonts w:ascii="Calibri" w:hAnsi="Calibri"/>
          <w:bCs/>
          <w:sz w:val="22"/>
          <w:szCs w:val="18"/>
          <w:shd w:val="clear" w:color="auto" w:fill="FFFFFF"/>
          <w:lang w:val="fr-FR"/>
        </w:rPr>
        <w:t xml:space="preserve">s </w:t>
      </w:r>
      <w:r w:rsidR="00676A4B" w:rsidRPr="000B4F97">
        <w:rPr>
          <w:rStyle w:val="Strong"/>
          <w:rFonts w:ascii="Calibri" w:hAnsi="Calibri"/>
          <w:bCs/>
          <w:sz w:val="22"/>
          <w:szCs w:val="18"/>
          <w:shd w:val="clear" w:color="auto" w:fill="FFFFFF"/>
          <w:lang w:val="fr-FR"/>
        </w:rPr>
        <w:t xml:space="preserve">a en effet créé un mix de saveurs </w:t>
      </w:r>
      <w:r w:rsidR="00CC49F7" w:rsidRPr="000B4F97">
        <w:rPr>
          <w:rStyle w:val="Strong"/>
          <w:rFonts w:ascii="Calibri" w:hAnsi="Calibri"/>
          <w:b w:val="0"/>
          <w:bCs/>
          <w:sz w:val="22"/>
          <w:szCs w:val="18"/>
          <w:shd w:val="clear" w:color="auto" w:fill="FFFFFF"/>
          <w:lang w:val="fr-FR"/>
        </w:rPr>
        <w:t xml:space="preserve"> </w:t>
      </w:r>
      <w:r w:rsidR="00CC49F7" w:rsidRPr="000B4F97">
        <w:rPr>
          <w:rStyle w:val="Strong"/>
          <w:rFonts w:ascii="Calibri" w:hAnsi="Calibri"/>
          <w:bCs/>
          <w:sz w:val="22"/>
          <w:szCs w:val="18"/>
          <w:shd w:val="clear" w:color="auto" w:fill="FFFFFF"/>
          <w:lang w:val="fr-FR"/>
        </w:rPr>
        <w:t>d’inspiration clairement méridionale à base de persil, de romarin, de thym et d’origan, combinés au goût fruité de l’huile d’olive.</w:t>
      </w:r>
      <w:r w:rsidR="003C43CB" w:rsidRPr="000B4F97">
        <w:rPr>
          <w:rStyle w:val="Strong"/>
          <w:rFonts w:ascii="Calibri" w:hAnsi="Calibri"/>
          <w:bCs/>
          <w:sz w:val="22"/>
          <w:szCs w:val="18"/>
          <w:shd w:val="clear" w:color="auto" w:fill="FFFFFF"/>
          <w:lang w:val="fr-FR"/>
        </w:rPr>
        <w:t xml:space="preserve"> </w:t>
      </w:r>
      <w:r w:rsidR="00676A4B" w:rsidRPr="000B4F97">
        <w:rPr>
          <w:rStyle w:val="Strong"/>
          <w:rFonts w:ascii="Calibri" w:hAnsi="Calibri"/>
          <w:bCs/>
          <w:sz w:val="22"/>
          <w:szCs w:val="18"/>
          <w:shd w:val="clear" w:color="auto" w:fill="FFFFFF"/>
          <w:lang w:val="fr-FR"/>
        </w:rPr>
        <w:t xml:space="preserve">A l’instar des autres spécialités </w:t>
      </w:r>
      <w:r w:rsidRPr="000B4F97">
        <w:rPr>
          <w:rStyle w:val="Strong"/>
          <w:rFonts w:ascii="Calibri" w:hAnsi="Calibri"/>
          <w:bCs/>
          <w:sz w:val="22"/>
          <w:szCs w:val="18"/>
          <w:shd w:val="clear" w:color="auto" w:fill="FFFFFF"/>
          <w:lang w:val="fr-FR"/>
        </w:rPr>
        <w:t>Lay’s</w:t>
      </w:r>
      <w:r w:rsidR="00FE1916" w:rsidRPr="000B4F97">
        <w:rPr>
          <w:rStyle w:val="Strong"/>
          <w:rFonts w:ascii="Calibri" w:hAnsi="Calibri"/>
          <w:bCs/>
          <w:sz w:val="22"/>
          <w:szCs w:val="18"/>
          <w:shd w:val="clear" w:color="auto" w:fill="FFFFFF"/>
          <w:lang w:val="fr-FR"/>
        </w:rPr>
        <w:t xml:space="preserve"> Oven</w:t>
      </w:r>
      <w:r w:rsidRPr="000B4F97">
        <w:rPr>
          <w:rStyle w:val="Strong"/>
          <w:rFonts w:ascii="Calibri" w:hAnsi="Calibri"/>
          <w:bCs/>
          <w:sz w:val="22"/>
          <w:szCs w:val="18"/>
          <w:shd w:val="clear" w:color="auto" w:fill="FFFFFF"/>
          <w:lang w:val="fr-FR"/>
        </w:rPr>
        <w:t xml:space="preserve">, </w:t>
      </w:r>
      <w:r w:rsidR="00676A4B" w:rsidRPr="000B4F97">
        <w:rPr>
          <w:rStyle w:val="Strong"/>
          <w:rFonts w:ascii="Calibri" w:hAnsi="Calibri"/>
          <w:bCs/>
          <w:sz w:val="22"/>
          <w:szCs w:val="18"/>
          <w:shd w:val="clear" w:color="auto" w:fill="FFFFFF"/>
          <w:lang w:val="fr-FR"/>
        </w:rPr>
        <w:t xml:space="preserve">cette nouvelle variété </w:t>
      </w:r>
      <w:r w:rsidR="00FE1916" w:rsidRPr="000B4F97">
        <w:rPr>
          <w:rStyle w:val="Strong"/>
          <w:rFonts w:ascii="Calibri" w:hAnsi="Calibri"/>
          <w:bCs/>
          <w:sz w:val="22"/>
          <w:szCs w:val="18"/>
          <w:shd w:val="clear" w:color="auto" w:fill="FFFFFF"/>
          <w:lang w:val="fr-FR"/>
        </w:rPr>
        <w:t>Olive Oil &amp; Herbs</w:t>
      </w:r>
      <w:r w:rsidRPr="000B4F97">
        <w:rPr>
          <w:rStyle w:val="Strong"/>
          <w:rFonts w:ascii="Calibri" w:hAnsi="Calibri"/>
          <w:bCs/>
          <w:sz w:val="22"/>
          <w:szCs w:val="18"/>
          <w:shd w:val="clear" w:color="auto" w:fill="FFFFFF"/>
          <w:lang w:val="fr-FR"/>
        </w:rPr>
        <w:t xml:space="preserve"> </w:t>
      </w:r>
      <w:r w:rsidR="00676A4B" w:rsidRPr="000B4F97">
        <w:rPr>
          <w:rStyle w:val="Strong"/>
          <w:rFonts w:ascii="Calibri" w:hAnsi="Calibri"/>
          <w:bCs/>
          <w:sz w:val="22"/>
          <w:szCs w:val="18"/>
          <w:shd w:val="clear" w:color="auto" w:fill="FFFFFF"/>
          <w:lang w:val="fr-FR"/>
        </w:rPr>
        <w:t>est également cuite au four sans ajout de matière</w:t>
      </w:r>
      <w:r w:rsidR="00CC49F7" w:rsidRPr="000B4F97">
        <w:rPr>
          <w:rStyle w:val="Strong"/>
          <w:rFonts w:ascii="Calibri" w:hAnsi="Calibri"/>
          <w:bCs/>
          <w:sz w:val="22"/>
          <w:szCs w:val="18"/>
          <w:shd w:val="clear" w:color="auto" w:fill="FFFFFF"/>
          <w:lang w:val="fr-FR"/>
        </w:rPr>
        <w:t>s</w:t>
      </w:r>
      <w:r w:rsidR="00676A4B" w:rsidRPr="000B4F97">
        <w:rPr>
          <w:rStyle w:val="Strong"/>
          <w:rFonts w:ascii="Calibri" w:hAnsi="Calibri"/>
          <w:bCs/>
          <w:sz w:val="22"/>
          <w:szCs w:val="18"/>
          <w:shd w:val="clear" w:color="auto" w:fill="FFFFFF"/>
          <w:lang w:val="fr-FR"/>
        </w:rPr>
        <w:t xml:space="preserve"> grasse</w:t>
      </w:r>
      <w:r w:rsidR="00CC49F7" w:rsidRPr="000B4F97">
        <w:rPr>
          <w:rStyle w:val="Strong"/>
          <w:rFonts w:ascii="Calibri" w:hAnsi="Calibri"/>
          <w:bCs/>
          <w:sz w:val="22"/>
          <w:szCs w:val="18"/>
          <w:shd w:val="clear" w:color="auto" w:fill="FFFFFF"/>
          <w:lang w:val="fr-FR"/>
        </w:rPr>
        <w:t>s</w:t>
      </w:r>
      <w:r w:rsidR="00676A4B" w:rsidRPr="000B4F97">
        <w:rPr>
          <w:rStyle w:val="Strong"/>
          <w:rFonts w:ascii="Calibri" w:hAnsi="Calibri"/>
          <w:bCs/>
          <w:sz w:val="22"/>
          <w:szCs w:val="18"/>
          <w:shd w:val="clear" w:color="auto" w:fill="FFFFFF"/>
          <w:lang w:val="fr-FR"/>
        </w:rPr>
        <w:t>. Résultat ? 100% de goût avec 70% de</w:t>
      </w:r>
      <w:r w:rsidR="009476F8">
        <w:rPr>
          <w:rStyle w:val="Strong"/>
          <w:rFonts w:ascii="Calibri" w:hAnsi="Calibri"/>
          <w:bCs/>
          <w:sz w:val="22"/>
          <w:szCs w:val="18"/>
          <w:shd w:val="clear" w:color="auto" w:fill="FFFFFF"/>
          <w:lang w:val="fr-FR"/>
        </w:rPr>
        <w:t xml:space="preserve"> matières</w:t>
      </w:r>
      <w:r w:rsidR="00676A4B" w:rsidRPr="000B4F97">
        <w:rPr>
          <w:rStyle w:val="Strong"/>
          <w:rFonts w:ascii="Calibri" w:hAnsi="Calibri"/>
          <w:bCs/>
          <w:sz w:val="22"/>
          <w:szCs w:val="18"/>
          <w:shd w:val="clear" w:color="auto" w:fill="FFFFFF"/>
          <w:lang w:val="fr-FR"/>
        </w:rPr>
        <w:t xml:space="preserve"> graisses en moins. </w:t>
      </w:r>
      <w:r w:rsidRPr="000B4F97">
        <w:rPr>
          <w:rStyle w:val="Strong"/>
          <w:rFonts w:ascii="Calibri" w:hAnsi="Calibri"/>
          <w:bCs/>
          <w:sz w:val="22"/>
          <w:szCs w:val="18"/>
          <w:shd w:val="clear" w:color="auto" w:fill="FFFFFF"/>
          <w:lang w:val="fr-FR"/>
        </w:rPr>
        <w:t>Lay</w:t>
      </w:r>
      <w:r w:rsidR="00FE1916" w:rsidRPr="000B4F97">
        <w:rPr>
          <w:rStyle w:val="Strong"/>
          <w:rFonts w:ascii="Calibri" w:hAnsi="Calibri"/>
          <w:bCs/>
          <w:sz w:val="22"/>
          <w:szCs w:val="18"/>
          <w:shd w:val="clear" w:color="auto" w:fill="FFFFFF"/>
          <w:lang w:val="fr-FR"/>
        </w:rPr>
        <w:t>’</w:t>
      </w:r>
      <w:r w:rsidRPr="000B4F97">
        <w:rPr>
          <w:rStyle w:val="Strong"/>
          <w:rFonts w:ascii="Calibri" w:hAnsi="Calibri"/>
          <w:bCs/>
          <w:sz w:val="22"/>
          <w:szCs w:val="18"/>
          <w:shd w:val="clear" w:color="auto" w:fill="FFFFFF"/>
          <w:lang w:val="fr-FR"/>
        </w:rPr>
        <w:t xml:space="preserve">s </w:t>
      </w:r>
      <w:r w:rsidR="00FE1916" w:rsidRPr="000B4F97">
        <w:rPr>
          <w:rStyle w:val="Strong"/>
          <w:rFonts w:ascii="Calibri" w:hAnsi="Calibri"/>
          <w:bCs/>
          <w:sz w:val="22"/>
          <w:szCs w:val="18"/>
          <w:shd w:val="clear" w:color="auto" w:fill="FFFFFF"/>
          <w:lang w:val="fr-FR"/>
        </w:rPr>
        <w:t xml:space="preserve">Oven </w:t>
      </w:r>
      <w:r w:rsidR="004954CF" w:rsidRPr="000B4F97">
        <w:rPr>
          <w:rStyle w:val="Strong"/>
          <w:rFonts w:ascii="Calibri" w:hAnsi="Calibri"/>
          <w:bCs/>
          <w:sz w:val="22"/>
          <w:szCs w:val="18"/>
          <w:shd w:val="clear" w:color="auto" w:fill="FFFFFF"/>
          <w:lang w:val="fr-FR"/>
        </w:rPr>
        <w:t>élargit une fois encore sa gamme afin d’offrir plus de choix aux amateurs d’en-cas raisonnables</w:t>
      </w:r>
      <w:r w:rsidR="00CC49F7" w:rsidRPr="000B4F97">
        <w:rPr>
          <w:rStyle w:val="Strong"/>
          <w:rFonts w:ascii="Calibri" w:hAnsi="Calibri"/>
          <w:bCs/>
          <w:sz w:val="22"/>
          <w:szCs w:val="18"/>
          <w:shd w:val="clear" w:color="auto" w:fill="FFFFFF"/>
          <w:lang w:val="fr-FR"/>
        </w:rPr>
        <w:t xml:space="preserve"> et plus sains</w:t>
      </w:r>
      <w:r w:rsidR="004954CF" w:rsidRPr="000B4F97">
        <w:rPr>
          <w:rStyle w:val="Strong"/>
          <w:rFonts w:ascii="Calibri" w:hAnsi="Calibri"/>
          <w:bCs/>
          <w:sz w:val="22"/>
          <w:szCs w:val="18"/>
          <w:shd w:val="clear" w:color="auto" w:fill="FFFFFF"/>
          <w:lang w:val="fr-FR"/>
        </w:rPr>
        <w:t xml:space="preserve">. En savoir plus ? Rendez-vous sur </w:t>
      </w:r>
      <w:r w:rsidR="00C90F7F" w:rsidRPr="000B4F97">
        <w:rPr>
          <w:rStyle w:val="Strong"/>
          <w:rFonts w:ascii="Calibri" w:hAnsi="Calibri"/>
          <w:bCs/>
          <w:sz w:val="22"/>
          <w:szCs w:val="18"/>
          <w:shd w:val="clear" w:color="auto" w:fill="FFFFFF"/>
          <w:lang w:val="fr-FR"/>
        </w:rPr>
        <w:t>lays.be o</w:t>
      </w:r>
      <w:r w:rsidR="004954CF" w:rsidRPr="000B4F97">
        <w:rPr>
          <w:rStyle w:val="Strong"/>
          <w:rFonts w:ascii="Calibri" w:hAnsi="Calibri"/>
          <w:bCs/>
          <w:sz w:val="22"/>
          <w:szCs w:val="18"/>
          <w:shd w:val="clear" w:color="auto" w:fill="FFFFFF"/>
          <w:lang w:val="fr-FR"/>
        </w:rPr>
        <w:t>u sur</w:t>
      </w:r>
      <w:r w:rsidR="00FE1916" w:rsidRPr="000B4F97">
        <w:rPr>
          <w:rStyle w:val="apple-converted-space"/>
          <w:rFonts w:ascii="Calibri" w:hAnsi="Calibri"/>
          <w:b/>
          <w:bCs/>
          <w:sz w:val="22"/>
          <w:szCs w:val="18"/>
          <w:shd w:val="clear" w:color="auto" w:fill="FFFFFF"/>
          <w:lang w:val="fr-FR"/>
        </w:rPr>
        <w:t xml:space="preserve"> facebook.com/LaysBelgium</w:t>
      </w:r>
      <w:r w:rsidR="00E5672E" w:rsidRPr="000B4F97">
        <w:rPr>
          <w:rStyle w:val="Strong"/>
          <w:rFonts w:ascii="Calibri" w:hAnsi="Calibri"/>
          <w:bCs/>
          <w:sz w:val="22"/>
          <w:szCs w:val="18"/>
          <w:shd w:val="clear" w:color="auto" w:fill="FFFFFF"/>
          <w:lang w:val="fr-FR"/>
        </w:rPr>
        <w:t>.</w:t>
      </w:r>
    </w:p>
    <w:p w:rsidR="00E5672E" w:rsidRPr="00F57814" w:rsidRDefault="00E5672E" w:rsidP="00E5672E">
      <w:pPr>
        <w:jc w:val="both"/>
        <w:rPr>
          <w:rStyle w:val="Strong"/>
        </w:rPr>
      </w:pPr>
    </w:p>
    <w:p w:rsidR="00F10AF3" w:rsidRPr="000B4F97" w:rsidRDefault="00C90F7F" w:rsidP="00E5672E">
      <w:pPr>
        <w:jc w:val="both"/>
        <w:rPr>
          <w:rFonts w:ascii="Calibri" w:hAnsi="Calibri" w:cs="Times New Roman"/>
          <w:b/>
          <w:bCs/>
          <w:sz w:val="22"/>
          <w:lang w:val="fr-FR" w:eastAsia="en-US"/>
        </w:rPr>
      </w:pPr>
      <w:r w:rsidRPr="000B4F97">
        <w:rPr>
          <w:rFonts w:ascii="Calibri" w:hAnsi="Calibri" w:cs="Times New Roman"/>
          <w:b/>
          <w:bCs/>
          <w:sz w:val="22"/>
          <w:lang w:val="fr-FR" w:eastAsia="en-US"/>
        </w:rPr>
        <w:t>Lay’s Oven Olive Oil &amp; Herbs</w:t>
      </w:r>
      <w:r w:rsidR="004954CF" w:rsidRPr="000B4F97">
        <w:rPr>
          <w:rFonts w:ascii="Calibri" w:hAnsi="Calibri" w:cs="Times New Roman"/>
          <w:b/>
          <w:bCs/>
          <w:sz w:val="22"/>
          <w:lang w:val="fr-FR" w:eastAsia="en-US"/>
        </w:rPr>
        <w:t xml:space="preserve"> </w:t>
      </w:r>
      <w:r w:rsidRPr="000B4F97">
        <w:rPr>
          <w:rFonts w:ascii="Calibri" w:hAnsi="Calibri" w:cs="Times New Roman"/>
          <w:b/>
          <w:bCs/>
          <w:sz w:val="22"/>
          <w:lang w:val="fr-FR" w:eastAsia="en-US"/>
        </w:rPr>
        <w:t xml:space="preserve">: </w:t>
      </w:r>
      <w:r w:rsidR="004954CF" w:rsidRPr="000B4F97">
        <w:rPr>
          <w:rFonts w:ascii="Calibri" w:hAnsi="Calibri" w:cs="Times New Roman"/>
          <w:b/>
          <w:bCs/>
          <w:sz w:val="22"/>
          <w:lang w:val="fr-FR" w:eastAsia="en-US"/>
        </w:rPr>
        <w:t>une saveur estivale toute l’année durant</w:t>
      </w:r>
    </w:p>
    <w:p w:rsidR="00E5672E" w:rsidRPr="000B4F97" w:rsidRDefault="00E5672E" w:rsidP="00E5672E">
      <w:pPr>
        <w:jc w:val="both"/>
        <w:rPr>
          <w:rFonts w:ascii="Calibri" w:hAnsi="Calibri"/>
          <w:b/>
          <w:bCs/>
          <w:sz w:val="22"/>
          <w:szCs w:val="18"/>
          <w:shd w:val="clear" w:color="auto" w:fill="FFFFFF"/>
          <w:lang w:val="fr-FR"/>
        </w:rPr>
      </w:pPr>
    </w:p>
    <w:p w:rsidR="00945605" w:rsidRPr="000B4F97" w:rsidRDefault="004954CF" w:rsidP="00E5672E">
      <w:pPr>
        <w:jc w:val="both"/>
        <w:rPr>
          <w:rFonts w:ascii="Calibri" w:hAnsi="Calibri" w:cs="Times New Roman"/>
          <w:sz w:val="22"/>
          <w:szCs w:val="18"/>
          <w:lang w:val="fr-FR" w:eastAsia="en-US"/>
        </w:rPr>
      </w:pPr>
      <w:r w:rsidRPr="000B4F97">
        <w:rPr>
          <w:rFonts w:ascii="Calibri" w:hAnsi="Calibri" w:cs="Times New Roman"/>
          <w:sz w:val="22"/>
          <w:szCs w:val="18"/>
          <w:lang w:val="fr-FR" w:eastAsia="en-US"/>
        </w:rPr>
        <w:t xml:space="preserve">Pour beaucoup, l’été est synonyme de moments de détente à passer en famille ou entre amis. Grâce à Lay’s Oven et </w:t>
      </w:r>
      <w:r w:rsidR="00CC49F7" w:rsidRPr="000B4F97">
        <w:rPr>
          <w:rFonts w:ascii="Calibri" w:hAnsi="Calibri" w:cs="Times New Roman"/>
          <w:sz w:val="22"/>
          <w:szCs w:val="18"/>
          <w:lang w:val="fr-FR" w:eastAsia="en-US"/>
        </w:rPr>
        <w:t xml:space="preserve">à </w:t>
      </w:r>
      <w:r w:rsidRPr="000B4F97">
        <w:rPr>
          <w:rFonts w:ascii="Calibri" w:hAnsi="Calibri" w:cs="Times New Roman"/>
          <w:sz w:val="22"/>
          <w:szCs w:val="18"/>
          <w:lang w:val="fr-FR" w:eastAsia="en-US"/>
        </w:rPr>
        <w:t xml:space="preserve">sa nouvelle variété Olive Oil &amp; Herbs, vous allez dorénavant pouvoir vous replonger toute l’année durant dans le souvenir de ces moments idylliques. En effet, l’assaisonnement est un savant mélange de saveurs </w:t>
      </w:r>
      <w:r w:rsidR="00945605" w:rsidRPr="000B4F97">
        <w:rPr>
          <w:rFonts w:ascii="Calibri" w:hAnsi="Calibri" w:cs="Times New Roman"/>
          <w:sz w:val="22"/>
          <w:szCs w:val="18"/>
          <w:lang w:val="fr-FR" w:eastAsia="en-US"/>
        </w:rPr>
        <w:t xml:space="preserve">toniques </w:t>
      </w:r>
      <w:r w:rsidRPr="000B4F97">
        <w:rPr>
          <w:rFonts w:ascii="Calibri" w:hAnsi="Calibri" w:cs="Times New Roman"/>
          <w:sz w:val="22"/>
          <w:szCs w:val="18"/>
          <w:lang w:val="fr-FR" w:eastAsia="en-US"/>
        </w:rPr>
        <w:t>de persil, d’origan, de thym</w:t>
      </w:r>
      <w:r w:rsidR="000B4F97">
        <w:rPr>
          <w:rFonts w:ascii="Calibri" w:hAnsi="Calibri" w:cs="Times New Roman"/>
          <w:sz w:val="22"/>
          <w:szCs w:val="18"/>
          <w:lang w:val="fr-FR" w:eastAsia="en-US"/>
        </w:rPr>
        <w:t xml:space="preserve"> et</w:t>
      </w:r>
      <w:r w:rsidRPr="000B4F97">
        <w:rPr>
          <w:rFonts w:ascii="Calibri" w:hAnsi="Calibri" w:cs="Times New Roman"/>
          <w:sz w:val="22"/>
          <w:szCs w:val="18"/>
          <w:lang w:val="fr-FR" w:eastAsia="en-US"/>
        </w:rPr>
        <w:t xml:space="preserve"> de romarin… le tout relevé par</w:t>
      </w:r>
      <w:r w:rsidR="00945605" w:rsidRPr="000B4F97">
        <w:rPr>
          <w:rFonts w:ascii="Calibri" w:hAnsi="Calibri" w:cs="Times New Roman"/>
          <w:sz w:val="22"/>
          <w:szCs w:val="18"/>
          <w:lang w:val="fr-FR" w:eastAsia="en-US"/>
        </w:rPr>
        <w:t xml:space="preserve"> les arômes fruités de l’huile d’olive. Une excellente idée pour ceux qui privilégient les choix raisonnables en matière d’en-cas. </w:t>
      </w:r>
    </w:p>
    <w:p w:rsidR="00B429BB" w:rsidRPr="000B4F97" w:rsidRDefault="00B429BB" w:rsidP="00944DA1">
      <w:pPr>
        <w:spacing w:beforeLines="1" w:afterLines="1"/>
        <w:jc w:val="center"/>
        <w:rPr>
          <w:rFonts w:ascii="Calibri" w:hAnsi="Calibri"/>
          <w:i/>
          <w:iCs/>
          <w:sz w:val="22"/>
          <w:szCs w:val="20"/>
          <w:lang w:val="fr-FR"/>
        </w:rPr>
      </w:pPr>
    </w:p>
    <w:p w:rsidR="00945605" w:rsidRPr="000B4F97" w:rsidRDefault="003C5080" w:rsidP="00944DA1">
      <w:pPr>
        <w:spacing w:beforeLines="1" w:afterLines="1"/>
        <w:jc w:val="both"/>
        <w:rPr>
          <w:rFonts w:ascii="Calibri" w:hAnsi="Calibri" w:cs="Times New Roman"/>
          <w:b/>
          <w:bCs/>
          <w:sz w:val="22"/>
          <w:lang w:val="fr-FR" w:eastAsia="en-US"/>
        </w:rPr>
      </w:pPr>
      <w:r w:rsidRPr="000B4F97">
        <w:rPr>
          <w:rFonts w:ascii="Calibri" w:hAnsi="Calibri" w:cs="Times New Roman"/>
          <w:b/>
          <w:bCs/>
          <w:sz w:val="22"/>
          <w:lang w:val="fr-FR" w:eastAsia="en-US"/>
        </w:rPr>
        <w:t>Lay</w:t>
      </w:r>
      <w:r w:rsidR="00945605" w:rsidRPr="000B4F97">
        <w:rPr>
          <w:rFonts w:ascii="Calibri" w:hAnsi="Calibri" w:cs="Times New Roman"/>
          <w:b/>
          <w:bCs/>
          <w:sz w:val="22"/>
          <w:lang w:val="fr-FR" w:eastAsia="en-US"/>
        </w:rPr>
        <w:t>’</w:t>
      </w:r>
      <w:r w:rsidRPr="000B4F97">
        <w:rPr>
          <w:rFonts w:ascii="Calibri" w:hAnsi="Calibri" w:cs="Times New Roman"/>
          <w:b/>
          <w:bCs/>
          <w:sz w:val="22"/>
          <w:lang w:val="fr-FR" w:eastAsia="en-US"/>
        </w:rPr>
        <w:t>s Oven</w:t>
      </w:r>
      <w:r w:rsidR="00945605" w:rsidRPr="000B4F97">
        <w:rPr>
          <w:rFonts w:ascii="Calibri" w:hAnsi="Calibri" w:cs="Times New Roman"/>
          <w:b/>
          <w:bCs/>
          <w:sz w:val="22"/>
          <w:lang w:val="fr-FR" w:eastAsia="en-US"/>
        </w:rPr>
        <w:t xml:space="preserve"> </w:t>
      </w:r>
      <w:r w:rsidRPr="000B4F97">
        <w:rPr>
          <w:rFonts w:ascii="Calibri" w:hAnsi="Calibri" w:cs="Times New Roman"/>
          <w:b/>
          <w:bCs/>
          <w:sz w:val="22"/>
          <w:lang w:val="fr-FR" w:eastAsia="en-US"/>
        </w:rPr>
        <w:t xml:space="preserve">: </w:t>
      </w:r>
      <w:r w:rsidR="00945605" w:rsidRPr="000B4F97">
        <w:rPr>
          <w:rFonts w:ascii="Calibri" w:hAnsi="Calibri" w:cs="Times New Roman"/>
          <w:b/>
          <w:bCs/>
          <w:sz w:val="22"/>
          <w:lang w:val="fr-FR" w:eastAsia="en-US"/>
        </w:rPr>
        <w:t>spécialités cuites au four à base de pommes de terre et de céréales</w:t>
      </w:r>
    </w:p>
    <w:p w:rsidR="00945605" w:rsidRPr="000B4F97" w:rsidRDefault="003C5080" w:rsidP="00944DA1">
      <w:pPr>
        <w:spacing w:beforeLines="1" w:afterLines="1"/>
        <w:jc w:val="both"/>
        <w:rPr>
          <w:rFonts w:ascii="Calibri" w:hAnsi="Calibri" w:cs="Times New Roman"/>
          <w:sz w:val="22"/>
          <w:szCs w:val="18"/>
          <w:lang w:val="fr-FR" w:eastAsia="en-US"/>
        </w:rPr>
      </w:pPr>
      <w:r w:rsidRPr="000B4F97">
        <w:rPr>
          <w:rFonts w:ascii="Calibri" w:hAnsi="Calibri" w:cs="Times New Roman"/>
          <w:i/>
          <w:sz w:val="22"/>
          <w:szCs w:val="18"/>
          <w:lang w:val="fr-FR" w:eastAsia="en-US"/>
        </w:rPr>
        <w:t>Olive Oil &amp; Herbs</w:t>
      </w:r>
      <w:r w:rsidRPr="000B4F97">
        <w:rPr>
          <w:rFonts w:ascii="Calibri" w:hAnsi="Calibri" w:cs="Times New Roman"/>
          <w:sz w:val="22"/>
          <w:szCs w:val="18"/>
          <w:lang w:val="fr-FR" w:eastAsia="en-US"/>
        </w:rPr>
        <w:t xml:space="preserve"> </w:t>
      </w:r>
      <w:r w:rsidR="00945605" w:rsidRPr="000B4F97">
        <w:rPr>
          <w:rFonts w:ascii="Calibri" w:hAnsi="Calibri" w:cs="Times New Roman"/>
          <w:sz w:val="22"/>
          <w:szCs w:val="18"/>
          <w:lang w:val="fr-FR" w:eastAsia="en-US"/>
        </w:rPr>
        <w:t>est la 5</w:t>
      </w:r>
      <w:r w:rsidR="00945605" w:rsidRPr="000B4F97">
        <w:rPr>
          <w:rFonts w:ascii="Calibri" w:hAnsi="Calibri" w:cs="Times New Roman"/>
          <w:sz w:val="22"/>
          <w:szCs w:val="18"/>
          <w:vertAlign w:val="superscript"/>
          <w:lang w:val="fr-FR" w:eastAsia="en-US"/>
        </w:rPr>
        <w:t>e</w:t>
      </w:r>
      <w:r w:rsidR="00945605" w:rsidRPr="000B4F97">
        <w:rPr>
          <w:rFonts w:ascii="Calibri" w:hAnsi="Calibri" w:cs="Times New Roman"/>
          <w:sz w:val="22"/>
          <w:szCs w:val="18"/>
          <w:lang w:val="fr-FR" w:eastAsia="en-US"/>
        </w:rPr>
        <w:t xml:space="preserve"> variété au sein de la gamme </w:t>
      </w:r>
      <w:r w:rsidRPr="000B4F97">
        <w:rPr>
          <w:rFonts w:ascii="Calibri" w:hAnsi="Calibri" w:cs="Times New Roman"/>
          <w:sz w:val="22"/>
          <w:szCs w:val="18"/>
          <w:lang w:val="fr-FR" w:eastAsia="en-US"/>
        </w:rPr>
        <w:t xml:space="preserve">Lay’s Oven. </w:t>
      </w:r>
      <w:r w:rsidR="00945605" w:rsidRPr="000B4F97">
        <w:rPr>
          <w:rFonts w:ascii="Calibri" w:hAnsi="Calibri" w:cs="Times New Roman"/>
          <w:sz w:val="22"/>
          <w:szCs w:val="18"/>
          <w:lang w:val="fr-FR" w:eastAsia="en-US"/>
        </w:rPr>
        <w:t>En</w:t>
      </w:r>
      <w:r w:rsidRPr="000B4F97">
        <w:rPr>
          <w:rFonts w:ascii="Calibri" w:hAnsi="Calibri" w:cs="Times New Roman"/>
          <w:sz w:val="22"/>
          <w:szCs w:val="18"/>
          <w:lang w:val="fr-FR" w:eastAsia="en-US"/>
        </w:rPr>
        <w:t xml:space="preserve"> 2007</w:t>
      </w:r>
      <w:r w:rsidR="00945605" w:rsidRPr="000B4F97">
        <w:rPr>
          <w:rFonts w:ascii="Calibri" w:hAnsi="Calibri" w:cs="Times New Roman"/>
          <w:sz w:val="22"/>
          <w:szCs w:val="18"/>
          <w:lang w:val="fr-FR" w:eastAsia="en-US"/>
        </w:rPr>
        <w:t xml:space="preserve">, Lay’s lançait </w:t>
      </w:r>
      <w:r w:rsidRPr="000B4F97">
        <w:rPr>
          <w:rFonts w:ascii="Calibri" w:hAnsi="Calibri" w:cs="Times New Roman"/>
          <w:i/>
          <w:sz w:val="22"/>
          <w:szCs w:val="18"/>
          <w:lang w:val="fr-FR" w:eastAsia="en-US"/>
        </w:rPr>
        <w:t>Naturel</w:t>
      </w:r>
      <w:r w:rsidRPr="000B4F97">
        <w:rPr>
          <w:rFonts w:ascii="Calibri" w:hAnsi="Calibri" w:cs="Times New Roman"/>
          <w:sz w:val="22"/>
          <w:szCs w:val="18"/>
          <w:lang w:val="fr-FR" w:eastAsia="en-US"/>
        </w:rPr>
        <w:t xml:space="preserve"> e</w:t>
      </w:r>
      <w:r w:rsidR="00945605" w:rsidRPr="000B4F97">
        <w:rPr>
          <w:rFonts w:ascii="Calibri" w:hAnsi="Calibri" w:cs="Times New Roman"/>
          <w:sz w:val="22"/>
          <w:szCs w:val="18"/>
          <w:lang w:val="fr-FR" w:eastAsia="en-US"/>
        </w:rPr>
        <w:t>t</w:t>
      </w:r>
      <w:r w:rsidRPr="000B4F97">
        <w:rPr>
          <w:rFonts w:ascii="Calibri" w:hAnsi="Calibri" w:cs="Times New Roman"/>
          <w:sz w:val="22"/>
          <w:szCs w:val="18"/>
          <w:lang w:val="fr-FR" w:eastAsia="en-US"/>
        </w:rPr>
        <w:t xml:space="preserve"> </w:t>
      </w:r>
      <w:r w:rsidRPr="000B4F97">
        <w:rPr>
          <w:rFonts w:ascii="Calibri" w:hAnsi="Calibri" w:cs="Times New Roman"/>
          <w:i/>
          <w:sz w:val="22"/>
          <w:szCs w:val="18"/>
          <w:lang w:val="fr-FR" w:eastAsia="en-US"/>
        </w:rPr>
        <w:t>Mediterranean Herbs</w:t>
      </w:r>
      <w:r w:rsidR="00945605" w:rsidRPr="000B4F97">
        <w:rPr>
          <w:rFonts w:ascii="Calibri" w:hAnsi="Calibri" w:cs="Times New Roman"/>
          <w:sz w:val="22"/>
          <w:szCs w:val="18"/>
          <w:lang w:val="fr-FR" w:eastAsia="en-US"/>
        </w:rPr>
        <w:t xml:space="preserve">, rapidement rejoints par </w:t>
      </w:r>
      <w:r w:rsidRPr="000B4F97">
        <w:rPr>
          <w:rFonts w:ascii="Calibri" w:hAnsi="Calibri" w:cs="Times New Roman"/>
          <w:i/>
          <w:sz w:val="22"/>
          <w:szCs w:val="18"/>
          <w:lang w:val="fr-FR" w:eastAsia="en-US"/>
        </w:rPr>
        <w:t>Roasted Paprika</w:t>
      </w:r>
      <w:r w:rsidRPr="000B4F97">
        <w:rPr>
          <w:rFonts w:ascii="Calibri" w:hAnsi="Calibri" w:cs="Times New Roman"/>
          <w:sz w:val="22"/>
          <w:szCs w:val="18"/>
          <w:lang w:val="fr-FR" w:eastAsia="en-US"/>
        </w:rPr>
        <w:t xml:space="preserve"> e</w:t>
      </w:r>
      <w:r w:rsidR="00945605" w:rsidRPr="000B4F97">
        <w:rPr>
          <w:rFonts w:ascii="Calibri" w:hAnsi="Calibri" w:cs="Times New Roman"/>
          <w:sz w:val="22"/>
          <w:szCs w:val="18"/>
          <w:lang w:val="fr-FR" w:eastAsia="en-US"/>
        </w:rPr>
        <w:t>t</w:t>
      </w:r>
      <w:r w:rsidRPr="000B4F97">
        <w:rPr>
          <w:rFonts w:ascii="Calibri" w:hAnsi="Calibri" w:cs="Times New Roman"/>
          <w:sz w:val="22"/>
          <w:szCs w:val="18"/>
          <w:lang w:val="fr-FR" w:eastAsia="en-US"/>
        </w:rPr>
        <w:t xml:space="preserve"> </w:t>
      </w:r>
      <w:r w:rsidRPr="000B4F97">
        <w:rPr>
          <w:rFonts w:ascii="Calibri" w:hAnsi="Calibri" w:cs="Times New Roman"/>
          <w:i/>
          <w:sz w:val="22"/>
          <w:szCs w:val="18"/>
          <w:lang w:val="fr-FR" w:eastAsia="en-US"/>
        </w:rPr>
        <w:t>Barbecue</w:t>
      </w:r>
      <w:r w:rsidRPr="000B4F97">
        <w:rPr>
          <w:rFonts w:ascii="Calibri" w:hAnsi="Calibri" w:cs="Times New Roman"/>
          <w:sz w:val="22"/>
          <w:szCs w:val="18"/>
          <w:lang w:val="fr-FR" w:eastAsia="en-US"/>
        </w:rPr>
        <w:t xml:space="preserve">. </w:t>
      </w:r>
      <w:r w:rsidR="00945605" w:rsidRPr="000B4F97">
        <w:rPr>
          <w:rFonts w:ascii="Calibri" w:hAnsi="Calibri" w:cs="Times New Roman"/>
          <w:sz w:val="22"/>
          <w:szCs w:val="18"/>
          <w:lang w:val="fr-FR" w:eastAsia="en-US"/>
        </w:rPr>
        <w:t>Grâce au procédé de fabrication exclusif – cui</w:t>
      </w:r>
      <w:r w:rsidR="00CC49F7" w:rsidRPr="000B4F97">
        <w:rPr>
          <w:rFonts w:ascii="Calibri" w:hAnsi="Calibri" w:cs="Times New Roman"/>
          <w:sz w:val="22"/>
          <w:szCs w:val="18"/>
          <w:lang w:val="fr-FR" w:eastAsia="en-US"/>
        </w:rPr>
        <w:t xml:space="preserve">sson au </w:t>
      </w:r>
      <w:r w:rsidR="00945605" w:rsidRPr="000B4F97">
        <w:rPr>
          <w:rFonts w:ascii="Calibri" w:hAnsi="Calibri" w:cs="Times New Roman"/>
          <w:sz w:val="22"/>
          <w:szCs w:val="18"/>
          <w:lang w:val="fr-FR" w:eastAsia="en-US"/>
        </w:rPr>
        <w:t xml:space="preserve">four </w:t>
      </w:r>
      <w:r w:rsidR="00CC49F7" w:rsidRPr="000B4F97">
        <w:rPr>
          <w:rFonts w:ascii="Calibri" w:hAnsi="Calibri" w:cs="Times New Roman"/>
          <w:sz w:val="22"/>
          <w:szCs w:val="18"/>
          <w:lang w:val="fr-FR" w:eastAsia="en-US"/>
        </w:rPr>
        <w:t xml:space="preserve">plutôt que </w:t>
      </w:r>
      <w:r w:rsidR="00945605" w:rsidRPr="000B4F97">
        <w:rPr>
          <w:rFonts w:ascii="Calibri" w:hAnsi="Calibri" w:cs="Times New Roman"/>
          <w:sz w:val="22"/>
          <w:szCs w:val="18"/>
          <w:lang w:val="fr-FR" w:eastAsia="en-US"/>
        </w:rPr>
        <w:t>dans l’huile – les chips Lay’s Oven contiennent 70% de matières grasses en moins par rapport aux chips de pommes de terre traditionnel</w:t>
      </w:r>
      <w:r w:rsidR="00CC49F7" w:rsidRPr="000B4F97">
        <w:rPr>
          <w:rFonts w:ascii="Calibri" w:hAnsi="Calibri" w:cs="Times New Roman"/>
          <w:sz w:val="22"/>
          <w:szCs w:val="18"/>
          <w:lang w:val="fr-FR" w:eastAsia="en-US"/>
        </w:rPr>
        <w:t>le</w:t>
      </w:r>
      <w:r w:rsidR="00945605" w:rsidRPr="000B4F97">
        <w:rPr>
          <w:rFonts w:ascii="Calibri" w:hAnsi="Calibri" w:cs="Times New Roman"/>
          <w:sz w:val="22"/>
          <w:szCs w:val="18"/>
          <w:lang w:val="fr-FR" w:eastAsia="en-US"/>
        </w:rPr>
        <w:t>s. La richesse des saveurs combinée à une structure légèrement ondulée garantit un en-cas à la fois croustillant et léger.</w:t>
      </w:r>
    </w:p>
    <w:p w:rsidR="00F21A9F" w:rsidRPr="000B4F97" w:rsidRDefault="00F21A9F" w:rsidP="00EB6B5D">
      <w:pPr>
        <w:shd w:val="clear" w:color="auto" w:fill="FFFFFF"/>
        <w:spacing w:line="327" w:lineRule="atLeast"/>
        <w:jc w:val="both"/>
        <w:rPr>
          <w:rFonts w:ascii="Calibri" w:hAnsi="Calibri" w:cs="Times New Roman"/>
          <w:sz w:val="22"/>
          <w:szCs w:val="18"/>
          <w:lang w:val="fr-FR" w:eastAsia="en-US"/>
        </w:rPr>
      </w:pPr>
    </w:p>
    <w:p w:rsidR="00F21A9F" w:rsidRPr="000B4F97" w:rsidRDefault="00945605" w:rsidP="00EB6B5D">
      <w:pPr>
        <w:jc w:val="both"/>
        <w:rPr>
          <w:rFonts w:ascii="Calibri" w:hAnsi="Calibri" w:cs="Times New Roman"/>
          <w:sz w:val="22"/>
          <w:szCs w:val="18"/>
          <w:lang w:val="fr-FR" w:eastAsia="en-US"/>
        </w:rPr>
      </w:pPr>
      <w:r w:rsidRPr="000B4F97">
        <w:rPr>
          <w:rFonts w:ascii="Calibri" w:hAnsi="Calibri" w:cs="Times New Roman"/>
          <w:sz w:val="22"/>
          <w:szCs w:val="18"/>
          <w:lang w:val="fr-FR" w:eastAsia="en-US"/>
        </w:rPr>
        <w:t>Depuis l’année dernière, les fours de</w:t>
      </w:r>
      <w:r w:rsidR="00B429BB" w:rsidRPr="000B4F97">
        <w:rPr>
          <w:rFonts w:ascii="Calibri" w:hAnsi="Calibri" w:cs="Times New Roman"/>
          <w:sz w:val="22"/>
          <w:szCs w:val="18"/>
          <w:lang w:val="fr-FR" w:eastAsia="en-US"/>
        </w:rPr>
        <w:t xml:space="preserve"> Lay</w:t>
      </w:r>
      <w:r w:rsidRPr="000B4F97">
        <w:rPr>
          <w:rFonts w:ascii="Calibri" w:hAnsi="Calibri" w:cs="Times New Roman"/>
          <w:sz w:val="22"/>
          <w:szCs w:val="18"/>
          <w:lang w:val="fr-FR" w:eastAsia="en-US"/>
        </w:rPr>
        <w:t>’</w:t>
      </w:r>
      <w:r w:rsidR="00B429BB" w:rsidRPr="000B4F97">
        <w:rPr>
          <w:rFonts w:ascii="Calibri" w:hAnsi="Calibri" w:cs="Times New Roman"/>
          <w:sz w:val="22"/>
          <w:szCs w:val="18"/>
          <w:lang w:val="fr-FR" w:eastAsia="en-US"/>
        </w:rPr>
        <w:t xml:space="preserve">s </w:t>
      </w:r>
      <w:r w:rsidRPr="000B4F97">
        <w:rPr>
          <w:rFonts w:ascii="Calibri" w:hAnsi="Calibri" w:cs="Times New Roman"/>
          <w:sz w:val="22"/>
          <w:szCs w:val="18"/>
          <w:lang w:val="fr-FR" w:eastAsia="en-US"/>
        </w:rPr>
        <w:t xml:space="preserve">servent aussi à </w:t>
      </w:r>
      <w:r w:rsidR="00CC49F7" w:rsidRPr="000B4F97">
        <w:rPr>
          <w:rFonts w:ascii="Calibri" w:hAnsi="Calibri" w:cs="Times New Roman"/>
          <w:sz w:val="22"/>
          <w:szCs w:val="18"/>
          <w:lang w:val="fr-FR" w:eastAsia="en-US"/>
        </w:rPr>
        <w:t>la cuisson de</w:t>
      </w:r>
      <w:r w:rsidRPr="000B4F97">
        <w:rPr>
          <w:rFonts w:ascii="Calibri" w:hAnsi="Calibri" w:cs="Times New Roman"/>
          <w:sz w:val="22"/>
          <w:szCs w:val="18"/>
          <w:lang w:val="fr-FR" w:eastAsia="en-US"/>
        </w:rPr>
        <w:t xml:space="preserve"> petits biscuits salés contenant jusqu’à 40% de</w:t>
      </w:r>
      <w:r w:rsidR="009476F8">
        <w:rPr>
          <w:rFonts w:ascii="Calibri" w:hAnsi="Calibri" w:cs="Times New Roman"/>
          <w:sz w:val="22"/>
          <w:szCs w:val="18"/>
          <w:lang w:val="fr-FR" w:eastAsia="en-US"/>
        </w:rPr>
        <w:t xml:space="preserve"> matières</w:t>
      </w:r>
      <w:r w:rsidRPr="000B4F97">
        <w:rPr>
          <w:rFonts w:ascii="Calibri" w:hAnsi="Calibri" w:cs="Times New Roman"/>
          <w:sz w:val="22"/>
          <w:szCs w:val="18"/>
          <w:lang w:val="fr-FR" w:eastAsia="en-US"/>
        </w:rPr>
        <w:t xml:space="preserve"> graisses en moins par rapport à d</w:t>
      </w:r>
      <w:r w:rsidR="00F57814">
        <w:rPr>
          <w:rFonts w:ascii="Calibri" w:hAnsi="Calibri" w:cs="Times New Roman"/>
          <w:sz w:val="22"/>
          <w:szCs w:val="18"/>
          <w:lang w:val="fr-FR" w:eastAsia="en-US"/>
        </w:rPr>
        <w:t>’autres</w:t>
      </w:r>
      <w:r w:rsidRPr="000B4F97">
        <w:rPr>
          <w:rFonts w:ascii="Calibri" w:hAnsi="Calibri" w:cs="Times New Roman"/>
          <w:sz w:val="22"/>
          <w:szCs w:val="18"/>
          <w:lang w:val="fr-FR" w:eastAsia="en-US"/>
        </w:rPr>
        <w:t xml:space="preserve"> biscuits salés</w:t>
      </w:r>
      <w:r w:rsidR="00F57814">
        <w:rPr>
          <w:rFonts w:ascii="Calibri" w:hAnsi="Calibri" w:cs="Times New Roman"/>
          <w:sz w:val="22"/>
          <w:szCs w:val="18"/>
          <w:lang w:val="fr-FR" w:eastAsia="en-US"/>
        </w:rPr>
        <w:t>comparables</w:t>
      </w:r>
      <w:r w:rsidRPr="000B4F97">
        <w:rPr>
          <w:rFonts w:ascii="Calibri" w:hAnsi="Calibri" w:cs="Times New Roman"/>
          <w:sz w:val="22"/>
          <w:szCs w:val="18"/>
          <w:lang w:val="fr-FR" w:eastAsia="en-US"/>
        </w:rPr>
        <w:t>. Les</w:t>
      </w:r>
      <w:r w:rsidR="00F21A9F" w:rsidRPr="000B4F97">
        <w:rPr>
          <w:rFonts w:ascii="Calibri" w:hAnsi="Calibri" w:cs="Times New Roman"/>
          <w:sz w:val="22"/>
          <w:szCs w:val="18"/>
          <w:lang w:val="fr-FR" w:eastAsia="en-US"/>
        </w:rPr>
        <w:t xml:space="preserve"> Lay’s Oven Crunchy Biscuits</w:t>
      </w:r>
      <w:r w:rsidR="00B429BB" w:rsidRPr="000B4F97">
        <w:rPr>
          <w:rFonts w:ascii="Calibri" w:hAnsi="Calibri" w:cs="Times New Roman"/>
          <w:sz w:val="22"/>
          <w:szCs w:val="18"/>
          <w:lang w:val="fr-FR" w:eastAsia="en-US"/>
        </w:rPr>
        <w:t xml:space="preserve"> </w:t>
      </w:r>
      <w:r w:rsidRPr="000B4F97">
        <w:rPr>
          <w:rFonts w:ascii="Calibri" w:hAnsi="Calibri" w:cs="Times New Roman"/>
          <w:sz w:val="22"/>
          <w:szCs w:val="18"/>
          <w:lang w:val="fr-FR" w:eastAsia="en-US"/>
        </w:rPr>
        <w:t xml:space="preserve">sont de savoureux petits biscuits à base de céréales et existent en deux variétés : </w:t>
      </w:r>
      <w:r w:rsidR="00B429BB" w:rsidRPr="000B4F97">
        <w:rPr>
          <w:rFonts w:ascii="Calibri" w:hAnsi="Calibri" w:cstheme="minorBidi"/>
          <w:bCs/>
          <w:i/>
          <w:sz w:val="22"/>
          <w:lang w:val="fr-FR" w:eastAsia="en-US"/>
        </w:rPr>
        <w:t>Paprika &amp; Mediterranean Herbs</w:t>
      </w:r>
      <w:r w:rsidR="00B429BB" w:rsidRPr="000B4F97">
        <w:rPr>
          <w:rFonts w:ascii="Calibri" w:hAnsi="Calibri" w:cstheme="minorBidi"/>
          <w:bCs/>
          <w:sz w:val="22"/>
          <w:lang w:val="fr-FR" w:eastAsia="en-US"/>
        </w:rPr>
        <w:t xml:space="preserve"> e</w:t>
      </w:r>
      <w:r w:rsidRPr="000B4F97">
        <w:rPr>
          <w:rFonts w:ascii="Calibri" w:hAnsi="Calibri" w:cstheme="minorBidi"/>
          <w:bCs/>
          <w:sz w:val="22"/>
          <w:lang w:val="fr-FR" w:eastAsia="en-US"/>
        </w:rPr>
        <w:t>t</w:t>
      </w:r>
      <w:r w:rsidR="00B429BB" w:rsidRPr="000B4F97">
        <w:rPr>
          <w:rFonts w:ascii="Calibri" w:hAnsi="Calibri" w:cstheme="minorBidi"/>
          <w:bCs/>
          <w:sz w:val="22"/>
          <w:lang w:val="fr-FR" w:eastAsia="en-US"/>
        </w:rPr>
        <w:t xml:space="preserve"> </w:t>
      </w:r>
      <w:r w:rsidR="00B429BB" w:rsidRPr="000B4F97">
        <w:rPr>
          <w:rFonts w:ascii="Calibri" w:hAnsi="Calibri" w:cstheme="minorBidi"/>
          <w:bCs/>
          <w:i/>
          <w:sz w:val="22"/>
          <w:lang w:val="fr-FR" w:eastAsia="en-US"/>
        </w:rPr>
        <w:t>Tomato &amp; Spring</w:t>
      </w:r>
      <w:r w:rsidR="00F57814">
        <w:rPr>
          <w:rFonts w:ascii="Calibri" w:hAnsi="Calibri" w:cstheme="minorBidi"/>
          <w:bCs/>
          <w:i/>
          <w:sz w:val="22"/>
          <w:lang w:val="fr-FR" w:eastAsia="en-US"/>
        </w:rPr>
        <w:t xml:space="preserve"> Onion</w:t>
      </w:r>
      <w:bookmarkStart w:id="0" w:name="_GoBack"/>
      <w:bookmarkEnd w:id="0"/>
      <w:r w:rsidR="00E5672E" w:rsidRPr="000B4F97">
        <w:rPr>
          <w:rFonts w:ascii="Calibri" w:hAnsi="Calibri" w:cstheme="minorBidi"/>
          <w:bCs/>
          <w:sz w:val="22"/>
          <w:lang w:val="fr-FR" w:eastAsia="en-US"/>
        </w:rPr>
        <w:t>.</w:t>
      </w:r>
      <w:r w:rsidR="00B429BB" w:rsidRPr="000B4F97">
        <w:rPr>
          <w:rFonts w:ascii="Calibri" w:hAnsi="Calibri" w:cstheme="minorBidi"/>
          <w:bCs/>
          <w:sz w:val="22"/>
          <w:lang w:val="fr-FR" w:eastAsia="en-US"/>
        </w:rPr>
        <w:t> </w:t>
      </w:r>
      <w:r w:rsidR="00B429BB" w:rsidRPr="000B4F97">
        <w:rPr>
          <w:rFonts w:ascii="Calibri" w:hAnsi="Calibri" w:cs="Times New Roman"/>
          <w:sz w:val="22"/>
          <w:szCs w:val="18"/>
          <w:lang w:val="fr-FR" w:eastAsia="en-US"/>
        </w:rPr>
        <w:t xml:space="preserve"> </w:t>
      </w:r>
      <w:r w:rsidR="00911DD4" w:rsidRPr="000B4F97">
        <w:rPr>
          <w:rFonts w:ascii="Calibri" w:hAnsi="Calibri" w:cs="Times New Roman"/>
          <w:sz w:val="22"/>
          <w:szCs w:val="18"/>
          <w:lang w:val="fr-FR" w:eastAsia="en-US"/>
        </w:rPr>
        <w:t xml:space="preserve">Mais vous préférez peut-être les </w:t>
      </w:r>
      <w:r w:rsidR="00F21A9F" w:rsidRPr="000B4F97">
        <w:rPr>
          <w:rFonts w:ascii="Calibri" w:hAnsi="Calibri" w:cs="Times New Roman"/>
          <w:sz w:val="22"/>
          <w:szCs w:val="18"/>
          <w:lang w:val="fr-FR" w:eastAsia="en-US"/>
        </w:rPr>
        <w:t>Lay’s Oven Crispy Thins</w:t>
      </w:r>
      <w:r w:rsidR="00911DD4" w:rsidRPr="000B4F97">
        <w:rPr>
          <w:rFonts w:ascii="Calibri" w:hAnsi="Calibri" w:cs="Times New Roman"/>
          <w:sz w:val="22"/>
          <w:szCs w:val="18"/>
          <w:lang w:val="fr-FR" w:eastAsia="en-US"/>
        </w:rPr>
        <w:t> ?</w:t>
      </w:r>
      <w:r w:rsidR="00F21A9F" w:rsidRPr="000B4F97">
        <w:rPr>
          <w:rFonts w:ascii="Calibri" w:hAnsi="Calibri" w:cs="Times New Roman"/>
          <w:sz w:val="22"/>
          <w:szCs w:val="18"/>
          <w:lang w:val="fr-FR" w:eastAsia="en-US"/>
        </w:rPr>
        <w:t xml:space="preserve"> </w:t>
      </w:r>
      <w:r w:rsidR="00911DD4" w:rsidRPr="000B4F97">
        <w:rPr>
          <w:rFonts w:ascii="Calibri" w:hAnsi="Calibri" w:cs="Times New Roman"/>
          <w:sz w:val="22"/>
          <w:szCs w:val="18"/>
          <w:lang w:val="fr-FR" w:eastAsia="en-US"/>
        </w:rPr>
        <w:t xml:space="preserve">Optez alors pour une des deux variétés de biscuits salés à base de pomme de terre : </w:t>
      </w:r>
      <w:r w:rsidR="00F21A9F" w:rsidRPr="000B4F97">
        <w:rPr>
          <w:rFonts w:ascii="Calibri" w:hAnsi="Calibri" w:cstheme="minorBidi"/>
          <w:i/>
          <w:sz w:val="22"/>
          <w:szCs w:val="18"/>
          <w:shd w:val="clear" w:color="auto" w:fill="FFFFFF"/>
          <w:lang w:val="fr-FR" w:eastAsia="en-US"/>
        </w:rPr>
        <w:t>Olive Oil &amp; Herbs</w:t>
      </w:r>
      <w:r w:rsidR="00F21A9F" w:rsidRPr="000B4F97">
        <w:rPr>
          <w:rFonts w:ascii="Calibri" w:hAnsi="Calibri" w:cstheme="minorBidi"/>
          <w:sz w:val="22"/>
          <w:szCs w:val="18"/>
          <w:shd w:val="clear" w:color="auto" w:fill="FFFFFF"/>
          <w:lang w:val="fr-FR" w:eastAsia="en-US"/>
        </w:rPr>
        <w:t xml:space="preserve"> e</w:t>
      </w:r>
      <w:r w:rsidR="00911DD4" w:rsidRPr="000B4F97">
        <w:rPr>
          <w:rFonts w:ascii="Calibri" w:hAnsi="Calibri" w:cstheme="minorBidi"/>
          <w:sz w:val="22"/>
          <w:szCs w:val="18"/>
          <w:shd w:val="clear" w:color="auto" w:fill="FFFFFF"/>
          <w:lang w:val="fr-FR" w:eastAsia="en-US"/>
        </w:rPr>
        <w:t>t</w:t>
      </w:r>
      <w:r w:rsidR="00F21A9F" w:rsidRPr="000B4F97">
        <w:rPr>
          <w:rFonts w:ascii="Calibri" w:hAnsi="Calibri" w:cstheme="minorBidi"/>
          <w:sz w:val="22"/>
          <w:szCs w:val="18"/>
          <w:shd w:val="clear" w:color="auto" w:fill="FFFFFF"/>
          <w:lang w:val="fr-FR" w:eastAsia="en-US"/>
        </w:rPr>
        <w:t xml:space="preserve"> </w:t>
      </w:r>
      <w:r w:rsidR="00F21A9F" w:rsidRPr="000B4F97">
        <w:rPr>
          <w:rFonts w:ascii="Calibri" w:hAnsi="Calibri" w:cstheme="minorBidi"/>
          <w:i/>
          <w:sz w:val="22"/>
          <w:szCs w:val="18"/>
          <w:shd w:val="clear" w:color="auto" w:fill="FFFFFF"/>
          <w:lang w:val="fr-FR" w:eastAsia="en-US"/>
        </w:rPr>
        <w:t>Emmental Cheese</w:t>
      </w:r>
      <w:r w:rsidR="00F21A9F" w:rsidRPr="000B4F97">
        <w:rPr>
          <w:rFonts w:ascii="Calibri" w:hAnsi="Calibri" w:cstheme="minorBidi"/>
          <w:sz w:val="22"/>
          <w:szCs w:val="18"/>
          <w:shd w:val="clear" w:color="auto" w:fill="FFFFFF"/>
          <w:lang w:val="fr-FR" w:eastAsia="en-US"/>
        </w:rPr>
        <w:t>.</w:t>
      </w:r>
      <w:r w:rsidR="00F21A9F" w:rsidRPr="000B4F97">
        <w:rPr>
          <w:rFonts w:ascii="Calibri" w:hAnsi="Calibri" w:cstheme="minorBidi"/>
          <w:sz w:val="22"/>
          <w:lang w:val="fr-FR" w:eastAsia="en-US"/>
        </w:rPr>
        <w:t> </w:t>
      </w:r>
    </w:p>
    <w:p w:rsidR="003C5080" w:rsidRPr="000B4F97" w:rsidRDefault="003C5080" w:rsidP="00EB6B5D">
      <w:pPr>
        <w:shd w:val="clear" w:color="auto" w:fill="FFFFFF"/>
        <w:spacing w:line="327" w:lineRule="atLeast"/>
        <w:jc w:val="both"/>
        <w:rPr>
          <w:rFonts w:ascii="Calibri" w:hAnsi="Calibri" w:cs="Times New Roman"/>
          <w:sz w:val="22"/>
          <w:szCs w:val="18"/>
          <w:lang w:val="fr-FR" w:eastAsia="en-US"/>
        </w:rPr>
      </w:pPr>
    </w:p>
    <w:p w:rsidR="00B429BB" w:rsidRPr="000B4F97" w:rsidRDefault="00B429BB" w:rsidP="00944DA1">
      <w:pPr>
        <w:spacing w:beforeLines="1" w:afterLines="1"/>
        <w:jc w:val="both"/>
        <w:rPr>
          <w:rFonts w:ascii="Calibri" w:hAnsi="Calibri"/>
          <w:sz w:val="22"/>
          <w:szCs w:val="20"/>
          <w:lang w:val="fr-FR"/>
        </w:rPr>
      </w:pPr>
    </w:p>
    <w:p w:rsidR="00CC49F7" w:rsidRPr="000B4F97" w:rsidRDefault="00B429BB" w:rsidP="00944DA1">
      <w:pPr>
        <w:spacing w:beforeLines="1" w:afterLines="1"/>
        <w:jc w:val="center"/>
        <w:rPr>
          <w:rFonts w:ascii="Calibri" w:hAnsi="Calibri"/>
          <w:i/>
          <w:iCs/>
          <w:sz w:val="22"/>
          <w:szCs w:val="20"/>
          <w:lang w:val="fr-FR"/>
        </w:rPr>
      </w:pPr>
      <w:r w:rsidRPr="000B4F97">
        <w:rPr>
          <w:rFonts w:ascii="Calibri" w:hAnsi="Calibri"/>
          <w:i/>
          <w:iCs/>
          <w:sz w:val="22"/>
          <w:szCs w:val="20"/>
          <w:lang w:val="fr-FR"/>
        </w:rPr>
        <w:t xml:space="preserve">Lay’s Oven Olive Oil &amp; Herbs </w:t>
      </w:r>
      <w:r w:rsidR="00911DD4" w:rsidRPr="000B4F97">
        <w:rPr>
          <w:rFonts w:ascii="Calibri" w:hAnsi="Calibri"/>
          <w:i/>
          <w:iCs/>
          <w:sz w:val="22"/>
          <w:szCs w:val="20"/>
          <w:lang w:val="fr-FR"/>
        </w:rPr>
        <w:t xml:space="preserve">est disponible à partir de juillet en sachets de </w:t>
      </w:r>
      <w:r w:rsidRPr="000B4F97">
        <w:rPr>
          <w:rFonts w:ascii="Calibri" w:hAnsi="Calibri"/>
          <w:i/>
          <w:iCs/>
          <w:sz w:val="22"/>
          <w:szCs w:val="20"/>
          <w:lang w:val="fr-FR"/>
        </w:rPr>
        <w:t>150 g</w:t>
      </w:r>
      <w:r w:rsidR="00911DD4" w:rsidRPr="000B4F97">
        <w:rPr>
          <w:rFonts w:ascii="Calibri" w:hAnsi="Calibri"/>
          <w:i/>
          <w:iCs/>
          <w:sz w:val="22"/>
          <w:szCs w:val="20"/>
          <w:lang w:val="fr-FR"/>
        </w:rPr>
        <w:t xml:space="preserve"> </w:t>
      </w:r>
    </w:p>
    <w:p w:rsidR="00E5672E" w:rsidRPr="000B4F97" w:rsidRDefault="00911DD4" w:rsidP="00944DA1">
      <w:pPr>
        <w:spacing w:beforeLines="1" w:afterLines="1"/>
        <w:jc w:val="center"/>
        <w:rPr>
          <w:rFonts w:ascii="Calibri" w:hAnsi="Calibri"/>
          <w:i/>
          <w:iCs/>
          <w:sz w:val="22"/>
          <w:szCs w:val="20"/>
          <w:lang w:val="fr-FR"/>
        </w:rPr>
      </w:pPr>
      <w:r w:rsidRPr="000B4F97">
        <w:rPr>
          <w:rFonts w:ascii="Calibri" w:hAnsi="Calibri"/>
          <w:i/>
          <w:iCs/>
          <w:sz w:val="22"/>
          <w:szCs w:val="20"/>
          <w:lang w:val="fr-FR"/>
        </w:rPr>
        <w:t xml:space="preserve">au prix de vente conseillé de </w:t>
      </w:r>
      <w:r w:rsidR="00F10AF3" w:rsidRPr="000B4F97">
        <w:rPr>
          <w:rFonts w:ascii="Calibri" w:hAnsi="Calibri"/>
          <w:i/>
          <w:iCs/>
          <w:sz w:val="22"/>
          <w:szCs w:val="20"/>
          <w:lang w:val="fr-FR"/>
        </w:rPr>
        <w:t>€ 1,81</w:t>
      </w:r>
    </w:p>
    <w:p w:rsidR="00B429BB" w:rsidRPr="000B4F97" w:rsidRDefault="00B429BB" w:rsidP="00944DA1">
      <w:pPr>
        <w:spacing w:beforeLines="1" w:afterLines="1"/>
        <w:jc w:val="center"/>
        <w:rPr>
          <w:rFonts w:ascii="Calibri" w:hAnsi="Calibri"/>
          <w:i/>
          <w:iCs/>
          <w:sz w:val="22"/>
          <w:szCs w:val="20"/>
          <w:lang w:val="fr-FR"/>
        </w:rPr>
      </w:pPr>
    </w:p>
    <w:p w:rsidR="00E5672E" w:rsidRPr="000B4F97" w:rsidRDefault="00E5672E" w:rsidP="00E5672E">
      <w:pPr>
        <w:pStyle w:val="NormalWeb"/>
        <w:spacing w:before="2" w:after="2"/>
        <w:jc w:val="center"/>
        <w:rPr>
          <w:rFonts w:ascii="Calibri" w:hAnsi="Calibri"/>
          <w:sz w:val="22"/>
          <w:lang w:val="fr-FR"/>
        </w:rPr>
      </w:pPr>
      <w:r w:rsidRPr="000B4F97">
        <w:rPr>
          <w:rFonts w:ascii="Calibri" w:hAnsi="Calibri"/>
          <w:sz w:val="22"/>
          <w:lang w:val="fr-FR"/>
        </w:rPr>
        <w:t>#</w:t>
      </w:r>
      <w:r w:rsidR="00911DD4" w:rsidRPr="000B4F97">
        <w:rPr>
          <w:rFonts w:ascii="Calibri" w:hAnsi="Calibri"/>
          <w:sz w:val="22"/>
          <w:lang w:val="fr-FR"/>
        </w:rPr>
        <w:t xml:space="preserve"> FIN </w:t>
      </w:r>
      <w:r w:rsidRPr="000B4F97">
        <w:rPr>
          <w:rFonts w:ascii="Calibri" w:hAnsi="Calibri"/>
          <w:sz w:val="22"/>
          <w:lang w:val="fr-FR"/>
        </w:rPr>
        <w:t>#</w:t>
      </w:r>
    </w:p>
    <w:p w:rsidR="00E5672E" w:rsidRPr="000B4F97" w:rsidRDefault="00E5672E" w:rsidP="00E5672E">
      <w:pPr>
        <w:pStyle w:val="NormalWeb"/>
        <w:spacing w:before="2" w:after="2"/>
        <w:jc w:val="center"/>
        <w:rPr>
          <w:rFonts w:ascii="Calibri" w:hAnsi="Calibri"/>
          <w:sz w:val="22"/>
          <w:lang w:val="fr-FR"/>
        </w:rPr>
      </w:pPr>
    </w:p>
    <w:p w:rsidR="00E5672E" w:rsidRPr="000B4F97" w:rsidRDefault="00E5672E" w:rsidP="00E5672E">
      <w:pPr>
        <w:pStyle w:val="NormalWeb"/>
        <w:spacing w:before="2" w:after="2"/>
        <w:jc w:val="center"/>
        <w:rPr>
          <w:rFonts w:ascii="Calibri" w:hAnsi="Calibri"/>
          <w:sz w:val="22"/>
          <w:lang w:val="fr-FR"/>
        </w:rPr>
      </w:pPr>
    </w:p>
    <w:p w:rsidR="006008B2" w:rsidRPr="000B4F97" w:rsidRDefault="006008B2" w:rsidP="00E5672E">
      <w:pPr>
        <w:pStyle w:val="NormalWeb"/>
        <w:spacing w:before="2" w:after="2"/>
        <w:jc w:val="center"/>
        <w:rPr>
          <w:rFonts w:ascii="Calibri" w:hAnsi="Calibri"/>
          <w:sz w:val="22"/>
          <w:lang w:val="fr-FR"/>
        </w:rPr>
      </w:pPr>
    </w:p>
    <w:p w:rsidR="006008B2" w:rsidRPr="000B4F97" w:rsidRDefault="006008B2" w:rsidP="00E5672E">
      <w:pPr>
        <w:pStyle w:val="NormalWeb"/>
        <w:spacing w:before="2" w:after="2"/>
        <w:jc w:val="center"/>
        <w:rPr>
          <w:rFonts w:ascii="Calibri" w:hAnsi="Calibri"/>
          <w:sz w:val="22"/>
          <w:lang w:val="fr-FR"/>
        </w:rPr>
      </w:pPr>
    </w:p>
    <w:p w:rsidR="00E5672E" w:rsidRPr="000B4F97" w:rsidRDefault="00E5672E" w:rsidP="00E5672E">
      <w:pPr>
        <w:pStyle w:val="NormalWeb"/>
        <w:spacing w:before="2" w:after="2"/>
        <w:jc w:val="center"/>
        <w:rPr>
          <w:rFonts w:ascii="Calibri" w:hAnsi="Calibri"/>
          <w:sz w:val="22"/>
          <w:lang w:val="fr-FR"/>
        </w:rPr>
      </w:pPr>
    </w:p>
    <w:p w:rsidR="003C5080" w:rsidRPr="000B4F97" w:rsidRDefault="003C5080" w:rsidP="00E5672E">
      <w:pPr>
        <w:pStyle w:val="NormalWeb"/>
        <w:spacing w:before="2" w:after="2"/>
        <w:jc w:val="center"/>
        <w:rPr>
          <w:rFonts w:ascii="Calibri" w:hAnsi="Calibri"/>
          <w:sz w:val="22"/>
          <w:lang w:val="fr-FR"/>
        </w:rPr>
      </w:pPr>
    </w:p>
    <w:p w:rsidR="00911DD4" w:rsidRPr="000B4F97" w:rsidRDefault="00911DD4" w:rsidP="00E5672E">
      <w:pPr>
        <w:pStyle w:val="NormalWeb"/>
        <w:spacing w:before="2" w:after="2"/>
        <w:jc w:val="center"/>
        <w:rPr>
          <w:rFonts w:ascii="Calibri" w:hAnsi="Calibri"/>
          <w:sz w:val="22"/>
          <w:lang w:val="fr-FR"/>
        </w:rPr>
      </w:pPr>
    </w:p>
    <w:p w:rsidR="003C5080" w:rsidRPr="000B4F97" w:rsidRDefault="003C5080" w:rsidP="003C5080">
      <w:pPr>
        <w:pStyle w:val="NormalWeb"/>
        <w:spacing w:before="2" w:after="2"/>
        <w:jc w:val="both"/>
        <w:rPr>
          <w:rFonts w:ascii="Calibri" w:hAnsi="Calibri"/>
          <w:b/>
          <w:bCs/>
          <w:sz w:val="22"/>
          <w:lang w:val="fr-FR"/>
        </w:rPr>
      </w:pPr>
    </w:p>
    <w:p w:rsidR="003C5080" w:rsidRPr="000B4F97" w:rsidRDefault="00911DD4" w:rsidP="003C5080">
      <w:pPr>
        <w:pStyle w:val="NormalWeb"/>
        <w:spacing w:before="2" w:after="2"/>
        <w:jc w:val="both"/>
        <w:rPr>
          <w:rFonts w:ascii="Calibri" w:hAnsi="Calibri"/>
          <w:b/>
          <w:bCs/>
          <w:sz w:val="16"/>
          <w:lang w:val="fr-FR"/>
        </w:rPr>
      </w:pPr>
      <w:r w:rsidRPr="000B4F97">
        <w:rPr>
          <w:rFonts w:ascii="Calibri" w:hAnsi="Calibri"/>
          <w:b/>
          <w:bCs/>
          <w:sz w:val="16"/>
          <w:lang w:val="fr-FR"/>
        </w:rPr>
        <w:t>Note à l’intention de la rédaction</w:t>
      </w:r>
      <w:r w:rsidR="003C5080" w:rsidRPr="000B4F97">
        <w:rPr>
          <w:rFonts w:ascii="Calibri" w:hAnsi="Calibri"/>
          <w:b/>
          <w:bCs/>
          <w:sz w:val="16"/>
          <w:lang w:val="fr-FR"/>
        </w:rPr>
        <w:t xml:space="preserve"> (n</w:t>
      </w:r>
      <w:r w:rsidRPr="000B4F97">
        <w:rPr>
          <w:rFonts w:ascii="Calibri" w:hAnsi="Calibri"/>
          <w:b/>
          <w:bCs/>
          <w:sz w:val="16"/>
          <w:lang w:val="fr-FR"/>
        </w:rPr>
        <w:t>on destinée à être publiée</w:t>
      </w:r>
      <w:r w:rsidR="003C5080" w:rsidRPr="000B4F97">
        <w:rPr>
          <w:rFonts w:ascii="Calibri" w:hAnsi="Calibri"/>
          <w:b/>
          <w:bCs/>
          <w:sz w:val="16"/>
          <w:lang w:val="fr-FR"/>
        </w:rPr>
        <w:t>)</w:t>
      </w:r>
      <w:r w:rsidRPr="000B4F97">
        <w:rPr>
          <w:rFonts w:ascii="Calibri" w:hAnsi="Calibri"/>
          <w:b/>
          <w:bCs/>
          <w:sz w:val="16"/>
          <w:lang w:val="fr-FR"/>
        </w:rPr>
        <w:t xml:space="preserve">. Des questions ? Un commentaire ? Une interview ? Adressez-vous à </w:t>
      </w:r>
      <w:r w:rsidR="003C5080" w:rsidRPr="000B4F97">
        <w:rPr>
          <w:rFonts w:ascii="Calibri" w:hAnsi="Calibri"/>
          <w:b/>
          <w:sz w:val="16"/>
          <w:lang w:val="fr-FR"/>
        </w:rPr>
        <w:t xml:space="preserve"> Bebble PR !</w:t>
      </w:r>
      <w:r w:rsidR="003C5080" w:rsidRPr="000B4F97">
        <w:rPr>
          <w:rFonts w:ascii="Calibri" w:hAnsi="Calibri"/>
          <w:b/>
          <w:bCs/>
          <w:sz w:val="16"/>
          <w:lang w:val="fr-FR"/>
        </w:rPr>
        <w:t xml:space="preserve">  </w:t>
      </w:r>
    </w:p>
    <w:p w:rsidR="003C5080" w:rsidRPr="000B4F97" w:rsidRDefault="003C5080" w:rsidP="003C5080">
      <w:pPr>
        <w:pStyle w:val="NormalWeb"/>
        <w:spacing w:before="2" w:after="2"/>
        <w:jc w:val="both"/>
        <w:rPr>
          <w:rFonts w:ascii="Calibri" w:hAnsi="Calibri"/>
          <w:i/>
          <w:iCs/>
          <w:sz w:val="16"/>
          <w:lang w:val="fr-FR"/>
        </w:rPr>
      </w:pPr>
    </w:p>
    <w:p w:rsidR="003C5080" w:rsidRPr="000B4F97" w:rsidRDefault="00911DD4" w:rsidP="003C5080">
      <w:pPr>
        <w:pStyle w:val="NormalWeb"/>
        <w:spacing w:before="2" w:after="2"/>
        <w:jc w:val="both"/>
        <w:rPr>
          <w:rFonts w:ascii="Calibri" w:hAnsi="Calibri"/>
          <w:sz w:val="16"/>
          <w:lang w:val="fr-FR"/>
        </w:rPr>
      </w:pPr>
      <w:r w:rsidRPr="000B4F97">
        <w:rPr>
          <w:rFonts w:ascii="Calibri" w:hAnsi="Calibri"/>
          <w:i/>
          <w:iCs/>
          <w:sz w:val="16"/>
          <w:lang w:val="fr-FR"/>
        </w:rPr>
        <w:t xml:space="preserve">Tous les dossiers, images et vidéos sont téléchargeables via </w:t>
      </w:r>
      <w:r w:rsidR="003C5080" w:rsidRPr="000B4F97">
        <w:rPr>
          <w:rFonts w:ascii="Calibri" w:hAnsi="Calibri"/>
          <w:i/>
          <w:iCs/>
          <w:sz w:val="16"/>
          <w:lang w:val="fr-FR"/>
        </w:rPr>
        <w:t xml:space="preserve">bebble.be </w:t>
      </w:r>
    </w:p>
    <w:p w:rsidR="003C5080" w:rsidRPr="000B4F97" w:rsidRDefault="003C5080" w:rsidP="003C5080">
      <w:pPr>
        <w:pStyle w:val="NormalWeb"/>
        <w:spacing w:before="2" w:after="2"/>
        <w:jc w:val="both"/>
        <w:rPr>
          <w:rFonts w:ascii="Calibri" w:hAnsi="Calibri"/>
          <w:sz w:val="16"/>
          <w:lang w:val="fr-FR"/>
        </w:rPr>
      </w:pPr>
    </w:p>
    <w:p w:rsidR="003C5080" w:rsidRPr="000B4F97" w:rsidRDefault="003C5080" w:rsidP="003C5080">
      <w:pPr>
        <w:pStyle w:val="NormalWeb"/>
        <w:spacing w:before="2" w:after="2"/>
        <w:jc w:val="both"/>
        <w:rPr>
          <w:rFonts w:ascii="Calibri" w:hAnsi="Calibri"/>
          <w:sz w:val="16"/>
          <w:lang w:val="fr-FR"/>
        </w:rPr>
      </w:pPr>
    </w:p>
    <w:p w:rsidR="003C5080" w:rsidRPr="00F57814" w:rsidRDefault="003C5080" w:rsidP="003C5080">
      <w:pPr>
        <w:pStyle w:val="NormalWeb"/>
        <w:spacing w:before="2" w:after="2"/>
        <w:jc w:val="both"/>
        <w:rPr>
          <w:rFonts w:ascii="Calibri" w:hAnsi="Calibri"/>
          <w:sz w:val="16"/>
          <w:lang w:val="nl-BE"/>
        </w:rPr>
      </w:pPr>
      <w:r w:rsidRPr="00F57814">
        <w:rPr>
          <w:rFonts w:ascii="Calibri" w:hAnsi="Calibri"/>
          <w:sz w:val="16"/>
          <w:lang w:val="nl-BE"/>
        </w:rPr>
        <w:t>Ilse Lambre</w:t>
      </w:r>
      <w:r w:rsidR="00502FAF" w:rsidRPr="00F57814">
        <w:rPr>
          <w:rFonts w:ascii="Calibri" w:hAnsi="Calibri"/>
          <w:sz w:val="16"/>
          <w:lang w:val="nl-BE"/>
        </w:rPr>
        <w:t xml:space="preserve">chts </w:t>
      </w:r>
      <w:r w:rsidR="00502FAF" w:rsidRPr="00F57814">
        <w:rPr>
          <w:rFonts w:ascii="Calibri" w:hAnsi="Calibri"/>
          <w:sz w:val="16"/>
          <w:lang w:val="nl-BE"/>
        </w:rPr>
        <w:tab/>
      </w:r>
    </w:p>
    <w:p w:rsidR="003C5080" w:rsidRPr="00F57814" w:rsidRDefault="003C5080" w:rsidP="003C5080">
      <w:pPr>
        <w:jc w:val="both"/>
        <w:rPr>
          <w:rFonts w:ascii="Calibri" w:hAnsi="Calibri"/>
          <w:sz w:val="16"/>
          <w:szCs w:val="20"/>
          <w:lang w:val="nl-BE"/>
        </w:rPr>
      </w:pPr>
      <w:r w:rsidRPr="00F57814">
        <w:rPr>
          <w:rFonts w:ascii="Calibri" w:hAnsi="Calibri"/>
          <w:sz w:val="16"/>
          <w:lang w:val="nl-BE"/>
        </w:rPr>
        <w:t xml:space="preserve">+32 476 98 11 55 </w:t>
      </w:r>
      <w:r w:rsidRPr="00F57814">
        <w:rPr>
          <w:rFonts w:ascii="Calibri" w:hAnsi="Calibri"/>
          <w:sz w:val="16"/>
          <w:lang w:val="nl-BE"/>
        </w:rPr>
        <w:tab/>
      </w:r>
      <w:r w:rsidRPr="00F57814">
        <w:rPr>
          <w:rFonts w:ascii="Calibri" w:hAnsi="Calibri"/>
          <w:sz w:val="16"/>
          <w:lang w:val="nl-BE"/>
        </w:rPr>
        <w:tab/>
        <w:t xml:space="preserve">  </w:t>
      </w:r>
    </w:p>
    <w:p w:rsidR="003C5080" w:rsidRPr="00F57814" w:rsidRDefault="003C5080" w:rsidP="003C5080">
      <w:pPr>
        <w:pStyle w:val="NormalWeb"/>
        <w:spacing w:before="2" w:after="2"/>
        <w:jc w:val="both"/>
        <w:rPr>
          <w:rFonts w:ascii="Calibri" w:hAnsi="Calibri"/>
          <w:sz w:val="16"/>
          <w:lang w:val="nl-BE"/>
        </w:rPr>
      </w:pPr>
      <w:r w:rsidRPr="00F57814">
        <w:rPr>
          <w:rFonts w:ascii="Calibri" w:hAnsi="Calibri"/>
          <w:sz w:val="16"/>
          <w:lang w:val="nl-BE"/>
        </w:rPr>
        <w:t xml:space="preserve">ilse@bebble.be   </w:t>
      </w:r>
      <w:r w:rsidRPr="00F57814">
        <w:rPr>
          <w:rFonts w:ascii="Calibri" w:hAnsi="Calibri"/>
          <w:sz w:val="16"/>
          <w:lang w:val="nl-BE"/>
        </w:rPr>
        <w:tab/>
      </w:r>
      <w:r w:rsidRPr="00F57814">
        <w:rPr>
          <w:rFonts w:ascii="Calibri" w:hAnsi="Calibri"/>
          <w:sz w:val="16"/>
          <w:lang w:val="nl-BE"/>
        </w:rPr>
        <w:tab/>
      </w:r>
      <w:r w:rsidRPr="00F57814">
        <w:rPr>
          <w:rFonts w:ascii="Calibri" w:hAnsi="Calibri"/>
          <w:sz w:val="16"/>
          <w:lang w:val="nl-BE"/>
        </w:rPr>
        <w:tab/>
        <w:t xml:space="preserve">  </w:t>
      </w:r>
    </w:p>
    <w:p w:rsidR="002E362E" w:rsidRPr="00F57814" w:rsidRDefault="003C5080" w:rsidP="003C5080">
      <w:pPr>
        <w:pStyle w:val="NormalWeb"/>
        <w:spacing w:before="2" w:after="2"/>
        <w:jc w:val="both"/>
        <w:rPr>
          <w:rFonts w:ascii="Calibri" w:hAnsi="Calibri"/>
          <w:sz w:val="16"/>
          <w:lang w:val="nl-BE"/>
        </w:rPr>
      </w:pPr>
      <w:r w:rsidRPr="00F57814">
        <w:rPr>
          <w:rFonts w:ascii="Calibri" w:hAnsi="Calibri"/>
          <w:sz w:val="16"/>
          <w:lang w:val="nl-BE"/>
        </w:rPr>
        <w:t xml:space="preserve">  </w:t>
      </w:r>
      <w:r w:rsidRPr="00F57814">
        <w:rPr>
          <w:rFonts w:ascii="Calibri" w:hAnsi="Calibri"/>
          <w:sz w:val="16"/>
          <w:lang w:val="nl-BE"/>
        </w:rPr>
        <w:tab/>
      </w:r>
      <w:r w:rsidRPr="00F57814">
        <w:rPr>
          <w:rFonts w:ascii="Calibri" w:hAnsi="Calibri"/>
          <w:sz w:val="16"/>
          <w:lang w:val="nl-BE"/>
        </w:rPr>
        <w:tab/>
        <w:t xml:space="preserve"> </w:t>
      </w:r>
    </w:p>
    <w:p w:rsidR="001E4E52" w:rsidRPr="00F57814" w:rsidRDefault="001E4E52" w:rsidP="00BD6EAD">
      <w:pPr>
        <w:rPr>
          <w:rFonts w:ascii="Calibri" w:hAnsi="Calibri"/>
          <w:sz w:val="16"/>
          <w:lang w:val="nl-BE"/>
        </w:rPr>
      </w:pPr>
    </w:p>
    <w:p w:rsidR="004B6B93" w:rsidRPr="00495BF9" w:rsidRDefault="004B6B93" w:rsidP="004B6B93">
      <w:pPr>
        <w:autoSpaceDE w:val="0"/>
        <w:autoSpaceDN w:val="0"/>
        <w:adjustRightInd w:val="0"/>
        <w:rPr>
          <w:rFonts w:ascii="Calibri" w:hAnsi="Calibri"/>
          <w:b/>
          <w:bCs/>
          <w:sz w:val="16"/>
          <w:szCs w:val="16"/>
          <w:lang w:val="fr-BE"/>
        </w:rPr>
      </w:pPr>
      <w:r w:rsidRPr="00495BF9">
        <w:rPr>
          <w:rFonts w:ascii="Calibri" w:hAnsi="Calibri"/>
          <w:b/>
          <w:bCs/>
          <w:sz w:val="16"/>
          <w:szCs w:val="16"/>
          <w:lang w:val="fr-BE"/>
        </w:rPr>
        <w:t>À propos de PepsiCo</w:t>
      </w:r>
    </w:p>
    <w:p w:rsidR="004B6B93" w:rsidRPr="00E73A1F" w:rsidRDefault="004B6B93" w:rsidP="004B6B93">
      <w:pPr>
        <w:autoSpaceDE w:val="0"/>
        <w:autoSpaceDN w:val="0"/>
        <w:adjustRightInd w:val="0"/>
        <w:jc w:val="both"/>
        <w:rPr>
          <w:rFonts w:ascii="Calibri" w:hAnsi="Calibri" w:cstheme="minorHAnsi"/>
          <w:bCs/>
          <w:sz w:val="20"/>
          <w:szCs w:val="20"/>
          <w:lang w:val="fr-BE"/>
        </w:rPr>
      </w:pPr>
      <w:r w:rsidRPr="00330BD7">
        <w:rPr>
          <w:rFonts w:ascii="Calibri" w:hAnsi="Calibri"/>
          <w:sz w:val="16"/>
          <w:szCs w:val="16"/>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330BD7">
        <w:rPr>
          <w:rFonts w:ascii="Calibri" w:hAnsi="Calibri"/>
          <w:i/>
          <w:sz w:val="16"/>
          <w:szCs w:val="16"/>
          <w:lang w:val="fr-BE"/>
        </w:rPr>
        <w:t>Performance with Purpose</w:t>
      </w:r>
      <w:r w:rsidRPr="00330BD7">
        <w:rPr>
          <w:rFonts w:ascii="Calibri" w:hAnsi="Calibri"/>
          <w:sz w:val="16"/>
          <w:szCs w:val="16"/>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t>
      </w:r>
      <w:hyperlink r:id="rId5" w:history="1">
        <w:r w:rsidRPr="00330BD7">
          <w:rPr>
            <w:rStyle w:val="Hyperlink"/>
            <w:rFonts w:ascii="Calibri" w:hAnsi="Calibri"/>
            <w:sz w:val="16"/>
            <w:szCs w:val="16"/>
            <w:lang w:val="fr-BE"/>
          </w:rPr>
          <w:t>www.pepsico.com</w:t>
        </w:r>
      </w:hyperlink>
      <w:r w:rsidRPr="00330BD7">
        <w:rPr>
          <w:rFonts w:ascii="Calibri" w:hAnsi="Calibri"/>
          <w:sz w:val="16"/>
          <w:szCs w:val="16"/>
          <w:lang w:val="fr-BE"/>
        </w:rPr>
        <w:t xml:space="preserve">. 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w:t>
      </w:r>
      <w:r w:rsidRPr="00EF484E">
        <w:rPr>
          <w:rFonts w:ascii="Calibri" w:hAnsi="Calibri"/>
          <w:sz w:val="16"/>
          <w:szCs w:val="16"/>
          <w:lang w:val="fr-BE"/>
        </w:rPr>
        <w:t xml:space="preserve">Pour de plus amples informations, veuillez consulter: </w:t>
      </w:r>
      <w:hyperlink r:id="rId6" w:history="1">
        <w:r w:rsidRPr="00EF484E">
          <w:rPr>
            <w:rStyle w:val="Hyperlink"/>
            <w:rFonts w:ascii="Calibri" w:hAnsi="Calibri"/>
            <w:sz w:val="16"/>
            <w:szCs w:val="16"/>
            <w:lang w:val="fr-BE"/>
          </w:rPr>
          <w:t>www.pepsico.be</w:t>
        </w:r>
      </w:hyperlink>
      <w:r w:rsidRPr="00EF484E">
        <w:rPr>
          <w:rFonts w:ascii="Calibri" w:hAnsi="Calibri"/>
          <w:sz w:val="16"/>
          <w:szCs w:val="16"/>
          <w:lang w:val="fr-BE"/>
        </w:rPr>
        <w:t xml:space="preserve">. </w:t>
      </w:r>
    </w:p>
    <w:p w:rsidR="009F5E00" w:rsidRPr="000B4F97" w:rsidRDefault="009F5E00">
      <w:pPr>
        <w:rPr>
          <w:rFonts w:ascii="Calibri" w:hAnsi="Calibri"/>
          <w:sz w:val="16"/>
          <w:lang w:val="fr-FR"/>
        </w:rPr>
      </w:pPr>
    </w:p>
    <w:p w:rsidR="00BD6EAD" w:rsidRPr="000B4F97" w:rsidRDefault="00BD6EAD">
      <w:pPr>
        <w:rPr>
          <w:rFonts w:ascii="Calibri" w:hAnsi="Calibri"/>
          <w:sz w:val="22"/>
          <w:lang w:val="fr-FR"/>
        </w:rPr>
      </w:pPr>
    </w:p>
    <w:sectPr w:rsidR="00BD6EAD" w:rsidRPr="000B4F97" w:rsidSect="008C6E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trackRevisions/>
  <w:doNotTrackMoves/>
  <w:defaultTabStop w:val="708"/>
  <w:hyphenationZone w:val="425"/>
  <w:characterSpacingControl w:val="doNotCompress"/>
  <w:compat/>
  <w:rsids>
    <w:rsidRoot w:val="00BD6EAD"/>
    <w:rsid w:val="000B4F97"/>
    <w:rsid w:val="000F39DD"/>
    <w:rsid w:val="00181220"/>
    <w:rsid w:val="001E33BA"/>
    <w:rsid w:val="001E4E52"/>
    <w:rsid w:val="002207A5"/>
    <w:rsid w:val="00262070"/>
    <w:rsid w:val="002E362E"/>
    <w:rsid w:val="003136B4"/>
    <w:rsid w:val="003C43CB"/>
    <w:rsid w:val="003C5080"/>
    <w:rsid w:val="0048160F"/>
    <w:rsid w:val="004954CF"/>
    <w:rsid w:val="004B6B93"/>
    <w:rsid w:val="00502FAF"/>
    <w:rsid w:val="00527524"/>
    <w:rsid w:val="005510C6"/>
    <w:rsid w:val="005737DF"/>
    <w:rsid w:val="006008B2"/>
    <w:rsid w:val="00664906"/>
    <w:rsid w:val="00676A4B"/>
    <w:rsid w:val="006E07F8"/>
    <w:rsid w:val="0070392D"/>
    <w:rsid w:val="0072666B"/>
    <w:rsid w:val="007556E0"/>
    <w:rsid w:val="00770BA2"/>
    <w:rsid w:val="007A112A"/>
    <w:rsid w:val="007E2DA1"/>
    <w:rsid w:val="007E4DE0"/>
    <w:rsid w:val="00831FD3"/>
    <w:rsid w:val="00867EBF"/>
    <w:rsid w:val="008C6E1E"/>
    <w:rsid w:val="00911DD4"/>
    <w:rsid w:val="00944DA1"/>
    <w:rsid w:val="00945605"/>
    <w:rsid w:val="009476F8"/>
    <w:rsid w:val="009D32C1"/>
    <w:rsid w:val="009F5E00"/>
    <w:rsid w:val="009F7332"/>
    <w:rsid w:val="00A6299B"/>
    <w:rsid w:val="00B23AE9"/>
    <w:rsid w:val="00B303FC"/>
    <w:rsid w:val="00B429BB"/>
    <w:rsid w:val="00BD473A"/>
    <w:rsid w:val="00BD6EAD"/>
    <w:rsid w:val="00BE3C8D"/>
    <w:rsid w:val="00C04FFA"/>
    <w:rsid w:val="00C90F7F"/>
    <w:rsid w:val="00C96F53"/>
    <w:rsid w:val="00CC49F7"/>
    <w:rsid w:val="00CD6F0D"/>
    <w:rsid w:val="00DB3A6E"/>
    <w:rsid w:val="00E230EB"/>
    <w:rsid w:val="00E239C7"/>
    <w:rsid w:val="00E41732"/>
    <w:rsid w:val="00E5104B"/>
    <w:rsid w:val="00E5672E"/>
    <w:rsid w:val="00E57170"/>
    <w:rsid w:val="00EB6B5D"/>
    <w:rsid w:val="00ED10E2"/>
    <w:rsid w:val="00ED1196"/>
    <w:rsid w:val="00F10AF3"/>
    <w:rsid w:val="00F11BFF"/>
    <w:rsid w:val="00F21A9F"/>
    <w:rsid w:val="00F57814"/>
    <w:rsid w:val="00FE1916"/>
  </w:rsids>
  <m:mathPr>
    <m:mathFont m:val="Andale Mono"/>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character" w:styleId="CommentReference">
    <w:name w:val="annotation reference"/>
    <w:basedOn w:val="DefaultParagraphFont"/>
    <w:uiPriority w:val="99"/>
    <w:semiHidden/>
    <w:unhideWhenUsed/>
    <w:rsid w:val="00F57814"/>
    <w:rPr>
      <w:sz w:val="16"/>
      <w:szCs w:val="16"/>
    </w:rPr>
  </w:style>
  <w:style w:type="paragraph" w:styleId="CommentText">
    <w:name w:val="annotation text"/>
    <w:basedOn w:val="Normal"/>
    <w:link w:val="CommentTextChar"/>
    <w:uiPriority w:val="99"/>
    <w:semiHidden/>
    <w:unhideWhenUsed/>
    <w:rsid w:val="00F57814"/>
    <w:rPr>
      <w:sz w:val="20"/>
      <w:szCs w:val="20"/>
    </w:rPr>
  </w:style>
  <w:style w:type="character" w:customStyle="1" w:styleId="CommentTextChar">
    <w:name w:val="Comment Text Char"/>
    <w:basedOn w:val="DefaultParagraphFont"/>
    <w:link w:val="CommentText"/>
    <w:uiPriority w:val="99"/>
    <w:semiHidden/>
    <w:rsid w:val="00F57814"/>
    <w:rPr>
      <w:rFonts w:ascii="Arial" w:hAnsi="Arial" w:cs="Arial"/>
      <w:sz w:val="20"/>
      <w:szCs w:val="20"/>
      <w:lang w:eastAsia="nl-NL"/>
    </w:rPr>
  </w:style>
  <w:style w:type="paragraph" w:styleId="CommentSubject">
    <w:name w:val="annotation subject"/>
    <w:basedOn w:val="CommentText"/>
    <w:next w:val="CommentText"/>
    <w:link w:val="CommentSubjectChar"/>
    <w:uiPriority w:val="99"/>
    <w:semiHidden/>
    <w:unhideWhenUsed/>
    <w:rsid w:val="00F57814"/>
    <w:rPr>
      <w:b/>
      <w:bCs/>
    </w:rPr>
  </w:style>
  <w:style w:type="character" w:customStyle="1" w:styleId="CommentSubjectChar">
    <w:name w:val="Comment Subject Char"/>
    <w:basedOn w:val="CommentTextChar"/>
    <w:link w:val="CommentSubject"/>
    <w:uiPriority w:val="99"/>
    <w:semiHidden/>
    <w:rsid w:val="00F57814"/>
    <w:rPr>
      <w:rFonts w:ascii="Arial" w:hAnsi="Arial" w:cs="Arial"/>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character" w:styleId="CommentReference">
    <w:name w:val="annotation reference"/>
    <w:basedOn w:val="DefaultParagraphFont"/>
    <w:uiPriority w:val="99"/>
    <w:semiHidden/>
    <w:unhideWhenUsed/>
    <w:rsid w:val="00F57814"/>
    <w:rPr>
      <w:sz w:val="16"/>
      <w:szCs w:val="16"/>
    </w:rPr>
  </w:style>
  <w:style w:type="paragraph" w:styleId="CommentText">
    <w:name w:val="annotation text"/>
    <w:basedOn w:val="Normal"/>
    <w:link w:val="CommentTextChar"/>
    <w:uiPriority w:val="99"/>
    <w:semiHidden/>
    <w:unhideWhenUsed/>
    <w:rsid w:val="00F57814"/>
    <w:rPr>
      <w:sz w:val="20"/>
      <w:szCs w:val="20"/>
    </w:rPr>
  </w:style>
  <w:style w:type="character" w:customStyle="1" w:styleId="CommentTextChar">
    <w:name w:val="Comment Text Char"/>
    <w:basedOn w:val="DefaultParagraphFont"/>
    <w:link w:val="CommentText"/>
    <w:uiPriority w:val="99"/>
    <w:semiHidden/>
    <w:rsid w:val="00F57814"/>
    <w:rPr>
      <w:rFonts w:ascii="Arial" w:hAnsi="Arial" w:cs="Arial"/>
      <w:sz w:val="20"/>
      <w:szCs w:val="20"/>
      <w:lang w:eastAsia="nl-NL"/>
    </w:rPr>
  </w:style>
  <w:style w:type="paragraph" w:styleId="CommentSubject">
    <w:name w:val="annotation subject"/>
    <w:basedOn w:val="CommentText"/>
    <w:next w:val="CommentText"/>
    <w:link w:val="CommentSubjectChar"/>
    <w:uiPriority w:val="99"/>
    <w:semiHidden/>
    <w:unhideWhenUsed/>
    <w:rsid w:val="00F57814"/>
    <w:rPr>
      <w:b/>
      <w:bCs/>
    </w:rPr>
  </w:style>
  <w:style w:type="character" w:customStyle="1" w:styleId="CommentSubjectChar">
    <w:name w:val="Comment Subject Char"/>
    <w:basedOn w:val="CommentTextChar"/>
    <w:link w:val="CommentSubject"/>
    <w:uiPriority w:val="99"/>
    <w:semiHidden/>
    <w:rsid w:val="00F57814"/>
    <w:rPr>
      <w:rFonts w:ascii="Arial" w:hAnsi="Arial" w:cs="Arial"/>
      <w:b/>
      <w:bCs/>
      <w:sz w:val="20"/>
      <w:szCs w:val="20"/>
      <w:lang w:eastAsia="nl-NL"/>
    </w:rPr>
  </w:style>
</w:styles>
</file>

<file path=word/webSettings.xml><?xml version="1.0" encoding="utf-8"?>
<w:webSettings xmlns:r="http://schemas.openxmlformats.org/officeDocument/2006/relationships" xmlns:w="http://schemas.openxmlformats.org/wordprocessingml/2006/main">
  <w:divs>
    <w:div w:id="142820885">
      <w:bodyDiv w:val="1"/>
      <w:marLeft w:val="0"/>
      <w:marRight w:val="0"/>
      <w:marTop w:val="0"/>
      <w:marBottom w:val="0"/>
      <w:divBdr>
        <w:top w:val="none" w:sz="0" w:space="0" w:color="auto"/>
        <w:left w:val="none" w:sz="0" w:space="0" w:color="auto"/>
        <w:bottom w:val="none" w:sz="0" w:space="0" w:color="auto"/>
        <w:right w:val="none" w:sz="0" w:space="0" w:color="auto"/>
      </w:divBdr>
    </w:div>
    <w:div w:id="164630849">
      <w:bodyDiv w:val="1"/>
      <w:marLeft w:val="0"/>
      <w:marRight w:val="0"/>
      <w:marTop w:val="0"/>
      <w:marBottom w:val="0"/>
      <w:divBdr>
        <w:top w:val="none" w:sz="0" w:space="0" w:color="auto"/>
        <w:left w:val="none" w:sz="0" w:space="0" w:color="auto"/>
        <w:bottom w:val="none" w:sz="0" w:space="0" w:color="auto"/>
        <w:right w:val="none" w:sz="0" w:space="0" w:color="auto"/>
      </w:divBdr>
    </w:div>
    <w:div w:id="275527744">
      <w:bodyDiv w:val="1"/>
      <w:marLeft w:val="0"/>
      <w:marRight w:val="0"/>
      <w:marTop w:val="0"/>
      <w:marBottom w:val="0"/>
      <w:divBdr>
        <w:top w:val="none" w:sz="0" w:space="0" w:color="auto"/>
        <w:left w:val="none" w:sz="0" w:space="0" w:color="auto"/>
        <w:bottom w:val="none" w:sz="0" w:space="0" w:color="auto"/>
        <w:right w:val="none" w:sz="0" w:space="0" w:color="auto"/>
      </w:divBdr>
    </w:div>
    <w:div w:id="453137237">
      <w:bodyDiv w:val="1"/>
      <w:marLeft w:val="0"/>
      <w:marRight w:val="0"/>
      <w:marTop w:val="0"/>
      <w:marBottom w:val="0"/>
      <w:divBdr>
        <w:top w:val="none" w:sz="0" w:space="0" w:color="auto"/>
        <w:left w:val="none" w:sz="0" w:space="0" w:color="auto"/>
        <w:bottom w:val="none" w:sz="0" w:space="0" w:color="auto"/>
        <w:right w:val="none" w:sz="0" w:space="0" w:color="auto"/>
      </w:divBdr>
    </w:div>
    <w:div w:id="1271595055">
      <w:bodyDiv w:val="1"/>
      <w:marLeft w:val="0"/>
      <w:marRight w:val="0"/>
      <w:marTop w:val="0"/>
      <w:marBottom w:val="0"/>
      <w:divBdr>
        <w:top w:val="none" w:sz="0" w:space="0" w:color="auto"/>
        <w:left w:val="none" w:sz="0" w:space="0" w:color="auto"/>
        <w:bottom w:val="none" w:sz="0" w:space="0" w:color="auto"/>
        <w:right w:val="none" w:sz="0" w:space="0" w:color="auto"/>
      </w:divBdr>
    </w:div>
    <w:div w:id="13422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psico.com" TargetMode="External"/><Relationship Id="rId6" Type="http://schemas.openxmlformats.org/officeDocument/2006/relationships/hyperlink" Target="http://www.pepsico.b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B9AC-9499-3A47-B85D-BD44637D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4132</Characters>
  <Application>Microsoft Macintosh Word</Application>
  <DocSecurity>0</DocSecurity>
  <Lines>34</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Pepsico</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Gruter</dc:creator>
  <cp:lastModifiedBy>Ilse Lambrechts</cp:lastModifiedBy>
  <cp:revision>7</cp:revision>
  <cp:lastPrinted>2014-06-19T15:15:00Z</cp:lastPrinted>
  <dcterms:created xsi:type="dcterms:W3CDTF">2014-06-26T07:04:00Z</dcterms:created>
  <dcterms:modified xsi:type="dcterms:W3CDTF">2014-07-09T03:44:00Z</dcterms:modified>
</cp:coreProperties>
</file>