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77AD" w14:textId="35A03DBD" w:rsidR="004C16A8" w:rsidRDefault="004C16A8" w:rsidP="007E78D9">
      <w:pPr>
        <w:jc w:val="right"/>
        <w:rPr>
          <w:sz w:val="24"/>
          <w:szCs w:val="24"/>
          <w:lang w:val="nl-BE"/>
        </w:rPr>
      </w:pPr>
      <w:r>
        <w:rPr>
          <w:noProof/>
        </w:rPr>
        <w:drawing>
          <wp:inline distT="0" distB="0" distL="0" distR="0" wp14:anchorId="2C5C653C" wp14:editId="27BDC0F5">
            <wp:extent cx="408305" cy="38671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8305" cy="386715"/>
                    </a:xfrm>
                    <a:prstGeom prst="rect">
                      <a:avLst/>
                    </a:prstGeom>
                    <a:noFill/>
                    <a:ln>
                      <a:noFill/>
                    </a:ln>
                  </pic:spPr>
                </pic:pic>
              </a:graphicData>
            </a:graphic>
          </wp:inline>
        </w:drawing>
      </w:r>
    </w:p>
    <w:p w14:paraId="136B1F5C" w14:textId="6B958C04" w:rsidR="00DF1789" w:rsidRPr="00A26AB1" w:rsidRDefault="00DF1789" w:rsidP="00DF1789">
      <w:pPr>
        <w:rPr>
          <w:sz w:val="24"/>
          <w:szCs w:val="24"/>
          <w:lang w:val="nl-BE"/>
        </w:rPr>
      </w:pPr>
      <w:r>
        <w:rPr>
          <w:sz w:val="24"/>
          <w:szCs w:val="24"/>
          <w:lang w:val="nl-BE"/>
        </w:rPr>
        <w:t>Bio Luk Bruynseels</w:t>
      </w:r>
    </w:p>
    <w:p w14:paraId="0F9EC452" w14:textId="77777777" w:rsidR="00DF1789" w:rsidRPr="002C7A68" w:rsidRDefault="00DF1789" w:rsidP="00DF1789">
      <w:pPr>
        <w:rPr>
          <w:sz w:val="24"/>
          <w:szCs w:val="24"/>
          <w:lang w:val="nl-BE"/>
        </w:rPr>
      </w:pPr>
      <w:r w:rsidRPr="002C7A68">
        <w:rPr>
          <w:sz w:val="24"/>
          <w:szCs w:val="24"/>
          <w:lang w:val="nl-BE"/>
        </w:rPr>
        <w:t xml:space="preserve">Luk Bruynseels (°1981) heeft meer dan 20 jaar ervaring in de technologie- en telecomsector, eerst in zijn eigen startup in online marketing tijdens zijn studies, </w:t>
      </w:r>
      <w:r>
        <w:rPr>
          <w:sz w:val="24"/>
          <w:szCs w:val="24"/>
          <w:lang w:val="nl-BE"/>
        </w:rPr>
        <w:t>nadien</w:t>
      </w:r>
      <w:r w:rsidRPr="002C7A68">
        <w:rPr>
          <w:sz w:val="24"/>
          <w:szCs w:val="24"/>
          <w:lang w:val="nl-BE"/>
        </w:rPr>
        <w:t xml:space="preserve"> als consultant. Luk </w:t>
      </w:r>
      <w:r>
        <w:rPr>
          <w:sz w:val="24"/>
          <w:szCs w:val="24"/>
          <w:lang w:val="nl-BE"/>
        </w:rPr>
        <w:t xml:space="preserve">startte bij </w:t>
      </w:r>
      <w:r w:rsidRPr="002C7A68">
        <w:rPr>
          <w:sz w:val="24"/>
          <w:szCs w:val="24"/>
          <w:lang w:val="nl-BE"/>
        </w:rPr>
        <w:t xml:space="preserve">Telenet in 2009 </w:t>
      </w:r>
      <w:r>
        <w:rPr>
          <w:sz w:val="24"/>
          <w:szCs w:val="24"/>
          <w:lang w:val="nl-BE"/>
        </w:rPr>
        <w:t>en doorliep</w:t>
      </w:r>
      <w:r w:rsidRPr="002C7A68">
        <w:rPr>
          <w:sz w:val="24"/>
          <w:szCs w:val="24"/>
          <w:lang w:val="nl-BE"/>
        </w:rPr>
        <w:t xml:space="preserve"> verschillende functies in de </w:t>
      </w:r>
      <w:r>
        <w:rPr>
          <w:sz w:val="24"/>
          <w:szCs w:val="24"/>
          <w:lang w:val="nl-BE"/>
        </w:rPr>
        <w:t>e</w:t>
      </w:r>
      <w:r w:rsidRPr="002C7A68">
        <w:rPr>
          <w:sz w:val="24"/>
          <w:szCs w:val="24"/>
          <w:lang w:val="nl-BE"/>
        </w:rPr>
        <w:t>ngineering afdeling. Van 2015 tot 2017 was hij de netwerk lead voor d</w:t>
      </w:r>
      <w:r>
        <w:rPr>
          <w:sz w:val="24"/>
          <w:szCs w:val="24"/>
          <w:lang w:val="nl-BE"/>
        </w:rPr>
        <w:t>e integratie van</w:t>
      </w:r>
      <w:r w:rsidRPr="002C7A68">
        <w:rPr>
          <w:sz w:val="24"/>
          <w:szCs w:val="24"/>
          <w:lang w:val="nl-BE"/>
        </w:rPr>
        <w:t xml:space="preserve"> BASE</w:t>
      </w:r>
      <w:r>
        <w:rPr>
          <w:sz w:val="24"/>
          <w:szCs w:val="24"/>
          <w:lang w:val="nl-BE"/>
        </w:rPr>
        <w:t xml:space="preserve">, </w:t>
      </w:r>
      <w:r w:rsidRPr="002C7A68">
        <w:rPr>
          <w:sz w:val="24"/>
          <w:szCs w:val="24"/>
          <w:lang w:val="nl-BE"/>
        </w:rPr>
        <w:t xml:space="preserve">inclusief de </w:t>
      </w:r>
      <w:r>
        <w:rPr>
          <w:sz w:val="24"/>
          <w:szCs w:val="24"/>
          <w:lang w:val="nl-BE"/>
        </w:rPr>
        <w:t>eind</w:t>
      </w:r>
      <w:r w:rsidRPr="002C7A68">
        <w:rPr>
          <w:sz w:val="24"/>
          <w:szCs w:val="24"/>
          <w:lang w:val="nl-BE"/>
        </w:rPr>
        <w:t>verantwoorde</w:t>
      </w:r>
      <w:r>
        <w:rPr>
          <w:sz w:val="24"/>
          <w:szCs w:val="24"/>
          <w:lang w:val="nl-BE"/>
        </w:rPr>
        <w:t>lijke</w:t>
      </w:r>
      <w:r w:rsidRPr="002C7A68">
        <w:rPr>
          <w:sz w:val="24"/>
          <w:szCs w:val="24"/>
          <w:lang w:val="nl-BE"/>
        </w:rPr>
        <w:t xml:space="preserve"> voor het upgraden van het mobiele netwerk en voor het realiseren van synergië</w:t>
      </w:r>
      <w:r>
        <w:rPr>
          <w:sz w:val="24"/>
          <w:szCs w:val="24"/>
          <w:lang w:val="nl-BE"/>
        </w:rPr>
        <w:t>n</w:t>
      </w:r>
      <w:r w:rsidRPr="002C7A68">
        <w:rPr>
          <w:sz w:val="24"/>
          <w:szCs w:val="24"/>
          <w:lang w:val="nl-BE"/>
        </w:rPr>
        <w:t xml:space="preserve"> na de fusie. </w:t>
      </w:r>
      <w:r>
        <w:rPr>
          <w:sz w:val="24"/>
          <w:szCs w:val="24"/>
          <w:lang w:val="nl-BE"/>
        </w:rPr>
        <w:t xml:space="preserve">In </w:t>
      </w:r>
      <w:r w:rsidRPr="002C7A68">
        <w:rPr>
          <w:sz w:val="24"/>
          <w:szCs w:val="24"/>
          <w:lang w:val="nl-BE"/>
        </w:rPr>
        <w:t>2018 werd Luk VP Engineering, waarbij hij vast</w:t>
      </w:r>
      <w:r>
        <w:rPr>
          <w:sz w:val="24"/>
          <w:szCs w:val="24"/>
          <w:lang w:val="nl-BE"/>
        </w:rPr>
        <w:t xml:space="preserve">e, </w:t>
      </w:r>
      <w:r w:rsidRPr="002C7A68">
        <w:rPr>
          <w:sz w:val="24"/>
          <w:szCs w:val="24"/>
          <w:lang w:val="nl-BE"/>
        </w:rPr>
        <w:t>mobiel</w:t>
      </w:r>
      <w:r>
        <w:rPr>
          <w:sz w:val="24"/>
          <w:szCs w:val="24"/>
          <w:lang w:val="nl-BE"/>
        </w:rPr>
        <w:t>e en tv-diensten</w:t>
      </w:r>
      <w:r w:rsidRPr="002C7A68">
        <w:rPr>
          <w:sz w:val="24"/>
          <w:szCs w:val="24"/>
          <w:lang w:val="nl-BE"/>
        </w:rPr>
        <w:t xml:space="preserve"> samenbracht en de afdeling transformeerde om vanaf 2020 agile te werken. Zijn scope werd in 2021 uitgebreid met het</w:t>
      </w:r>
      <w:r>
        <w:rPr>
          <w:sz w:val="24"/>
          <w:szCs w:val="24"/>
          <w:lang w:val="nl-BE"/>
        </w:rPr>
        <w:t xml:space="preserve"> design van </w:t>
      </w:r>
      <w:r w:rsidRPr="002C7A68">
        <w:rPr>
          <w:sz w:val="24"/>
          <w:szCs w:val="24"/>
          <w:lang w:val="nl-BE"/>
        </w:rPr>
        <w:t>connectivi</w:t>
      </w:r>
      <w:r>
        <w:rPr>
          <w:sz w:val="24"/>
          <w:szCs w:val="24"/>
          <w:lang w:val="nl-BE"/>
        </w:rPr>
        <w:t>teits</w:t>
      </w:r>
      <w:r w:rsidRPr="002C7A68">
        <w:rPr>
          <w:sz w:val="24"/>
          <w:szCs w:val="24"/>
          <w:lang w:val="nl-BE"/>
        </w:rPr>
        <w:t>product</w:t>
      </w:r>
      <w:r>
        <w:rPr>
          <w:sz w:val="24"/>
          <w:szCs w:val="24"/>
          <w:lang w:val="nl-BE"/>
        </w:rPr>
        <w:t>en</w:t>
      </w:r>
      <w:r w:rsidRPr="002C7A68">
        <w:rPr>
          <w:sz w:val="24"/>
          <w:szCs w:val="24"/>
          <w:lang w:val="nl-BE"/>
        </w:rPr>
        <w:t xml:space="preserve"> en customer </w:t>
      </w:r>
      <w:proofErr w:type="spellStart"/>
      <w:r w:rsidRPr="002C7A68">
        <w:rPr>
          <w:sz w:val="24"/>
          <w:szCs w:val="24"/>
          <w:lang w:val="nl-BE"/>
        </w:rPr>
        <w:t>journey</w:t>
      </w:r>
      <w:r>
        <w:rPr>
          <w:sz w:val="24"/>
          <w:szCs w:val="24"/>
          <w:lang w:val="nl-BE"/>
        </w:rPr>
        <w:t>s</w:t>
      </w:r>
      <w:proofErr w:type="spellEnd"/>
      <w:r>
        <w:rPr>
          <w:sz w:val="24"/>
          <w:szCs w:val="24"/>
          <w:lang w:val="nl-BE"/>
        </w:rPr>
        <w:t xml:space="preserve">. </w:t>
      </w:r>
      <w:r w:rsidRPr="002C7A68">
        <w:rPr>
          <w:sz w:val="24"/>
          <w:szCs w:val="24"/>
          <w:lang w:val="nl-BE"/>
        </w:rPr>
        <w:t xml:space="preserve">Luk was ook co-starter en sponsor van TADAAM, de digitale </w:t>
      </w:r>
      <w:proofErr w:type="spellStart"/>
      <w:r>
        <w:rPr>
          <w:sz w:val="24"/>
          <w:szCs w:val="24"/>
          <w:lang w:val="nl-BE"/>
        </w:rPr>
        <w:t>Fixed</w:t>
      </w:r>
      <w:proofErr w:type="spellEnd"/>
      <w:r>
        <w:rPr>
          <w:sz w:val="24"/>
          <w:szCs w:val="24"/>
          <w:lang w:val="nl-BE"/>
        </w:rPr>
        <w:t>-Wireless dienst</w:t>
      </w:r>
      <w:r w:rsidRPr="002C7A68">
        <w:rPr>
          <w:sz w:val="24"/>
          <w:szCs w:val="24"/>
          <w:lang w:val="nl-BE"/>
        </w:rPr>
        <w:t xml:space="preserve"> van Telenet. </w:t>
      </w:r>
    </w:p>
    <w:p w14:paraId="58DE4498" w14:textId="77777777" w:rsidR="00DF1789" w:rsidRPr="00B6291D" w:rsidRDefault="00DF1789" w:rsidP="00DF1789">
      <w:pPr>
        <w:rPr>
          <w:sz w:val="24"/>
          <w:szCs w:val="24"/>
          <w:lang w:val="nl-BE"/>
        </w:rPr>
      </w:pPr>
      <w:r w:rsidRPr="002C7A68">
        <w:rPr>
          <w:sz w:val="24"/>
          <w:szCs w:val="24"/>
          <w:lang w:val="nl-BE"/>
        </w:rPr>
        <w:t>Luk Bruynseels studeerde</w:t>
      </w:r>
      <w:r>
        <w:rPr>
          <w:sz w:val="24"/>
          <w:szCs w:val="24"/>
          <w:lang w:val="nl-BE"/>
        </w:rPr>
        <w:t xml:space="preserve"> af als</w:t>
      </w:r>
      <w:r w:rsidRPr="002C7A68">
        <w:rPr>
          <w:sz w:val="24"/>
          <w:szCs w:val="24"/>
          <w:lang w:val="nl-BE"/>
        </w:rPr>
        <w:t xml:space="preserve"> Burgerlijk Ingenieur Elektronica aan de KU Leuven en behaalde een postgraduaat Corporate Finance aan de KU Leuven. Hij is vader van twee kinderen en houdt van sporten (voetbal, hardlopen, wandelen en snowboarden) en reizen.</w:t>
      </w:r>
    </w:p>
    <w:p w14:paraId="7D05EC2C" w14:textId="77777777" w:rsidR="003145CA" w:rsidRPr="00DF1789" w:rsidRDefault="003145CA">
      <w:pPr>
        <w:rPr>
          <w:lang w:val="nl-BE"/>
        </w:rPr>
      </w:pPr>
    </w:p>
    <w:sectPr w:rsidR="003145CA" w:rsidRPr="00DF1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89"/>
    <w:rsid w:val="003145CA"/>
    <w:rsid w:val="004C16A8"/>
    <w:rsid w:val="006623DD"/>
    <w:rsid w:val="007E78D9"/>
    <w:rsid w:val="00DF17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95AA"/>
  <w15:chartTrackingRefBased/>
  <w15:docId w15:val="{A203BDB5-5344-463E-A232-9423E8CC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78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930</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Coenjaerts Stefan</dc:creator>
  <cp:keywords/>
  <dc:description/>
  <cp:lastModifiedBy>Coenjaerts Stefan</cp:lastModifiedBy>
  <cp:revision>4</cp:revision>
  <dcterms:created xsi:type="dcterms:W3CDTF">2022-12-06T15:45:00Z</dcterms:created>
  <dcterms:modified xsi:type="dcterms:W3CDTF">2022-12-06T15:53:00Z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e385bf-241d-406f-8674-a38a56a9c183_Enabled">
    <vt:lpwstr>true</vt:lpwstr>
  </property>
  <property fmtid="{D5CDD505-2E9C-101B-9397-08002B2CF9AE}" pid="3" name="MSIP_Label_24e385bf-241d-406f-8674-a38a56a9c183_SetDate">
    <vt:lpwstr>2022-12-06T15:46:27Z</vt:lpwstr>
  </property>
  <property fmtid="{D5CDD505-2E9C-101B-9397-08002B2CF9AE}" pid="4" name="MSIP_Label_24e385bf-241d-406f-8674-a38a56a9c183_Method">
    <vt:lpwstr>Privileged</vt:lpwstr>
  </property>
  <property fmtid="{D5CDD505-2E9C-101B-9397-08002B2CF9AE}" pid="5" name="MSIP_Label_24e385bf-241d-406f-8674-a38a56a9c183_Name">
    <vt:lpwstr>Public (temp)</vt:lpwstr>
  </property>
  <property fmtid="{D5CDD505-2E9C-101B-9397-08002B2CF9AE}" pid="6" name="MSIP_Label_24e385bf-241d-406f-8674-a38a56a9c183_SiteId">
    <vt:lpwstr>289a113b-74ef-4240-980d-e2725565ff1e</vt:lpwstr>
  </property>
  <property fmtid="{D5CDD505-2E9C-101B-9397-08002B2CF9AE}" pid="7" name="MSIP_Label_24e385bf-241d-406f-8674-a38a56a9c183_ActionId">
    <vt:lpwstr>2a80d1be-592a-4070-9635-09c4dfff2d4a</vt:lpwstr>
  </property>
  <property fmtid="{D5CDD505-2E9C-101B-9397-08002B2CF9AE}" pid="8" name="MSIP_Label_24e385bf-241d-406f-8674-a38a56a9c183_ContentBits">
    <vt:lpwstr>0</vt:lpwstr>
  </property>
</Properties>
</file>