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E1E1B" w14:textId="590D17F0" w:rsidR="00EE4F5C" w:rsidRPr="00687A80" w:rsidRDefault="00EE4F5C" w:rsidP="000B1AE6">
      <w:pPr>
        <w:spacing w:line="360" w:lineRule="auto"/>
        <w:ind w:right="-631"/>
        <w:rPr>
          <w:rFonts w:ascii="Helvetica Neue" w:hAnsi="Helvetica Neue"/>
          <w:i/>
        </w:rPr>
      </w:pPr>
      <w:r w:rsidRPr="000B1AE6">
        <w:rPr>
          <w:rFonts w:ascii="Helvetica Neue" w:hAnsi="Helvetica Neue"/>
          <w:noProof/>
          <w:sz w:val="22"/>
          <w:szCs w:val="22"/>
          <w:lang w:val="en-US" w:eastAsia="nl-NL"/>
        </w:rPr>
        <w:drawing>
          <wp:anchor distT="0" distB="0" distL="114300" distR="114300" simplePos="0" relativeHeight="251658240" behindDoc="1" locked="0" layoutInCell="1" allowOverlap="1" wp14:anchorId="44CABF24" wp14:editId="4DE3468B">
            <wp:simplePos x="0" y="0"/>
            <wp:positionH relativeFrom="column">
              <wp:posOffset>4343400</wp:posOffset>
            </wp:positionH>
            <wp:positionV relativeFrom="paragraph">
              <wp:posOffset>-685800</wp:posOffset>
            </wp:positionV>
            <wp:extent cx="2082800" cy="749300"/>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0" name="Libratone_Logo.ai"/>
                    <pic:cNvPicPr/>
                  </pic:nvPicPr>
                  <pic:blipFill>
                    <a:blip r:embed="rId5"/>
                    <a:stretch>
                      <a:fillRect/>
                    </a:stretch>
                  </pic:blipFill>
                  <pic:spPr>
                    <a:xfrm>
                      <a:off x="0" y="0"/>
                      <a:ext cx="2082800" cy="749300"/>
                    </a:xfrm>
                    <a:prstGeom prst="rect">
                      <a:avLst/>
                    </a:prstGeom>
                  </pic:spPr>
                </pic:pic>
              </a:graphicData>
            </a:graphic>
          </wp:anchor>
        </w:drawing>
      </w:r>
    </w:p>
    <w:p w14:paraId="2847EA41" w14:textId="0140ED90" w:rsidR="00EE4F5C" w:rsidRPr="00687A80" w:rsidRDefault="00D4053A" w:rsidP="00D14D90">
      <w:pPr>
        <w:spacing w:line="360" w:lineRule="auto"/>
        <w:rPr>
          <w:rFonts w:ascii="Helvetica Neue" w:hAnsi="Helvetica Neue"/>
          <w:b/>
          <w:sz w:val="28"/>
        </w:rPr>
      </w:pPr>
      <w:proofErr w:type="spellStart"/>
      <w:r>
        <w:rPr>
          <w:rFonts w:ascii="Helvetica Neue" w:hAnsi="Helvetica Neue"/>
          <w:b/>
          <w:sz w:val="28"/>
        </w:rPr>
        <w:t>Libratone</w:t>
      </w:r>
      <w:proofErr w:type="spellEnd"/>
      <w:r>
        <w:rPr>
          <w:rFonts w:ascii="Helvetica Neue" w:hAnsi="Helvetica Neue"/>
          <w:b/>
          <w:sz w:val="28"/>
        </w:rPr>
        <w:t xml:space="preserve"> </w:t>
      </w:r>
      <w:r w:rsidR="00B45485">
        <w:rPr>
          <w:rFonts w:ascii="Helvetica Neue" w:hAnsi="Helvetica Neue"/>
          <w:b/>
          <w:sz w:val="28"/>
        </w:rPr>
        <w:t>start samenwerking</w:t>
      </w:r>
      <w:r>
        <w:rPr>
          <w:rFonts w:ascii="Helvetica Neue" w:hAnsi="Helvetica Neue"/>
          <w:b/>
          <w:sz w:val="28"/>
        </w:rPr>
        <w:t xml:space="preserve"> met House of Music</w:t>
      </w:r>
    </w:p>
    <w:p w14:paraId="17863064" w14:textId="6ABBD45C" w:rsidR="000538AC" w:rsidRPr="005A610F" w:rsidRDefault="00D14D90" w:rsidP="001134E6">
      <w:pPr>
        <w:spacing w:line="360" w:lineRule="auto"/>
        <w:rPr>
          <w:rFonts w:ascii="Helvetica" w:hAnsi="Helvetica"/>
          <w:i/>
          <w:sz w:val="22"/>
          <w:szCs w:val="22"/>
        </w:rPr>
      </w:pPr>
      <w:r w:rsidRPr="003E6D9C">
        <w:rPr>
          <w:rFonts w:ascii="Helvetica Neue" w:hAnsi="Helvetica Neue"/>
          <w:i/>
          <w:noProof/>
          <w:color w:val="000000" w:themeColor="text1"/>
          <w:sz w:val="28"/>
          <w:szCs w:val="22"/>
          <w:lang w:val="en-US" w:eastAsia="nl-NL"/>
        </w:rPr>
        <w:drawing>
          <wp:inline distT="0" distB="0" distL="0" distR="0" wp14:anchorId="0CD7BB3A" wp14:editId="4B3658B7">
            <wp:extent cx="5699760" cy="1911354"/>
            <wp:effectExtent l="25400" t="0" r="0" b="0"/>
            <wp:docPr id="5" name="Billede 1" descr="Zipp_Standard_Vinkel2_Lineup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_Standard_Vinkel2_Lineup_HIGH.jpg"/>
                    <pic:cNvPicPr/>
                  </pic:nvPicPr>
                  <pic:blipFill>
                    <a:blip r:embed="rId6"/>
                    <a:stretch>
                      <a:fillRect/>
                    </a:stretch>
                  </pic:blipFill>
                  <pic:spPr>
                    <a:xfrm>
                      <a:off x="0" y="0"/>
                      <a:ext cx="5699760" cy="1911354"/>
                    </a:xfrm>
                    <a:prstGeom prst="rect">
                      <a:avLst/>
                    </a:prstGeom>
                  </pic:spPr>
                </pic:pic>
              </a:graphicData>
            </a:graphic>
          </wp:inline>
        </w:drawing>
      </w:r>
      <w:r>
        <w:rPr>
          <w:rFonts w:ascii="Helvetica" w:hAnsi="Helvetica"/>
          <w:i/>
        </w:rPr>
        <w:br/>
      </w:r>
    </w:p>
    <w:p w14:paraId="1C24A509" w14:textId="524F70A3" w:rsidR="00D4053A" w:rsidRDefault="00D4053A" w:rsidP="001134E6">
      <w:pPr>
        <w:spacing w:line="360" w:lineRule="auto"/>
        <w:rPr>
          <w:rFonts w:ascii="Helvetica" w:hAnsi="Helvetica"/>
          <w:b/>
          <w:sz w:val="22"/>
          <w:szCs w:val="22"/>
        </w:rPr>
      </w:pPr>
      <w:r>
        <w:rPr>
          <w:rFonts w:ascii="Helvetica" w:hAnsi="Helvetica"/>
          <w:b/>
          <w:sz w:val="22"/>
          <w:szCs w:val="22"/>
        </w:rPr>
        <w:t xml:space="preserve">Brussel, </w:t>
      </w:r>
      <w:r w:rsidR="00BA64E6">
        <w:rPr>
          <w:rFonts w:ascii="Helvetica" w:hAnsi="Helvetica"/>
          <w:b/>
          <w:sz w:val="22"/>
          <w:szCs w:val="22"/>
        </w:rPr>
        <w:t>20</w:t>
      </w:r>
      <w:bookmarkStart w:id="0" w:name="_GoBack"/>
      <w:bookmarkEnd w:id="0"/>
      <w:r>
        <w:rPr>
          <w:rFonts w:ascii="Helvetica" w:hAnsi="Helvetica"/>
          <w:b/>
          <w:sz w:val="22"/>
          <w:szCs w:val="22"/>
        </w:rPr>
        <w:t xml:space="preserve"> mei 2016 - De</w:t>
      </w:r>
      <w:r w:rsidR="00BF487F" w:rsidRPr="000B1AE6">
        <w:rPr>
          <w:rFonts w:ascii="Helvetica" w:hAnsi="Helvetica"/>
          <w:b/>
          <w:sz w:val="22"/>
          <w:szCs w:val="22"/>
        </w:rPr>
        <w:t xml:space="preserve"> bekroonde Deense audio</w:t>
      </w:r>
      <w:r w:rsidR="0002029C" w:rsidRPr="000B1AE6">
        <w:rPr>
          <w:rFonts w:ascii="Helvetica" w:hAnsi="Helvetica"/>
          <w:b/>
          <w:sz w:val="22"/>
          <w:szCs w:val="22"/>
        </w:rPr>
        <w:t xml:space="preserve">fabrikant </w:t>
      </w:r>
      <w:proofErr w:type="spellStart"/>
      <w:r w:rsidR="0002029C" w:rsidRPr="000B1AE6">
        <w:rPr>
          <w:rFonts w:ascii="Helvetica" w:hAnsi="Helvetica"/>
          <w:b/>
          <w:sz w:val="22"/>
          <w:szCs w:val="22"/>
        </w:rPr>
        <w:t>Libratone</w:t>
      </w:r>
      <w:proofErr w:type="spellEnd"/>
      <w:r>
        <w:rPr>
          <w:rFonts w:ascii="Helvetica" w:hAnsi="Helvetica"/>
          <w:b/>
          <w:sz w:val="22"/>
          <w:szCs w:val="22"/>
        </w:rPr>
        <w:t xml:space="preserve">, vooral bekend van de </w:t>
      </w:r>
      <w:proofErr w:type="spellStart"/>
      <w:r w:rsidR="0002029C" w:rsidRPr="000B1AE6">
        <w:rPr>
          <w:rFonts w:ascii="Helvetica" w:hAnsi="Helvetica"/>
          <w:b/>
          <w:i/>
          <w:sz w:val="22"/>
          <w:szCs w:val="22"/>
        </w:rPr>
        <w:t>bestselling</w:t>
      </w:r>
      <w:proofErr w:type="spellEnd"/>
      <w:r w:rsidR="0002029C" w:rsidRPr="000B1AE6">
        <w:rPr>
          <w:rFonts w:ascii="Helvetica" w:hAnsi="Helvetica"/>
          <w:b/>
          <w:sz w:val="22"/>
          <w:szCs w:val="22"/>
        </w:rPr>
        <w:t xml:space="preserve"> ZIPP-familie</w:t>
      </w:r>
      <w:r>
        <w:rPr>
          <w:rFonts w:ascii="Helvetica" w:hAnsi="Helvetica"/>
          <w:b/>
          <w:sz w:val="22"/>
          <w:szCs w:val="22"/>
        </w:rPr>
        <w:t xml:space="preserve">, heeft een </w:t>
      </w:r>
      <w:r w:rsidR="00A21770">
        <w:rPr>
          <w:rFonts w:ascii="Helvetica" w:hAnsi="Helvetica"/>
          <w:b/>
          <w:sz w:val="22"/>
          <w:szCs w:val="22"/>
        </w:rPr>
        <w:t xml:space="preserve">exclusief </w:t>
      </w:r>
      <w:r>
        <w:rPr>
          <w:rFonts w:ascii="Helvetica" w:hAnsi="Helvetica"/>
          <w:b/>
          <w:sz w:val="22"/>
          <w:szCs w:val="22"/>
        </w:rPr>
        <w:t xml:space="preserve">samenwerkingsakkoord afgesloten met House of Music voor de verdeling van </w:t>
      </w:r>
      <w:proofErr w:type="spellStart"/>
      <w:r>
        <w:rPr>
          <w:rFonts w:ascii="Helvetica" w:hAnsi="Helvetica"/>
          <w:b/>
          <w:sz w:val="22"/>
          <w:szCs w:val="22"/>
        </w:rPr>
        <w:t>Libratone</w:t>
      </w:r>
      <w:proofErr w:type="spellEnd"/>
      <w:r>
        <w:rPr>
          <w:rFonts w:ascii="Helvetica" w:hAnsi="Helvetica"/>
          <w:b/>
          <w:sz w:val="22"/>
          <w:szCs w:val="22"/>
        </w:rPr>
        <w:t xml:space="preserve"> producten in België en Luxemburg.</w:t>
      </w:r>
    </w:p>
    <w:p w14:paraId="007E753D" w14:textId="508A7A9C" w:rsidR="00D4053A" w:rsidRDefault="00DE78F6" w:rsidP="001134E6">
      <w:pPr>
        <w:spacing w:line="360" w:lineRule="auto"/>
        <w:rPr>
          <w:rFonts w:ascii="Helvetica" w:hAnsi="Helvetica"/>
          <w:sz w:val="22"/>
          <w:szCs w:val="22"/>
        </w:rPr>
      </w:pPr>
      <w:r>
        <w:rPr>
          <w:rFonts w:ascii="Helvetica" w:hAnsi="Helvetica"/>
          <w:sz w:val="22"/>
          <w:szCs w:val="22"/>
        </w:rPr>
        <w:t>Jean-Paul v</w:t>
      </w:r>
      <w:r w:rsidR="00D4053A" w:rsidRPr="00D4053A">
        <w:rPr>
          <w:rFonts w:ascii="Helvetica" w:hAnsi="Helvetica"/>
          <w:sz w:val="22"/>
          <w:szCs w:val="22"/>
        </w:rPr>
        <w:t xml:space="preserve">an de Ven, </w:t>
      </w:r>
      <w:proofErr w:type="spellStart"/>
      <w:r w:rsidR="00D4053A">
        <w:rPr>
          <w:rFonts w:ascii="Helvetica" w:hAnsi="Helvetica"/>
          <w:sz w:val="22"/>
          <w:szCs w:val="22"/>
        </w:rPr>
        <w:t>regional</w:t>
      </w:r>
      <w:proofErr w:type="spellEnd"/>
      <w:r w:rsidR="00D4053A">
        <w:rPr>
          <w:rFonts w:ascii="Helvetica" w:hAnsi="Helvetica"/>
          <w:sz w:val="22"/>
          <w:szCs w:val="22"/>
        </w:rPr>
        <w:t xml:space="preserve"> director</w:t>
      </w:r>
      <w:r w:rsidR="00D4053A" w:rsidRPr="00D4053A">
        <w:rPr>
          <w:rFonts w:ascii="Helvetica" w:hAnsi="Helvetica"/>
          <w:sz w:val="22"/>
          <w:szCs w:val="22"/>
        </w:rPr>
        <w:t xml:space="preserve"> voor </w:t>
      </w:r>
      <w:proofErr w:type="spellStart"/>
      <w:r w:rsidR="00D4053A" w:rsidRPr="00D4053A">
        <w:rPr>
          <w:rFonts w:ascii="Helvetica" w:hAnsi="Helvetica"/>
          <w:sz w:val="22"/>
          <w:szCs w:val="22"/>
        </w:rPr>
        <w:t>Libratone</w:t>
      </w:r>
      <w:proofErr w:type="spellEnd"/>
      <w:r w:rsidR="00D4053A" w:rsidRPr="00D4053A">
        <w:rPr>
          <w:rFonts w:ascii="Helvetica" w:hAnsi="Helvetica"/>
          <w:sz w:val="22"/>
          <w:szCs w:val="22"/>
        </w:rPr>
        <w:t xml:space="preserve"> in de Benelux: “</w:t>
      </w:r>
      <w:proofErr w:type="spellStart"/>
      <w:r w:rsidR="00D4053A" w:rsidRPr="00D4053A">
        <w:rPr>
          <w:rFonts w:ascii="Helvetica" w:hAnsi="Helvetica"/>
          <w:i/>
          <w:sz w:val="22"/>
          <w:szCs w:val="22"/>
        </w:rPr>
        <w:t>Libratone</w:t>
      </w:r>
      <w:proofErr w:type="spellEnd"/>
      <w:r w:rsidR="00D4053A" w:rsidRPr="00D4053A">
        <w:rPr>
          <w:rFonts w:ascii="Helvetica" w:hAnsi="Helvetica"/>
          <w:i/>
          <w:sz w:val="22"/>
          <w:szCs w:val="22"/>
        </w:rPr>
        <w:t xml:space="preserve"> heeft hoge ambities, </w:t>
      </w:r>
      <w:r w:rsidR="00A06380">
        <w:rPr>
          <w:rFonts w:ascii="Helvetica" w:hAnsi="Helvetica"/>
          <w:i/>
          <w:sz w:val="22"/>
          <w:szCs w:val="22"/>
        </w:rPr>
        <w:t>niet in het minst</w:t>
      </w:r>
      <w:r w:rsidR="00D4053A" w:rsidRPr="00D4053A">
        <w:rPr>
          <w:rFonts w:ascii="Helvetica" w:hAnsi="Helvetica"/>
          <w:i/>
          <w:sz w:val="22"/>
          <w:szCs w:val="22"/>
        </w:rPr>
        <w:t xml:space="preserve"> in de </w:t>
      </w:r>
      <w:proofErr w:type="spellStart"/>
      <w:r w:rsidR="00D4053A" w:rsidRPr="00D4053A">
        <w:rPr>
          <w:rFonts w:ascii="Helvetica" w:hAnsi="Helvetica"/>
          <w:i/>
          <w:sz w:val="22"/>
          <w:szCs w:val="22"/>
        </w:rPr>
        <w:t>BeLux</w:t>
      </w:r>
      <w:proofErr w:type="spellEnd"/>
      <w:r w:rsidR="00D4053A" w:rsidRPr="00D4053A">
        <w:rPr>
          <w:rFonts w:ascii="Helvetica" w:hAnsi="Helvetica"/>
          <w:i/>
          <w:sz w:val="22"/>
          <w:szCs w:val="22"/>
        </w:rPr>
        <w:t xml:space="preserve"> regio. Sinds de lancering van de </w:t>
      </w:r>
      <w:proofErr w:type="spellStart"/>
      <w:r w:rsidR="00D4053A" w:rsidRPr="00D4053A">
        <w:rPr>
          <w:rFonts w:ascii="Helvetica" w:hAnsi="Helvetica"/>
          <w:i/>
          <w:sz w:val="22"/>
          <w:szCs w:val="22"/>
        </w:rPr>
        <w:t>Zipp</w:t>
      </w:r>
      <w:proofErr w:type="spellEnd"/>
      <w:r w:rsidR="00D4053A" w:rsidRPr="00D4053A">
        <w:rPr>
          <w:rFonts w:ascii="Helvetica" w:hAnsi="Helvetica"/>
          <w:i/>
          <w:sz w:val="22"/>
          <w:szCs w:val="22"/>
        </w:rPr>
        <w:t xml:space="preserve"> en </w:t>
      </w:r>
      <w:proofErr w:type="spellStart"/>
      <w:r w:rsidR="00D4053A" w:rsidRPr="00D4053A">
        <w:rPr>
          <w:rFonts w:ascii="Helvetica" w:hAnsi="Helvetica"/>
          <w:i/>
          <w:sz w:val="22"/>
          <w:szCs w:val="22"/>
        </w:rPr>
        <w:t>Zipp</w:t>
      </w:r>
      <w:proofErr w:type="spellEnd"/>
      <w:r w:rsidR="00D4053A" w:rsidRPr="00D4053A">
        <w:rPr>
          <w:rFonts w:ascii="Helvetica" w:hAnsi="Helvetica"/>
          <w:i/>
          <w:sz w:val="22"/>
          <w:szCs w:val="22"/>
        </w:rPr>
        <w:t xml:space="preserve"> Mini is de vraag naar onze producten merkbaar gestegen. Ook naar de zomer toe, plannen we nog enkele opmerkelijke productlanceringen. Om onze ambities waar te maken in deze </w:t>
      </w:r>
      <w:r w:rsidR="00A06380">
        <w:rPr>
          <w:rFonts w:ascii="Helvetica" w:hAnsi="Helvetica"/>
          <w:i/>
          <w:sz w:val="22"/>
          <w:szCs w:val="22"/>
        </w:rPr>
        <w:t>specifieke</w:t>
      </w:r>
      <w:r w:rsidR="00D4053A" w:rsidRPr="00D4053A">
        <w:rPr>
          <w:rFonts w:ascii="Helvetica" w:hAnsi="Helvetica"/>
          <w:i/>
          <w:sz w:val="22"/>
          <w:szCs w:val="22"/>
        </w:rPr>
        <w:t xml:space="preserve"> regio, hebben we een partnership afgesloten met House of Music. Ik ben ervan overtuigd dat hun </w:t>
      </w:r>
      <w:r w:rsidR="00A06380">
        <w:rPr>
          <w:rFonts w:ascii="Helvetica" w:hAnsi="Helvetica"/>
          <w:i/>
          <w:sz w:val="22"/>
          <w:szCs w:val="22"/>
        </w:rPr>
        <w:t xml:space="preserve">jarenlange </w:t>
      </w:r>
      <w:r w:rsidR="00D4053A" w:rsidRPr="00D4053A">
        <w:rPr>
          <w:rFonts w:ascii="Helvetica" w:hAnsi="Helvetica"/>
          <w:i/>
          <w:sz w:val="22"/>
          <w:szCs w:val="22"/>
        </w:rPr>
        <w:t xml:space="preserve">ervaring en </w:t>
      </w:r>
      <w:r w:rsidR="00A06380">
        <w:rPr>
          <w:rFonts w:ascii="Helvetica" w:hAnsi="Helvetica"/>
          <w:i/>
          <w:sz w:val="22"/>
          <w:szCs w:val="22"/>
        </w:rPr>
        <w:t xml:space="preserve">doorgedreven </w:t>
      </w:r>
      <w:r w:rsidR="00D4053A" w:rsidRPr="00D4053A">
        <w:rPr>
          <w:rFonts w:ascii="Helvetica" w:hAnsi="Helvetica"/>
          <w:i/>
          <w:sz w:val="22"/>
          <w:szCs w:val="22"/>
        </w:rPr>
        <w:t>expertise in het audio en accessoire landschap een grote meerwaarde is</w:t>
      </w:r>
      <w:r w:rsidR="00D4053A">
        <w:rPr>
          <w:rFonts w:ascii="Helvetica" w:hAnsi="Helvetica"/>
          <w:sz w:val="22"/>
          <w:szCs w:val="22"/>
        </w:rPr>
        <w:t>.”</w:t>
      </w:r>
    </w:p>
    <w:p w14:paraId="3CE86149" w14:textId="059EAA3F" w:rsidR="00D4053A" w:rsidRPr="009766CB" w:rsidRDefault="00A21770" w:rsidP="001134E6">
      <w:pPr>
        <w:spacing w:line="360" w:lineRule="auto"/>
        <w:rPr>
          <w:rFonts w:ascii="Helvetica" w:hAnsi="Helvetica"/>
          <w:i/>
          <w:sz w:val="22"/>
          <w:szCs w:val="22"/>
        </w:rPr>
      </w:pPr>
      <w:r>
        <w:rPr>
          <w:rFonts w:ascii="Helvetica" w:hAnsi="Helvetica"/>
          <w:sz w:val="22"/>
          <w:szCs w:val="22"/>
        </w:rPr>
        <w:t>Michaël Bingé, Managing Partner</w:t>
      </w:r>
      <w:r w:rsidR="00D4053A">
        <w:rPr>
          <w:rFonts w:ascii="Helvetica" w:hAnsi="Helvetica"/>
          <w:sz w:val="22"/>
          <w:szCs w:val="22"/>
        </w:rPr>
        <w:t xml:space="preserve"> van House of Music: “</w:t>
      </w:r>
      <w:r w:rsidR="00D4053A" w:rsidRPr="009766CB">
        <w:rPr>
          <w:rFonts w:ascii="Helvetica" w:hAnsi="Helvetica"/>
          <w:i/>
          <w:sz w:val="22"/>
          <w:szCs w:val="22"/>
        </w:rPr>
        <w:t xml:space="preserve">Met House of Music richten we ons tot elke consument, via retailers, onafhankelijken en de grote elektrozaken. Telkens stellen we een hoge kwaliteit en gekende servicegraad voorop. In die optiek zijn we verheugd om vanaf heden ook het Scandinavische merk, </w:t>
      </w:r>
      <w:r w:rsidR="00A06380" w:rsidRPr="009766CB">
        <w:rPr>
          <w:rFonts w:ascii="Helvetica" w:hAnsi="Helvetica"/>
          <w:i/>
          <w:sz w:val="22"/>
          <w:szCs w:val="22"/>
        </w:rPr>
        <w:t xml:space="preserve">vooral </w:t>
      </w:r>
      <w:r w:rsidR="00D4053A" w:rsidRPr="009766CB">
        <w:rPr>
          <w:rFonts w:ascii="Helvetica" w:hAnsi="Helvetica"/>
          <w:i/>
          <w:sz w:val="22"/>
          <w:szCs w:val="22"/>
        </w:rPr>
        <w:t xml:space="preserve">gekend </w:t>
      </w:r>
      <w:r w:rsidR="00A06380" w:rsidRPr="009766CB">
        <w:rPr>
          <w:rFonts w:ascii="Helvetica" w:hAnsi="Helvetica"/>
          <w:i/>
          <w:sz w:val="22"/>
          <w:szCs w:val="22"/>
        </w:rPr>
        <w:t>wegens de aparte combinatie</w:t>
      </w:r>
      <w:r w:rsidR="00D4053A" w:rsidRPr="009766CB">
        <w:rPr>
          <w:rFonts w:ascii="Helvetica" w:hAnsi="Helvetica"/>
          <w:i/>
          <w:sz w:val="22"/>
          <w:szCs w:val="22"/>
        </w:rPr>
        <w:t xml:space="preserve"> van een </w:t>
      </w:r>
      <w:r w:rsidR="00BD45F0" w:rsidRPr="009766CB">
        <w:rPr>
          <w:rFonts w:ascii="Helvetica" w:hAnsi="Helvetica"/>
          <w:i/>
          <w:sz w:val="22"/>
          <w:szCs w:val="22"/>
        </w:rPr>
        <w:t>uitmuntende</w:t>
      </w:r>
      <w:r w:rsidR="00D4053A" w:rsidRPr="009766CB">
        <w:rPr>
          <w:rFonts w:ascii="Helvetica" w:hAnsi="Helvetica"/>
          <w:i/>
          <w:sz w:val="22"/>
          <w:szCs w:val="22"/>
        </w:rPr>
        <w:t xml:space="preserve"> </w:t>
      </w:r>
      <w:r w:rsidR="00BD45F0" w:rsidRPr="009766CB">
        <w:rPr>
          <w:rFonts w:ascii="Helvetica" w:hAnsi="Helvetica"/>
          <w:i/>
          <w:sz w:val="22"/>
          <w:szCs w:val="22"/>
        </w:rPr>
        <w:t>geluids</w:t>
      </w:r>
      <w:r w:rsidR="00D4053A" w:rsidRPr="009766CB">
        <w:rPr>
          <w:rFonts w:ascii="Helvetica" w:hAnsi="Helvetica"/>
          <w:i/>
          <w:sz w:val="22"/>
          <w:szCs w:val="22"/>
        </w:rPr>
        <w:t xml:space="preserve">kwaliteit in een </w:t>
      </w:r>
      <w:r w:rsidR="00A06380" w:rsidRPr="009766CB">
        <w:rPr>
          <w:rFonts w:ascii="Helvetica" w:hAnsi="Helvetica"/>
          <w:i/>
          <w:sz w:val="22"/>
          <w:szCs w:val="22"/>
        </w:rPr>
        <w:t xml:space="preserve">bijzonder design, aan ons aanbod te kunnen toevoegen. </w:t>
      </w:r>
      <w:r>
        <w:rPr>
          <w:rFonts w:ascii="Helvetica" w:hAnsi="Helvetica"/>
          <w:i/>
          <w:sz w:val="22"/>
          <w:szCs w:val="22"/>
        </w:rPr>
        <w:t xml:space="preserve">Hiermee vervolledigen we ons bedrijfsmodel – </w:t>
      </w:r>
      <w:proofErr w:type="spellStart"/>
      <w:r>
        <w:rPr>
          <w:rFonts w:ascii="Helvetica" w:hAnsi="Helvetica"/>
          <w:i/>
          <w:sz w:val="22"/>
          <w:szCs w:val="22"/>
        </w:rPr>
        <w:t>one</w:t>
      </w:r>
      <w:proofErr w:type="spellEnd"/>
      <w:r>
        <w:rPr>
          <w:rFonts w:ascii="Helvetica" w:hAnsi="Helvetica"/>
          <w:i/>
          <w:sz w:val="22"/>
          <w:szCs w:val="22"/>
        </w:rPr>
        <w:t xml:space="preserve"> stop solution point voor audio – in een nieuw groei</w:t>
      </w:r>
      <w:r w:rsidR="00A31DBE">
        <w:rPr>
          <w:rFonts w:ascii="Helvetica" w:hAnsi="Helvetica"/>
          <w:i/>
          <w:sz w:val="22"/>
          <w:szCs w:val="22"/>
        </w:rPr>
        <w:t>end segment van portable audio.”</w:t>
      </w:r>
    </w:p>
    <w:p w14:paraId="32F5F161" w14:textId="77777777" w:rsidR="00A31DBE" w:rsidRDefault="00A31DBE" w:rsidP="001134E6">
      <w:pPr>
        <w:spacing w:line="360" w:lineRule="auto"/>
        <w:rPr>
          <w:rFonts w:ascii="Helvetica" w:hAnsi="Helvetica"/>
          <w:b/>
          <w:sz w:val="22"/>
          <w:szCs w:val="22"/>
        </w:rPr>
      </w:pPr>
    </w:p>
    <w:p w14:paraId="33868BD0" w14:textId="0CF4EC6F" w:rsidR="00281EEB" w:rsidRPr="005A610F" w:rsidRDefault="00BF487F" w:rsidP="001134E6">
      <w:pPr>
        <w:spacing w:line="360" w:lineRule="auto"/>
        <w:rPr>
          <w:rFonts w:ascii="Helvetica" w:hAnsi="Helvetica"/>
          <w:sz w:val="22"/>
          <w:szCs w:val="22"/>
        </w:rPr>
      </w:pPr>
      <w:r w:rsidRPr="005A610F">
        <w:rPr>
          <w:rFonts w:ascii="Helvetica" w:hAnsi="Helvetica"/>
          <w:b/>
          <w:sz w:val="22"/>
          <w:szCs w:val="22"/>
        </w:rPr>
        <w:lastRenderedPageBreak/>
        <w:t xml:space="preserve">Over </w:t>
      </w:r>
      <w:proofErr w:type="spellStart"/>
      <w:r w:rsidRPr="005A610F">
        <w:rPr>
          <w:rFonts w:ascii="Helvetica" w:hAnsi="Helvetica"/>
          <w:b/>
          <w:sz w:val="22"/>
          <w:szCs w:val="22"/>
        </w:rPr>
        <w:t>Libratone</w:t>
      </w:r>
      <w:proofErr w:type="spellEnd"/>
      <w:r w:rsidR="00D14D90" w:rsidRPr="005A610F">
        <w:rPr>
          <w:rFonts w:ascii="Helvetica" w:hAnsi="Helvetica"/>
          <w:b/>
          <w:sz w:val="22"/>
          <w:szCs w:val="22"/>
        </w:rPr>
        <w:br/>
      </w:r>
      <w:proofErr w:type="spellStart"/>
      <w:r w:rsidRPr="005A610F">
        <w:rPr>
          <w:rFonts w:ascii="Helvetica" w:hAnsi="Helvetica"/>
          <w:sz w:val="22"/>
          <w:szCs w:val="22"/>
        </w:rPr>
        <w:t>Libratone’s</w:t>
      </w:r>
      <w:proofErr w:type="spellEnd"/>
      <w:r w:rsidRPr="005A610F">
        <w:rPr>
          <w:rFonts w:ascii="Helvetica" w:hAnsi="Helvetica"/>
          <w:sz w:val="22"/>
          <w:szCs w:val="22"/>
        </w:rPr>
        <w:t xml:space="preserve"> missie is het bevrijden van geluid en het bieden van een uitgebreidere luisterervaring bij het streamen van muziek. Libratone werd in 2009 één van de eerste audiobedrijven ter wereld die vond dat de esthetiek van speakers ertoe doet. Libratone wil speakers uit de hoek van de kamer halen en in het middelpunt van de belangstelling plaatsen</w:t>
      </w:r>
      <w:r w:rsidR="00281EEB" w:rsidRPr="005A610F">
        <w:rPr>
          <w:rFonts w:ascii="Helvetica" w:hAnsi="Helvetica"/>
          <w:sz w:val="22"/>
          <w:szCs w:val="22"/>
        </w:rPr>
        <w:t>, of de luisteraar nu thuis of onderweg is</w:t>
      </w:r>
      <w:r w:rsidRPr="005A610F">
        <w:rPr>
          <w:rFonts w:ascii="Helvetica" w:hAnsi="Helvetica"/>
          <w:sz w:val="22"/>
          <w:szCs w:val="22"/>
        </w:rPr>
        <w:t>. Libratone-speakers combineren een Scandinavisch de</w:t>
      </w:r>
      <w:r w:rsidR="00281EEB" w:rsidRPr="005A610F">
        <w:rPr>
          <w:rFonts w:ascii="Helvetica" w:hAnsi="Helvetica"/>
          <w:sz w:val="22"/>
          <w:szCs w:val="22"/>
        </w:rPr>
        <w:t xml:space="preserve">sign en covers van de beste stoffen met een hoogwaardige geluidskwaliteit. In 2014 werd het bedrijf versterkt met Chinese investeringen en technologische kennis die een niet eerder vertoonde sprong voorwaarts mogelijk maakten. De in oktober 2015 gelanceerde </w:t>
      </w:r>
      <w:proofErr w:type="spellStart"/>
      <w:r w:rsidR="00281EEB" w:rsidRPr="005A610F">
        <w:rPr>
          <w:rFonts w:ascii="Helvetica" w:hAnsi="Helvetica"/>
          <w:sz w:val="22"/>
          <w:szCs w:val="22"/>
        </w:rPr>
        <w:t>SoundSpaces</w:t>
      </w:r>
      <w:r w:rsidR="008501FB" w:rsidRPr="000B1AE6">
        <w:rPr>
          <w:rFonts w:ascii="Helvetica" w:hAnsi="Helvetica"/>
          <w:i/>
          <w:iCs/>
          <w:sz w:val="22"/>
          <w:szCs w:val="22"/>
          <w:vertAlign w:val="superscript"/>
        </w:rPr>
        <w:t>TM</w:t>
      </w:r>
      <w:proofErr w:type="spellEnd"/>
      <w:r w:rsidR="00281EEB" w:rsidRPr="005A610F">
        <w:rPr>
          <w:rFonts w:ascii="Helvetica" w:hAnsi="Helvetica"/>
          <w:sz w:val="22"/>
          <w:szCs w:val="22"/>
        </w:rPr>
        <w:t xml:space="preserve"> en nieuwe ZIPP-lijn zijn de eerste wapenfeiten van het nieuwe management en markeren de nieuwe start van een herboren Libratone.</w:t>
      </w:r>
    </w:p>
    <w:p w14:paraId="087D3979" w14:textId="39CD97CF" w:rsidR="00D14D90" w:rsidRPr="005A610F" w:rsidRDefault="00D14D90" w:rsidP="00D14D90">
      <w:pPr>
        <w:spacing w:line="360" w:lineRule="auto"/>
        <w:rPr>
          <w:rFonts w:ascii="Helvetica" w:hAnsi="Helvetica"/>
          <w:color w:val="000000"/>
          <w:sz w:val="22"/>
          <w:szCs w:val="22"/>
          <w:shd w:val="clear" w:color="auto" w:fill="FFFFFF"/>
        </w:rPr>
      </w:pPr>
      <w:r w:rsidRPr="005A610F">
        <w:rPr>
          <w:rFonts w:ascii="Helvetica" w:hAnsi="Helvetica"/>
          <w:b/>
          <w:color w:val="000000"/>
          <w:sz w:val="22"/>
          <w:szCs w:val="22"/>
          <w:shd w:val="clear" w:color="auto" w:fill="FFFFFF"/>
        </w:rPr>
        <w:t>Neem voor meer informatie contact op met:</w:t>
      </w:r>
      <w:r w:rsidRPr="005A610F">
        <w:rPr>
          <w:rFonts w:ascii="Helvetica" w:hAnsi="Helvetica"/>
          <w:b/>
          <w:color w:val="000000"/>
          <w:sz w:val="22"/>
          <w:szCs w:val="22"/>
          <w:shd w:val="clear" w:color="auto" w:fill="FFFFFF"/>
        </w:rPr>
        <w:br/>
      </w:r>
      <w:r w:rsidRPr="005A610F">
        <w:rPr>
          <w:rFonts w:ascii="Helvetica" w:hAnsi="Helvetica"/>
          <w:color w:val="000000"/>
          <w:sz w:val="22"/>
          <w:szCs w:val="22"/>
          <w:shd w:val="clear" w:color="auto" w:fill="FFFFFF"/>
        </w:rPr>
        <w:t xml:space="preserve">Square </w:t>
      </w:r>
      <w:proofErr w:type="spellStart"/>
      <w:r w:rsidRPr="005A610F">
        <w:rPr>
          <w:rFonts w:ascii="Helvetica" w:hAnsi="Helvetica"/>
          <w:color w:val="000000"/>
          <w:sz w:val="22"/>
          <w:szCs w:val="22"/>
          <w:shd w:val="clear" w:color="auto" w:fill="FFFFFF"/>
        </w:rPr>
        <w:t>Egg</w:t>
      </w:r>
      <w:proofErr w:type="spellEnd"/>
      <w:r w:rsidRPr="005A610F">
        <w:rPr>
          <w:rFonts w:ascii="Helvetica" w:hAnsi="Helvetica"/>
          <w:color w:val="000000"/>
          <w:sz w:val="22"/>
          <w:szCs w:val="22"/>
          <w:shd w:val="clear" w:color="auto" w:fill="FFFFFF"/>
        </w:rPr>
        <w:t xml:space="preserve">, Sandra Van Hauwaert, </w:t>
      </w:r>
      <w:hyperlink r:id="rId7" w:history="1">
        <w:r w:rsidRPr="005A610F">
          <w:rPr>
            <w:rStyle w:val="Hyperlink"/>
            <w:rFonts w:ascii="Helvetica" w:hAnsi="Helvetica"/>
            <w:sz w:val="22"/>
            <w:szCs w:val="22"/>
            <w:shd w:val="clear" w:color="auto" w:fill="FFFFFF"/>
          </w:rPr>
          <w:t>Sandra@square-egg.be</w:t>
        </w:r>
      </w:hyperlink>
      <w:r w:rsidRPr="005A610F">
        <w:rPr>
          <w:rFonts w:ascii="Helvetica" w:hAnsi="Helvetica"/>
          <w:color w:val="000000"/>
          <w:sz w:val="22"/>
          <w:szCs w:val="22"/>
          <w:shd w:val="clear" w:color="auto" w:fill="FFFFFF"/>
        </w:rPr>
        <w:t>, 0497 251816</w:t>
      </w:r>
    </w:p>
    <w:p w14:paraId="66F7A03A" w14:textId="0E9DB60F" w:rsidR="0002029C" w:rsidRDefault="00D14D90" w:rsidP="00D14D90">
      <w:pPr>
        <w:spacing w:line="360" w:lineRule="auto"/>
        <w:rPr>
          <w:rFonts w:ascii="Helvetica" w:hAnsi="Helvetica"/>
          <w:sz w:val="22"/>
          <w:szCs w:val="22"/>
        </w:rPr>
      </w:pPr>
      <w:r w:rsidRPr="005A610F">
        <w:rPr>
          <w:rFonts w:ascii="Helvetica" w:hAnsi="Helvetica"/>
          <w:b/>
          <w:sz w:val="22"/>
          <w:szCs w:val="22"/>
        </w:rPr>
        <w:t xml:space="preserve">Persmateriaal </w:t>
      </w:r>
      <w:r w:rsidRPr="005A610F">
        <w:rPr>
          <w:rFonts w:ascii="Helvetica" w:hAnsi="Helvetica"/>
          <w:sz w:val="22"/>
          <w:szCs w:val="22"/>
        </w:rPr>
        <w:t xml:space="preserve">is te vinden op: </w:t>
      </w:r>
      <w:hyperlink r:id="rId8" w:history="1">
        <w:r w:rsidRPr="005A610F">
          <w:rPr>
            <w:rStyle w:val="Hyperlink"/>
            <w:rFonts w:ascii="Helvetica" w:hAnsi="Helvetica"/>
            <w:sz w:val="22"/>
            <w:szCs w:val="22"/>
          </w:rPr>
          <w:t>www.libratone.com/press</w:t>
        </w:r>
      </w:hyperlink>
      <w:r w:rsidRPr="005A610F">
        <w:rPr>
          <w:rStyle w:val="Hyperlink"/>
          <w:rFonts w:ascii="Helvetica" w:hAnsi="Helvetica"/>
          <w:sz w:val="22"/>
          <w:szCs w:val="22"/>
        </w:rPr>
        <w:br/>
      </w:r>
      <w:r w:rsidRPr="005A610F">
        <w:rPr>
          <w:rFonts w:ascii="Helvetica" w:hAnsi="Helvetica"/>
          <w:b/>
          <w:sz w:val="22"/>
          <w:szCs w:val="22"/>
        </w:rPr>
        <w:t>Facebook:</w:t>
      </w:r>
      <w:r w:rsidRPr="005A610F">
        <w:rPr>
          <w:rFonts w:ascii="Helvetica" w:hAnsi="Helvetica"/>
          <w:sz w:val="22"/>
          <w:szCs w:val="22"/>
        </w:rPr>
        <w:t xml:space="preserve"> </w:t>
      </w:r>
      <w:hyperlink r:id="rId9" w:history="1">
        <w:r w:rsidRPr="005A610F">
          <w:rPr>
            <w:rStyle w:val="Hyperlink"/>
            <w:rFonts w:ascii="Helvetica" w:hAnsi="Helvetica"/>
            <w:sz w:val="22"/>
            <w:szCs w:val="22"/>
          </w:rPr>
          <w:t>www.facebook.com/Libratone</w:t>
        </w:r>
      </w:hyperlink>
      <w:r w:rsidRPr="005A610F">
        <w:rPr>
          <w:rFonts w:ascii="Helvetica" w:hAnsi="Helvetica"/>
          <w:sz w:val="22"/>
          <w:szCs w:val="22"/>
        </w:rPr>
        <w:t xml:space="preserve"> </w:t>
      </w:r>
      <w:r w:rsidRPr="005A610F">
        <w:rPr>
          <w:rFonts w:ascii="Helvetica" w:hAnsi="Helvetica"/>
          <w:sz w:val="22"/>
          <w:szCs w:val="22"/>
        </w:rPr>
        <w:br/>
      </w:r>
      <w:r w:rsidRPr="005A610F">
        <w:rPr>
          <w:rFonts w:ascii="Helvetica" w:hAnsi="Helvetica"/>
          <w:b/>
          <w:sz w:val="22"/>
          <w:szCs w:val="22"/>
        </w:rPr>
        <w:t>Twitter:</w:t>
      </w:r>
      <w:r w:rsidRPr="005A610F">
        <w:rPr>
          <w:rFonts w:ascii="Helvetica" w:hAnsi="Helvetica"/>
          <w:sz w:val="22"/>
          <w:szCs w:val="22"/>
        </w:rPr>
        <w:t xml:space="preserve"> </w:t>
      </w:r>
      <w:hyperlink r:id="rId10" w:history="1">
        <w:r w:rsidRPr="005A610F">
          <w:rPr>
            <w:rStyle w:val="Hyperlink"/>
            <w:rFonts w:ascii="Helvetica" w:hAnsi="Helvetica"/>
            <w:sz w:val="22"/>
            <w:szCs w:val="22"/>
          </w:rPr>
          <w:t>www.twitter.com/Libratone</w:t>
        </w:r>
      </w:hyperlink>
      <w:r w:rsidRPr="005A610F">
        <w:rPr>
          <w:rFonts w:ascii="Helvetica" w:hAnsi="Helvetica"/>
          <w:sz w:val="22"/>
          <w:szCs w:val="22"/>
        </w:rPr>
        <w:t xml:space="preserve">  - volg @</w:t>
      </w:r>
      <w:proofErr w:type="spellStart"/>
      <w:r w:rsidRPr="005A610F">
        <w:rPr>
          <w:rFonts w:ascii="Helvetica" w:hAnsi="Helvetica"/>
          <w:sz w:val="22"/>
          <w:szCs w:val="22"/>
        </w:rPr>
        <w:t>Libratone</w:t>
      </w:r>
      <w:proofErr w:type="spellEnd"/>
      <w:r w:rsidRPr="005A610F">
        <w:rPr>
          <w:rFonts w:ascii="Helvetica" w:hAnsi="Helvetica"/>
          <w:sz w:val="22"/>
          <w:szCs w:val="22"/>
        </w:rPr>
        <w:br/>
      </w:r>
      <w:r w:rsidRPr="005A610F">
        <w:rPr>
          <w:rFonts w:ascii="Helvetica" w:hAnsi="Helvetica"/>
          <w:b/>
          <w:sz w:val="22"/>
          <w:szCs w:val="22"/>
        </w:rPr>
        <w:t>Instagram</w:t>
      </w:r>
      <w:r w:rsidRPr="005A610F">
        <w:rPr>
          <w:rFonts w:ascii="Helvetica" w:hAnsi="Helvetica"/>
          <w:sz w:val="22"/>
          <w:szCs w:val="22"/>
        </w:rPr>
        <w:t>: @</w:t>
      </w:r>
      <w:proofErr w:type="spellStart"/>
      <w:r w:rsidRPr="005A610F">
        <w:rPr>
          <w:rFonts w:ascii="Helvetica" w:hAnsi="Helvetica"/>
          <w:sz w:val="22"/>
          <w:szCs w:val="22"/>
        </w:rPr>
        <w:t>Libratone</w:t>
      </w:r>
      <w:proofErr w:type="spellEnd"/>
    </w:p>
    <w:p w14:paraId="535E187E" w14:textId="4BBA1E15" w:rsidR="00A21770" w:rsidRPr="00D14D90" w:rsidRDefault="00A21770" w:rsidP="00D14D90">
      <w:pPr>
        <w:spacing w:line="360" w:lineRule="auto"/>
        <w:rPr>
          <w:rFonts w:ascii="Helvetica" w:hAnsi="Helvetica"/>
          <w:color w:val="000000" w:themeColor="text1"/>
          <w:szCs w:val="22"/>
          <w:lang w:val="en-US"/>
        </w:rPr>
      </w:pPr>
      <w:r>
        <w:rPr>
          <w:rFonts w:ascii="Helvetica" w:hAnsi="Helvetica"/>
          <w:sz w:val="22"/>
          <w:szCs w:val="22"/>
        </w:rPr>
        <w:t xml:space="preserve">Dealerinfo: </w:t>
      </w:r>
      <w:hyperlink r:id="rId11" w:history="1">
        <w:r w:rsidRPr="002A2B9A">
          <w:rPr>
            <w:rStyle w:val="Hyperlink"/>
            <w:rFonts w:ascii="Helvetica" w:hAnsi="Helvetica"/>
            <w:sz w:val="22"/>
            <w:szCs w:val="22"/>
          </w:rPr>
          <w:t>www.homa.be</w:t>
        </w:r>
      </w:hyperlink>
      <w:r>
        <w:rPr>
          <w:rFonts w:ascii="Helvetica" w:hAnsi="Helvetica"/>
          <w:sz w:val="22"/>
          <w:szCs w:val="22"/>
        </w:rPr>
        <w:t xml:space="preserve"> </w:t>
      </w:r>
    </w:p>
    <w:sectPr w:rsidR="00A21770" w:rsidRPr="00D14D90" w:rsidSect="0002029C">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90"/>
    <w:rsid w:val="0002029C"/>
    <w:rsid w:val="000538AC"/>
    <w:rsid w:val="00091A04"/>
    <w:rsid w:val="000B1AE6"/>
    <w:rsid w:val="000D2C0C"/>
    <w:rsid w:val="000F1B6F"/>
    <w:rsid w:val="001134E6"/>
    <w:rsid w:val="001D0710"/>
    <w:rsid w:val="00270AAE"/>
    <w:rsid w:val="00281EEB"/>
    <w:rsid w:val="002B7445"/>
    <w:rsid w:val="002C4EF8"/>
    <w:rsid w:val="003D5A98"/>
    <w:rsid w:val="00551B3B"/>
    <w:rsid w:val="00563590"/>
    <w:rsid w:val="005A610F"/>
    <w:rsid w:val="005B72C1"/>
    <w:rsid w:val="00687A80"/>
    <w:rsid w:val="008356EF"/>
    <w:rsid w:val="008501FB"/>
    <w:rsid w:val="00864A76"/>
    <w:rsid w:val="008D2F80"/>
    <w:rsid w:val="00924F08"/>
    <w:rsid w:val="009766CB"/>
    <w:rsid w:val="00A06380"/>
    <w:rsid w:val="00A21770"/>
    <w:rsid w:val="00A31DBE"/>
    <w:rsid w:val="00A5305E"/>
    <w:rsid w:val="00B45485"/>
    <w:rsid w:val="00B527C5"/>
    <w:rsid w:val="00BA64E6"/>
    <w:rsid w:val="00BD45F0"/>
    <w:rsid w:val="00BF487F"/>
    <w:rsid w:val="00D14D90"/>
    <w:rsid w:val="00D4053A"/>
    <w:rsid w:val="00DE78F6"/>
    <w:rsid w:val="00EA5E6E"/>
    <w:rsid w:val="00EE4F5C"/>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D0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222F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E4F5C"/>
    <w:rPr>
      <w:color w:val="0000FF" w:themeColor="hyperlink"/>
      <w:u w:val="single"/>
    </w:rPr>
  </w:style>
  <w:style w:type="paragraph" w:styleId="Ballontekst">
    <w:name w:val="Balloon Text"/>
    <w:basedOn w:val="Normaal"/>
    <w:link w:val="BallontekstTeken"/>
    <w:uiPriority w:val="99"/>
    <w:semiHidden/>
    <w:unhideWhenUsed/>
    <w:rsid w:val="00D14D90"/>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4D90"/>
    <w:rPr>
      <w:rFonts w:ascii="Lucida Grande" w:hAnsi="Lucida Grande" w:cs="Lucida Grande"/>
      <w:sz w:val="18"/>
      <w:szCs w:val="18"/>
    </w:rPr>
  </w:style>
  <w:style w:type="paragraph" w:styleId="Lijstalinea">
    <w:name w:val="List Paragraph"/>
    <w:basedOn w:val="Normaal"/>
    <w:uiPriority w:val="34"/>
    <w:qFormat/>
    <w:rsid w:val="00551B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222F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E4F5C"/>
    <w:rPr>
      <w:color w:val="0000FF" w:themeColor="hyperlink"/>
      <w:u w:val="single"/>
    </w:rPr>
  </w:style>
  <w:style w:type="paragraph" w:styleId="Ballontekst">
    <w:name w:val="Balloon Text"/>
    <w:basedOn w:val="Normaal"/>
    <w:link w:val="BallontekstTeken"/>
    <w:uiPriority w:val="99"/>
    <w:semiHidden/>
    <w:unhideWhenUsed/>
    <w:rsid w:val="00D14D90"/>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4D90"/>
    <w:rPr>
      <w:rFonts w:ascii="Lucida Grande" w:hAnsi="Lucida Grande" w:cs="Lucida Grande"/>
      <w:sz w:val="18"/>
      <w:szCs w:val="18"/>
    </w:rPr>
  </w:style>
  <w:style w:type="paragraph" w:styleId="Lijstalinea">
    <w:name w:val="List Paragraph"/>
    <w:basedOn w:val="Normaal"/>
    <w:uiPriority w:val="34"/>
    <w:qFormat/>
    <w:rsid w:val="00551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581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oma.b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hyperlink" Target="mailto:Sandra@square-egg.be" TargetMode="External"/><Relationship Id="rId8" Type="http://schemas.openxmlformats.org/officeDocument/2006/relationships/hyperlink" Target="http://www.libratone.com/press" TargetMode="External"/><Relationship Id="rId9" Type="http://schemas.openxmlformats.org/officeDocument/2006/relationships/hyperlink" Target="http://www.facebook.com/Libratone" TargetMode="External"/><Relationship Id="rId10" Type="http://schemas.openxmlformats.org/officeDocument/2006/relationships/hyperlink" Target="http://www.twitter.com/Libraton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437</Words>
  <Characters>2407</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Havana Orange</Company>
  <LinksUpToDate>false</LinksUpToDate>
  <CharactersWithSpaces>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van Essel</dc:creator>
  <cp:keywords/>
  <cp:lastModifiedBy>Sandra Van Hauwaert</cp:lastModifiedBy>
  <cp:revision>3</cp:revision>
  <dcterms:created xsi:type="dcterms:W3CDTF">2016-04-26T11:52:00Z</dcterms:created>
  <dcterms:modified xsi:type="dcterms:W3CDTF">2016-05-20T06:10:00Z</dcterms:modified>
</cp:coreProperties>
</file>