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35B" w:rsidRPr="007B7CAA" w:rsidRDefault="0009735B">
      <w:pPr>
        <w:rPr>
          <w:noProof/>
          <w:lang w:val="nl-BE"/>
        </w:rPr>
      </w:pPr>
      <w:r w:rsidRPr="007B7CAA">
        <w:rPr>
          <w:noProof/>
          <w:lang w:val="nl-BE"/>
        </w:rPr>
        <w:t>Suzuki Celerio</w:t>
      </w:r>
      <w:r w:rsidR="00EF6ED9">
        <w:rPr>
          <w:noProof/>
          <w:lang w:val="nl-BE"/>
        </w:rPr>
        <w:t xml:space="preserve"> </w:t>
      </w:r>
    </w:p>
    <w:p w:rsidR="0009735B" w:rsidRPr="007B7CAA" w:rsidRDefault="0009735B">
      <w:pPr>
        <w:rPr>
          <w:noProof/>
          <w:lang w:val="nl-BE"/>
        </w:rPr>
      </w:pPr>
    </w:p>
    <w:p w:rsidR="0009735B" w:rsidRPr="007B7CAA" w:rsidRDefault="0009735B">
      <w:pPr>
        <w:rPr>
          <w:noProof/>
          <w:lang w:val="nl-BE"/>
        </w:rPr>
      </w:pPr>
      <w:r w:rsidRPr="007B7CAA">
        <w:rPr>
          <w:noProof/>
          <w:lang w:val="nl-BE"/>
        </w:rPr>
        <w:t>Op elk potje past een deksel</w:t>
      </w:r>
      <w:r w:rsidR="00EF6ED9">
        <w:rPr>
          <w:noProof/>
          <w:lang w:val="nl-BE"/>
        </w:rPr>
        <w:t xml:space="preserve">tje </w:t>
      </w:r>
    </w:p>
    <w:p w:rsidR="0009735B" w:rsidRPr="007B7CAA" w:rsidRDefault="0009735B">
      <w:pPr>
        <w:rPr>
          <w:noProof/>
          <w:lang w:val="nl-BE"/>
        </w:rPr>
      </w:pPr>
    </w:p>
    <w:p w:rsidR="0009735B" w:rsidRPr="007B7CAA" w:rsidRDefault="005A51D8">
      <w:pPr>
        <w:rPr>
          <w:noProof/>
          <w:lang w:val="nl-BE"/>
        </w:rPr>
      </w:pPr>
      <w:r w:rsidRPr="007B7CAA">
        <w:rPr>
          <w:noProof/>
          <w:lang w:val="nl-BE"/>
        </w:rPr>
        <w:t>Onze ministadsauto zet in alle rust en stilte zijn carrière verder</w:t>
      </w:r>
      <w:r w:rsidR="00EF6ED9">
        <w:rPr>
          <w:noProof/>
          <w:lang w:val="nl-BE"/>
        </w:rPr>
        <w:t>, zonder enige ophef</w:t>
      </w:r>
      <w:r w:rsidRPr="007B7CAA">
        <w:rPr>
          <w:noProof/>
          <w:lang w:val="nl-BE"/>
        </w:rPr>
        <w:t>. De Celerio is de auto die ons het glas als halfvol doet bekijken: wanneer je de mode niet volgt, k</w:t>
      </w:r>
      <w:r w:rsidR="00EF6ED9">
        <w:rPr>
          <w:noProof/>
          <w:lang w:val="nl-BE"/>
        </w:rPr>
        <w:t>u</w:t>
      </w:r>
      <w:r w:rsidRPr="007B7CAA">
        <w:rPr>
          <w:noProof/>
          <w:lang w:val="nl-BE"/>
        </w:rPr>
        <w:t xml:space="preserve">n je ook niet het slachtoffer worden van </w:t>
      </w:r>
      <w:r w:rsidR="003A40AF" w:rsidRPr="007B7CAA">
        <w:rPr>
          <w:noProof/>
          <w:lang w:val="nl-BE"/>
        </w:rPr>
        <w:t>haar</w:t>
      </w:r>
      <w:r w:rsidRPr="007B7CAA">
        <w:rPr>
          <w:noProof/>
          <w:lang w:val="nl-BE"/>
        </w:rPr>
        <w:t xml:space="preserve"> veranderingen.</w:t>
      </w:r>
      <w:r w:rsidR="00EF6ED9">
        <w:rPr>
          <w:noProof/>
          <w:lang w:val="nl-BE"/>
        </w:rPr>
        <w:t xml:space="preserve"> </w:t>
      </w:r>
    </w:p>
    <w:p w:rsidR="005A51D8" w:rsidRPr="007B7CAA" w:rsidRDefault="005A51D8">
      <w:pPr>
        <w:rPr>
          <w:noProof/>
          <w:lang w:val="nl-BE"/>
        </w:rPr>
      </w:pPr>
    </w:p>
    <w:p w:rsidR="005A51D8" w:rsidRPr="007B7CAA" w:rsidRDefault="005A51D8">
      <w:pPr>
        <w:rPr>
          <w:noProof/>
          <w:lang w:val="nl-BE"/>
        </w:rPr>
      </w:pPr>
      <w:r w:rsidRPr="007B7CAA">
        <w:rPr>
          <w:noProof/>
          <w:lang w:val="nl-BE"/>
        </w:rPr>
        <w:t>De commerciële carrière van de Celerio omvat dus geen pieken of dalen. Ze is stabiel, wat zich laat verklaren door het feit dat zijn klanten hem niet</w:t>
      </w:r>
      <w:r w:rsidR="00EF6ED9">
        <w:rPr>
          <w:noProof/>
          <w:lang w:val="nl-BE"/>
        </w:rPr>
        <w:t xml:space="preserve"> per se</w:t>
      </w:r>
      <w:r w:rsidRPr="007B7CAA">
        <w:rPr>
          <w:noProof/>
          <w:lang w:val="nl-BE"/>
        </w:rPr>
        <w:t xml:space="preserve"> kiezen omdat ze verliefd zijn geworden, maar wel op basis van rationele argumenten. En dat zijn nog altijd dezelfde argumenten: de prijs, de lage gebruikskosten en de </w:t>
      </w:r>
      <w:r w:rsidR="00EF6ED9">
        <w:rPr>
          <w:noProof/>
          <w:lang w:val="nl-BE"/>
        </w:rPr>
        <w:t>functionaliteit</w:t>
      </w:r>
      <w:r w:rsidRPr="007B7CAA">
        <w:rPr>
          <w:noProof/>
          <w:lang w:val="nl-BE"/>
        </w:rPr>
        <w:t>. Allemaal hokjes die de Celerio a</w:t>
      </w:r>
      <w:r w:rsidR="003A40AF" w:rsidRPr="007B7CAA">
        <w:rPr>
          <w:noProof/>
          <w:lang w:val="nl-BE"/>
        </w:rPr>
        <w:t>an</w:t>
      </w:r>
      <w:r w:rsidRPr="007B7CAA">
        <w:rPr>
          <w:noProof/>
          <w:lang w:val="nl-BE"/>
        </w:rPr>
        <w:t>vinkt.</w:t>
      </w:r>
      <w:r w:rsidR="00EF6ED9">
        <w:rPr>
          <w:noProof/>
          <w:lang w:val="nl-BE"/>
        </w:rPr>
        <w:t xml:space="preserve"> </w:t>
      </w:r>
    </w:p>
    <w:p w:rsidR="005A51D8" w:rsidRPr="007B7CAA" w:rsidRDefault="005A51D8">
      <w:pPr>
        <w:rPr>
          <w:noProof/>
          <w:lang w:val="nl-BE"/>
        </w:rPr>
      </w:pPr>
    </w:p>
    <w:p w:rsidR="005A51D8" w:rsidRPr="007B7CAA" w:rsidRDefault="005A51D8">
      <w:pPr>
        <w:rPr>
          <w:noProof/>
          <w:lang w:val="nl-BE"/>
        </w:rPr>
      </w:pPr>
      <w:r w:rsidRPr="007B7CAA">
        <w:rPr>
          <w:noProof/>
          <w:lang w:val="nl-BE"/>
        </w:rPr>
        <w:t>Naast het typ</w:t>
      </w:r>
      <w:bookmarkStart w:id="0" w:name="_GoBack"/>
      <w:bookmarkEnd w:id="0"/>
      <w:r w:rsidRPr="007B7CAA">
        <w:rPr>
          <w:noProof/>
          <w:lang w:val="nl-BE"/>
        </w:rPr>
        <w:t>e klant d</w:t>
      </w:r>
      <w:r w:rsidR="00EF6ED9">
        <w:rPr>
          <w:noProof/>
          <w:lang w:val="nl-BE"/>
        </w:rPr>
        <w:t>at</w:t>
      </w:r>
      <w:r w:rsidRPr="007B7CAA">
        <w:rPr>
          <w:noProof/>
          <w:lang w:val="nl-BE"/>
        </w:rPr>
        <w:t xml:space="preserve"> trendgevoelig is en steeds vaker bezwijkt voor de lokroep van de SUV – waar wij uiteraard niet over zullen klagen – is er ook nog een type dat</w:t>
      </w:r>
      <w:r w:rsidR="00EF6ED9">
        <w:rPr>
          <w:noProof/>
          <w:lang w:val="nl-BE"/>
        </w:rPr>
        <w:t xml:space="preserve"> de zaken heel concreet bekijkt</w:t>
      </w:r>
      <w:r w:rsidRPr="007B7CAA">
        <w:rPr>
          <w:noProof/>
          <w:lang w:val="nl-BE"/>
        </w:rPr>
        <w:t>. Deze klant mag niet worden verwaarloosd, en daarom hebben we de Celerio.</w:t>
      </w:r>
      <w:r w:rsidR="00EF6ED9">
        <w:rPr>
          <w:noProof/>
          <w:lang w:val="nl-BE"/>
        </w:rPr>
        <w:t xml:space="preserve"> </w:t>
      </w:r>
    </w:p>
    <w:p w:rsidR="005A51D8" w:rsidRPr="007B7CAA" w:rsidRDefault="005A51D8">
      <w:pPr>
        <w:rPr>
          <w:noProof/>
          <w:lang w:val="nl-BE"/>
        </w:rPr>
      </w:pPr>
    </w:p>
    <w:p w:rsidR="005A51D8" w:rsidRPr="007B7CAA" w:rsidRDefault="005A51D8">
      <w:pPr>
        <w:rPr>
          <w:noProof/>
          <w:lang w:val="nl-BE"/>
        </w:rPr>
      </w:pPr>
      <w:r w:rsidRPr="007B7CAA">
        <w:rPr>
          <w:noProof/>
          <w:lang w:val="nl-BE"/>
        </w:rPr>
        <w:t xml:space="preserve">Met een instapprijs </w:t>
      </w:r>
      <w:r w:rsidR="00EF6ED9">
        <w:rPr>
          <w:noProof/>
          <w:lang w:val="nl-BE"/>
        </w:rPr>
        <w:t>van minder dan</w:t>
      </w:r>
      <w:r w:rsidRPr="007B7CAA">
        <w:rPr>
          <w:noProof/>
          <w:lang w:val="nl-BE"/>
        </w:rPr>
        <w:t xml:space="preserve"> 10.000</w:t>
      </w:r>
      <w:r w:rsidR="00EF6ED9">
        <w:rPr>
          <w:noProof/>
          <w:lang w:val="nl-BE"/>
        </w:rPr>
        <w:t xml:space="preserve"> </w:t>
      </w:r>
      <w:r w:rsidRPr="007B7CAA">
        <w:rPr>
          <w:noProof/>
          <w:lang w:val="nl-BE"/>
        </w:rPr>
        <w:t>euro (na aftr</w:t>
      </w:r>
      <w:r w:rsidR="003A40AF" w:rsidRPr="007B7CAA">
        <w:rPr>
          <w:noProof/>
          <w:lang w:val="nl-BE"/>
        </w:rPr>
        <w:t>e</w:t>
      </w:r>
      <w:r w:rsidRPr="007B7CAA">
        <w:rPr>
          <w:noProof/>
          <w:lang w:val="nl-BE"/>
        </w:rPr>
        <w:t>k van alle kortingen) biedt de Suzuki Celerio alles wat we echt nodig hebben, te beginnen bij een verhouding buitenmaten-binnenruimte</w:t>
      </w:r>
      <w:r w:rsidR="00E81694" w:rsidRPr="007B7CAA">
        <w:rPr>
          <w:noProof/>
          <w:lang w:val="nl-BE"/>
        </w:rPr>
        <w:t xml:space="preserve"> die we onklopbaar durven </w:t>
      </w:r>
      <w:r w:rsidR="00EF6ED9">
        <w:rPr>
          <w:noProof/>
          <w:lang w:val="nl-BE"/>
        </w:rPr>
        <w:t xml:space="preserve">te </w:t>
      </w:r>
      <w:r w:rsidR="00E81694" w:rsidRPr="007B7CAA">
        <w:rPr>
          <w:noProof/>
          <w:lang w:val="nl-BE"/>
        </w:rPr>
        <w:t xml:space="preserve">noemen. Zeg nu zelf: auto’s die 254 liter aan bagage slikken en ruimte bieden aan </w:t>
      </w:r>
      <w:r w:rsidR="00EF6ED9">
        <w:rPr>
          <w:noProof/>
          <w:lang w:val="nl-BE"/>
        </w:rPr>
        <w:t>vijf</w:t>
      </w:r>
      <w:r w:rsidR="00E81694" w:rsidRPr="007B7CAA">
        <w:rPr>
          <w:noProof/>
          <w:lang w:val="nl-BE"/>
        </w:rPr>
        <w:t xml:space="preserve"> grote volwassenen, zonder dat iemand klaagt over een gebrek aan knie- of hoofdruimte, en dat in een koetswerk van 3,60 meter lang en dus een onbetwistbaar gebruiksgemak in de stad, die vind je niet vaak.</w:t>
      </w:r>
      <w:r w:rsidR="00EF6ED9">
        <w:rPr>
          <w:noProof/>
          <w:lang w:val="nl-BE"/>
        </w:rPr>
        <w:t xml:space="preserve"> </w:t>
      </w:r>
    </w:p>
    <w:p w:rsidR="00E81694" w:rsidRPr="007B7CAA" w:rsidRDefault="00E81694">
      <w:pPr>
        <w:rPr>
          <w:noProof/>
          <w:lang w:val="nl-BE"/>
        </w:rPr>
      </w:pPr>
    </w:p>
    <w:p w:rsidR="00E81694" w:rsidRPr="007B7CAA" w:rsidRDefault="00E81694">
      <w:pPr>
        <w:rPr>
          <w:noProof/>
          <w:lang w:val="nl-BE"/>
        </w:rPr>
      </w:pPr>
      <w:r w:rsidRPr="007B7CAA">
        <w:rPr>
          <w:noProof/>
          <w:lang w:val="nl-BE"/>
        </w:rPr>
        <w:t>Als we aan de rekensom nog een briljante kleine 1.0-driecilinder toevoegen, die veel krachtiger aanvoelt dan zijn</w:t>
      </w:r>
      <w:r w:rsidR="00EF6ED9">
        <w:rPr>
          <w:noProof/>
          <w:lang w:val="nl-BE"/>
        </w:rPr>
        <w:t xml:space="preserve"> vermogen van</w:t>
      </w:r>
      <w:r w:rsidRPr="007B7CAA">
        <w:rPr>
          <w:noProof/>
          <w:lang w:val="nl-BE"/>
        </w:rPr>
        <w:t xml:space="preserve"> 68 pk laat vermoeden, dan wordt het lijstje nog korter. En als we dit portret afmaken door het te hebben over het reële verbruik, dat </w:t>
      </w:r>
      <w:r w:rsidR="003E01DF" w:rsidRPr="007B7CAA">
        <w:rPr>
          <w:noProof/>
          <w:lang w:val="nl-BE"/>
        </w:rPr>
        <w:t xml:space="preserve">bijzonder dicht bij dat van de oude NEDC-normen ligt, dan blijven er niet veel concurrenten meer over. Voeg daar dan nog </w:t>
      </w:r>
      <w:r w:rsidR="00EF6ED9">
        <w:rPr>
          <w:noProof/>
          <w:lang w:val="nl-BE"/>
        </w:rPr>
        <w:t>een</w:t>
      </w:r>
      <w:r w:rsidR="003E01DF" w:rsidRPr="007B7CAA">
        <w:rPr>
          <w:noProof/>
          <w:lang w:val="nl-BE"/>
        </w:rPr>
        <w:t xml:space="preserve"> ronduit onverwacht leuk rijgedrag aan toe en we vragen ons af of de Celerio niet als enige overblijft op het lijstje.</w:t>
      </w:r>
      <w:r w:rsidR="00EF6ED9">
        <w:rPr>
          <w:noProof/>
          <w:lang w:val="nl-BE"/>
        </w:rPr>
        <w:t xml:space="preserve"> </w:t>
      </w:r>
    </w:p>
    <w:p w:rsidR="003E01DF" w:rsidRPr="007B7CAA" w:rsidRDefault="003E01DF">
      <w:pPr>
        <w:rPr>
          <w:noProof/>
          <w:lang w:val="nl-BE"/>
        </w:rPr>
      </w:pPr>
    </w:p>
    <w:p w:rsidR="003E01DF" w:rsidRDefault="003E01DF">
      <w:pPr>
        <w:rPr>
          <w:noProof/>
          <w:lang w:val="nl-BE"/>
        </w:rPr>
      </w:pPr>
      <w:r w:rsidRPr="007B7CAA">
        <w:rPr>
          <w:noProof/>
          <w:lang w:val="nl-BE"/>
        </w:rPr>
        <w:t>Maar laat ons de wapens neerleggen: we weten dat de Suzuki Celerio geen onweerstaanbare verleider is. Toch bewijst hij jaar na jaar dat op elk potje een deksel</w:t>
      </w:r>
      <w:r w:rsidR="00EF6ED9">
        <w:rPr>
          <w:noProof/>
          <w:lang w:val="nl-BE"/>
        </w:rPr>
        <w:t>tje</w:t>
      </w:r>
      <w:r w:rsidRPr="007B7CAA">
        <w:rPr>
          <w:noProof/>
          <w:lang w:val="nl-BE"/>
        </w:rPr>
        <w:t xml:space="preserve"> past en dat elke auto klanten aanspreekt. Of toch niet: de autogeschiedenis bulkt van de pijnlijke flops en modellen die nooit hun publiek </w:t>
      </w:r>
      <w:r w:rsidR="003A40AF" w:rsidRPr="007B7CAA">
        <w:rPr>
          <w:noProof/>
          <w:lang w:val="nl-BE"/>
        </w:rPr>
        <w:t>hebben gevonden</w:t>
      </w:r>
      <w:r w:rsidRPr="007B7CAA">
        <w:rPr>
          <w:noProof/>
          <w:lang w:val="nl-BE"/>
        </w:rPr>
        <w:t>. Daarom zijn we des te trotser op onze bescheiden Celerio, die gelukkig niet in die categorie valt.</w:t>
      </w:r>
      <w:r w:rsidR="00EF6ED9">
        <w:rPr>
          <w:noProof/>
          <w:lang w:val="nl-BE"/>
        </w:rPr>
        <w:t xml:space="preserve"> </w:t>
      </w:r>
    </w:p>
    <w:p w:rsidR="00EF6ED9" w:rsidRPr="007B7CAA" w:rsidRDefault="00EF6ED9">
      <w:pPr>
        <w:rPr>
          <w:noProof/>
          <w:lang w:val="nl-BE"/>
        </w:rPr>
      </w:pPr>
    </w:p>
    <w:sectPr w:rsidR="00EF6ED9" w:rsidRPr="007B7CAA" w:rsidSect="009A73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5B"/>
    <w:rsid w:val="0009735B"/>
    <w:rsid w:val="003A40AF"/>
    <w:rsid w:val="003E01DF"/>
    <w:rsid w:val="005A51D8"/>
    <w:rsid w:val="00742225"/>
    <w:rsid w:val="007B7CAA"/>
    <w:rsid w:val="009A7314"/>
    <w:rsid w:val="00CC12A6"/>
    <w:rsid w:val="00DB0AD3"/>
    <w:rsid w:val="00E81694"/>
    <w:rsid w:val="00EF6ED9"/>
    <w:rsid w:val="00F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05C5A-8E68-D74D-8A96-492570D6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E4D24-887F-4B62-80CE-6B6246D7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Troubleyn</dc:creator>
  <cp:keywords/>
  <dc:description/>
  <cp:lastModifiedBy>Eigenaar</cp:lastModifiedBy>
  <cp:revision>3</cp:revision>
  <dcterms:created xsi:type="dcterms:W3CDTF">2018-12-14T11:06:00Z</dcterms:created>
  <dcterms:modified xsi:type="dcterms:W3CDTF">2018-12-14T11:10:00Z</dcterms:modified>
</cp:coreProperties>
</file>