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FF48462" w14:textId="77777777" w:rsidR="00BD6DA1" w:rsidRDefault="00390F48">
      <w:pPr>
        <w:pStyle w:val="normal0"/>
        <w:jc w:val="center"/>
      </w:pPr>
      <w:bookmarkStart w:id="0" w:name="_GoBack"/>
      <w:bookmarkEnd w:id="0"/>
      <w:r>
        <w:tab/>
      </w:r>
      <w:r>
        <w:tab/>
        <w:t xml:space="preserve"> </w:t>
      </w:r>
      <w:r>
        <w:tab/>
        <w:t xml:space="preserve"> </w:t>
      </w:r>
      <w:r>
        <w:tab/>
        <w:t xml:space="preserve"> </w:t>
      </w:r>
      <w:r>
        <w:tab/>
      </w:r>
      <w:r>
        <w:tab/>
      </w:r>
      <w:r>
        <w:rPr>
          <w:noProof/>
          <w:lang w:val="en-US"/>
        </w:rPr>
        <w:drawing>
          <wp:inline distT="114300" distB="114300" distL="114300" distR="114300" wp14:anchorId="25102E79" wp14:editId="78D3ACEC">
            <wp:extent cx="2595563" cy="363548"/>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2595563" cy="363548"/>
                    </a:xfrm>
                    <a:prstGeom prst="rect">
                      <a:avLst/>
                    </a:prstGeom>
                    <a:ln/>
                  </pic:spPr>
                </pic:pic>
              </a:graphicData>
            </a:graphic>
          </wp:inline>
        </w:drawing>
      </w:r>
    </w:p>
    <w:p w14:paraId="22878A2E" w14:textId="77777777" w:rsidR="00BD6DA1" w:rsidRDefault="00390F48">
      <w:pPr>
        <w:pStyle w:val="normal0"/>
      </w:pPr>
      <w:r>
        <w:tab/>
      </w:r>
      <w:r>
        <w:tab/>
      </w:r>
      <w:r>
        <w:tab/>
        <w:t xml:space="preserve"> </w:t>
      </w:r>
      <w:r>
        <w:tab/>
      </w:r>
      <w:r>
        <w:tab/>
      </w:r>
      <w:r>
        <w:tab/>
      </w:r>
    </w:p>
    <w:p w14:paraId="44CCD3BD" w14:textId="77777777" w:rsidR="00BD6DA1" w:rsidRDefault="00390F48">
      <w:pPr>
        <w:pStyle w:val="normal0"/>
      </w:pPr>
      <w:r>
        <w:tab/>
      </w:r>
      <w:r>
        <w:tab/>
      </w:r>
      <w:r>
        <w:tab/>
      </w:r>
      <w:r>
        <w:tab/>
      </w:r>
    </w:p>
    <w:p w14:paraId="00E3C903" w14:textId="77777777" w:rsidR="00BD6DA1" w:rsidRPr="00C5068B" w:rsidRDefault="00390F48">
      <w:pPr>
        <w:pStyle w:val="normal0"/>
        <w:rPr>
          <w:rFonts w:ascii="Bodoni 72 Oldstyle Book" w:hAnsi="Bodoni 72 Oldstyle Book"/>
        </w:rPr>
      </w:pPr>
      <w:r w:rsidRPr="00C5068B">
        <w:rPr>
          <w:rFonts w:ascii="Bodoni 72 Oldstyle Book" w:hAnsi="Bodoni 72 Oldstyle Book"/>
          <w:b/>
          <w:sz w:val="28"/>
          <w:szCs w:val="28"/>
        </w:rPr>
        <w:t xml:space="preserve">FONDAZIONE PRADA ANUNCIA SU PROGRAMA DE ACTIVIDADES DE ENERO A MARZO 2015 </w:t>
      </w:r>
      <w:r w:rsidRPr="00C5068B">
        <w:rPr>
          <w:rFonts w:ascii="Bodoni 72 Oldstyle Book" w:hAnsi="Bodoni 72 Oldstyle Book"/>
          <w:b/>
          <w:sz w:val="28"/>
          <w:szCs w:val="28"/>
        </w:rPr>
        <w:tab/>
      </w:r>
      <w:r w:rsidRPr="00C5068B">
        <w:rPr>
          <w:rFonts w:ascii="Bodoni 72 Oldstyle Book" w:hAnsi="Bodoni 72 Oldstyle Book"/>
          <w:b/>
          <w:sz w:val="28"/>
          <w:szCs w:val="28"/>
        </w:rPr>
        <w:tab/>
      </w:r>
      <w:r w:rsidRPr="00C5068B">
        <w:rPr>
          <w:rFonts w:ascii="Bodoni 72 Oldstyle Book" w:hAnsi="Bodoni 72 Oldstyle Book"/>
          <w:b/>
          <w:sz w:val="28"/>
          <w:szCs w:val="28"/>
        </w:rPr>
        <w:tab/>
      </w:r>
      <w:r w:rsidRPr="00C5068B">
        <w:rPr>
          <w:rFonts w:ascii="Bodoni 72 Oldstyle Book" w:hAnsi="Bodoni 72 Oldstyle Book"/>
          <w:b/>
          <w:sz w:val="28"/>
          <w:szCs w:val="28"/>
        </w:rPr>
        <w:tab/>
      </w:r>
      <w:r w:rsidRPr="00C5068B">
        <w:rPr>
          <w:rFonts w:ascii="Bodoni 72 Oldstyle Book" w:hAnsi="Bodoni 72 Oldstyle Book"/>
          <w:b/>
          <w:sz w:val="28"/>
          <w:szCs w:val="28"/>
        </w:rPr>
        <w:tab/>
      </w:r>
    </w:p>
    <w:p w14:paraId="3DA33947" w14:textId="77777777" w:rsidR="00BD6DA1" w:rsidRPr="00C5068B" w:rsidRDefault="00BD6DA1">
      <w:pPr>
        <w:pStyle w:val="normal0"/>
        <w:jc w:val="both"/>
        <w:rPr>
          <w:rFonts w:ascii="Bodoni 72 Oldstyle Book" w:hAnsi="Bodoni 72 Oldstyle Book"/>
        </w:rPr>
      </w:pPr>
    </w:p>
    <w:p w14:paraId="39D933AF" w14:textId="77777777" w:rsidR="00BD6DA1" w:rsidRPr="00C5068B" w:rsidRDefault="00390F48">
      <w:pPr>
        <w:pStyle w:val="normal0"/>
        <w:jc w:val="both"/>
        <w:rPr>
          <w:rFonts w:ascii="Bodoni 72 Oldstyle Book" w:hAnsi="Bodoni 72 Oldstyle Book"/>
        </w:rPr>
      </w:pPr>
      <w:r w:rsidRPr="00C5068B">
        <w:rPr>
          <w:rFonts w:ascii="Bodoni 72 Oldstyle Book" w:hAnsi="Bodoni 72 Oldstyle Book"/>
          <w:b/>
          <w:sz w:val="24"/>
          <w:szCs w:val="24"/>
        </w:rPr>
        <w:t xml:space="preserve">Milán, Italia, </w:t>
      </w:r>
      <w:r w:rsidRPr="00C5068B">
        <w:rPr>
          <w:rFonts w:ascii="Bodoni 72 Oldstyle Book" w:hAnsi="Bodoni 72 Oldstyle Book"/>
          <w:b/>
          <w:sz w:val="24"/>
          <w:szCs w:val="24"/>
        </w:rPr>
        <w:t xml:space="preserve">a </w:t>
      </w:r>
      <w:r w:rsidR="00C5068B" w:rsidRPr="00C5068B">
        <w:rPr>
          <w:rFonts w:ascii="Bodoni 72 Oldstyle Book" w:hAnsi="Bodoni 72 Oldstyle Book"/>
          <w:b/>
          <w:sz w:val="24"/>
          <w:szCs w:val="24"/>
        </w:rPr>
        <w:t>14</w:t>
      </w:r>
      <w:r w:rsidRPr="00C5068B">
        <w:rPr>
          <w:rFonts w:ascii="Bodoni 72 Oldstyle Book" w:hAnsi="Bodoni 72 Oldstyle Book"/>
          <w:b/>
          <w:sz w:val="24"/>
          <w:szCs w:val="24"/>
        </w:rPr>
        <w:t xml:space="preserve"> de</w:t>
      </w:r>
      <w:r w:rsidRPr="00C5068B">
        <w:rPr>
          <w:rFonts w:ascii="Bodoni 72 Oldstyle Book" w:hAnsi="Bodoni 72 Oldstyle Book"/>
          <w:b/>
          <w:sz w:val="24"/>
          <w:szCs w:val="24"/>
        </w:rPr>
        <w:t xml:space="preserve"> diciembre de 2015.–</w:t>
      </w:r>
      <w:r w:rsidRPr="00C5068B">
        <w:rPr>
          <w:rFonts w:ascii="Bodoni 72 Oldstyle Book" w:hAnsi="Bodoni 72 Oldstyle Book"/>
          <w:sz w:val="24"/>
          <w:szCs w:val="24"/>
        </w:rPr>
        <w:t xml:space="preserve"> </w:t>
      </w:r>
      <w:proofErr w:type="spellStart"/>
      <w:r w:rsidRPr="00C5068B">
        <w:rPr>
          <w:rFonts w:ascii="Bodoni 72 Oldstyle Book" w:hAnsi="Bodoni 72 Oldstyle Book"/>
          <w:sz w:val="24"/>
          <w:szCs w:val="24"/>
        </w:rPr>
        <w:t>Fondazione</w:t>
      </w:r>
      <w:proofErr w:type="spellEnd"/>
      <w:r w:rsidRPr="00C5068B">
        <w:rPr>
          <w:rFonts w:ascii="Bodoni 72 Oldstyle Book" w:hAnsi="Bodoni 72 Oldstyle Book"/>
          <w:sz w:val="24"/>
          <w:szCs w:val="24"/>
        </w:rPr>
        <w:t xml:space="preserve"> Prada</w:t>
      </w:r>
      <w:r w:rsidRPr="00C5068B">
        <w:rPr>
          <w:rFonts w:ascii="Bodoni 72 Oldstyle Book" w:hAnsi="Bodoni 72 Oldstyle Book"/>
          <w:sz w:val="24"/>
          <w:szCs w:val="24"/>
        </w:rPr>
        <w:t xml:space="preserve"> anuncia su programa de actividades para el primer tercio del 2016, el cual incluye: el festival de cine “</w:t>
      </w:r>
      <w:proofErr w:type="spellStart"/>
      <w:r w:rsidRPr="00C5068B">
        <w:rPr>
          <w:rFonts w:ascii="Bodoni 72 Oldstyle Book" w:hAnsi="Bodoni 72 Oldstyle Book"/>
          <w:i/>
          <w:sz w:val="24"/>
          <w:szCs w:val="24"/>
        </w:rPr>
        <w:t>Flesh</w:t>
      </w:r>
      <w:proofErr w:type="spellEnd"/>
      <w:r w:rsidRPr="00C5068B">
        <w:rPr>
          <w:rFonts w:ascii="Bodoni 72 Oldstyle Book" w:hAnsi="Bodoni 72 Oldstyle Book"/>
          <w:i/>
          <w:sz w:val="24"/>
          <w:szCs w:val="24"/>
        </w:rPr>
        <w:t xml:space="preserve">, </w:t>
      </w:r>
      <w:proofErr w:type="spellStart"/>
      <w:r w:rsidRPr="00C5068B">
        <w:rPr>
          <w:rFonts w:ascii="Bodoni 72 Oldstyle Book" w:hAnsi="Bodoni 72 Oldstyle Book"/>
          <w:i/>
          <w:sz w:val="24"/>
          <w:szCs w:val="24"/>
        </w:rPr>
        <w:t>Mind</w:t>
      </w:r>
      <w:proofErr w:type="spellEnd"/>
      <w:r w:rsidRPr="00C5068B">
        <w:rPr>
          <w:rFonts w:ascii="Bodoni 72 Oldstyle Book" w:hAnsi="Bodoni 72 Oldstyle Book"/>
          <w:i/>
          <w:sz w:val="24"/>
          <w:szCs w:val="24"/>
        </w:rPr>
        <w:t xml:space="preserve"> and </w:t>
      </w:r>
      <w:proofErr w:type="spellStart"/>
      <w:r w:rsidRPr="00C5068B">
        <w:rPr>
          <w:rFonts w:ascii="Bodoni 72 Oldstyle Book" w:hAnsi="Bodoni 72 Oldstyle Book"/>
          <w:i/>
          <w:sz w:val="24"/>
          <w:szCs w:val="24"/>
        </w:rPr>
        <w:t>Spirit</w:t>
      </w:r>
      <w:proofErr w:type="spellEnd"/>
      <w:r w:rsidRPr="00C5068B">
        <w:rPr>
          <w:rFonts w:ascii="Bodoni 72 Oldstyle Book" w:hAnsi="Bodoni 72 Oldstyle Book"/>
          <w:sz w:val="24"/>
          <w:szCs w:val="24"/>
        </w:rPr>
        <w:t xml:space="preserve">” concebido por Alejandro </w:t>
      </w:r>
      <w:proofErr w:type="spellStart"/>
      <w:r w:rsidRPr="00C5068B">
        <w:rPr>
          <w:rFonts w:ascii="Bodoni 72 Oldstyle Book" w:hAnsi="Bodoni 72 Oldstyle Book"/>
          <w:sz w:val="24"/>
          <w:szCs w:val="24"/>
        </w:rPr>
        <w:t>González</w:t>
      </w:r>
      <w:proofErr w:type="spellEnd"/>
      <w:r w:rsidRPr="00C5068B">
        <w:rPr>
          <w:rFonts w:ascii="Bodoni 72 Oldstyle Book" w:hAnsi="Bodoni 72 Oldstyle Book"/>
          <w:sz w:val="24"/>
          <w:szCs w:val="24"/>
        </w:rPr>
        <w:t xml:space="preserve"> </w:t>
      </w:r>
      <w:proofErr w:type="spellStart"/>
      <w:r w:rsidRPr="00C5068B">
        <w:rPr>
          <w:rFonts w:ascii="Bodoni 72 Oldstyle Book" w:hAnsi="Bodoni 72 Oldstyle Book"/>
          <w:sz w:val="24"/>
          <w:szCs w:val="24"/>
        </w:rPr>
        <w:t>Iñárritu</w:t>
      </w:r>
      <w:proofErr w:type="spellEnd"/>
      <w:r w:rsidRPr="00C5068B">
        <w:rPr>
          <w:rFonts w:ascii="Bodoni 72 Oldstyle Book" w:hAnsi="Bodoni 72 Oldstyle Book"/>
          <w:sz w:val="24"/>
          <w:szCs w:val="24"/>
        </w:rPr>
        <w:t xml:space="preserve"> y que se llevará acabo del 13 de enero al primero de febrero de 2016; el nuevo pr</w:t>
      </w:r>
      <w:r w:rsidRPr="00C5068B">
        <w:rPr>
          <w:rFonts w:ascii="Bodoni 72 Oldstyle Book" w:hAnsi="Bodoni 72 Oldstyle Book"/>
          <w:sz w:val="24"/>
          <w:szCs w:val="24"/>
        </w:rPr>
        <w:t xml:space="preserve">oyecto artístico de </w:t>
      </w:r>
      <w:proofErr w:type="spellStart"/>
      <w:r w:rsidRPr="00C5068B">
        <w:rPr>
          <w:rFonts w:ascii="Bodoni 72 Oldstyle Book" w:hAnsi="Bodoni 72 Oldstyle Book"/>
          <w:sz w:val="24"/>
          <w:szCs w:val="24"/>
        </w:rPr>
        <w:t>Goshka</w:t>
      </w:r>
      <w:proofErr w:type="spellEnd"/>
      <w:r w:rsidRPr="00C5068B">
        <w:rPr>
          <w:rFonts w:ascii="Bodoni 72 Oldstyle Book" w:hAnsi="Bodoni 72 Oldstyle Book"/>
          <w:sz w:val="24"/>
          <w:szCs w:val="24"/>
        </w:rPr>
        <w:t xml:space="preserve"> </w:t>
      </w:r>
      <w:proofErr w:type="spellStart"/>
      <w:r w:rsidRPr="00C5068B">
        <w:rPr>
          <w:rFonts w:ascii="Bodoni 72 Oldstyle Book" w:hAnsi="Bodoni 72 Oldstyle Book"/>
          <w:sz w:val="24"/>
          <w:szCs w:val="24"/>
        </w:rPr>
        <w:t>Macuga</w:t>
      </w:r>
      <w:proofErr w:type="spellEnd"/>
      <w:r w:rsidRPr="00C5068B">
        <w:rPr>
          <w:rFonts w:ascii="Bodoni 72 Oldstyle Book" w:hAnsi="Bodoni 72 Oldstyle Book"/>
          <w:sz w:val="24"/>
          <w:szCs w:val="24"/>
        </w:rPr>
        <w:t xml:space="preserve"> titulado </w:t>
      </w:r>
      <w:r w:rsidRPr="00C5068B">
        <w:rPr>
          <w:rFonts w:ascii="Bodoni 72 Oldstyle Book" w:hAnsi="Bodoni 72 Oldstyle Book"/>
          <w:i/>
          <w:sz w:val="24"/>
          <w:szCs w:val="24"/>
        </w:rPr>
        <w:t>“</w:t>
      </w:r>
      <w:proofErr w:type="spellStart"/>
      <w:r w:rsidRPr="00C5068B">
        <w:rPr>
          <w:rFonts w:ascii="Bodoni 72 Oldstyle Book" w:hAnsi="Bodoni 72 Oldstyle Book"/>
          <w:i/>
          <w:sz w:val="24"/>
          <w:szCs w:val="24"/>
        </w:rPr>
        <w:t>To</w:t>
      </w:r>
      <w:proofErr w:type="spellEnd"/>
      <w:r w:rsidRPr="00C5068B">
        <w:rPr>
          <w:rFonts w:ascii="Bodoni 72 Oldstyle Book" w:hAnsi="Bodoni 72 Oldstyle Book"/>
          <w:i/>
          <w:sz w:val="24"/>
          <w:szCs w:val="24"/>
        </w:rPr>
        <w:t xml:space="preserve"> </w:t>
      </w:r>
      <w:proofErr w:type="spellStart"/>
      <w:r w:rsidRPr="00C5068B">
        <w:rPr>
          <w:rFonts w:ascii="Bodoni 72 Oldstyle Book" w:hAnsi="Bodoni 72 Oldstyle Book"/>
          <w:i/>
          <w:sz w:val="24"/>
          <w:szCs w:val="24"/>
        </w:rPr>
        <w:t>the</w:t>
      </w:r>
      <w:proofErr w:type="spellEnd"/>
      <w:r w:rsidRPr="00C5068B">
        <w:rPr>
          <w:rFonts w:ascii="Bodoni 72 Oldstyle Book" w:hAnsi="Bodoni 72 Oldstyle Book"/>
          <w:i/>
          <w:sz w:val="24"/>
          <w:szCs w:val="24"/>
        </w:rPr>
        <w:t xml:space="preserve"> Son of </w:t>
      </w:r>
      <w:proofErr w:type="spellStart"/>
      <w:r w:rsidRPr="00C5068B">
        <w:rPr>
          <w:rFonts w:ascii="Bodoni 72 Oldstyle Book" w:hAnsi="Bodoni 72 Oldstyle Book"/>
          <w:i/>
          <w:sz w:val="24"/>
          <w:szCs w:val="24"/>
        </w:rPr>
        <w:t>Man</w:t>
      </w:r>
      <w:proofErr w:type="spellEnd"/>
      <w:r w:rsidRPr="00C5068B">
        <w:rPr>
          <w:rFonts w:ascii="Bodoni 72 Oldstyle Book" w:hAnsi="Bodoni 72 Oldstyle Book"/>
          <w:i/>
          <w:sz w:val="24"/>
          <w:szCs w:val="24"/>
        </w:rPr>
        <w:t xml:space="preserve"> </w:t>
      </w:r>
      <w:proofErr w:type="spellStart"/>
      <w:r w:rsidRPr="00C5068B">
        <w:rPr>
          <w:rFonts w:ascii="Bodoni 72 Oldstyle Book" w:hAnsi="Bodoni 72 Oldstyle Book"/>
          <w:i/>
          <w:sz w:val="24"/>
          <w:szCs w:val="24"/>
        </w:rPr>
        <w:t>Who</w:t>
      </w:r>
      <w:proofErr w:type="spellEnd"/>
      <w:r w:rsidRPr="00C5068B">
        <w:rPr>
          <w:rFonts w:ascii="Bodoni 72 Oldstyle Book" w:hAnsi="Bodoni 72 Oldstyle Book"/>
          <w:i/>
          <w:sz w:val="24"/>
          <w:szCs w:val="24"/>
        </w:rPr>
        <w:t xml:space="preserve"> Ate </w:t>
      </w:r>
      <w:proofErr w:type="spellStart"/>
      <w:r w:rsidRPr="00C5068B">
        <w:rPr>
          <w:rFonts w:ascii="Bodoni 72 Oldstyle Book" w:hAnsi="Bodoni 72 Oldstyle Book"/>
          <w:i/>
          <w:sz w:val="24"/>
          <w:szCs w:val="24"/>
        </w:rPr>
        <w:t>the</w:t>
      </w:r>
      <w:proofErr w:type="spellEnd"/>
      <w:r w:rsidRPr="00C5068B">
        <w:rPr>
          <w:rFonts w:ascii="Bodoni 72 Oldstyle Book" w:hAnsi="Bodoni 72 Oldstyle Book"/>
          <w:i/>
          <w:sz w:val="24"/>
          <w:szCs w:val="24"/>
        </w:rPr>
        <w:t xml:space="preserve"> </w:t>
      </w:r>
      <w:proofErr w:type="spellStart"/>
      <w:r w:rsidRPr="00C5068B">
        <w:rPr>
          <w:rFonts w:ascii="Bodoni 72 Oldstyle Book" w:hAnsi="Bodoni 72 Oldstyle Book"/>
          <w:i/>
          <w:sz w:val="24"/>
          <w:szCs w:val="24"/>
        </w:rPr>
        <w:t>Scroll</w:t>
      </w:r>
      <w:proofErr w:type="spellEnd"/>
      <w:r w:rsidRPr="00C5068B">
        <w:rPr>
          <w:rFonts w:ascii="Bodoni 72 Oldstyle Book" w:hAnsi="Bodoni 72 Oldstyle Book"/>
          <w:i/>
          <w:sz w:val="24"/>
          <w:szCs w:val="24"/>
        </w:rPr>
        <w:t>”</w:t>
      </w:r>
      <w:r w:rsidRPr="00C5068B">
        <w:rPr>
          <w:rFonts w:ascii="Bodoni 72 Oldstyle Book" w:hAnsi="Bodoni 72 Oldstyle Book"/>
          <w:sz w:val="24"/>
          <w:szCs w:val="24"/>
        </w:rPr>
        <w:t xml:space="preserve"> que será alojado del 4 de febrero al 19 de junio; y la exposición “</w:t>
      </w:r>
      <w:proofErr w:type="spellStart"/>
      <w:r w:rsidRPr="00C5068B">
        <w:rPr>
          <w:rFonts w:ascii="Bodoni 72 Oldstyle Book" w:hAnsi="Bodoni 72 Oldstyle Book"/>
          <w:i/>
          <w:sz w:val="24"/>
          <w:szCs w:val="24"/>
        </w:rPr>
        <w:t>L’image</w:t>
      </w:r>
      <w:proofErr w:type="spellEnd"/>
      <w:r w:rsidRPr="00C5068B">
        <w:rPr>
          <w:rFonts w:ascii="Bodoni 72 Oldstyle Book" w:hAnsi="Bodoni 72 Oldstyle Book"/>
          <w:i/>
          <w:sz w:val="24"/>
          <w:szCs w:val="24"/>
        </w:rPr>
        <w:t xml:space="preserve"> </w:t>
      </w:r>
      <w:proofErr w:type="spellStart"/>
      <w:r w:rsidRPr="00C5068B">
        <w:rPr>
          <w:rFonts w:ascii="Bodoni 72 Oldstyle Book" w:hAnsi="Bodoni 72 Oldstyle Book"/>
          <w:i/>
          <w:sz w:val="24"/>
          <w:szCs w:val="24"/>
        </w:rPr>
        <w:t>volée</w:t>
      </w:r>
      <w:proofErr w:type="spellEnd"/>
      <w:r w:rsidRPr="00C5068B">
        <w:rPr>
          <w:rFonts w:ascii="Bodoni 72 Oldstyle Book" w:hAnsi="Bodoni 72 Oldstyle Book"/>
          <w:sz w:val="24"/>
          <w:szCs w:val="24"/>
        </w:rPr>
        <w:t xml:space="preserve">” curada por Thomas </w:t>
      </w:r>
      <w:proofErr w:type="spellStart"/>
      <w:r w:rsidRPr="00C5068B">
        <w:rPr>
          <w:rFonts w:ascii="Bodoni 72 Oldstyle Book" w:hAnsi="Bodoni 72 Oldstyle Book"/>
          <w:sz w:val="24"/>
          <w:szCs w:val="24"/>
        </w:rPr>
        <w:t>Demand</w:t>
      </w:r>
      <w:proofErr w:type="spellEnd"/>
      <w:r w:rsidRPr="00C5068B">
        <w:rPr>
          <w:rFonts w:ascii="Bodoni 72 Oldstyle Book" w:hAnsi="Bodoni 72 Oldstyle Book"/>
          <w:sz w:val="24"/>
          <w:szCs w:val="24"/>
        </w:rPr>
        <w:t xml:space="preserve">, la cual será inaugurada el 17 de marzo y permanecerá hasta el 28 </w:t>
      </w:r>
      <w:r w:rsidRPr="00C5068B">
        <w:rPr>
          <w:rFonts w:ascii="Bodoni 72 Oldstyle Book" w:hAnsi="Bodoni 72 Oldstyle Book"/>
          <w:sz w:val="24"/>
          <w:szCs w:val="24"/>
        </w:rPr>
        <w:t xml:space="preserve">de agosto. </w:t>
      </w:r>
    </w:p>
    <w:p w14:paraId="5CA08C2D" w14:textId="77777777" w:rsidR="00BD6DA1" w:rsidRPr="00C5068B" w:rsidRDefault="00BD6DA1">
      <w:pPr>
        <w:pStyle w:val="normal0"/>
        <w:jc w:val="both"/>
        <w:rPr>
          <w:rFonts w:ascii="Bodoni 72 Oldstyle Book" w:hAnsi="Bodoni 72 Oldstyle Book"/>
        </w:rPr>
      </w:pPr>
    </w:p>
    <w:p w14:paraId="162E7EC1" w14:textId="77777777" w:rsidR="00BD6DA1" w:rsidRPr="00C5068B" w:rsidRDefault="00390F48">
      <w:pPr>
        <w:pStyle w:val="normal0"/>
        <w:jc w:val="both"/>
        <w:rPr>
          <w:rFonts w:ascii="Bodoni 72 Oldstyle Book" w:hAnsi="Bodoni 72 Oldstyle Book"/>
        </w:rPr>
      </w:pPr>
      <w:r w:rsidRPr="00C5068B">
        <w:rPr>
          <w:rFonts w:ascii="Bodoni 72 Oldstyle Book" w:hAnsi="Bodoni 72 Oldstyle Book"/>
          <w:sz w:val="24"/>
          <w:szCs w:val="24"/>
        </w:rPr>
        <w:t>El festival “</w:t>
      </w:r>
      <w:proofErr w:type="spellStart"/>
      <w:r w:rsidRPr="00C5068B">
        <w:rPr>
          <w:rFonts w:ascii="Bodoni 72 Oldstyle Book" w:hAnsi="Bodoni 72 Oldstyle Book"/>
          <w:i/>
          <w:sz w:val="24"/>
          <w:szCs w:val="24"/>
        </w:rPr>
        <w:t>Flesh</w:t>
      </w:r>
      <w:proofErr w:type="spellEnd"/>
      <w:r w:rsidRPr="00C5068B">
        <w:rPr>
          <w:rFonts w:ascii="Bodoni 72 Oldstyle Book" w:hAnsi="Bodoni 72 Oldstyle Book"/>
          <w:i/>
          <w:sz w:val="24"/>
          <w:szCs w:val="24"/>
        </w:rPr>
        <w:t xml:space="preserve">, </w:t>
      </w:r>
      <w:proofErr w:type="spellStart"/>
      <w:r w:rsidRPr="00C5068B">
        <w:rPr>
          <w:rFonts w:ascii="Bodoni 72 Oldstyle Book" w:hAnsi="Bodoni 72 Oldstyle Book"/>
          <w:i/>
          <w:sz w:val="24"/>
          <w:szCs w:val="24"/>
        </w:rPr>
        <w:t>Mind</w:t>
      </w:r>
      <w:proofErr w:type="spellEnd"/>
      <w:r w:rsidRPr="00C5068B">
        <w:rPr>
          <w:rFonts w:ascii="Bodoni 72 Oldstyle Book" w:hAnsi="Bodoni 72 Oldstyle Book"/>
          <w:i/>
          <w:sz w:val="24"/>
          <w:szCs w:val="24"/>
        </w:rPr>
        <w:t xml:space="preserve"> and </w:t>
      </w:r>
      <w:proofErr w:type="spellStart"/>
      <w:r w:rsidRPr="00C5068B">
        <w:rPr>
          <w:rFonts w:ascii="Bodoni 72 Oldstyle Book" w:hAnsi="Bodoni 72 Oldstyle Book"/>
          <w:i/>
          <w:sz w:val="24"/>
          <w:szCs w:val="24"/>
        </w:rPr>
        <w:t>Spirit</w:t>
      </w:r>
      <w:proofErr w:type="spellEnd"/>
      <w:r w:rsidRPr="00C5068B">
        <w:rPr>
          <w:rFonts w:ascii="Bodoni 72 Oldstyle Book" w:hAnsi="Bodoni 72 Oldstyle Book"/>
          <w:sz w:val="24"/>
          <w:szCs w:val="24"/>
        </w:rPr>
        <w:t xml:space="preserve">” reúne una selección de 15 filmes realizada por el director ganador del Oscar, Alejandro </w:t>
      </w:r>
      <w:proofErr w:type="spellStart"/>
      <w:r w:rsidRPr="00C5068B">
        <w:rPr>
          <w:rFonts w:ascii="Bodoni 72 Oldstyle Book" w:hAnsi="Bodoni 72 Oldstyle Book"/>
          <w:sz w:val="24"/>
          <w:szCs w:val="24"/>
        </w:rPr>
        <w:t>González</w:t>
      </w:r>
      <w:proofErr w:type="spellEnd"/>
      <w:r w:rsidRPr="00C5068B">
        <w:rPr>
          <w:rFonts w:ascii="Bodoni 72 Oldstyle Book" w:hAnsi="Bodoni 72 Oldstyle Book"/>
          <w:sz w:val="24"/>
          <w:szCs w:val="24"/>
        </w:rPr>
        <w:t xml:space="preserve"> </w:t>
      </w:r>
      <w:proofErr w:type="spellStart"/>
      <w:r w:rsidRPr="00C5068B">
        <w:rPr>
          <w:rFonts w:ascii="Bodoni 72 Oldstyle Book" w:hAnsi="Bodoni 72 Oldstyle Book"/>
          <w:sz w:val="24"/>
          <w:szCs w:val="24"/>
        </w:rPr>
        <w:t>Iñárritu</w:t>
      </w:r>
      <w:proofErr w:type="spellEnd"/>
      <w:r w:rsidRPr="00C5068B">
        <w:rPr>
          <w:rFonts w:ascii="Bodoni 72 Oldstyle Book" w:hAnsi="Bodoni 72 Oldstyle Book"/>
          <w:sz w:val="24"/>
          <w:szCs w:val="24"/>
        </w:rPr>
        <w:t xml:space="preserve"> (Ciudad de México, 1963) en colaboración con el crítico de cine y curador del </w:t>
      </w:r>
      <w:proofErr w:type="spellStart"/>
      <w:r w:rsidRPr="00C5068B">
        <w:rPr>
          <w:rFonts w:ascii="Bodoni 72 Oldstyle Book" w:hAnsi="Bodoni 72 Oldstyle Book"/>
          <w:i/>
          <w:sz w:val="24"/>
          <w:szCs w:val="24"/>
        </w:rPr>
        <w:t>Museum</w:t>
      </w:r>
      <w:proofErr w:type="spellEnd"/>
      <w:r w:rsidRPr="00C5068B">
        <w:rPr>
          <w:rFonts w:ascii="Bodoni 72 Oldstyle Book" w:hAnsi="Bodoni 72 Oldstyle Book"/>
          <w:i/>
          <w:sz w:val="24"/>
          <w:szCs w:val="24"/>
        </w:rPr>
        <w:t xml:space="preserve"> of Art Film </w:t>
      </w:r>
      <w:r w:rsidRPr="00C5068B">
        <w:rPr>
          <w:rFonts w:ascii="Bodoni 72 Oldstyle Book" w:hAnsi="Bodoni 72 Oldstyle Book"/>
          <w:sz w:val="24"/>
          <w:szCs w:val="24"/>
        </w:rPr>
        <w:t>de Los Ángeles, Elvis Mitchell. Las proyecciones serán gratuitas, previo a reservación, y se llevarán a cabo en la sala de cine de la</w:t>
      </w:r>
      <w:r w:rsidRPr="00C5068B">
        <w:rPr>
          <w:rFonts w:ascii="Bodoni 72 Oldstyle Book" w:hAnsi="Bodoni 72 Oldstyle Book"/>
          <w:i/>
          <w:sz w:val="24"/>
          <w:szCs w:val="24"/>
        </w:rPr>
        <w:t xml:space="preserve"> </w:t>
      </w:r>
      <w:proofErr w:type="spellStart"/>
      <w:r w:rsidRPr="00C5068B">
        <w:rPr>
          <w:rFonts w:ascii="Bodoni 72 Oldstyle Book" w:hAnsi="Bodoni 72 Oldstyle Book"/>
          <w:i/>
          <w:sz w:val="24"/>
          <w:szCs w:val="24"/>
        </w:rPr>
        <w:t>Fondazione</w:t>
      </w:r>
      <w:proofErr w:type="spellEnd"/>
      <w:r w:rsidRPr="00C5068B">
        <w:rPr>
          <w:rFonts w:ascii="Bodoni 72 Oldstyle Book" w:hAnsi="Bodoni 72 Oldstyle Book"/>
          <w:i/>
          <w:sz w:val="24"/>
          <w:szCs w:val="24"/>
        </w:rPr>
        <w:t xml:space="preserve"> Prada</w:t>
      </w:r>
      <w:r w:rsidRPr="00C5068B">
        <w:rPr>
          <w:rFonts w:ascii="Bodoni 72 Oldstyle Book" w:hAnsi="Bodoni 72 Oldstyle Book"/>
          <w:sz w:val="24"/>
          <w:szCs w:val="24"/>
        </w:rPr>
        <w:t xml:space="preserve"> del 13 de enero al 1 de febrero de 2016, excepto los martes. </w:t>
      </w:r>
    </w:p>
    <w:p w14:paraId="10C174E1" w14:textId="77777777" w:rsidR="00BD6DA1" w:rsidRPr="00C5068B" w:rsidRDefault="00BD6DA1">
      <w:pPr>
        <w:pStyle w:val="normal0"/>
        <w:jc w:val="both"/>
        <w:rPr>
          <w:rFonts w:ascii="Bodoni 72 Oldstyle Book" w:hAnsi="Bodoni 72 Oldstyle Book"/>
        </w:rPr>
      </w:pPr>
    </w:p>
    <w:p w14:paraId="68AD8925" w14:textId="77777777" w:rsidR="00BD6DA1" w:rsidRPr="00C5068B" w:rsidRDefault="00390F48">
      <w:pPr>
        <w:pStyle w:val="normal0"/>
        <w:jc w:val="both"/>
        <w:rPr>
          <w:rFonts w:ascii="Bodoni 72 Oldstyle Book" w:hAnsi="Bodoni 72 Oldstyle Book"/>
        </w:rPr>
      </w:pPr>
      <w:r w:rsidRPr="00C5068B">
        <w:rPr>
          <w:rFonts w:ascii="Bodoni 72 Oldstyle Book" w:hAnsi="Bodoni 72 Oldstyle Book"/>
          <w:sz w:val="24"/>
          <w:szCs w:val="24"/>
        </w:rPr>
        <w:t>El concepto del festival fue presentado po</w:t>
      </w:r>
      <w:r w:rsidRPr="00C5068B">
        <w:rPr>
          <w:rFonts w:ascii="Bodoni 72 Oldstyle Book" w:hAnsi="Bodoni 72 Oldstyle Book"/>
          <w:sz w:val="24"/>
          <w:szCs w:val="24"/>
        </w:rPr>
        <w:t xml:space="preserve">r primera vez en 2009 en </w:t>
      </w:r>
      <w:r w:rsidRPr="00C5068B">
        <w:rPr>
          <w:rFonts w:ascii="Bodoni 72 Oldstyle Book" w:hAnsi="Bodoni 72 Oldstyle Book"/>
          <w:i/>
          <w:sz w:val="24"/>
          <w:szCs w:val="24"/>
        </w:rPr>
        <w:t xml:space="preserve">Prada </w:t>
      </w:r>
      <w:proofErr w:type="spellStart"/>
      <w:r w:rsidRPr="00C5068B">
        <w:rPr>
          <w:rFonts w:ascii="Bodoni 72 Oldstyle Book" w:hAnsi="Bodoni 72 Oldstyle Book"/>
          <w:i/>
          <w:sz w:val="24"/>
          <w:szCs w:val="24"/>
        </w:rPr>
        <w:t>Transformer</w:t>
      </w:r>
      <w:proofErr w:type="spellEnd"/>
      <w:r w:rsidRPr="00C5068B">
        <w:rPr>
          <w:rFonts w:ascii="Bodoni 72 Oldstyle Book" w:hAnsi="Bodoni 72 Oldstyle Book"/>
          <w:sz w:val="24"/>
          <w:szCs w:val="24"/>
        </w:rPr>
        <w:t>, el recinto diseñado por OMA en Seúl y ofrece una ocasión única para experimentar las reacciones y emociones que los directores sintieron cuando vieron por primera vez estos filmes. “</w:t>
      </w:r>
      <w:r w:rsidRPr="00C5068B">
        <w:rPr>
          <w:rFonts w:ascii="Bodoni 72 Oldstyle Book" w:hAnsi="Bodoni 72 Oldstyle Book"/>
          <w:i/>
          <w:sz w:val="24"/>
          <w:szCs w:val="24"/>
        </w:rPr>
        <w:t>A pesar de que se trata de una</w:t>
      </w:r>
      <w:r w:rsidRPr="00C5068B">
        <w:rPr>
          <w:rFonts w:ascii="Bodoni 72 Oldstyle Book" w:hAnsi="Bodoni 72 Oldstyle Book"/>
          <w:i/>
          <w:sz w:val="24"/>
          <w:szCs w:val="24"/>
        </w:rPr>
        <w:t xml:space="preserve"> selección extremadamente ecléctica, las cintas comparten un factor común: son experiencias llenas de emoción. Todas ellas provocan en mí apetitos que nunca había experimentado</w:t>
      </w:r>
      <w:r w:rsidRPr="00C5068B">
        <w:rPr>
          <w:rFonts w:ascii="Bodoni 72 Oldstyle Book" w:hAnsi="Bodoni 72 Oldstyle Book"/>
          <w:sz w:val="24"/>
          <w:szCs w:val="24"/>
        </w:rPr>
        <w:t xml:space="preserve">”, explica </w:t>
      </w:r>
      <w:proofErr w:type="spellStart"/>
      <w:r w:rsidRPr="00C5068B">
        <w:rPr>
          <w:rFonts w:ascii="Bodoni 72 Oldstyle Book" w:hAnsi="Bodoni 72 Oldstyle Book"/>
          <w:sz w:val="24"/>
          <w:szCs w:val="24"/>
        </w:rPr>
        <w:t>Iñárritu</w:t>
      </w:r>
      <w:proofErr w:type="spellEnd"/>
      <w:r w:rsidRPr="00C5068B">
        <w:rPr>
          <w:rFonts w:ascii="Bodoni 72 Oldstyle Book" w:hAnsi="Bodoni 72 Oldstyle Book"/>
          <w:sz w:val="24"/>
          <w:szCs w:val="24"/>
        </w:rPr>
        <w:t xml:space="preserve">. </w:t>
      </w:r>
    </w:p>
    <w:p w14:paraId="64732D20" w14:textId="77777777" w:rsidR="00BD6DA1" w:rsidRPr="00C5068B" w:rsidRDefault="00BD6DA1">
      <w:pPr>
        <w:pStyle w:val="normal0"/>
        <w:jc w:val="both"/>
        <w:rPr>
          <w:rFonts w:ascii="Bodoni 72 Oldstyle Book" w:hAnsi="Bodoni 72 Oldstyle Book"/>
        </w:rPr>
      </w:pPr>
    </w:p>
    <w:p w14:paraId="319718EA" w14:textId="77777777" w:rsidR="00BD6DA1" w:rsidRPr="00C5068B" w:rsidRDefault="00390F48">
      <w:pPr>
        <w:pStyle w:val="normal0"/>
        <w:jc w:val="both"/>
        <w:rPr>
          <w:rFonts w:ascii="Bodoni 72 Oldstyle Book" w:hAnsi="Bodoni 72 Oldstyle Book"/>
        </w:rPr>
      </w:pPr>
      <w:r w:rsidRPr="00C5068B">
        <w:rPr>
          <w:rFonts w:ascii="Bodoni 72 Oldstyle Book" w:hAnsi="Bodoni 72 Oldstyle Book"/>
          <w:sz w:val="24"/>
          <w:szCs w:val="24"/>
        </w:rPr>
        <w:t>Los filmes están divididos en tres categorías que se di</w:t>
      </w:r>
      <w:r w:rsidRPr="00C5068B">
        <w:rPr>
          <w:rFonts w:ascii="Bodoni 72 Oldstyle Book" w:hAnsi="Bodoni 72 Oldstyle Book"/>
          <w:sz w:val="24"/>
          <w:szCs w:val="24"/>
        </w:rPr>
        <w:t>stinguen por una palabra clave: “</w:t>
      </w:r>
      <w:proofErr w:type="spellStart"/>
      <w:r w:rsidRPr="00C5068B">
        <w:rPr>
          <w:rFonts w:ascii="Bodoni 72 Oldstyle Book" w:hAnsi="Bodoni 72 Oldstyle Book"/>
          <w:i/>
          <w:sz w:val="24"/>
          <w:szCs w:val="24"/>
        </w:rPr>
        <w:t>Flesh</w:t>
      </w:r>
      <w:proofErr w:type="spellEnd"/>
      <w:r w:rsidRPr="00C5068B">
        <w:rPr>
          <w:rFonts w:ascii="Bodoni 72 Oldstyle Book" w:hAnsi="Bodoni 72 Oldstyle Book"/>
          <w:sz w:val="24"/>
          <w:szCs w:val="24"/>
        </w:rPr>
        <w:t xml:space="preserve">” incluye a </w:t>
      </w:r>
      <w:proofErr w:type="spellStart"/>
      <w:r w:rsidRPr="00C5068B">
        <w:rPr>
          <w:rFonts w:ascii="Bodoni 72 Oldstyle Book" w:hAnsi="Bodoni 72 Oldstyle Book"/>
          <w:i/>
          <w:sz w:val="24"/>
          <w:szCs w:val="24"/>
        </w:rPr>
        <w:t>Fists</w:t>
      </w:r>
      <w:proofErr w:type="spellEnd"/>
      <w:r w:rsidRPr="00C5068B">
        <w:rPr>
          <w:rFonts w:ascii="Bodoni 72 Oldstyle Book" w:hAnsi="Bodoni 72 Oldstyle Book"/>
          <w:i/>
          <w:sz w:val="24"/>
          <w:szCs w:val="24"/>
        </w:rPr>
        <w:t xml:space="preserve"> in </w:t>
      </w:r>
      <w:proofErr w:type="spellStart"/>
      <w:r w:rsidRPr="00C5068B">
        <w:rPr>
          <w:rFonts w:ascii="Bodoni 72 Oldstyle Book" w:hAnsi="Bodoni 72 Oldstyle Book"/>
          <w:i/>
          <w:sz w:val="24"/>
          <w:szCs w:val="24"/>
        </w:rPr>
        <w:t>the</w:t>
      </w:r>
      <w:proofErr w:type="spellEnd"/>
      <w:r w:rsidRPr="00C5068B">
        <w:rPr>
          <w:rFonts w:ascii="Bodoni 72 Oldstyle Book" w:hAnsi="Bodoni 72 Oldstyle Book"/>
          <w:i/>
          <w:sz w:val="24"/>
          <w:szCs w:val="24"/>
        </w:rPr>
        <w:t xml:space="preserve"> Pocket </w:t>
      </w:r>
      <w:r w:rsidRPr="00C5068B">
        <w:rPr>
          <w:rFonts w:ascii="Bodoni 72 Oldstyle Book" w:hAnsi="Bodoni 72 Oldstyle Book"/>
          <w:sz w:val="24"/>
          <w:szCs w:val="24"/>
        </w:rPr>
        <w:t xml:space="preserve">(1965), </w:t>
      </w:r>
      <w:r w:rsidRPr="00C5068B">
        <w:rPr>
          <w:rFonts w:ascii="Bodoni 72 Oldstyle Book" w:hAnsi="Bodoni 72 Oldstyle Book"/>
          <w:i/>
          <w:sz w:val="24"/>
          <w:szCs w:val="24"/>
        </w:rPr>
        <w:t xml:space="preserve">Aguirre, </w:t>
      </w:r>
      <w:proofErr w:type="spellStart"/>
      <w:r w:rsidRPr="00C5068B">
        <w:rPr>
          <w:rFonts w:ascii="Bodoni 72 Oldstyle Book" w:hAnsi="Bodoni 72 Oldstyle Book"/>
          <w:i/>
          <w:sz w:val="24"/>
          <w:szCs w:val="24"/>
        </w:rPr>
        <w:t>the</w:t>
      </w:r>
      <w:proofErr w:type="spellEnd"/>
      <w:r w:rsidRPr="00C5068B">
        <w:rPr>
          <w:rFonts w:ascii="Bodoni 72 Oldstyle Book" w:hAnsi="Bodoni 72 Oldstyle Book"/>
          <w:i/>
          <w:sz w:val="24"/>
          <w:szCs w:val="24"/>
        </w:rPr>
        <w:t xml:space="preserve"> </w:t>
      </w:r>
      <w:proofErr w:type="spellStart"/>
      <w:r w:rsidRPr="00C5068B">
        <w:rPr>
          <w:rFonts w:ascii="Bodoni 72 Oldstyle Book" w:hAnsi="Bodoni 72 Oldstyle Book"/>
          <w:i/>
          <w:sz w:val="24"/>
          <w:szCs w:val="24"/>
        </w:rPr>
        <w:t>Wrath</w:t>
      </w:r>
      <w:proofErr w:type="spellEnd"/>
      <w:r w:rsidRPr="00C5068B">
        <w:rPr>
          <w:rFonts w:ascii="Bodoni 72 Oldstyle Book" w:hAnsi="Bodoni 72 Oldstyle Book"/>
          <w:i/>
          <w:sz w:val="24"/>
          <w:szCs w:val="24"/>
        </w:rPr>
        <w:t xml:space="preserve"> of </w:t>
      </w:r>
      <w:proofErr w:type="spellStart"/>
      <w:r w:rsidRPr="00C5068B">
        <w:rPr>
          <w:rFonts w:ascii="Bodoni 72 Oldstyle Book" w:hAnsi="Bodoni 72 Oldstyle Book"/>
          <w:i/>
          <w:sz w:val="24"/>
          <w:szCs w:val="24"/>
        </w:rPr>
        <w:t>God</w:t>
      </w:r>
      <w:proofErr w:type="spellEnd"/>
      <w:r w:rsidRPr="00C5068B">
        <w:rPr>
          <w:rFonts w:ascii="Bodoni 72 Oldstyle Book" w:hAnsi="Bodoni 72 Oldstyle Book"/>
          <w:sz w:val="24"/>
          <w:szCs w:val="24"/>
        </w:rPr>
        <w:t xml:space="preserve"> (1972), </w:t>
      </w:r>
      <w:proofErr w:type="spellStart"/>
      <w:r w:rsidRPr="00C5068B">
        <w:rPr>
          <w:rFonts w:ascii="Bodoni 72 Oldstyle Book" w:hAnsi="Bodoni 72 Oldstyle Book"/>
          <w:i/>
          <w:sz w:val="24"/>
          <w:szCs w:val="24"/>
        </w:rPr>
        <w:t>Seasons</w:t>
      </w:r>
      <w:proofErr w:type="spellEnd"/>
      <w:r w:rsidRPr="00C5068B">
        <w:rPr>
          <w:rFonts w:ascii="Bodoni 72 Oldstyle Book" w:hAnsi="Bodoni 72 Oldstyle Book"/>
          <w:i/>
          <w:sz w:val="24"/>
          <w:szCs w:val="24"/>
        </w:rPr>
        <w:t xml:space="preserve"> of </w:t>
      </w:r>
      <w:proofErr w:type="spellStart"/>
      <w:r w:rsidRPr="00C5068B">
        <w:rPr>
          <w:rFonts w:ascii="Bodoni 72 Oldstyle Book" w:hAnsi="Bodoni 72 Oldstyle Book"/>
          <w:i/>
          <w:sz w:val="24"/>
          <w:szCs w:val="24"/>
        </w:rPr>
        <w:t>the</w:t>
      </w:r>
      <w:proofErr w:type="spellEnd"/>
      <w:r w:rsidRPr="00C5068B">
        <w:rPr>
          <w:rFonts w:ascii="Bodoni 72 Oldstyle Book" w:hAnsi="Bodoni 72 Oldstyle Book"/>
          <w:i/>
          <w:sz w:val="24"/>
          <w:szCs w:val="24"/>
        </w:rPr>
        <w:t xml:space="preserve"> </w:t>
      </w:r>
      <w:proofErr w:type="spellStart"/>
      <w:r w:rsidRPr="00C5068B">
        <w:rPr>
          <w:rFonts w:ascii="Bodoni 72 Oldstyle Book" w:hAnsi="Bodoni 72 Oldstyle Book"/>
          <w:i/>
          <w:sz w:val="24"/>
          <w:szCs w:val="24"/>
        </w:rPr>
        <w:t>Year</w:t>
      </w:r>
      <w:proofErr w:type="spellEnd"/>
      <w:r w:rsidRPr="00C5068B">
        <w:rPr>
          <w:rFonts w:ascii="Bodoni 72 Oldstyle Book" w:hAnsi="Bodoni 72 Oldstyle Book"/>
          <w:sz w:val="24"/>
          <w:szCs w:val="24"/>
        </w:rPr>
        <w:t xml:space="preserve"> (1975), </w:t>
      </w:r>
      <w:proofErr w:type="spellStart"/>
      <w:r w:rsidRPr="00C5068B">
        <w:rPr>
          <w:rFonts w:ascii="Bodoni 72 Oldstyle Book" w:hAnsi="Bodoni 72 Oldstyle Book"/>
          <w:i/>
          <w:sz w:val="24"/>
          <w:szCs w:val="24"/>
        </w:rPr>
        <w:t>Killer</w:t>
      </w:r>
      <w:proofErr w:type="spellEnd"/>
      <w:r w:rsidRPr="00C5068B">
        <w:rPr>
          <w:rFonts w:ascii="Bodoni 72 Oldstyle Book" w:hAnsi="Bodoni 72 Oldstyle Book"/>
          <w:i/>
          <w:sz w:val="24"/>
          <w:szCs w:val="24"/>
        </w:rPr>
        <w:t xml:space="preserve"> of </w:t>
      </w:r>
      <w:proofErr w:type="spellStart"/>
      <w:r w:rsidRPr="00C5068B">
        <w:rPr>
          <w:rFonts w:ascii="Bodoni 72 Oldstyle Book" w:hAnsi="Bodoni 72 Oldstyle Book"/>
          <w:i/>
          <w:sz w:val="24"/>
          <w:szCs w:val="24"/>
        </w:rPr>
        <w:t>Sheep</w:t>
      </w:r>
      <w:proofErr w:type="spellEnd"/>
      <w:r w:rsidRPr="00C5068B">
        <w:rPr>
          <w:rFonts w:ascii="Bodoni 72 Oldstyle Book" w:hAnsi="Bodoni 72 Oldstyle Book"/>
          <w:sz w:val="24"/>
          <w:szCs w:val="24"/>
        </w:rPr>
        <w:t xml:space="preserve"> (1977), </w:t>
      </w:r>
      <w:r w:rsidRPr="00C5068B">
        <w:rPr>
          <w:rFonts w:ascii="Bodoni 72 Oldstyle Book" w:hAnsi="Bodoni 72 Oldstyle Book"/>
          <w:i/>
          <w:sz w:val="24"/>
          <w:szCs w:val="24"/>
        </w:rPr>
        <w:t xml:space="preserve">Padre </w:t>
      </w:r>
      <w:proofErr w:type="spellStart"/>
      <w:r w:rsidRPr="00C5068B">
        <w:rPr>
          <w:rFonts w:ascii="Bodoni 72 Oldstyle Book" w:hAnsi="Bodoni 72 Oldstyle Book"/>
          <w:i/>
          <w:sz w:val="24"/>
          <w:szCs w:val="24"/>
        </w:rPr>
        <w:t>Padrone</w:t>
      </w:r>
      <w:proofErr w:type="spellEnd"/>
      <w:r w:rsidRPr="00C5068B">
        <w:rPr>
          <w:rFonts w:ascii="Bodoni 72 Oldstyle Book" w:hAnsi="Bodoni 72 Oldstyle Book"/>
          <w:sz w:val="24"/>
          <w:szCs w:val="24"/>
        </w:rPr>
        <w:t xml:space="preserve"> (1977), </w:t>
      </w:r>
      <w:r w:rsidRPr="00C5068B">
        <w:rPr>
          <w:rFonts w:ascii="Bodoni 72 Oldstyle Book" w:hAnsi="Bodoni 72 Oldstyle Book"/>
          <w:i/>
          <w:sz w:val="24"/>
          <w:szCs w:val="24"/>
        </w:rPr>
        <w:t>Yol</w:t>
      </w:r>
      <w:r w:rsidRPr="00C5068B">
        <w:rPr>
          <w:rFonts w:ascii="Bodoni 72 Oldstyle Book" w:hAnsi="Bodoni 72 Oldstyle Book"/>
          <w:sz w:val="24"/>
          <w:szCs w:val="24"/>
        </w:rPr>
        <w:t xml:space="preserve"> (1982), and </w:t>
      </w:r>
      <w:proofErr w:type="spellStart"/>
      <w:r w:rsidRPr="00C5068B">
        <w:rPr>
          <w:rFonts w:ascii="Bodoni 72 Oldstyle Book" w:hAnsi="Bodoni 72 Oldstyle Book"/>
          <w:i/>
          <w:sz w:val="24"/>
          <w:szCs w:val="24"/>
        </w:rPr>
        <w:t>The</w:t>
      </w:r>
      <w:proofErr w:type="spellEnd"/>
      <w:r w:rsidRPr="00C5068B">
        <w:rPr>
          <w:rFonts w:ascii="Bodoni 72 Oldstyle Book" w:hAnsi="Bodoni 72 Oldstyle Book"/>
          <w:i/>
          <w:sz w:val="24"/>
          <w:szCs w:val="24"/>
        </w:rPr>
        <w:t xml:space="preserve"> </w:t>
      </w:r>
      <w:proofErr w:type="spellStart"/>
      <w:r w:rsidRPr="00C5068B">
        <w:rPr>
          <w:rFonts w:ascii="Bodoni 72 Oldstyle Book" w:hAnsi="Bodoni 72 Oldstyle Book"/>
          <w:i/>
          <w:sz w:val="24"/>
          <w:szCs w:val="24"/>
        </w:rPr>
        <w:t>Good</w:t>
      </w:r>
      <w:proofErr w:type="spellEnd"/>
      <w:r w:rsidRPr="00C5068B">
        <w:rPr>
          <w:rFonts w:ascii="Bodoni 72 Oldstyle Book" w:hAnsi="Bodoni 72 Oldstyle Book"/>
          <w:i/>
          <w:sz w:val="24"/>
          <w:szCs w:val="24"/>
        </w:rPr>
        <w:t xml:space="preserve">, </w:t>
      </w:r>
      <w:proofErr w:type="spellStart"/>
      <w:r w:rsidRPr="00C5068B">
        <w:rPr>
          <w:rFonts w:ascii="Bodoni 72 Oldstyle Book" w:hAnsi="Bodoni 72 Oldstyle Book"/>
          <w:i/>
          <w:sz w:val="24"/>
          <w:szCs w:val="24"/>
        </w:rPr>
        <w:t>the</w:t>
      </w:r>
      <w:proofErr w:type="spellEnd"/>
      <w:r w:rsidRPr="00C5068B">
        <w:rPr>
          <w:rFonts w:ascii="Bodoni 72 Oldstyle Book" w:hAnsi="Bodoni 72 Oldstyle Book"/>
          <w:i/>
          <w:sz w:val="24"/>
          <w:szCs w:val="24"/>
        </w:rPr>
        <w:t xml:space="preserve"> </w:t>
      </w:r>
      <w:proofErr w:type="spellStart"/>
      <w:r w:rsidRPr="00C5068B">
        <w:rPr>
          <w:rFonts w:ascii="Bodoni 72 Oldstyle Book" w:hAnsi="Bodoni 72 Oldstyle Book"/>
          <w:i/>
          <w:sz w:val="24"/>
          <w:szCs w:val="24"/>
        </w:rPr>
        <w:t>Bad</w:t>
      </w:r>
      <w:proofErr w:type="spellEnd"/>
      <w:r w:rsidRPr="00C5068B">
        <w:rPr>
          <w:rFonts w:ascii="Bodoni 72 Oldstyle Book" w:hAnsi="Bodoni 72 Oldstyle Book"/>
          <w:i/>
          <w:sz w:val="24"/>
          <w:szCs w:val="24"/>
        </w:rPr>
        <w:t xml:space="preserve">, </w:t>
      </w:r>
      <w:proofErr w:type="spellStart"/>
      <w:r w:rsidRPr="00C5068B">
        <w:rPr>
          <w:rFonts w:ascii="Bodoni 72 Oldstyle Book" w:hAnsi="Bodoni 72 Oldstyle Book"/>
          <w:i/>
          <w:sz w:val="24"/>
          <w:szCs w:val="24"/>
        </w:rPr>
        <w:t>the</w:t>
      </w:r>
      <w:proofErr w:type="spellEnd"/>
      <w:r w:rsidRPr="00C5068B">
        <w:rPr>
          <w:rFonts w:ascii="Bodoni 72 Oldstyle Book" w:hAnsi="Bodoni 72 Oldstyle Book"/>
          <w:i/>
          <w:sz w:val="24"/>
          <w:szCs w:val="24"/>
        </w:rPr>
        <w:t xml:space="preserve"> </w:t>
      </w:r>
      <w:proofErr w:type="spellStart"/>
      <w:r w:rsidRPr="00C5068B">
        <w:rPr>
          <w:rFonts w:ascii="Bodoni 72 Oldstyle Book" w:hAnsi="Bodoni 72 Oldstyle Book"/>
          <w:i/>
          <w:sz w:val="24"/>
          <w:szCs w:val="24"/>
        </w:rPr>
        <w:t>Weird</w:t>
      </w:r>
      <w:proofErr w:type="spellEnd"/>
      <w:r w:rsidRPr="00C5068B">
        <w:rPr>
          <w:rFonts w:ascii="Bodoni 72 Oldstyle Book" w:hAnsi="Bodoni 72 Oldstyle Book"/>
          <w:sz w:val="24"/>
          <w:szCs w:val="24"/>
        </w:rPr>
        <w:t xml:space="preserve"> (2008); “</w:t>
      </w:r>
      <w:proofErr w:type="spellStart"/>
      <w:r w:rsidRPr="00C5068B">
        <w:rPr>
          <w:rFonts w:ascii="Bodoni 72 Oldstyle Book" w:hAnsi="Bodoni 72 Oldstyle Book"/>
          <w:i/>
          <w:sz w:val="24"/>
          <w:szCs w:val="24"/>
        </w:rPr>
        <w:t>Mind</w:t>
      </w:r>
      <w:proofErr w:type="spellEnd"/>
      <w:r w:rsidRPr="00C5068B">
        <w:rPr>
          <w:rFonts w:ascii="Bodoni 72 Oldstyle Book" w:hAnsi="Bodoni 72 Oldstyle Book"/>
          <w:sz w:val="24"/>
          <w:szCs w:val="24"/>
        </w:rPr>
        <w:t xml:space="preserve">” comprende </w:t>
      </w:r>
      <w:proofErr w:type="spellStart"/>
      <w:r w:rsidRPr="00C5068B">
        <w:rPr>
          <w:rFonts w:ascii="Bodoni 72 Oldstyle Book" w:hAnsi="Bodoni 72 Oldstyle Book"/>
          <w:i/>
          <w:sz w:val="24"/>
          <w:szCs w:val="24"/>
        </w:rPr>
        <w:t>Last</w:t>
      </w:r>
      <w:proofErr w:type="spellEnd"/>
      <w:r w:rsidRPr="00C5068B">
        <w:rPr>
          <w:rFonts w:ascii="Bodoni 72 Oldstyle Book" w:hAnsi="Bodoni 72 Oldstyle Book"/>
          <w:i/>
          <w:sz w:val="24"/>
          <w:szCs w:val="24"/>
        </w:rPr>
        <w:t xml:space="preserve"> </w:t>
      </w:r>
      <w:proofErr w:type="spellStart"/>
      <w:r w:rsidRPr="00C5068B">
        <w:rPr>
          <w:rFonts w:ascii="Bodoni 72 Oldstyle Book" w:hAnsi="Bodoni 72 Oldstyle Book"/>
          <w:i/>
          <w:sz w:val="24"/>
          <w:szCs w:val="24"/>
        </w:rPr>
        <w:t>Year</w:t>
      </w:r>
      <w:proofErr w:type="spellEnd"/>
      <w:r w:rsidRPr="00C5068B">
        <w:rPr>
          <w:rFonts w:ascii="Bodoni 72 Oldstyle Book" w:hAnsi="Bodoni 72 Oldstyle Book"/>
          <w:i/>
          <w:sz w:val="24"/>
          <w:szCs w:val="24"/>
        </w:rPr>
        <w:t xml:space="preserve"> at </w:t>
      </w:r>
      <w:proofErr w:type="spellStart"/>
      <w:r w:rsidRPr="00C5068B">
        <w:rPr>
          <w:rFonts w:ascii="Bodoni 72 Oldstyle Book" w:hAnsi="Bodoni 72 Oldstyle Book"/>
          <w:i/>
          <w:sz w:val="24"/>
          <w:szCs w:val="24"/>
        </w:rPr>
        <w:t>Marienbad</w:t>
      </w:r>
      <w:proofErr w:type="spellEnd"/>
      <w:r w:rsidRPr="00C5068B">
        <w:rPr>
          <w:rFonts w:ascii="Bodoni 72 Oldstyle Book" w:hAnsi="Bodoni 72 Oldstyle Book"/>
          <w:sz w:val="24"/>
          <w:szCs w:val="24"/>
        </w:rPr>
        <w:t xml:space="preserve"> (1961), </w:t>
      </w:r>
      <w:r w:rsidRPr="00C5068B">
        <w:rPr>
          <w:rFonts w:ascii="Bodoni 72 Oldstyle Book" w:hAnsi="Bodoni 72 Oldstyle Book"/>
          <w:i/>
          <w:sz w:val="24"/>
          <w:szCs w:val="24"/>
        </w:rPr>
        <w:t>I am Cuba</w:t>
      </w:r>
      <w:r w:rsidRPr="00C5068B">
        <w:rPr>
          <w:rFonts w:ascii="Bodoni 72 Oldstyle Book" w:hAnsi="Bodoni 72 Oldstyle Book"/>
          <w:sz w:val="24"/>
          <w:szCs w:val="24"/>
        </w:rPr>
        <w:t xml:space="preserve"> (1964), </w:t>
      </w:r>
      <w:r w:rsidRPr="00C5068B">
        <w:rPr>
          <w:rFonts w:ascii="Bodoni 72 Oldstyle Book" w:hAnsi="Bodoni 72 Oldstyle Book"/>
          <w:i/>
          <w:sz w:val="24"/>
          <w:szCs w:val="24"/>
        </w:rPr>
        <w:t xml:space="preserve">La </w:t>
      </w:r>
      <w:proofErr w:type="spellStart"/>
      <w:r w:rsidRPr="00C5068B">
        <w:rPr>
          <w:rFonts w:ascii="Bodoni 72 Oldstyle Book" w:hAnsi="Bodoni 72 Oldstyle Book"/>
          <w:i/>
          <w:sz w:val="24"/>
          <w:szCs w:val="24"/>
        </w:rPr>
        <w:t>Ciénaga</w:t>
      </w:r>
      <w:proofErr w:type="spellEnd"/>
      <w:r w:rsidRPr="00C5068B">
        <w:rPr>
          <w:rFonts w:ascii="Bodoni 72 Oldstyle Book" w:hAnsi="Bodoni 72 Oldstyle Book"/>
          <w:sz w:val="24"/>
          <w:szCs w:val="24"/>
        </w:rPr>
        <w:t xml:space="preserve"> (2001), y </w:t>
      </w:r>
      <w:proofErr w:type="spellStart"/>
      <w:r w:rsidRPr="00C5068B">
        <w:rPr>
          <w:rFonts w:ascii="Bodoni 72 Oldstyle Book" w:hAnsi="Bodoni 72 Oldstyle Book"/>
          <w:i/>
          <w:sz w:val="24"/>
          <w:szCs w:val="24"/>
        </w:rPr>
        <w:t>You</w:t>
      </w:r>
      <w:proofErr w:type="spellEnd"/>
      <w:r w:rsidRPr="00C5068B">
        <w:rPr>
          <w:rFonts w:ascii="Bodoni 72 Oldstyle Book" w:hAnsi="Bodoni 72 Oldstyle Book"/>
          <w:i/>
          <w:sz w:val="24"/>
          <w:szCs w:val="24"/>
        </w:rPr>
        <w:t xml:space="preserve">, </w:t>
      </w:r>
      <w:proofErr w:type="spellStart"/>
      <w:r w:rsidRPr="00C5068B">
        <w:rPr>
          <w:rFonts w:ascii="Bodoni 72 Oldstyle Book" w:hAnsi="Bodoni 72 Oldstyle Book"/>
          <w:i/>
          <w:sz w:val="24"/>
          <w:szCs w:val="24"/>
        </w:rPr>
        <w:t>the</w:t>
      </w:r>
      <w:proofErr w:type="spellEnd"/>
      <w:r w:rsidRPr="00C5068B">
        <w:rPr>
          <w:rFonts w:ascii="Bodoni 72 Oldstyle Book" w:hAnsi="Bodoni 72 Oldstyle Book"/>
          <w:i/>
          <w:sz w:val="24"/>
          <w:szCs w:val="24"/>
        </w:rPr>
        <w:t xml:space="preserve"> Living</w:t>
      </w:r>
      <w:r w:rsidRPr="00C5068B">
        <w:rPr>
          <w:rFonts w:ascii="Bodoni 72 Oldstyle Book" w:hAnsi="Bodoni 72 Oldstyle Book"/>
          <w:sz w:val="24"/>
          <w:szCs w:val="24"/>
        </w:rPr>
        <w:t xml:space="preserve"> (2007); así como “</w:t>
      </w:r>
      <w:proofErr w:type="spellStart"/>
      <w:r w:rsidRPr="00C5068B">
        <w:rPr>
          <w:rFonts w:ascii="Bodoni 72 Oldstyle Book" w:hAnsi="Bodoni 72 Oldstyle Book"/>
          <w:i/>
          <w:sz w:val="24"/>
          <w:szCs w:val="24"/>
        </w:rPr>
        <w:t>Spirit</w:t>
      </w:r>
      <w:proofErr w:type="spellEnd"/>
      <w:r w:rsidRPr="00C5068B">
        <w:rPr>
          <w:rFonts w:ascii="Bodoni 72 Oldstyle Book" w:hAnsi="Bodoni 72 Oldstyle Book"/>
          <w:sz w:val="24"/>
          <w:szCs w:val="24"/>
        </w:rPr>
        <w:t xml:space="preserve">” abarca </w:t>
      </w:r>
      <w:proofErr w:type="spellStart"/>
      <w:r w:rsidRPr="00C5068B">
        <w:rPr>
          <w:rFonts w:ascii="Bodoni 72 Oldstyle Book" w:hAnsi="Bodoni 72 Oldstyle Book"/>
          <w:i/>
          <w:sz w:val="24"/>
          <w:szCs w:val="24"/>
        </w:rPr>
        <w:t>Ordet</w:t>
      </w:r>
      <w:proofErr w:type="spellEnd"/>
      <w:r w:rsidRPr="00C5068B">
        <w:rPr>
          <w:rFonts w:ascii="Bodoni 72 Oldstyle Book" w:hAnsi="Bodoni 72 Oldstyle Book"/>
          <w:sz w:val="24"/>
          <w:szCs w:val="24"/>
        </w:rPr>
        <w:t xml:space="preserve"> (1955), </w:t>
      </w:r>
      <w:proofErr w:type="spellStart"/>
      <w:r w:rsidRPr="00C5068B">
        <w:rPr>
          <w:rFonts w:ascii="Bodoni 72 Oldstyle Book" w:hAnsi="Bodoni 72 Oldstyle Book"/>
          <w:i/>
          <w:sz w:val="24"/>
          <w:szCs w:val="24"/>
        </w:rPr>
        <w:t>Mother</w:t>
      </w:r>
      <w:proofErr w:type="spellEnd"/>
      <w:r w:rsidRPr="00C5068B">
        <w:rPr>
          <w:rFonts w:ascii="Bodoni 72 Oldstyle Book" w:hAnsi="Bodoni 72 Oldstyle Book"/>
          <w:i/>
          <w:sz w:val="24"/>
          <w:szCs w:val="24"/>
        </w:rPr>
        <w:t xml:space="preserve"> and Son</w:t>
      </w:r>
      <w:r w:rsidRPr="00C5068B">
        <w:rPr>
          <w:rFonts w:ascii="Bodoni 72 Oldstyle Book" w:hAnsi="Bodoni 72 Oldstyle Book"/>
          <w:sz w:val="24"/>
          <w:szCs w:val="24"/>
        </w:rPr>
        <w:t xml:space="preserve"> (1997) y </w:t>
      </w:r>
      <w:proofErr w:type="spellStart"/>
      <w:r w:rsidRPr="00C5068B">
        <w:rPr>
          <w:rFonts w:ascii="Bodoni 72 Oldstyle Book" w:hAnsi="Bodoni 72 Oldstyle Book"/>
          <w:i/>
          <w:sz w:val="24"/>
          <w:szCs w:val="24"/>
        </w:rPr>
        <w:t>Silent</w:t>
      </w:r>
      <w:proofErr w:type="spellEnd"/>
      <w:r w:rsidRPr="00C5068B">
        <w:rPr>
          <w:rFonts w:ascii="Bodoni 72 Oldstyle Book" w:hAnsi="Bodoni 72 Oldstyle Book"/>
          <w:i/>
          <w:sz w:val="24"/>
          <w:szCs w:val="24"/>
        </w:rPr>
        <w:t xml:space="preserve"> Light</w:t>
      </w:r>
      <w:r w:rsidRPr="00C5068B">
        <w:rPr>
          <w:rFonts w:ascii="Bodoni 72 Oldstyle Book" w:hAnsi="Bodoni 72 Oldstyle Book"/>
          <w:sz w:val="24"/>
          <w:szCs w:val="24"/>
        </w:rPr>
        <w:t xml:space="preserve"> (2007). Como Elvis Mitchell enfatiza, “</w:t>
      </w:r>
      <w:r w:rsidRPr="00C5068B">
        <w:rPr>
          <w:rFonts w:ascii="Bodoni 72 Oldstyle Book" w:hAnsi="Bodoni 72 Oldstyle Book"/>
          <w:i/>
          <w:sz w:val="24"/>
          <w:szCs w:val="24"/>
        </w:rPr>
        <w:t>muchos de éstos son acerca de familias en cris</w:t>
      </w:r>
      <w:r w:rsidRPr="00C5068B">
        <w:rPr>
          <w:rFonts w:ascii="Bodoni 72 Oldstyle Book" w:hAnsi="Bodoni 72 Oldstyle Book"/>
          <w:i/>
          <w:sz w:val="24"/>
          <w:szCs w:val="24"/>
        </w:rPr>
        <w:t xml:space="preserve">is y que éstas sobrevivan, es clave en la forma en la que </w:t>
      </w:r>
      <w:proofErr w:type="spellStart"/>
      <w:r w:rsidRPr="00C5068B">
        <w:rPr>
          <w:rFonts w:ascii="Bodoni 72 Oldstyle Book" w:hAnsi="Bodoni 72 Oldstyle Book"/>
          <w:i/>
          <w:sz w:val="24"/>
          <w:szCs w:val="24"/>
        </w:rPr>
        <w:t>Iñárritu</w:t>
      </w:r>
      <w:proofErr w:type="spellEnd"/>
      <w:r w:rsidRPr="00C5068B">
        <w:rPr>
          <w:rFonts w:ascii="Bodoni 72 Oldstyle Book" w:hAnsi="Bodoni 72 Oldstyle Book"/>
          <w:i/>
          <w:sz w:val="24"/>
          <w:szCs w:val="24"/>
        </w:rPr>
        <w:t xml:space="preserve"> trabaja, piensa y siente como artista y persona</w:t>
      </w:r>
      <w:r w:rsidRPr="00C5068B">
        <w:rPr>
          <w:rFonts w:ascii="Bodoni 72 Oldstyle Book" w:hAnsi="Bodoni 72 Oldstyle Book"/>
          <w:sz w:val="24"/>
          <w:szCs w:val="24"/>
        </w:rPr>
        <w:t xml:space="preserve">”. Una proyección especial de la cinta de </w:t>
      </w:r>
      <w:proofErr w:type="spellStart"/>
      <w:r w:rsidRPr="00C5068B">
        <w:rPr>
          <w:rFonts w:ascii="Bodoni 72 Oldstyle Book" w:hAnsi="Bodoni 72 Oldstyle Book"/>
          <w:sz w:val="24"/>
          <w:szCs w:val="24"/>
        </w:rPr>
        <w:t>Pál</w:t>
      </w:r>
      <w:proofErr w:type="spellEnd"/>
      <w:r w:rsidRPr="00C5068B">
        <w:rPr>
          <w:rFonts w:ascii="Bodoni 72 Oldstyle Book" w:hAnsi="Bodoni 72 Oldstyle Book"/>
          <w:sz w:val="24"/>
          <w:szCs w:val="24"/>
        </w:rPr>
        <w:t xml:space="preserve"> </w:t>
      </w:r>
      <w:proofErr w:type="spellStart"/>
      <w:r w:rsidRPr="00C5068B">
        <w:rPr>
          <w:rFonts w:ascii="Bodoni 72 Oldstyle Book" w:hAnsi="Bodoni 72 Oldstyle Book"/>
          <w:sz w:val="24"/>
          <w:szCs w:val="24"/>
        </w:rPr>
        <w:t>Fejös</w:t>
      </w:r>
      <w:proofErr w:type="spellEnd"/>
      <w:r w:rsidRPr="00C5068B">
        <w:rPr>
          <w:rFonts w:ascii="Bodoni 72 Oldstyle Book" w:hAnsi="Bodoni 72 Oldstyle Book"/>
          <w:sz w:val="24"/>
          <w:szCs w:val="24"/>
        </w:rPr>
        <w:t xml:space="preserve">, </w:t>
      </w:r>
      <w:proofErr w:type="spellStart"/>
      <w:r w:rsidRPr="00C5068B">
        <w:rPr>
          <w:rFonts w:ascii="Bodoni 72 Oldstyle Book" w:hAnsi="Bodoni 72 Oldstyle Book"/>
          <w:i/>
          <w:sz w:val="24"/>
          <w:szCs w:val="24"/>
        </w:rPr>
        <w:t>Lonesome</w:t>
      </w:r>
      <w:proofErr w:type="spellEnd"/>
      <w:r w:rsidRPr="00C5068B">
        <w:rPr>
          <w:rFonts w:ascii="Bodoni 72 Oldstyle Book" w:hAnsi="Bodoni 72 Oldstyle Book"/>
          <w:sz w:val="24"/>
          <w:szCs w:val="24"/>
        </w:rPr>
        <w:t xml:space="preserve"> (1928), con música en vivo, inaugurará el festival el 13 de enero de 2016.</w:t>
      </w:r>
    </w:p>
    <w:p w14:paraId="0CA39F41" w14:textId="77777777" w:rsidR="00BD6DA1" w:rsidRPr="00C5068B" w:rsidRDefault="00390F48">
      <w:pPr>
        <w:pStyle w:val="normal0"/>
        <w:jc w:val="both"/>
        <w:rPr>
          <w:rFonts w:ascii="Bodoni 72 Oldstyle Book" w:hAnsi="Bodoni 72 Oldstyle Book"/>
        </w:rPr>
      </w:pPr>
      <w:r w:rsidRPr="00C5068B">
        <w:rPr>
          <w:rFonts w:ascii="Bodoni 72 Oldstyle Book" w:hAnsi="Bodoni 72 Oldstyle Book"/>
          <w:sz w:val="24"/>
          <w:szCs w:val="24"/>
        </w:rPr>
        <w:tab/>
      </w:r>
      <w:r w:rsidRPr="00C5068B">
        <w:rPr>
          <w:rFonts w:ascii="Bodoni 72 Oldstyle Book" w:hAnsi="Bodoni 72 Oldstyle Book"/>
          <w:sz w:val="24"/>
          <w:szCs w:val="24"/>
        </w:rPr>
        <w:tab/>
      </w:r>
      <w:r w:rsidRPr="00C5068B">
        <w:rPr>
          <w:rFonts w:ascii="Bodoni 72 Oldstyle Book" w:hAnsi="Bodoni 72 Oldstyle Book"/>
          <w:sz w:val="24"/>
          <w:szCs w:val="24"/>
        </w:rPr>
        <w:tab/>
      </w:r>
      <w:r w:rsidRPr="00C5068B">
        <w:rPr>
          <w:rFonts w:ascii="Bodoni 72 Oldstyle Book" w:hAnsi="Bodoni 72 Oldstyle Book"/>
          <w:sz w:val="24"/>
          <w:szCs w:val="24"/>
        </w:rPr>
        <w:tab/>
      </w:r>
      <w:r w:rsidRPr="00C5068B">
        <w:rPr>
          <w:rFonts w:ascii="Bodoni 72 Oldstyle Book" w:hAnsi="Bodoni 72 Oldstyle Book"/>
          <w:sz w:val="24"/>
          <w:szCs w:val="24"/>
        </w:rPr>
        <w:tab/>
      </w:r>
    </w:p>
    <w:p w14:paraId="7C2136B5" w14:textId="77777777" w:rsidR="00BD6DA1" w:rsidRPr="00C5068B" w:rsidRDefault="00390F48">
      <w:pPr>
        <w:pStyle w:val="normal0"/>
        <w:jc w:val="both"/>
        <w:rPr>
          <w:rFonts w:ascii="Bodoni 72 Oldstyle Book" w:hAnsi="Bodoni 72 Oldstyle Book"/>
        </w:rPr>
      </w:pPr>
      <w:r w:rsidRPr="00C5068B">
        <w:rPr>
          <w:rFonts w:ascii="Bodoni 72 Oldstyle Book" w:hAnsi="Bodoni 72 Oldstyle Book"/>
          <w:sz w:val="24"/>
          <w:szCs w:val="24"/>
        </w:rPr>
        <w:t>La muestra “</w:t>
      </w:r>
      <w:proofErr w:type="spellStart"/>
      <w:r w:rsidRPr="00C5068B">
        <w:rPr>
          <w:rFonts w:ascii="Bodoni 72 Oldstyle Book" w:hAnsi="Bodoni 72 Oldstyle Book"/>
          <w:i/>
          <w:sz w:val="24"/>
          <w:szCs w:val="24"/>
        </w:rPr>
        <w:t>To</w:t>
      </w:r>
      <w:proofErr w:type="spellEnd"/>
      <w:r w:rsidRPr="00C5068B">
        <w:rPr>
          <w:rFonts w:ascii="Bodoni 72 Oldstyle Book" w:hAnsi="Bodoni 72 Oldstyle Book"/>
          <w:i/>
          <w:sz w:val="24"/>
          <w:szCs w:val="24"/>
        </w:rPr>
        <w:t xml:space="preserve"> </w:t>
      </w:r>
      <w:proofErr w:type="spellStart"/>
      <w:r w:rsidRPr="00C5068B">
        <w:rPr>
          <w:rFonts w:ascii="Bodoni 72 Oldstyle Book" w:hAnsi="Bodoni 72 Oldstyle Book"/>
          <w:i/>
          <w:sz w:val="24"/>
          <w:szCs w:val="24"/>
        </w:rPr>
        <w:t>the</w:t>
      </w:r>
      <w:proofErr w:type="spellEnd"/>
      <w:r w:rsidRPr="00C5068B">
        <w:rPr>
          <w:rFonts w:ascii="Bodoni 72 Oldstyle Book" w:hAnsi="Bodoni 72 Oldstyle Book"/>
          <w:i/>
          <w:sz w:val="24"/>
          <w:szCs w:val="24"/>
        </w:rPr>
        <w:t xml:space="preserve"> Son of </w:t>
      </w:r>
      <w:proofErr w:type="spellStart"/>
      <w:r w:rsidRPr="00C5068B">
        <w:rPr>
          <w:rFonts w:ascii="Bodoni 72 Oldstyle Book" w:hAnsi="Bodoni 72 Oldstyle Book"/>
          <w:i/>
          <w:sz w:val="24"/>
          <w:szCs w:val="24"/>
        </w:rPr>
        <w:t>Man</w:t>
      </w:r>
      <w:proofErr w:type="spellEnd"/>
      <w:r w:rsidRPr="00C5068B">
        <w:rPr>
          <w:rFonts w:ascii="Bodoni 72 Oldstyle Book" w:hAnsi="Bodoni 72 Oldstyle Book"/>
          <w:i/>
          <w:sz w:val="24"/>
          <w:szCs w:val="24"/>
        </w:rPr>
        <w:t xml:space="preserve"> </w:t>
      </w:r>
      <w:proofErr w:type="spellStart"/>
      <w:r w:rsidRPr="00C5068B">
        <w:rPr>
          <w:rFonts w:ascii="Bodoni 72 Oldstyle Book" w:hAnsi="Bodoni 72 Oldstyle Book"/>
          <w:i/>
          <w:sz w:val="24"/>
          <w:szCs w:val="24"/>
        </w:rPr>
        <w:t>Who</w:t>
      </w:r>
      <w:proofErr w:type="spellEnd"/>
      <w:r w:rsidRPr="00C5068B">
        <w:rPr>
          <w:rFonts w:ascii="Bodoni 72 Oldstyle Book" w:hAnsi="Bodoni 72 Oldstyle Book"/>
          <w:i/>
          <w:sz w:val="24"/>
          <w:szCs w:val="24"/>
        </w:rPr>
        <w:t xml:space="preserve"> Ate </w:t>
      </w:r>
      <w:proofErr w:type="spellStart"/>
      <w:r w:rsidRPr="00C5068B">
        <w:rPr>
          <w:rFonts w:ascii="Bodoni 72 Oldstyle Book" w:hAnsi="Bodoni 72 Oldstyle Book"/>
          <w:i/>
          <w:sz w:val="24"/>
          <w:szCs w:val="24"/>
        </w:rPr>
        <w:t>the</w:t>
      </w:r>
      <w:proofErr w:type="spellEnd"/>
      <w:r w:rsidRPr="00C5068B">
        <w:rPr>
          <w:rFonts w:ascii="Bodoni 72 Oldstyle Book" w:hAnsi="Bodoni 72 Oldstyle Book"/>
          <w:i/>
          <w:sz w:val="24"/>
          <w:szCs w:val="24"/>
        </w:rPr>
        <w:t xml:space="preserve"> </w:t>
      </w:r>
      <w:proofErr w:type="spellStart"/>
      <w:r w:rsidRPr="00C5068B">
        <w:rPr>
          <w:rFonts w:ascii="Bodoni 72 Oldstyle Book" w:hAnsi="Bodoni 72 Oldstyle Book"/>
          <w:i/>
          <w:sz w:val="24"/>
          <w:szCs w:val="24"/>
        </w:rPr>
        <w:t>Scroll</w:t>
      </w:r>
      <w:proofErr w:type="spellEnd"/>
      <w:r w:rsidRPr="00C5068B">
        <w:rPr>
          <w:rFonts w:ascii="Bodoni 72 Oldstyle Book" w:hAnsi="Bodoni 72 Oldstyle Book"/>
          <w:sz w:val="24"/>
          <w:szCs w:val="24"/>
        </w:rPr>
        <w:t xml:space="preserve">” será presentada del 4 de febrero al 19 de junio de 2016 en los espacios para exhibición de </w:t>
      </w:r>
      <w:proofErr w:type="spellStart"/>
      <w:r w:rsidRPr="00C5068B">
        <w:rPr>
          <w:rFonts w:ascii="Bodoni 72 Oldstyle Book" w:hAnsi="Bodoni 72 Oldstyle Book"/>
          <w:sz w:val="24"/>
          <w:szCs w:val="24"/>
        </w:rPr>
        <w:t>Podium</w:t>
      </w:r>
      <w:proofErr w:type="spellEnd"/>
      <w:r w:rsidRPr="00C5068B">
        <w:rPr>
          <w:rFonts w:ascii="Bodoni 72 Oldstyle Book" w:hAnsi="Bodoni 72 Oldstyle Book"/>
          <w:sz w:val="24"/>
          <w:szCs w:val="24"/>
        </w:rPr>
        <w:t xml:space="preserve"> y Cisterna. El proyecto fue concebido y diseñado por </w:t>
      </w:r>
      <w:proofErr w:type="spellStart"/>
      <w:r w:rsidRPr="00C5068B">
        <w:rPr>
          <w:rFonts w:ascii="Bodoni 72 Oldstyle Book" w:hAnsi="Bodoni 72 Oldstyle Book"/>
          <w:sz w:val="24"/>
          <w:szCs w:val="24"/>
        </w:rPr>
        <w:t>Goshka</w:t>
      </w:r>
      <w:proofErr w:type="spellEnd"/>
      <w:r w:rsidRPr="00C5068B">
        <w:rPr>
          <w:rFonts w:ascii="Bodoni 72 Oldstyle Book" w:hAnsi="Bodoni 72 Oldstyle Book"/>
          <w:sz w:val="24"/>
          <w:szCs w:val="24"/>
        </w:rPr>
        <w:t xml:space="preserve"> </w:t>
      </w:r>
      <w:proofErr w:type="spellStart"/>
      <w:r w:rsidRPr="00C5068B">
        <w:rPr>
          <w:rFonts w:ascii="Bodoni 72 Oldstyle Book" w:hAnsi="Bodoni 72 Oldstyle Book"/>
          <w:sz w:val="24"/>
          <w:szCs w:val="24"/>
        </w:rPr>
        <w:t>Macuga</w:t>
      </w:r>
      <w:proofErr w:type="spellEnd"/>
      <w:r w:rsidRPr="00C5068B">
        <w:rPr>
          <w:rFonts w:ascii="Bodoni 72 Oldstyle Book" w:hAnsi="Bodoni 72 Oldstyle Book"/>
          <w:sz w:val="24"/>
          <w:szCs w:val="24"/>
        </w:rPr>
        <w:t xml:space="preserve"> (</w:t>
      </w:r>
      <w:proofErr w:type="spellStart"/>
      <w:r w:rsidRPr="00C5068B">
        <w:rPr>
          <w:rFonts w:ascii="Bodoni 72 Oldstyle Book" w:hAnsi="Bodoni 72 Oldstyle Book"/>
          <w:sz w:val="24"/>
          <w:szCs w:val="24"/>
        </w:rPr>
        <w:t>Warsaw</w:t>
      </w:r>
      <w:proofErr w:type="spellEnd"/>
      <w:r w:rsidRPr="00C5068B">
        <w:rPr>
          <w:rFonts w:ascii="Bodoni 72 Oldstyle Book" w:hAnsi="Bodoni 72 Oldstyle Book"/>
          <w:sz w:val="24"/>
          <w:szCs w:val="24"/>
        </w:rPr>
        <w:t xml:space="preserve">, Polonia) cuya práctica artística usualmente se habla acerca de asumir los roles </w:t>
      </w:r>
      <w:r w:rsidRPr="00C5068B">
        <w:rPr>
          <w:rFonts w:ascii="Bodoni 72 Oldstyle Book" w:hAnsi="Bodoni 72 Oldstyle Book"/>
          <w:sz w:val="24"/>
          <w:szCs w:val="24"/>
        </w:rPr>
        <w:lastRenderedPageBreak/>
        <w:t xml:space="preserve">de artista, curador, coleccionista, investigador y diseñador de exhibición. </w:t>
      </w:r>
      <w:proofErr w:type="spellStart"/>
      <w:r w:rsidRPr="00C5068B">
        <w:rPr>
          <w:rFonts w:ascii="Bodoni 72 Oldstyle Book" w:hAnsi="Bodoni 72 Oldstyle Book"/>
          <w:sz w:val="24"/>
          <w:szCs w:val="24"/>
        </w:rPr>
        <w:t>Macuga</w:t>
      </w:r>
      <w:proofErr w:type="spellEnd"/>
      <w:r w:rsidRPr="00C5068B">
        <w:rPr>
          <w:rFonts w:ascii="Bodoni 72 Oldstyle Book" w:hAnsi="Bodoni 72 Oldstyle Book"/>
          <w:sz w:val="24"/>
          <w:szCs w:val="24"/>
        </w:rPr>
        <w:t xml:space="preserve"> trabaja con un amplio rango de medios que abarcan la escultura, instalación, fotografía, arquitectura y diseño.</w:t>
      </w:r>
    </w:p>
    <w:p w14:paraId="213CC381" w14:textId="77777777" w:rsidR="00BD6DA1" w:rsidRPr="00C5068B" w:rsidRDefault="00390F48">
      <w:pPr>
        <w:pStyle w:val="normal0"/>
        <w:jc w:val="both"/>
        <w:rPr>
          <w:rFonts w:ascii="Bodoni 72 Oldstyle Book" w:hAnsi="Bodoni 72 Oldstyle Book"/>
        </w:rPr>
      </w:pPr>
      <w:r w:rsidRPr="00C5068B">
        <w:rPr>
          <w:rFonts w:ascii="Bodoni 72 Oldstyle Book" w:hAnsi="Bodoni 72 Oldstyle Book"/>
          <w:sz w:val="24"/>
          <w:szCs w:val="24"/>
        </w:rPr>
        <w:tab/>
      </w:r>
      <w:r w:rsidRPr="00C5068B">
        <w:rPr>
          <w:rFonts w:ascii="Bodoni 72 Oldstyle Book" w:hAnsi="Bodoni 72 Oldstyle Book"/>
          <w:sz w:val="24"/>
          <w:szCs w:val="24"/>
        </w:rPr>
        <w:tab/>
      </w:r>
      <w:r w:rsidRPr="00C5068B">
        <w:rPr>
          <w:rFonts w:ascii="Bodoni 72 Oldstyle Book" w:hAnsi="Bodoni 72 Oldstyle Book"/>
          <w:sz w:val="24"/>
          <w:szCs w:val="24"/>
        </w:rPr>
        <w:tab/>
      </w:r>
      <w:r w:rsidRPr="00C5068B">
        <w:rPr>
          <w:rFonts w:ascii="Bodoni 72 Oldstyle Book" w:hAnsi="Bodoni 72 Oldstyle Book"/>
          <w:sz w:val="24"/>
          <w:szCs w:val="24"/>
        </w:rPr>
        <w:tab/>
      </w:r>
      <w:r w:rsidRPr="00C5068B">
        <w:rPr>
          <w:rFonts w:ascii="Bodoni 72 Oldstyle Book" w:hAnsi="Bodoni 72 Oldstyle Book"/>
          <w:sz w:val="24"/>
          <w:szCs w:val="24"/>
        </w:rPr>
        <w:tab/>
      </w:r>
    </w:p>
    <w:p w14:paraId="3324E82F" w14:textId="77777777" w:rsidR="00BD6DA1" w:rsidRPr="00C5068B" w:rsidRDefault="00390F48">
      <w:pPr>
        <w:pStyle w:val="normal0"/>
        <w:jc w:val="both"/>
        <w:rPr>
          <w:rFonts w:ascii="Bodoni 72 Oldstyle Book" w:hAnsi="Bodoni 72 Oldstyle Book"/>
        </w:rPr>
      </w:pPr>
      <w:r w:rsidRPr="00C5068B">
        <w:rPr>
          <w:rFonts w:ascii="Bodoni 72 Oldstyle Book" w:hAnsi="Bodoni 72 Oldstyle Book"/>
          <w:sz w:val="24"/>
          <w:szCs w:val="24"/>
        </w:rPr>
        <w:t>“</w:t>
      </w:r>
      <w:proofErr w:type="spellStart"/>
      <w:r w:rsidRPr="00C5068B">
        <w:rPr>
          <w:rFonts w:ascii="Bodoni 72 Oldstyle Book" w:hAnsi="Bodoni 72 Oldstyle Book"/>
          <w:i/>
          <w:sz w:val="24"/>
          <w:szCs w:val="24"/>
        </w:rPr>
        <w:t>To</w:t>
      </w:r>
      <w:proofErr w:type="spellEnd"/>
      <w:r w:rsidRPr="00C5068B">
        <w:rPr>
          <w:rFonts w:ascii="Bodoni 72 Oldstyle Book" w:hAnsi="Bodoni 72 Oldstyle Book"/>
          <w:i/>
          <w:sz w:val="24"/>
          <w:szCs w:val="24"/>
        </w:rPr>
        <w:t xml:space="preserve"> </w:t>
      </w:r>
      <w:proofErr w:type="spellStart"/>
      <w:r w:rsidRPr="00C5068B">
        <w:rPr>
          <w:rFonts w:ascii="Bodoni 72 Oldstyle Book" w:hAnsi="Bodoni 72 Oldstyle Book"/>
          <w:i/>
          <w:sz w:val="24"/>
          <w:szCs w:val="24"/>
        </w:rPr>
        <w:t>the</w:t>
      </w:r>
      <w:proofErr w:type="spellEnd"/>
      <w:r w:rsidRPr="00C5068B">
        <w:rPr>
          <w:rFonts w:ascii="Bodoni 72 Oldstyle Book" w:hAnsi="Bodoni 72 Oldstyle Book"/>
          <w:i/>
          <w:sz w:val="24"/>
          <w:szCs w:val="24"/>
        </w:rPr>
        <w:t xml:space="preserve"> Son of </w:t>
      </w:r>
      <w:proofErr w:type="spellStart"/>
      <w:r w:rsidRPr="00C5068B">
        <w:rPr>
          <w:rFonts w:ascii="Bodoni 72 Oldstyle Book" w:hAnsi="Bodoni 72 Oldstyle Book"/>
          <w:i/>
          <w:sz w:val="24"/>
          <w:szCs w:val="24"/>
        </w:rPr>
        <w:t>Man</w:t>
      </w:r>
      <w:proofErr w:type="spellEnd"/>
      <w:r w:rsidRPr="00C5068B">
        <w:rPr>
          <w:rFonts w:ascii="Bodoni 72 Oldstyle Book" w:hAnsi="Bodoni 72 Oldstyle Book"/>
          <w:i/>
          <w:sz w:val="24"/>
          <w:szCs w:val="24"/>
        </w:rPr>
        <w:t xml:space="preserve"> </w:t>
      </w:r>
      <w:proofErr w:type="spellStart"/>
      <w:r w:rsidRPr="00C5068B">
        <w:rPr>
          <w:rFonts w:ascii="Bodoni 72 Oldstyle Book" w:hAnsi="Bodoni 72 Oldstyle Book"/>
          <w:i/>
          <w:sz w:val="24"/>
          <w:szCs w:val="24"/>
        </w:rPr>
        <w:t>Who</w:t>
      </w:r>
      <w:proofErr w:type="spellEnd"/>
      <w:r w:rsidRPr="00C5068B">
        <w:rPr>
          <w:rFonts w:ascii="Bodoni 72 Oldstyle Book" w:hAnsi="Bodoni 72 Oldstyle Book"/>
          <w:i/>
          <w:sz w:val="24"/>
          <w:szCs w:val="24"/>
        </w:rPr>
        <w:t xml:space="preserve"> Ate </w:t>
      </w:r>
      <w:proofErr w:type="spellStart"/>
      <w:r w:rsidRPr="00C5068B">
        <w:rPr>
          <w:rFonts w:ascii="Bodoni 72 Oldstyle Book" w:hAnsi="Bodoni 72 Oldstyle Book"/>
          <w:i/>
          <w:sz w:val="24"/>
          <w:szCs w:val="24"/>
        </w:rPr>
        <w:t>the</w:t>
      </w:r>
      <w:proofErr w:type="spellEnd"/>
      <w:r w:rsidRPr="00C5068B">
        <w:rPr>
          <w:rFonts w:ascii="Bodoni 72 Oldstyle Book" w:hAnsi="Bodoni 72 Oldstyle Book"/>
          <w:i/>
          <w:sz w:val="24"/>
          <w:szCs w:val="24"/>
        </w:rPr>
        <w:t xml:space="preserve"> </w:t>
      </w:r>
      <w:proofErr w:type="spellStart"/>
      <w:r w:rsidRPr="00C5068B">
        <w:rPr>
          <w:rFonts w:ascii="Bodoni 72 Oldstyle Book" w:hAnsi="Bodoni 72 Oldstyle Book"/>
          <w:i/>
          <w:sz w:val="24"/>
          <w:szCs w:val="24"/>
        </w:rPr>
        <w:t>Scroll</w:t>
      </w:r>
      <w:proofErr w:type="spellEnd"/>
      <w:r w:rsidRPr="00C5068B">
        <w:rPr>
          <w:rFonts w:ascii="Bodoni 72 Oldstyle Book" w:hAnsi="Bodoni 72 Oldstyle Book"/>
          <w:sz w:val="24"/>
          <w:szCs w:val="24"/>
        </w:rPr>
        <w:t>”, desarrollado po</w:t>
      </w:r>
      <w:r w:rsidRPr="00C5068B">
        <w:rPr>
          <w:rFonts w:ascii="Bodoni 72 Oldstyle Book" w:hAnsi="Bodoni 72 Oldstyle Book"/>
          <w:sz w:val="24"/>
          <w:szCs w:val="24"/>
        </w:rPr>
        <w:t xml:space="preserve">r el artista para los espacios de </w:t>
      </w:r>
      <w:proofErr w:type="spellStart"/>
      <w:r w:rsidRPr="00C5068B">
        <w:rPr>
          <w:rFonts w:ascii="Bodoni 72 Oldstyle Book" w:hAnsi="Bodoni 72 Oldstyle Book"/>
          <w:sz w:val="24"/>
          <w:szCs w:val="24"/>
        </w:rPr>
        <w:t>Fondazione</w:t>
      </w:r>
      <w:proofErr w:type="spellEnd"/>
      <w:r w:rsidRPr="00C5068B">
        <w:rPr>
          <w:rFonts w:ascii="Bodoni 72 Oldstyle Book" w:hAnsi="Bodoni 72 Oldstyle Book"/>
          <w:sz w:val="24"/>
          <w:szCs w:val="24"/>
        </w:rPr>
        <w:t xml:space="preserve"> Prada, es la culminación de un largo periodo de profunda autoexploración cuya finalidad era intentar formular una categorización metodológica del material y la información alrededor de los problemas trascendenta</w:t>
      </w:r>
      <w:r w:rsidRPr="00C5068B">
        <w:rPr>
          <w:rFonts w:ascii="Bodoni 72 Oldstyle Book" w:hAnsi="Bodoni 72 Oldstyle Book"/>
          <w:sz w:val="24"/>
          <w:szCs w:val="24"/>
        </w:rPr>
        <w:t xml:space="preserve">les como el tiempo, los principios y finales, colapso y renovación. En la exposición, </w:t>
      </w:r>
      <w:proofErr w:type="spellStart"/>
      <w:r w:rsidRPr="00C5068B">
        <w:rPr>
          <w:rFonts w:ascii="Bodoni 72 Oldstyle Book" w:hAnsi="Bodoni 72 Oldstyle Book"/>
          <w:sz w:val="24"/>
          <w:szCs w:val="24"/>
        </w:rPr>
        <w:t>Goshka</w:t>
      </w:r>
      <w:proofErr w:type="spellEnd"/>
      <w:r w:rsidRPr="00C5068B">
        <w:rPr>
          <w:rFonts w:ascii="Bodoni 72 Oldstyle Book" w:hAnsi="Bodoni 72 Oldstyle Book"/>
          <w:sz w:val="24"/>
          <w:szCs w:val="24"/>
        </w:rPr>
        <w:t xml:space="preserve"> </w:t>
      </w:r>
      <w:proofErr w:type="spellStart"/>
      <w:r w:rsidRPr="00C5068B">
        <w:rPr>
          <w:rFonts w:ascii="Bodoni 72 Oldstyle Book" w:hAnsi="Bodoni 72 Oldstyle Book"/>
          <w:sz w:val="24"/>
          <w:szCs w:val="24"/>
        </w:rPr>
        <w:t>Macuga</w:t>
      </w:r>
      <w:proofErr w:type="spellEnd"/>
      <w:r w:rsidRPr="00C5068B">
        <w:rPr>
          <w:rFonts w:ascii="Bodoni 72 Oldstyle Book" w:hAnsi="Bodoni 72 Oldstyle Book"/>
          <w:sz w:val="24"/>
          <w:szCs w:val="24"/>
        </w:rPr>
        <w:t xml:space="preserve"> explora el arte de la memoria retórica y artificial como herramientas intrincadamente vinculadas para la organización y avance del conocimiento humano. Hist</w:t>
      </w:r>
      <w:r w:rsidRPr="00C5068B">
        <w:rPr>
          <w:rFonts w:ascii="Bodoni 72 Oldstyle Book" w:hAnsi="Bodoni 72 Oldstyle Book"/>
          <w:sz w:val="24"/>
          <w:szCs w:val="24"/>
        </w:rPr>
        <w:t xml:space="preserve">óricamente, el </w:t>
      </w:r>
      <w:proofErr w:type="spellStart"/>
      <w:r w:rsidRPr="00C5068B">
        <w:rPr>
          <w:rFonts w:ascii="Bodoni 72 Oldstyle Book" w:hAnsi="Bodoni 72 Oldstyle Book"/>
          <w:i/>
          <w:sz w:val="24"/>
          <w:szCs w:val="24"/>
        </w:rPr>
        <w:t>Ars</w:t>
      </w:r>
      <w:proofErr w:type="spellEnd"/>
      <w:r w:rsidRPr="00C5068B">
        <w:rPr>
          <w:rFonts w:ascii="Bodoni 72 Oldstyle Book" w:hAnsi="Bodoni 72 Oldstyle Book"/>
          <w:i/>
          <w:sz w:val="24"/>
          <w:szCs w:val="24"/>
        </w:rPr>
        <w:t xml:space="preserve"> memorativa</w:t>
      </w:r>
      <w:r w:rsidRPr="00C5068B">
        <w:rPr>
          <w:rFonts w:ascii="Bodoni 72 Oldstyle Book" w:hAnsi="Bodoni 72 Oldstyle Book"/>
          <w:sz w:val="24"/>
          <w:szCs w:val="24"/>
        </w:rPr>
        <w:t xml:space="preserve"> (el arte de la memoria) creó la fundación para memoria artificial al expandir y desarrollar la memoria natural a través de visualizaciones complejas que ayuden a recordar información específica.</w:t>
      </w:r>
    </w:p>
    <w:p w14:paraId="29EC0F05" w14:textId="77777777" w:rsidR="00BD6DA1" w:rsidRPr="00C5068B" w:rsidRDefault="00BD6DA1">
      <w:pPr>
        <w:pStyle w:val="normal0"/>
        <w:jc w:val="both"/>
        <w:rPr>
          <w:rFonts w:ascii="Bodoni 72 Oldstyle Book" w:hAnsi="Bodoni 72 Oldstyle Book"/>
        </w:rPr>
      </w:pPr>
    </w:p>
    <w:p w14:paraId="6008F247" w14:textId="77777777" w:rsidR="00BD6DA1" w:rsidRPr="00C5068B" w:rsidRDefault="00390F48">
      <w:pPr>
        <w:pStyle w:val="normal0"/>
        <w:jc w:val="both"/>
        <w:rPr>
          <w:rFonts w:ascii="Bodoni 72 Oldstyle Book" w:hAnsi="Bodoni 72 Oldstyle Book"/>
        </w:rPr>
      </w:pPr>
      <w:r w:rsidRPr="00C5068B">
        <w:rPr>
          <w:rFonts w:ascii="Bodoni 72 Oldstyle Book" w:hAnsi="Bodoni 72 Oldstyle Book"/>
          <w:sz w:val="24"/>
          <w:szCs w:val="24"/>
        </w:rPr>
        <w:t>Al observar la preocupación hu</w:t>
      </w:r>
      <w:r w:rsidRPr="00C5068B">
        <w:rPr>
          <w:rFonts w:ascii="Bodoni 72 Oldstyle Book" w:hAnsi="Bodoni 72 Oldstyle Book"/>
          <w:sz w:val="24"/>
          <w:szCs w:val="24"/>
        </w:rPr>
        <w:t xml:space="preserve">mana por la conclusión de la raza, </w:t>
      </w:r>
      <w:proofErr w:type="spellStart"/>
      <w:r w:rsidRPr="00C5068B">
        <w:rPr>
          <w:rFonts w:ascii="Bodoni 72 Oldstyle Book" w:hAnsi="Bodoni 72 Oldstyle Book"/>
          <w:sz w:val="24"/>
          <w:szCs w:val="24"/>
        </w:rPr>
        <w:t>Macuga</w:t>
      </w:r>
      <w:proofErr w:type="spellEnd"/>
      <w:r w:rsidRPr="00C5068B">
        <w:rPr>
          <w:rFonts w:ascii="Bodoni 72 Oldstyle Book" w:hAnsi="Bodoni 72 Oldstyle Book"/>
          <w:sz w:val="24"/>
          <w:szCs w:val="24"/>
        </w:rPr>
        <w:t xml:space="preserve"> presenta una pregunta fundamental: ¿qué tan importante es abordar la cuestión del “fin” en el contexto de la práctica del arte contemporáneo? Nuestra habilidad, como seres humanos, de concebir al universo abstracta</w:t>
      </w:r>
      <w:r w:rsidRPr="00C5068B">
        <w:rPr>
          <w:rFonts w:ascii="Bodoni 72 Oldstyle Book" w:hAnsi="Bodoni 72 Oldstyle Book"/>
          <w:sz w:val="24"/>
          <w:szCs w:val="24"/>
        </w:rPr>
        <w:t>mente e imaginarnos objetivamente nos da un punto de vista ventajoso desde el cual podemos observar la época en la que vivimos como una de las muchas en la historia del universo, resultando en que imaginemos una existencia más allá de nosotros, un universo</w:t>
      </w:r>
      <w:r w:rsidRPr="00C5068B">
        <w:rPr>
          <w:rFonts w:ascii="Bodoni 72 Oldstyle Book" w:hAnsi="Bodoni 72 Oldstyle Book"/>
          <w:sz w:val="24"/>
          <w:szCs w:val="24"/>
        </w:rPr>
        <w:t xml:space="preserve"> sin humanos. En dicho escenario apocalíptico, algunos han especulado acerca del rol de la tecnología y los robots como contribuidores potenciales en la extinción de la humanidad y como sus sucesores en dominio.</w:t>
      </w:r>
    </w:p>
    <w:p w14:paraId="5243883A" w14:textId="77777777" w:rsidR="00BD6DA1" w:rsidRPr="00C5068B" w:rsidRDefault="00390F48">
      <w:pPr>
        <w:pStyle w:val="normal0"/>
        <w:jc w:val="both"/>
        <w:rPr>
          <w:rFonts w:ascii="Bodoni 72 Oldstyle Book" w:hAnsi="Bodoni 72 Oldstyle Book"/>
        </w:rPr>
      </w:pPr>
      <w:r w:rsidRPr="00C5068B">
        <w:rPr>
          <w:rFonts w:ascii="Bodoni 72 Oldstyle Book" w:hAnsi="Bodoni 72 Oldstyle Book"/>
          <w:sz w:val="24"/>
          <w:szCs w:val="24"/>
        </w:rPr>
        <w:tab/>
      </w:r>
      <w:r w:rsidRPr="00C5068B">
        <w:rPr>
          <w:rFonts w:ascii="Bodoni 72 Oldstyle Book" w:hAnsi="Bodoni 72 Oldstyle Book"/>
          <w:sz w:val="24"/>
          <w:szCs w:val="24"/>
        </w:rPr>
        <w:tab/>
      </w:r>
      <w:r w:rsidRPr="00C5068B">
        <w:rPr>
          <w:rFonts w:ascii="Bodoni 72 Oldstyle Book" w:hAnsi="Bodoni 72 Oldstyle Book"/>
          <w:sz w:val="24"/>
          <w:szCs w:val="24"/>
        </w:rPr>
        <w:tab/>
      </w:r>
      <w:r w:rsidRPr="00C5068B">
        <w:rPr>
          <w:rFonts w:ascii="Bodoni 72 Oldstyle Book" w:hAnsi="Bodoni 72 Oldstyle Book"/>
          <w:sz w:val="24"/>
          <w:szCs w:val="24"/>
        </w:rPr>
        <w:tab/>
      </w:r>
      <w:r w:rsidRPr="00C5068B">
        <w:rPr>
          <w:rFonts w:ascii="Bodoni 72 Oldstyle Book" w:hAnsi="Bodoni 72 Oldstyle Book"/>
          <w:sz w:val="24"/>
          <w:szCs w:val="24"/>
        </w:rPr>
        <w:tab/>
      </w:r>
    </w:p>
    <w:p w14:paraId="03CDEB45" w14:textId="77777777" w:rsidR="00BD6DA1" w:rsidRPr="00C5068B" w:rsidRDefault="00390F48">
      <w:pPr>
        <w:pStyle w:val="normal0"/>
        <w:jc w:val="both"/>
        <w:rPr>
          <w:rFonts w:ascii="Bodoni 72 Oldstyle Book" w:hAnsi="Bodoni 72 Oldstyle Book"/>
        </w:rPr>
      </w:pPr>
      <w:r w:rsidRPr="00C5068B">
        <w:rPr>
          <w:rFonts w:ascii="Bodoni 72 Oldstyle Book" w:hAnsi="Bodoni 72 Oldstyle Book"/>
          <w:sz w:val="24"/>
          <w:szCs w:val="24"/>
        </w:rPr>
        <w:t>“</w:t>
      </w:r>
      <w:proofErr w:type="spellStart"/>
      <w:r w:rsidRPr="00C5068B">
        <w:rPr>
          <w:rFonts w:ascii="Bodoni 72 Oldstyle Book" w:hAnsi="Bodoni 72 Oldstyle Book"/>
          <w:i/>
          <w:sz w:val="24"/>
          <w:szCs w:val="24"/>
        </w:rPr>
        <w:t>L'image</w:t>
      </w:r>
      <w:proofErr w:type="spellEnd"/>
      <w:r w:rsidRPr="00C5068B">
        <w:rPr>
          <w:rFonts w:ascii="Bodoni 72 Oldstyle Book" w:hAnsi="Bodoni 72 Oldstyle Book"/>
          <w:i/>
          <w:sz w:val="24"/>
          <w:szCs w:val="24"/>
        </w:rPr>
        <w:t xml:space="preserve"> </w:t>
      </w:r>
      <w:proofErr w:type="spellStart"/>
      <w:r w:rsidRPr="00C5068B">
        <w:rPr>
          <w:rFonts w:ascii="Bodoni 72 Oldstyle Book" w:hAnsi="Bodoni 72 Oldstyle Book"/>
          <w:i/>
          <w:sz w:val="24"/>
          <w:szCs w:val="24"/>
        </w:rPr>
        <w:t>volée</w:t>
      </w:r>
      <w:proofErr w:type="spellEnd"/>
      <w:r w:rsidRPr="00C5068B">
        <w:rPr>
          <w:rFonts w:ascii="Bodoni 72 Oldstyle Book" w:hAnsi="Bodoni 72 Oldstyle Book"/>
          <w:sz w:val="24"/>
          <w:szCs w:val="24"/>
        </w:rPr>
        <w:t>”, un espectáculo grupa</w:t>
      </w:r>
      <w:r w:rsidRPr="00C5068B">
        <w:rPr>
          <w:rFonts w:ascii="Bodoni 72 Oldstyle Book" w:hAnsi="Bodoni 72 Oldstyle Book"/>
          <w:sz w:val="24"/>
          <w:szCs w:val="24"/>
        </w:rPr>
        <w:t xml:space="preserve">l curado por el artista Thomas </w:t>
      </w:r>
      <w:proofErr w:type="spellStart"/>
      <w:r w:rsidRPr="00C5068B">
        <w:rPr>
          <w:rFonts w:ascii="Bodoni 72 Oldstyle Book" w:hAnsi="Bodoni 72 Oldstyle Book"/>
          <w:sz w:val="24"/>
          <w:szCs w:val="24"/>
        </w:rPr>
        <w:t>Demand</w:t>
      </w:r>
      <w:proofErr w:type="spellEnd"/>
      <w:r w:rsidRPr="00C5068B">
        <w:rPr>
          <w:rFonts w:ascii="Bodoni 72 Oldstyle Book" w:hAnsi="Bodoni 72 Oldstyle Book"/>
          <w:sz w:val="24"/>
          <w:szCs w:val="24"/>
        </w:rPr>
        <w:t xml:space="preserve"> (</w:t>
      </w:r>
      <w:proofErr w:type="spellStart"/>
      <w:r w:rsidRPr="00C5068B">
        <w:rPr>
          <w:rFonts w:ascii="Bodoni 72 Oldstyle Book" w:hAnsi="Bodoni 72 Oldstyle Book"/>
          <w:sz w:val="24"/>
          <w:szCs w:val="24"/>
        </w:rPr>
        <w:t>Munich</w:t>
      </w:r>
      <w:proofErr w:type="spellEnd"/>
      <w:r w:rsidRPr="00C5068B">
        <w:rPr>
          <w:rFonts w:ascii="Bodoni 72 Oldstyle Book" w:hAnsi="Bodoni 72 Oldstyle Book"/>
          <w:sz w:val="24"/>
          <w:szCs w:val="24"/>
        </w:rPr>
        <w:t>, 1964), será presentado en ambos niveles de la galería Nord del 17 de marzo al 28 de agosto de 2016. La exhibición gira alrededor del la idea que todos nos erigimos sobre los hombros de alguien más y explora có</w:t>
      </w:r>
      <w:r w:rsidRPr="00C5068B">
        <w:rPr>
          <w:rFonts w:ascii="Bodoni 72 Oldstyle Book" w:hAnsi="Bodoni 72 Oldstyle Book"/>
          <w:sz w:val="24"/>
          <w:szCs w:val="24"/>
        </w:rPr>
        <w:t xml:space="preserve">mo los artistas siempre han hecho referencia a la imaginería ya existente para crear la propia. Cuestionando los límites entre originalidad, inventiva conceptual y la cultura de la copia, el proyecto se enfocará en el robo, autoría, anexión y el potencial </w:t>
      </w:r>
      <w:r w:rsidRPr="00C5068B">
        <w:rPr>
          <w:rFonts w:ascii="Bodoni 72 Oldstyle Book" w:hAnsi="Bodoni 72 Oldstyle Book"/>
          <w:sz w:val="24"/>
          <w:szCs w:val="24"/>
        </w:rPr>
        <w:t>creativo de tales búsquedas.</w:t>
      </w:r>
    </w:p>
    <w:p w14:paraId="0DC77383" w14:textId="77777777" w:rsidR="00BD6DA1" w:rsidRPr="00C5068B" w:rsidRDefault="00BD6DA1">
      <w:pPr>
        <w:pStyle w:val="normal0"/>
        <w:jc w:val="both"/>
        <w:rPr>
          <w:rFonts w:ascii="Bodoni 72 Oldstyle Book" w:hAnsi="Bodoni 72 Oldstyle Book"/>
        </w:rPr>
      </w:pPr>
    </w:p>
    <w:p w14:paraId="37A719F8" w14:textId="77777777" w:rsidR="00BD6DA1" w:rsidRPr="00C5068B" w:rsidRDefault="00390F48">
      <w:pPr>
        <w:pStyle w:val="normal0"/>
        <w:jc w:val="both"/>
        <w:rPr>
          <w:rFonts w:ascii="Bodoni 72 Oldstyle Book" w:hAnsi="Bodoni 72 Oldstyle Book"/>
        </w:rPr>
      </w:pPr>
      <w:r w:rsidRPr="00C5068B">
        <w:rPr>
          <w:rFonts w:ascii="Bodoni 72 Oldstyle Book" w:hAnsi="Bodoni 72 Oldstyle Book"/>
          <w:sz w:val="24"/>
          <w:szCs w:val="24"/>
        </w:rPr>
        <w:t xml:space="preserve">Situado en una muestra especial de arquitectura del escultor </w:t>
      </w:r>
      <w:proofErr w:type="spellStart"/>
      <w:r w:rsidRPr="00C5068B">
        <w:rPr>
          <w:rFonts w:ascii="Bodoni 72 Oldstyle Book" w:hAnsi="Bodoni 72 Oldstyle Book"/>
          <w:sz w:val="24"/>
          <w:szCs w:val="24"/>
        </w:rPr>
        <w:t>Manfred</w:t>
      </w:r>
      <w:proofErr w:type="spellEnd"/>
      <w:r w:rsidRPr="00C5068B">
        <w:rPr>
          <w:rFonts w:ascii="Bodoni 72 Oldstyle Book" w:hAnsi="Bodoni 72 Oldstyle Book"/>
          <w:sz w:val="24"/>
          <w:szCs w:val="24"/>
        </w:rPr>
        <w:t xml:space="preserve"> </w:t>
      </w:r>
      <w:proofErr w:type="spellStart"/>
      <w:r w:rsidRPr="00C5068B">
        <w:rPr>
          <w:rFonts w:ascii="Bodoni 72 Oldstyle Book" w:hAnsi="Bodoni 72 Oldstyle Book"/>
          <w:sz w:val="24"/>
          <w:szCs w:val="24"/>
        </w:rPr>
        <w:t>Pernice</w:t>
      </w:r>
      <w:proofErr w:type="spellEnd"/>
      <w:r w:rsidRPr="00C5068B">
        <w:rPr>
          <w:rFonts w:ascii="Bodoni 72 Oldstyle Book" w:hAnsi="Bodoni 72 Oldstyle Book"/>
          <w:sz w:val="24"/>
          <w:szCs w:val="24"/>
        </w:rPr>
        <w:t xml:space="preserve">, el </w:t>
      </w:r>
      <w:r w:rsidRPr="00C5068B">
        <w:rPr>
          <w:rFonts w:ascii="Bodoni 72 Oldstyle Book" w:hAnsi="Bodoni 72 Oldstyle Book"/>
          <w:i/>
          <w:sz w:val="24"/>
          <w:szCs w:val="24"/>
        </w:rPr>
        <w:t>show</w:t>
      </w:r>
      <w:r w:rsidRPr="00C5068B">
        <w:rPr>
          <w:rFonts w:ascii="Bodoni 72 Oldstyle Book" w:hAnsi="Bodoni 72 Oldstyle Book"/>
          <w:sz w:val="24"/>
          <w:szCs w:val="24"/>
        </w:rPr>
        <w:t xml:space="preserve"> presentará 80 obras realizadas por 45 artistas, aproximadamente, entre 1820 y el año en curso, incluyendo comisiones creadas por John </w:t>
      </w:r>
      <w:proofErr w:type="spellStart"/>
      <w:r w:rsidRPr="00C5068B">
        <w:rPr>
          <w:rFonts w:ascii="Bodoni 72 Oldstyle Book" w:hAnsi="Bodoni 72 Oldstyle Book"/>
          <w:sz w:val="24"/>
          <w:szCs w:val="24"/>
        </w:rPr>
        <w:t>Baldes</w:t>
      </w:r>
      <w:r w:rsidRPr="00C5068B">
        <w:rPr>
          <w:rFonts w:ascii="Bodoni 72 Oldstyle Book" w:hAnsi="Bodoni 72 Oldstyle Book"/>
          <w:sz w:val="24"/>
          <w:szCs w:val="24"/>
        </w:rPr>
        <w:t>sari</w:t>
      </w:r>
      <w:proofErr w:type="spellEnd"/>
      <w:r w:rsidRPr="00C5068B">
        <w:rPr>
          <w:rFonts w:ascii="Bodoni 72 Oldstyle Book" w:hAnsi="Bodoni 72 Oldstyle Book"/>
          <w:sz w:val="24"/>
          <w:szCs w:val="24"/>
        </w:rPr>
        <w:t xml:space="preserve">, Oliver </w:t>
      </w:r>
      <w:proofErr w:type="spellStart"/>
      <w:r w:rsidRPr="00C5068B">
        <w:rPr>
          <w:rFonts w:ascii="Bodoni 72 Oldstyle Book" w:hAnsi="Bodoni 72 Oldstyle Book"/>
          <w:sz w:val="24"/>
          <w:szCs w:val="24"/>
        </w:rPr>
        <w:t>Laric</w:t>
      </w:r>
      <w:proofErr w:type="spellEnd"/>
      <w:r w:rsidRPr="00C5068B">
        <w:rPr>
          <w:rFonts w:ascii="Bodoni 72 Oldstyle Book" w:hAnsi="Bodoni 72 Oldstyle Book"/>
          <w:sz w:val="24"/>
          <w:szCs w:val="24"/>
        </w:rPr>
        <w:t xml:space="preserve"> y Sarah </w:t>
      </w:r>
      <w:proofErr w:type="spellStart"/>
      <w:r w:rsidRPr="00C5068B">
        <w:rPr>
          <w:rFonts w:ascii="Bodoni 72 Oldstyle Book" w:hAnsi="Bodoni 72 Oldstyle Book"/>
          <w:sz w:val="24"/>
          <w:szCs w:val="24"/>
        </w:rPr>
        <w:t>Cwynar</w:t>
      </w:r>
      <w:proofErr w:type="spellEnd"/>
      <w:r w:rsidRPr="00C5068B">
        <w:rPr>
          <w:rFonts w:ascii="Bodoni 72 Oldstyle Book" w:hAnsi="Bodoni 72 Oldstyle Book"/>
          <w:sz w:val="24"/>
          <w:szCs w:val="24"/>
        </w:rPr>
        <w:t xml:space="preserve">, entre otros. Un libro ilustrado acompañará al proyecto, con ensayos de Russell </w:t>
      </w:r>
      <w:proofErr w:type="spellStart"/>
      <w:r w:rsidRPr="00C5068B">
        <w:rPr>
          <w:rFonts w:ascii="Bodoni 72 Oldstyle Book" w:hAnsi="Bodoni 72 Oldstyle Book"/>
          <w:sz w:val="24"/>
          <w:szCs w:val="24"/>
        </w:rPr>
        <w:t>Ferguson</w:t>
      </w:r>
      <w:proofErr w:type="spellEnd"/>
      <w:r w:rsidRPr="00C5068B">
        <w:rPr>
          <w:rFonts w:ascii="Bodoni 72 Oldstyle Book" w:hAnsi="Bodoni 72 Oldstyle Book"/>
          <w:sz w:val="24"/>
          <w:szCs w:val="24"/>
        </w:rPr>
        <w:t xml:space="preserve">, </w:t>
      </w:r>
      <w:proofErr w:type="spellStart"/>
      <w:r w:rsidRPr="00C5068B">
        <w:rPr>
          <w:rFonts w:ascii="Bodoni 72 Oldstyle Book" w:hAnsi="Bodoni 72 Oldstyle Book"/>
          <w:sz w:val="24"/>
          <w:szCs w:val="24"/>
        </w:rPr>
        <w:t>Christy</w:t>
      </w:r>
      <w:proofErr w:type="spellEnd"/>
      <w:r w:rsidRPr="00C5068B">
        <w:rPr>
          <w:rFonts w:ascii="Bodoni 72 Oldstyle Book" w:hAnsi="Bodoni 72 Oldstyle Book"/>
          <w:sz w:val="24"/>
          <w:szCs w:val="24"/>
        </w:rPr>
        <w:t xml:space="preserve"> </w:t>
      </w:r>
      <w:proofErr w:type="spellStart"/>
      <w:r w:rsidRPr="00C5068B">
        <w:rPr>
          <w:rFonts w:ascii="Bodoni 72 Oldstyle Book" w:hAnsi="Bodoni 72 Oldstyle Book"/>
          <w:sz w:val="24"/>
          <w:szCs w:val="24"/>
        </w:rPr>
        <w:t>Lange</w:t>
      </w:r>
      <w:proofErr w:type="spellEnd"/>
      <w:r w:rsidRPr="00C5068B">
        <w:rPr>
          <w:rFonts w:ascii="Bodoni 72 Oldstyle Book" w:hAnsi="Bodoni 72 Oldstyle Book"/>
          <w:sz w:val="24"/>
          <w:szCs w:val="24"/>
        </w:rPr>
        <w:t xml:space="preserve">, cuentos cortos de </w:t>
      </w:r>
      <w:proofErr w:type="spellStart"/>
      <w:r w:rsidRPr="00C5068B">
        <w:rPr>
          <w:rFonts w:ascii="Bodoni 72 Oldstyle Book" w:hAnsi="Bodoni 72 Oldstyle Book"/>
          <w:sz w:val="24"/>
          <w:szCs w:val="24"/>
        </w:rPr>
        <w:t>Ian</w:t>
      </w:r>
      <w:proofErr w:type="spellEnd"/>
      <w:r w:rsidRPr="00C5068B">
        <w:rPr>
          <w:rFonts w:ascii="Bodoni 72 Oldstyle Book" w:hAnsi="Bodoni 72 Oldstyle Book"/>
          <w:sz w:val="24"/>
          <w:szCs w:val="24"/>
        </w:rPr>
        <w:t xml:space="preserve"> </w:t>
      </w:r>
      <w:proofErr w:type="spellStart"/>
      <w:r w:rsidRPr="00C5068B">
        <w:rPr>
          <w:rFonts w:ascii="Bodoni 72 Oldstyle Book" w:hAnsi="Bodoni 72 Oldstyle Book"/>
          <w:sz w:val="24"/>
          <w:szCs w:val="24"/>
        </w:rPr>
        <w:t>McEwan</w:t>
      </w:r>
      <w:proofErr w:type="spellEnd"/>
      <w:r w:rsidRPr="00C5068B">
        <w:rPr>
          <w:rFonts w:ascii="Bodoni 72 Oldstyle Book" w:hAnsi="Bodoni 72 Oldstyle Book"/>
          <w:sz w:val="24"/>
          <w:szCs w:val="24"/>
        </w:rPr>
        <w:t xml:space="preserve"> y </w:t>
      </w:r>
      <w:proofErr w:type="spellStart"/>
      <w:r w:rsidRPr="00C5068B">
        <w:rPr>
          <w:rFonts w:ascii="Bodoni 72 Oldstyle Book" w:hAnsi="Bodoni 72 Oldstyle Book"/>
          <w:sz w:val="24"/>
          <w:szCs w:val="24"/>
        </w:rPr>
        <w:t>Ali</w:t>
      </w:r>
      <w:proofErr w:type="spellEnd"/>
      <w:r w:rsidRPr="00C5068B">
        <w:rPr>
          <w:rFonts w:ascii="Bodoni 72 Oldstyle Book" w:hAnsi="Bodoni 72 Oldstyle Book"/>
          <w:sz w:val="24"/>
          <w:szCs w:val="24"/>
        </w:rPr>
        <w:t xml:space="preserve"> Smith, e intervenciones por </w:t>
      </w:r>
      <w:proofErr w:type="spellStart"/>
      <w:r w:rsidRPr="00C5068B">
        <w:rPr>
          <w:rFonts w:ascii="Bodoni 72 Oldstyle Book" w:hAnsi="Bodoni 72 Oldstyle Book"/>
          <w:sz w:val="24"/>
          <w:szCs w:val="24"/>
        </w:rPr>
        <w:t>Rainer</w:t>
      </w:r>
      <w:proofErr w:type="spellEnd"/>
      <w:r w:rsidRPr="00C5068B">
        <w:rPr>
          <w:rFonts w:ascii="Bodoni 72 Oldstyle Book" w:hAnsi="Bodoni 72 Oldstyle Book"/>
          <w:sz w:val="24"/>
          <w:szCs w:val="24"/>
        </w:rPr>
        <w:t xml:space="preserve"> </w:t>
      </w:r>
      <w:proofErr w:type="spellStart"/>
      <w:r w:rsidRPr="00C5068B">
        <w:rPr>
          <w:rFonts w:ascii="Bodoni 72 Oldstyle Book" w:hAnsi="Bodoni 72 Oldstyle Book"/>
          <w:sz w:val="24"/>
          <w:szCs w:val="24"/>
        </w:rPr>
        <w:t>Erlinger</w:t>
      </w:r>
      <w:proofErr w:type="spellEnd"/>
      <w:r w:rsidRPr="00C5068B">
        <w:rPr>
          <w:rFonts w:ascii="Bodoni 72 Oldstyle Book" w:hAnsi="Bodoni 72 Oldstyle Book"/>
          <w:sz w:val="24"/>
          <w:szCs w:val="24"/>
        </w:rPr>
        <w:t xml:space="preserve"> y Don </w:t>
      </w:r>
      <w:proofErr w:type="spellStart"/>
      <w:r w:rsidRPr="00C5068B">
        <w:rPr>
          <w:rFonts w:ascii="Bodoni 72 Oldstyle Book" w:hAnsi="Bodoni 72 Oldstyle Book"/>
          <w:sz w:val="24"/>
          <w:szCs w:val="24"/>
        </w:rPr>
        <w:t>McLean</w:t>
      </w:r>
      <w:proofErr w:type="spellEnd"/>
      <w:r w:rsidRPr="00C5068B">
        <w:rPr>
          <w:rFonts w:ascii="Bodoni 72 Oldstyle Book" w:hAnsi="Bodoni 72 Oldstyle Book"/>
          <w:sz w:val="24"/>
          <w:szCs w:val="24"/>
        </w:rPr>
        <w:t xml:space="preserve">, publicado por </w:t>
      </w:r>
      <w:proofErr w:type="spellStart"/>
      <w:r w:rsidRPr="00C5068B">
        <w:rPr>
          <w:rFonts w:ascii="Bodoni 72 Oldstyle Book" w:hAnsi="Bodoni 72 Oldstyle Book"/>
          <w:sz w:val="24"/>
          <w:szCs w:val="24"/>
        </w:rPr>
        <w:t>Fondazione</w:t>
      </w:r>
      <w:proofErr w:type="spellEnd"/>
      <w:r w:rsidRPr="00C5068B">
        <w:rPr>
          <w:rFonts w:ascii="Bodoni 72 Oldstyle Book" w:hAnsi="Bodoni 72 Oldstyle Book"/>
          <w:sz w:val="24"/>
          <w:szCs w:val="24"/>
        </w:rPr>
        <w:t xml:space="preserve"> Prada.</w:t>
      </w:r>
    </w:p>
    <w:p w14:paraId="209C0D79" w14:textId="77777777" w:rsidR="00BD6DA1" w:rsidRPr="00C5068B" w:rsidRDefault="00390F48">
      <w:pPr>
        <w:pStyle w:val="normal0"/>
        <w:jc w:val="both"/>
        <w:rPr>
          <w:rFonts w:ascii="Bodoni 72 Oldstyle Book" w:hAnsi="Bodoni 72 Oldstyle Book"/>
        </w:rPr>
      </w:pPr>
      <w:r w:rsidRPr="00C5068B">
        <w:rPr>
          <w:rFonts w:ascii="Bodoni 72 Oldstyle Book" w:hAnsi="Bodoni 72 Oldstyle Book"/>
          <w:sz w:val="24"/>
          <w:szCs w:val="24"/>
        </w:rPr>
        <w:tab/>
      </w:r>
      <w:r w:rsidRPr="00C5068B">
        <w:rPr>
          <w:rFonts w:ascii="Bodoni 72 Oldstyle Book" w:hAnsi="Bodoni 72 Oldstyle Book"/>
          <w:sz w:val="24"/>
          <w:szCs w:val="24"/>
        </w:rPr>
        <w:tab/>
      </w:r>
      <w:r w:rsidRPr="00C5068B">
        <w:rPr>
          <w:rFonts w:ascii="Bodoni 72 Oldstyle Book" w:hAnsi="Bodoni 72 Oldstyle Book"/>
          <w:sz w:val="24"/>
          <w:szCs w:val="24"/>
        </w:rPr>
        <w:tab/>
      </w:r>
      <w:r w:rsidRPr="00C5068B">
        <w:rPr>
          <w:rFonts w:ascii="Bodoni 72 Oldstyle Book" w:hAnsi="Bodoni 72 Oldstyle Book"/>
          <w:sz w:val="24"/>
          <w:szCs w:val="24"/>
        </w:rPr>
        <w:tab/>
      </w:r>
      <w:r w:rsidRPr="00C5068B">
        <w:rPr>
          <w:rFonts w:ascii="Bodoni 72 Oldstyle Book" w:hAnsi="Bodoni 72 Oldstyle Book"/>
          <w:sz w:val="24"/>
          <w:szCs w:val="24"/>
        </w:rPr>
        <w:tab/>
      </w:r>
    </w:p>
    <w:p w14:paraId="1DBD8E49" w14:textId="77777777" w:rsidR="00BD6DA1" w:rsidRPr="00C5068B" w:rsidRDefault="00390F48">
      <w:pPr>
        <w:pStyle w:val="normal0"/>
        <w:jc w:val="both"/>
        <w:rPr>
          <w:rFonts w:ascii="Bodoni 72 Oldstyle Book" w:hAnsi="Bodoni 72 Oldstyle Book"/>
        </w:rPr>
      </w:pPr>
      <w:r w:rsidRPr="00C5068B">
        <w:rPr>
          <w:rFonts w:ascii="Bodoni 72 Oldstyle Book" w:hAnsi="Bodoni 72 Oldstyle Book"/>
          <w:sz w:val="24"/>
          <w:szCs w:val="24"/>
        </w:rPr>
        <w:t>Desde finales de noviembre de 2015 hasta el 10 de enero de 2016, Cisterna albergará la tercera selección de “</w:t>
      </w:r>
      <w:proofErr w:type="spellStart"/>
      <w:r w:rsidRPr="00C5068B">
        <w:rPr>
          <w:rFonts w:ascii="Bodoni 72 Oldstyle Book" w:hAnsi="Bodoni 72 Oldstyle Book"/>
          <w:sz w:val="24"/>
          <w:szCs w:val="24"/>
        </w:rPr>
        <w:t>Trittico</w:t>
      </w:r>
      <w:proofErr w:type="spellEnd"/>
      <w:r w:rsidRPr="00C5068B">
        <w:rPr>
          <w:rFonts w:ascii="Bodoni 72 Oldstyle Book" w:hAnsi="Bodoni 72 Oldstyle Book"/>
          <w:sz w:val="24"/>
          <w:szCs w:val="24"/>
        </w:rPr>
        <w:t xml:space="preserve">”, una dinámica exhibición concebida por el Consejo del Pensamiento de </w:t>
      </w:r>
      <w:proofErr w:type="spellStart"/>
      <w:r w:rsidRPr="00C5068B">
        <w:rPr>
          <w:rFonts w:ascii="Bodoni 72 Oldstyle Book" w:hAnsi="Bodoni 72 Oldstyle Book"/>
          <w:sz w:val="24"/>
          <w:szCs w:val="24"/>
        </w:rPr>
        <w:t>Fondazione</w:t>
      </w:r>
      <w:proofErr w:type="spellEnd"/>
      <w:r w:rsidRPr="00C5068B">
        <w:rPr>
          <w:rFonts w:ascii="Bodoni 72 Oldstyle Book" w:hAnsi="Bodoni 72 Oldstyle Book"/>
          <w:sz w:val="24"/>
          <w:szCs w:val="24"/>
        </w:rPr>
        <w:t xml:space="preserve"> Prada (</w:t>
      </w:r>
      <w:proofErr w:type="spellStart"/>
      <w:r w:rsidRPr="00C5068B">
        <w:rPr>
          <w:rFonts w:ascii="Bodoni 72 Oldstyle Book" w:hAnsi="Bodoni 72 Oldstyle Book"/>
          <w:i/>
          <w:sz w:val="24"/>
          <w:szCs w:val="24"/>
        </w:rPr>
        <w:t>Fondazione</w:t>
      </w:r>
      <w:proofErr w:type="spellEnd"/>
      <w:r w:rsidRPr="00C5068B">
        <w:rPr>
          <w:rFonts w:ascii="Bodoni 72 Oldstyle Book" w:hAnsi="Bodoni 72 Oldstyle Book"/>
          <w:i/>
          <w:sz w:val="24"/>
          <w:szCs w:val="24"/>
        </w:rPr>
        <w:t xml:space="preserve"> </w:t>
      </w:r>
      <w:proofErr w:type="spellStart"/>
      <w:r w:rsidRPr="00C5068B">
        <w:rPr>
          <w:rFonts w:ascii="Bodoni 72 Oldstyle Book" w:hAnsi="Bodoni 72 Oldstyle Book"/>
          <w:i/>
          <w:sz w:val="24"/>
          <w:szCs w:val="24"/>
        </w:rPr>
        <w:t>Prada’s</w:t>
      </w:r>
      <w:proofErr w:type="spellEnd"/>
      <w:r w:rsidRPr="00C5068B">
        <w:rPr>
          <w:rFonts w:ascii="Bodoni 72 Oldstyle Book" w:hAnsi="Bodoni 72 Oldstyle Book"/>
          <w:i/>
          <w:sz w:val="24"/>
          <w:szCs w:val="24"/>
        </w:rPr>
        <w:t xml:space="preserve"> </w:t>
      </w:r>
      <w:proofErr w:type="spellStart"/>
      <w:r w:rsidRPr="00C5068B">
        <w:rPr>
          <w:rFonts w:ascii="Bodoni 72 Oldstyle Book" w:hAnsi="Bodoni 72 Oldstyle Book"/>
          <w:i/>
          <w:sz w:val="24"/>
          <w:szCs w:val="24"/>
        </w:rPr>
        <w:t>Thought</w:t>
      </w:r>
      <w:proofErr w:type="spellEnd"/>
      <w:r w:rsidRPr="00C5068B">
        <w:rPr>
          <w:rFonts w:ascii="Bodoni 72 Oldstyle Book" w:hAnsi="Bodoni 72 Oldstyle Book"/>
          <w:i/>
          <w:sz w:val="24"/>
          <w:szCs w:val="24"/>
        </w:rPr>
        <w:t xml:space="preserve"> Council</w:t>
      </w:r>
      <w:r w:rsidRPr="00C5068B">
        <w:rPr>
          <w:rFonts w:ascii="Bodoni 72 Oldstyle Book" w:hAnsi="Bodoni 72 Oldstyle Book"/>
          <w:sz w:val="24"/>
          <w:szCs w:val="24"/>
        </w:rPr>
        <w:t xml:space="preserve">) </w:t>
      </w:r>
      <w:r w:rsidRPr="00C5068B">
        <w:rPr>
          <w:rFonts w:ascii="Bodoni 72 Oldstyle Book" w:hAnsi="Bodoni 72 Oldstyle Book"/>
          <w:sz w:val="24"/>
          <w:szCs w:val="24"/>
        </w:rPr>
        <w:t xml:space="preserve">–conformado por </w:t>
      </w:r>
      <w:proofErr w:type="spellStart"/>
      <w:r w:rsidRPr="00C5068B">
        <w:rPr>
          <w:rFonts w:ascii="Bodoni 72 Oldstyle Book" w:hAnsi="Bodoni 72 Oldstyle Book"/>
          <w:sz w:val="24"/>
          <w:szCs w:val="24"/>
        </w:rPr>
        <w:t>Shumon</w:t>
      </w:r>
      <w:proofErr w:type="spellEnd"/>
      <w:r w:rsidRPr="00C5068B">
        <w:rPr>
          <w:rFonts w:ascii="Bodoni 72 Oldstyle Book" w:hAnsi="Bodoni 72 Oldstyle Book"/>
          <w:sz w:val="24"/>
          <w:szCs w:val="24"/>
        </w:rPr>
        <w:t xml:space="preserve"> Basar, </w:t>
      </w:r>
      <w:proofErr w:type="spellStart"/>
      <w:r w:rsidRPr="00C5068B">
        <w:rPr>
          <w:rFonts w:ascii="Bodoni 72 Oldstyle Book" w:hAnsi="Bodoni 72 Oldstyle Book"/>
          <w:sz w:val="24"/>
          <w:szCs w:val="24"/>
        </w:rPr>
        <w:t>Cédric</w:t>
      </w:r>
      <w:proofErr w:type="spellEnd"/>
      <w:r w:rsidRPr="00C5068B">
        <w:rPr>
          <w:rFonts w:ascii="Bodoni 72 Oldstyle Book" w:hAnsi="Bodoni 72 Oldstyle Book"/>
          <w:sz w:val="24"/>
          <w:szCs w:val="24"/>
        </w:rPr>
        <w:t xml:space="preserve"> </w:t>
      </w:r>
      <w:proofErr w:type="spellStart"/>
      <w:r w:rsidRPr="00C5068B">
        <w:rPr>
          <w:rFonts w:ascii="Bodoni 72 Oldstyle Book" w:hAnsi="Bodoni 72 Oldstyle Book"/>
          <w:sz w:val="24"/>
          <w:szCs w:val="24"/>
        </w:rPr>
        <w:t>Libert</w:t>
      </w:r>
      <w:proofErr w:type="spellEnd"/>
      <w:r w:rsidRPr="00C5068B">
        <w:rPr>
          <w:rFonts w:ascii="Bodoni 72 Oldstyle Book" w:hAnsi="Bodoni 72 Oldstyle Book"/>
          <w:sz w:val="24"/>
          <w:szCs w:val="24"/>
        </w:rPr>
        <w:t xml:space="preserve">, Elvira </w:t>
      </w:r>
      <w:proofErr w:type="spellStart"/>
      <w:r w:rsidRPr="00C5068B">
        <w:rPr>
          <w:rFonts w:ascii="Bodoni 72 Oldstyle Book" w:hAnsi="Bodoni 72 Oldstyle Book"/>
          <w:sz w:val="24"/>
          <w:szCs w:val="24"/>
        </w:rPr>
        <w:t>Dyangani</w:t>
      </w:r>
      <w:proofErr w:type="spellEnd"/>
      <w:r w:rsidRPr="00C5068B">
        <w:rPr>
          <w:rFonts w:ascii="Bodoni 72 Oldstyle Book" w:hAnsi="Bodoni 72 Oldstyle Book"/>
          <w:sz w:val="24"/>
          <w:szCs w:val="24"/>
        </w:rPr>
        <w:t xml:space="preserve"> Ose y </w:t>
      </w:r>
      <w:proofErr w:type="spellStart"/>
      <w:r w:rsidRPr="00C5068B">
        <w:rPr>
          <w:rFonts w:ascii="Bodoni 72 Oldstyle Book" w:hAnsi="Bodoni 72 Oldstyle Book"/>
          <w:sz w:val="24"/>
          <w:szCs w:val="24"/>
        </w:rPr>
        <w:t>Dieter</w:t>
      </w:r>
      <w:proofErr w:type="spellEnd"/>
      <w:r w:rsidRPr="00C5068B">
        <w:rPr>
          <w:rFonts w:ascii="Bodoni 72 Oldstyle Book" w:hAnsi="Bodoni 72 Oldstyle Book"/>
          <w:sz w:val="24"/>
          <w:szCs w:val="24"/>
        </w:rPr>
        <w:t xml:space="preserve"> </w:t>
      </w:r>
      <w:proofErr w:type="spellStart"/>
      <w:r w:rsidRPr="00C5068B">
        <w:rPr>
          <w:rFonts w:ascii="Bodoni 72 Oldstyle Book" w:hAnsi="Bodoni 72 Oldstyle Book"/>
          <w:sz w:val="24"/>
          <w:szCs w:val="24"/>
        </w:rPr>
        <w:t>Roelstraete</w:t>
      </w:r>
      <w:proofErr w:type="spellEnd"/>
      <w:r w:rsidRPr="00C5068B">
        <w:rPr>
          <w:rFonts w:ascii="Bodoni 72 Oldstyle Book" w:hAnsi="Bodoni 72 Oldstyle Book"/>
          <w:sz w:val="24"/>
          <w:szCs w:val="24"/>
        </w:rPr>
        <w:t>– que presenta tres obras seleccionadas de la Colección Prada (</w:t>
      </w:r>
      <w:r w:rsidRPr="00C5068B">
        <w:rPr>
          <w:rFonts w:ascii="Bodoni 72 Oldstyle Book" w:hAnsi="Bodoni 72 Oldstyle Book"/>
          <w:i/>
          <w:sz w:val="24"/>
          <w:szCs w:val="24"/>
        </w:rPr>
        <w:t xml:space="preserve">Prada </w:t>
      </w:r>
      <w:proofErr w:type="spellStart"/>
      <w:r w:rsidRPr="00C5068B">
        <w:rPr>
          <w:rFonts w:ascii="Bodoni 72 Oldstyle Book" w:hAnsi="Bodoni 72 Oldstyle Book"/>
          <w:i/>
          <w:sz w:val="24"/>
          <w:szCs w:val="24"/>
        </w:rPr>
        <w:t>Collection</w:t>
      </w:r>
      <w:proofErr w:type="spellEnd"/>
      <w:r w:rsidRPr="00C5068B">
        <w:rPr>
          <w:rFonts w:ascii="Bodoni 72 Oldstyle Book" w:hAnsi="Bodoni 72 Oldstyle Book"/>
          <w:sz w:val="24"/>
          <w:szCs w:val="24"/>
        </w:rPr>
        <w:t xml:space="preserve">) actual. Reflejando el tema de la representación del mundo animal, las piezas siguientes </w:t>
      </w:r>
      <w:r w:rsidRPr="00C5068B">
        <w:rPr>
          <w:rFonts w:ascii="Bodoni 72 Oldstyle Book" w:hAnsi="Bodoni 72 Oldstyle Book"/>
          <w:sz w:val="24"/>
          <w:szCs w:val="24"/>
        </w:rPr>
        <w:lastRenderedPageBreak/>
        <w:t>p</w:t>
      </w:r>
      <w:r w:rsidRPr="00C5068B">
        <w:rPr>
          <w:rFonts w:ascii="Bodoni 72 Oldstyle Book" w:hAnsi="Bodoni 72 Oldstyle Book"/>
          <w:sz w:val="24"/>
          <w:szCs w:val="24"/>
        </w:rPr>
        <w:t xml:space="preserve">odrán ser admiradas: </w:t>
      </w:r>
      <w:proofErr w:type="spellStart"/>
      <w:r w:rsidRPr="00C5068B">
        <w:rPr>
          <w:rFonts w:ascii="Bodoni 72 Oldstyle Book" w:hAnsi="Bodoni 72 Oldstyle Book"/>
          <w:i/>
          <w:sz w:val="24"/>
          <w:szCs w:val="24"/>
        </w:rPr>
        <w:t>Did</w:t>
      </w:r>
      <w:proofErr w:type="spellEnd"/>
      <w:r w:rsidRPr="00C5068B">
        <w:rPr>
          <w:rFonts w:ascii="Bodoni 72 Oldstyle Book" w:hAnsi="Bodoni 72 Oldstyle Book"/>
          <w:i/>
          <w:sz w:val="24"/>
          <w:szCs w:val="24"/>
        </w:rPr>
        <w:t xml:space="preserve"> </w:t>
      </w:r>
      <w:proofErr w:type="spellStart"/>
      <w:r w:rsidRPr="00C5068B">
        <w:rPr>
          <w:rFonts w:ascii="Bodoni 72 Oldstyle Book" w:hAnsi="Bodoni 72 Oldstyle Book"/>
          <w:i/>
          <w:sz w:val="24"/>
          <w:szCs w:val="24"/>
        </w:rPr>
        <w:t>you</w:t>
      </w:r>
      <w:proofErr w:type="spellEnd"/>
      <w:r w:rsidRPr="00C5068B">
        <w:rPr>
          <w:rFonts w:ascii="Bodoni 72 Oldstyle Book" w:hAnsi="Bodoni 72 Oldstyle Book"/>
          <w:i/>
          <w:sz w:val="24"/>
          <w:szCs w:val="24"/>
        </w:rPr>
        <w:t xml:space="preserve"> </w:t>
      </w:r>
      <w:proofErr w:type="spellStart"/>
      <w:r w:rsidRPr="00C5068B">
        <w:rPr>
          <w:rFonts w:ascii="Bodoni 72 Oldstyle Book" w:hAnsi="Bodoni 72 Oldstyle Book"/>
          <w:i/>
          <w:sz w:val="24"/>
          <w:szCs w:val="24"/>
        </w:rPr>
        <w:t>know</w:t>
      </w:r>
      <w:proofErr w:type="spellEnd"/>
      <w:r w:rsidRPr="00C5068B">
        <w:rPr>
          <w:rFonts w:ascii="Bodoni 72 Oldstyle Book" w:hAnsi="Bodoni 72 Oldstyle Book"/>
          <w:i/>
          <w:sz w:val="24"/>
          <w:szCs w:val="24"/>
        </w:rPr>
        <w:t xml:space="preserve"> I am single </w:t>
      </w:r>
      <w:proofErr w:type="spellStart"/>
      <w:r w:rsidRPr="00C5068B">
        <w:rPr>
          <w:rFonts w:ascii="Bodoni 72 Oldstyle Book" w:hAnsi="Bodoni 72 Oldstyle Book"/>
          <w:i/>
          <w:sz w:val="24"/>
          <w:szCs w:val="24"/>
        </w:rPr>
        <w:t>too</w:t>
      </w:r>
      <w:proofErr w:type="spellEnd"/>
      <w:r w:rsidRPr="00C5068B">
        <w:rPr>
          <w:rFonts w:ascii="Bodoni 72 Oldstyle Book" w:hAnsi="Bodoni 72 Oldstyle Book"/>
          <w:sz w:val="24"/>
          <w:szCs w:val="24"/>
        </w:rPr>
        <w:t xml:space="preserve"> (2014) de Paola </w:t>
      </w:r>
      <w:proofErr w:type="spellStart"/>
      <w:r w:rsidRPr="00C5068B">
        <w:rPr>
          <w:rFonts w:ascii="Bodoni 72 Oldstyle Book" w:hAnsi="Bodoni 72 Oldstyle Book"/>
          <w:sz w:val="24"/>
          <w:szCs w:val="24"/>
        </w:rPr>
        <w:t>Pivi</w:t>
      </w:r>
      <w:proofErr w:type="spellEnd"/>
      <w:r w:rsidRPr="00C5068B">
        <w:rPr>
          <w:rFonts w:ascii="Bodoni 72 Oldstyle Book" w:hAnsi="Bodoni 72 Oldstyle Book"/>
          <w:sz w:val="24"/>
          <w:szCs w:val="24"/>
        </w:rPr>
        <w:t xml:space="preserve">, </w:t>
      </w:r>
      <w:proofErr w:type="spellStart"/>
      <w:r w:rsidRPr="00C5068B">
        <w:rPr>
          <w:rFonts w:ascii="Bodoni 72 Oldstyle Book" w:hAnsi="Bodoni 72 Oldstyle Book"/>
          <w:i/>
          <w:sz w:val="24"/>
          <w:szCs w:val="24"/>
        </w:rPr>
        <w:t>Turisti</w:t>
      </w:r>
      <w:proofErr w:type="spellEnd"/>
      <w:r w:rsidRPr="00C5068B">
        <w:rPr>
          <w:rFonts w:ascii="Bodoni 72 Oldstyle Book" w:hAnsi="Bodoni 72 Oldstyle Book"/>
          <w:sz w:val="24"/>
          <w:szCs w:val="24"/>
        </w:rPr>
        <w:t xml:space="preserve"> (1997) de </w:t>
      </w:r>
      <w:proofErr w:type="spellStart"/>
      <w:r w:rsidRPr="00C5068B">
        <w:rPr>
          <w:rFonts w:ascii="Bodoni 72 Oldstyle Book" w:hAnsi="Bodoni 72 Oldstyle Book"/>
          <w:sz w:val="24"/>
          <w:szCs w:val="24"/>
        </w:rPr>
        <w:t>Maurizio</w:t>
      </w:r>
      <w:proofErr w:type="spellEnd"/>
      <w:r w:rsidRPr="00C5068B">
        <w:rPr>
          <w:rFonts w:ascii="Bodoni 72 Oldstyle Book" w:hAnsi="Bodoni 72 Oldstyle Book"/>
          <w:sz w:val="24"/>
          <w:szCs w:val="24"/>
        </w:rPr>
        <w:t xml:space="preserve"> </w:t>
      </w:r>
      <w:proofErr w:type="spellStart"/>
      <w:r w:rsidRPr="00C5068B">
        <w:rPr>
          <w:rFonts w:ascii="Bodoni 72 Oldstyle Book" w:hAnsi="Bodoni 72 Oldstyle Book"/>
          <w:sz w:val="24"/>
          <w:szCs w:val="24"/>
        </w:rPr>
        <w:t>Cattelan</w:t>
      </w:r>
      <w:proofErr w:type="spellEnd"/>
      <w:r w:rsidRPr="00C5068B">
        <w:rPr>
          <w:rFonts w:ascii="Bodoni 72 Oldstyle Book" w:hAnsi="Bodoni 72 Oldstyle Book"/>
          <w:sz w:val="24"/>
          <w:szCs w:val="24"/>
        </w:rPr>
        <w:t xml:space="preserve">, y la instalación </w:t>
      </w:r>
      <w:proofErr w:type="spellStart"/>
      <w:r w:rsidRPr="00C5068B">
        <w:rPr>
          <w:rFonts w:ascii="Bodoni 72 Oldstyle Book" w:hAnsi="Bodoni 72 Oldstyle Book"/>
          <w:i/>
          <w:sz w:val="24"/>
          <w:szCs w:val="24"/>
        </w:rPr>
        <w:t>Lost</w:t>
      </w:r>
      <w:proofErr w:type="spellEnd"/>
      <w:r w:rsidRPr="00C5068B">
        <w:rPr>
          <w:rFonts w:ascii="Bodoni 72 Oldstyle Book" w:hAnsi="Bodoni 72 Oldstyle Book"/>
          <w:i/>
          <w:sz w:val="24"/>
          <w:szCs w:val="24"/>
        </w:rPr>
        <w:t xml:space="preserve"> </w:t>
      </w:r>
      <w:proofErr w:type="spellStart"/>
      <w:r w:rsidRPr="00C5068B">
        <w:rPr>
          <w:rFonts w:ascii="Bodoni 72 Oldstyle Book" w:hAnsi="Bodoni 72 Oldstyle Book"/>
          <w:i/>
          <w:sz w:val="24"/>
          <w:szCs w:val="24"/>
        </w:rPr>
        <w:t>Love</w:t>
      </w:r>
      <w:proofErr w:type="spellEnd"/>
      <w:r w:rsidRPr="00C5068B">
        <w:rPr>
          <w:rFonts w:ascii="Bodoni 72 Oldstyle Book" w:hAnsi="Bodoni 72 Oldstyle Book"/>
          <w:sz w:val="24"/>
          <w:szCs w:val="24"/>
        </w:rPr>
        <w:t xml:space="preserve"> (2000) de </w:t>
      </w:r>
      <w:proofErr w:type="spellStart"/>
      <w:r w:rsidRPr="00C5068B">
        <w:rPr>
          <w:rFonts w:ascii="Bodoni 72 Oldstyle Book" w:hAnsi="Bodoni 72 Oldstyle Book"/>
          <w:sz w:val="24"/>
          <w:szCs w:val="24"/>
        </w:rPr>
        <w:t>Damien</w:t>
      </w:r>
      <w:proofErr w:type="spellEnd"/>
      <w:r w:rsidRPr="00C5068B">
        <w:rPr>
          <w:rFonts w:ascii="Bodoni 72 Oldstyle Book" w:hAnsi="Bodoni 72 Oldstyle Book"/>
          <w:sz w:val="24"/>
          <w:szCs w:val="24"/>
        </w:rPr>
        <w:t xml:space="preserve"> </w:t>
      </w:r>
      <w:proofErr w:type="spellStart"/>
      <w:r w:rsidRPr="00C5068B">
        <w:rPr>
          <w:rFonts w:ascii="Bodoni 72 Oldstyle Book" w:hAnsi="Bodoni 72 Oldstyle Book"/>
          <w:sz w:val="24"/>
          <w:szCs w:val="24"/>
        </w:rPr>
        <w:t>Hirst</w:t>
      </w:r>
      <w:proofErr w:type="spellEnd"/>
      <w:r w:rsidRPr="00C5068B">
        <w:rPr>
          <w:rFonts w:ascii="Bodoni 72 Oldstyle Book" w:hAnsi="Bodoni 72 Oldstyle Book"/>
          <w:sz w:val="24"/>
          <w:szCs w:val="24"/>
        </w:rPr>
        <w:t>.</w:t>
      </w:r>
    </w:p>
    <w:p w14:paraId="0C084A42" w14:textId="77777777" w:rsidR="00BD6DA1" w:rsidRPr="00C5068B" w:rsidRDefault="00390F48">
      <w:pPr>
        <w:pStyle w:val="normal0"/>
        <w:jc w:val="both"/>
        <w:rPr>
          <w:rFonts w:ascii="Bodoni 72 Oldstyle Book" w:hAnsi="Bodoni 72 Oldstyle Book"/>
        </w:rPr>
      </w:pPr>
      <w:r w:rsidRPr="00C5068B">
        <w:rPr>
          <w:rFonts w:ascii="Bodoni 72 Oldstyle Book" w:hAnsi="Bodoni 72 Oldstyle Book"/>
          <w:sz w:val="24"/>
          <w:szCs w:val="24"/>
        </w:rPr>
        <w:tab/>
      </w:r>
      <w:r w:rsidRPr="00C5068B">
        <w:rPr>
          <w:rFonts w:ascii="Bodoni 72 Oldstyle Book" w:hAnsi="Bodoni 72 Oldstyle Book"/>
          <w:sz w:val="24"/>
          <w:szCs w:val="24"/>
        </w:rPr>
        <w:tab/>
      </w:r>
      <w:r w:rsidRPr="00C5068B">
        <w:rPr>
          <w:rFonts w:ascii="Bodoni 72 Oldstyle Book" w:hAnsi="Bodoni 72 Oldstyle Book"/>
          <w:sz w:val="24"/>
          <w:szCs w:val="24"/>
        </w:rPr>
        <w:tab/>
      </w:r>
      <w:r w:rsidRPr="00C5068B">
        <w:rPr>
          <w:rFonts w:ascii="Bodoni 72 Oldstyle Book" w:hAnsi="Bodoni 72 Oldstyle Book"/>
          <w:sz w:val="24"/>
          <w:szCs w:val="24"/>
        </w:rPr>
        <w:tab/>
      </w:r>
      <w:r w:rsidRPr="00C5068B">
        <w:rPr>
          <w:rFonts w:ascii="Bodoni 72 Oldstyle Book" w:hAnsi="Bodoni 72 Oldstyle Book"/>
          <w:sz w:val="24"/>
          <w:szCs w:val="24"/>
        </w:rPr>
        <w:tab/>
      </w:r>
    </w:p>
    <w:p w14:paraId="3515813F" w14:textId="77777777" w:rsidR="00BD6DA1" w:rsidRPr="00C5068B" w:rsidRDefault="00390F48">
      <w:pPr>
        <w:pStyle w:val="normal0"/>
        <w:jc w:val="both"/>
        <w:rPr>
          <w:rFonts w:ascii="Bodoni 72 Oldstyle Book" w:hAnsi="Bodoni 72 Oldstyle Book"/>
        </w:rPr>
      </w:pPr>
      <w:r w:rsidRPr="00C5068B">
        <w:rPr>
          <w:rFonts w:ascii="Bodoni 72 Oldstyle Book" w:hAnsi="Bodoni 72 Oldstyle Book"/>
          <w:sz w:val="24"/>
          <w:szCs w:val="24"/>
        </w:rPr>
        <w:t>La muestra “</w:t>
      </w:r>
      <w:proofErr w:type="spellStart"/>
      <w:r w:rsidRPr="00C5068B">
        <w:rPr>
          <w:rFonts w:ascii="Bodoni 72 Oldstyle Book" w:hAnsi="Bodoni 72 Oldstyle Book"/>
          <w:i/>
          <w:sz w:val="24"/>
          <w:szCs w:val="24"/>
        </w:rPr>
        <w:t>An</w:t>
      </w:r>
      <w:proofErr w:type="spellEnd"/>
      <w:r w:rsidRPr="00C5068B">
        <w:rPr>
          <w:rFonts w:ascii="Bodoni 72 Oldstyle Book" w:hAnsi="Bodoni 72 Oldstyle Book"/>
          <w:i/>
          <w:sz w:val="24"/>
          <w:szCs w:val="24"/>
        </w:rPr>
        <w:t xml:space="preserve"> </w:t>
      </w:r>
      <w:proofErr w:type="spellStart"/>
      <w:r w:rsidRPr="00C5068B">
        <w:rPr>
          <w:rFonts w:ascii="Bodoni 72 Oldstyle Book" w:hAnsi="Bodoni 72 Oldstyle Book"/>
          <w:i/>
          <w:sz w:val="24"/>
          <w:szCs w:val="24"/>
        </w:rPr>
        <w:t>Introduction</w:t>
      </w:r>
      <w:proofErr w:type="spellEnd"/>
      <w:r w:rsidRPr="00C5068B">
        <w:rPr>
          <w:rFonts w:ascii="Bodoni 72 Oldstyle Book" w:hAnsi="Bodoni 72 Oldstyle Book"/>
          <w:sz w:val="24"/>
          <w:szCs w:val="24"/>
        </w:rPr>
        <w:t xml:space="preserve">”, actualmente presentada en las galerías Sud y Deposito, será </w:t>
      </w:r>
      <w:r w:rsidRPr="00C5068B">
        <w:rPr>
          <w:rFonts w:ascii="Bodoni 72 Oldstyle Book" w:hAnsi="Bodoni 72 Oldstyle Book"/>
          <w:sz w:val="24"/>
          <w:szCs w:val="24"/>
        </w:rPr>
        <w:t xml:space="preserve">mostrada hasta el 1 de mayo de 2016. Presentando obras de la Colección Prada, el </w:t>
      </w:r>
      <w:r w:rsidRPr="00C5068B">
        <w:rPr>
          <w:rFonts w:ascii="Bodoni 72 Oldstyle Book" w:hAnsi="Bodoni 72 Oldstyle Book"/>
          <w:i/>
          <w:sz w:val="24"/>
          <w:szCs w:val="24"/>
        </w:rPr>
        <w:t>show</w:t>
      </w:r>
      <w:r w:rsidRPr="00C5068B">
        <w:rPr>
          <w:rFonts w:ascii="Bodoni 72 Oldstyle Book" w:hAnsi="Bodoni 72 Oldstyle Book"/>
          <w:sz w:val="24"/>
          <w:szCs w:val="24"/>
        </w:rPr>
        <w:t xml:space="preserve"> ahora termina con la instalación de John </w:t>
      </w:r>
      <w:proofErr w:type="spellStart"/>
      <w:r w:rsidRPr="00C5068B">
        <w:rPr>
          <w:rFonts w:ascii="Bodoni 72 Oldstyle Book" w:hAnsi="Bodoni 72 Oldstyle Book"/>
          <w:sz w:val="24"/>
          <w:szCs w:val="24"/>
        </w:rPr>
        <w:t>Baldessari</w:t>
      </w:r>
      <w:proofErr w:type="spellEnd"/>
      <w:r w:rsidRPr="00C5068B">
        <w:rPr>
          <w:rFonts w:ascii="Bodoni 72 Oldstyle Book" w:hAnsi="Bodoni 72 Oldstyle Book"/>
          <w:sz w:val="24"/>
          <w:szCs w:val="24"/>
        </w:rPr>
        <w:t xml:space="preserve">, </w:t>
      </w:r>
      <w:proofErr w:type="spellStart"/>
      <w:r w:rsidRPr="00C5068B">
        <w:rPr>
          <w:rFonts w:ascii="Bodoni 72 Oldstyle Book" w:hAnsi="Bodoni 72 Oldstyle Book"/>
          <w:i/>
          <w:sz w:val="24"/>
          <w:szCs w:val="24"/>
        </w:rPr>
        <w:t>The</w:t>
      </w:r>
      <w:proofErr w:type="spellEnd"/>
      <w:r w:rsidRPr="00C5068B">
        <w:rPr>
          <w:rFonts w:ascii="Bodoni 72 Oldstyle Book" w:hAnsi="Bodoni 72 Oldstyle Book"/>
          <w:i/>
          <w:sz w:val="24"/>
          <w:szCs w:val="24"/>
        </w:rPr>
        <w:t xml:space="preserve"> </w:t>
      </w:r>
      <w:proofErr w:type="spellStart"/>
      <w:r w:rsidRPr="00C5068B">
        <w:rPr>
          <w:rFonts w:ascii="Bodoni 72 Oldstyle Book" w:hAnsi="Bodoni 72 Oldstyle Book"/>
          <w:i/>
          <w:sz w:val="24"/>
          <w:szCs w:val="24"/>
        </w:rPr>
        <w:t>Giacometti</w:t>
      </w:r>
      <w:proofErr w:type="spellEnd"/>
      <w:r w:rsidRPr="00C5068B">
        <w:rPr>
          <w:rFonts w:ascii="Bodoni 72 Oldstyle Book" w:hAnsi="Bodoni 72 Oldstyle Book"/>
          <w:i/>
          <w:sz w:val="24"/>
          <w:szCs w:val="24"/>
        </w:rPr>
        <w:t xml:space="preserve"> </w:t>
      </w:r>
      <w:proofErr w:type="spellStart"/>
      <w:r w:rsidRPr="00C5068B">
        <w:rPr>
          <w:rFonts w:ascii="Bodoni 72 Oldstyle Book" w:hAnsi="Bodoni 72 Oldstyle Book"/>
          <w:i/>
          <w:sz w:val="24"/>
          <w:szCs w:val="24"/>
        </w:rPr>
        <w:t>Variations</w:t>
      </w:r>
      <w:proofErr w:type="spellEnd"/>
      <w:r w:rsidRPr="00C5068B">
        <w:rPr>
          <w:rFonts w:ascii="Bodoni 72 Oldstyle Book" w:hAnsi="Bodoni 72 Oldstyle Book"/>
          <w:i/>
          <w:sz w:val="24"/>
          <w:szCs w:val="24"/>
        </w:rPr>
        <w:t xml:space="preserve"> </w:t>
      </w:r>
      <w:r w:rsidRPr="00C5068B">
        <w:rPr>
          <w:rFonts w:ascii="Bodoni 72 Oldstyle Book" w:hAnsi="Bodoni 72 Oldstyle Book"/>
          <w:sz w:val="24"/>
          <w:szCs w:val="24"/>
        </w:rPr>
        <w:t>(2010).</w:t>
      </w:r>
    </w:p>
    <w:p w14:paraId="150C1B5E" w14:textId="77777777" w:rsidR="00BD6DA1" w:rsidRPr="00C5068B" w:rsidRDefault="00390F48">
      <w:pPr>
        <w:pStyle w:val="normal0"/>
        <w:rPr>
          <w:rFonts w:ascii="Bodoni 72 Oldstyle Book" w:hAnsi="Bodoni 72 Oldstyle Book"/>
        </w:rPr>
      </w:pPr>
      <w:r w:rsidRPr="00C5068B">
        <w:rPr>
          <w:rFonts w:ascii="Bodoni 72 Oldstyle Book" w:hAnsi="Bodoni 72 Oldstyle Book"/>
          <w:sz w:val="24"/>
          <w:szCs w:val="24"/>
        </w:rPr>
        <w:tab/>
      </w:r>
      <w:r w:rsidRPr="00C5068B">
        <w:rPr>
          <w:rFonts w:ascii="Bodoni 72 Oldstyle Book" w:hAnsi="Bodoni 72 Oldstyle Book"/>
          <w:sz w:val="24"/>
          <w:szCs w:val="24"/>
        </w:rPr>
        <w:tab/>
      </w:r>
      <w:r w:rsidRPr="00C5068B">
        <w:rPr>
          <w:rFonts w:ascii="Bodoni 72 Oldstyle Book" w:hAnsi="Bodoni 72 Oldstyle Book"/>
          <w:sz w:val="24"/>
          <w:szCs w:val="24"/>
        </w:rPr>
        <w:tab/>
      </w:r>
      <w:r w:rsidRPr="00C5068B">
        <w:rPr>
          <w:rFonts w:ascii="Bodoni 72 Oldstyle Book" w:hAnsi="Bodoni 72 Oldstyle Book"/>
          <w:sz w:val="24"/>
          <w:szCs w:val="24"/>
        </w:rPr>
        <w:tab/>
      </w:r>
      <w:r w:rsidRPr="00C5068B">
        <w:rPr>
          <w:rFonts w:ascii="Bodoni 72 Oldstyle Book" w:hAnsi="Bodoni 72 Oldstyle Book"/>
          <w:sz w:val="24"/>
          <w:szCs w:val="24"/>
        </w:rPr>
        <w:tab/>
      </w:r>
      <w:r w:rsidRPr="00C5068B">
        <w:rPr>
          <w:rFonts w:ascii="Bodoni 72 Oldstyle Book" w:hAnsi="Bodoni 72 Oldstyle Book"/>
          <w:sz w:val="24"/>
          <w:szCs w:val="24"/>
        </w:rPr>
        <w:tab/>
      </w:r>
      <w:r w:rsidRPr="00C5068B">
        <w:rPr>
          <w:rFonts w:ascii="Bodoni 72 Oldstyle Book" w:hAnsi="Bodoni 72 Oldstyle Book"/>
          <w:sz w:val="24"/>
          <w:szCs w:val="24"/>
        </w:rPr>
        <w:tab/>
      </w:r>
      <w:r w:rsidRPr="00C5068B">
        <w:rPr>
          <w:rFonts w:ascii="Bodoni 72 Oldstyle Book" w:hAnsi="Bodoni 72 Oldstyle Book"/>
          <w:sz w:val="24"/>
          <w:szCs w:val="24"/>
        </w:rPr>
        <w:tab/>
      </w:r>
      <w:r w:rsidRPr="00C5068B">
        <w:rPr>
          <w:rFonts w:ascii="Bodoni 72 Oldstyle Book" w:hAnsi="Bodoni 72 Oldstyle Book"/>
          <w:sz w:val="24"/>
          <w:szCs w:val="24"/>
        </w:rPr>
        <w:tab/>
      </w:r>
      <w:r w:rsidRPr="00C5068B">
        <w:rPr>
          <w:rFonts w:ascii="Bodoni 72 Oldstyle Book" w:hAnsi="Bodoni 72 Oldstyle Book"/>
          <w:sz w:val="24"/>
          <w:szCs w:val="24"/>
        </w:rPr>
        <w:tab/>
      </w:r>
    </w:p>
    <w:p w14:paraId="0C829196" w14:textId="77777777" w:rsidR="00BD6DA1" w:rsidRPr="00C5068B" w:rsidRDefault="00390F48">
      <w:pPr>
        <w:pStyle w:val="normal0"/>
        <w:rPr>
          <w:rFonts w:ascii="Bodoni 72 Oldstyle Book" w:hAnsi="Bodoni 72 Oldstyle Book"/>
        </w:rPr>
      </w:pPr>
      <w:r w:rsidRPr="00C5068B">
        <w:rPr>
          <w:rFonts w:ascii="Bodoni 72 Oldstyle Book" w:hAnsi="Bodoni 72 Oldstyle Book"/>
          <w:b/>
          <w:sz w:val="24"/>
          <w:szCs w:val="24"/>
        </w:rPr>
        <w:t>Próximos proyectos</w:t>
      </w:r>
    </w:p>
    <w:p w14:paraId="0817CFF5" w14:textId="77777777" w:rsidR="00BD6DA1" w:rsidRPr="00C5068B" w:rsidRDefault="00390F48">
      <w:pPr>
        <w:pStyle w:val="normal0"/>
        <w:rPr>
          <w:rFonts w:ascii="Bodoni 72 Oldstyle Book" w:hAnsi="Bodoni 72 Oldstyle Book"/>
        </w:rPr>
      </w:pPr>
      <w:r w:rsidRPr="00C5068B">
        <w:rPr>
          <w:rFonts w:ascii="Bodoni 72 Oldstyle Book" w:hAnsi="Bodoni 72 Oldstyle Book"/>
          <w:sz w:val="24"/>
          <w:szCs w:val="24"/>
        </w:rPr>
        <w:tab/>
      </w:r>
      <w:r w:rsidRPr="00C5068B">
        <w:rPr>
          <w:rFonts w:ascii="Bodoni 72 Oldstyle Book" w:hAnsi="Bodoni 72 Oldstyle Book"/>
          <w:sz w:val="24"/>
          <w:szCs w:val="24"/>
        </w:rPr>
        <w:tab/>
      </w:r>
      <w:r w:rsidRPr="00C5068B">
        <w:rPr>
          <w:rFonts w:ascii="Bodoni 72 Oldstyle Book" w:hAnsi="Bodoni 72 Oldstyle Book"/>
          <w:sz w:val="24"/>
          <w:szCs w:val="24"/>
        </w:rPr>
        <w:tab/>
      </w:r>
      <w:r w:rsidRPr="00C5068B">
        <w:rPr>
          <w:rFonts w:ascii="Bodoni 72 Oldstyle Book" w:hAnsi="Bodoni 72 Oldstyle Book"/>
          <w:sz w:val="24"/>
          <w:szCs w:val="24"/>
        </w:rPr>
        <w:tab/>
      </w:r>
      <w:r w:rsidRPr="00C5068B">
        <w:rPr>
          <w:rFonts w:ascii="Bodoni 72 Oldstyle Book" w:hAnsi="Bodoni 72 Oldstyle Book"/>
          <w:sz w:val="24"/>
          <w:szCs w:val="24"/>
        </w:rPr>
        <w:tab/>
      </w:r>
    </w:p>
    <w:p w14:paraId="1491A0C8" w14:textId="77777777" w:rsidR="00BD6DA1" w:rsidRPr="00C5068B" w:rsidRDefault="00390F48">
      <w:pPr>
        <w:pStyle w:val="normal0"/>
        <w:rPr>
          <w:rFonts w:ascii="Bodoni 72 Oldstyle Book" w:hAnsi="Bodoni 72 Oldstyle Book"/>
        </w:rPr>
      </w:pPr>
      <w:r w:rsidRPr="00C5068B">
        <w:rPr>
          <w:rFonts w:ascii="Bodoni 72 Oldstyle Book" w:hAnsi="Bodoni 72 Oldstyle Book"/>
          <w:i/>
          <w:sz w:val="24"/>
          <w:szCs w:val="24"/>
        </w:rPr>
        <w:t>FLESH, MIND AND SPIRIT</w:t>
      </w:r>
      <w:r w:rsidRPr="00C5068B">
        <w:rPr>
          <w:rFonts w:ascii="Bodoni 72 Oldstyle Book" w:hAnsi="Bodoni 72 Oldstyle Book"/>
          <w:sz w:val="24"/>
          <w:szCs w:val="24"/>
        </w:rPr>
        <w:t xml:space="preserve"> – Cine: 13 de enero - 1 de febrero de 2016.</w:t>
      </w:r>
    </w:p>
    <w:p w14:paraId="31D1C3AB" w14:textId="77777777" w:rsidR="00BD6DA1" w:rsidRPr="00C5068B" w:rsidRDefault="00390F48">
      <w:pPr>
        <w:pStyle w:val="normal0"/>
        <w:rPr>
          <w:rFonts w:ascii="Bodoni 72 Oldstyle Book" w:hAnsi="Bodoni 72 Oldstyle Book"/>
        </w:rPr>
      </w:pPr>
      <w:r w:rsidRPr="00C5068B">
        <w:rPr>
          <w:rFonts w:ascii="Bodoni 72 Oldstyle Book" w:hAnsi="Bodoni 72 Oldstyle Book"/>
          <w:i/>
          <w:sz w:val="24"/>
          <w:szCs w:val="24"/>
        </w:rPr>
        <w:t>TO THE SON OF MAN WHO ATE THE SCROLL</w:t>
      </w:r>
      <w:r w:rsidRPr="00C5068B">
        <w:rPr>
          <w:rFonts w:ascii="Bodoni 72 Oldstyle Book" w:hAnsi="Bodoni 72 Oldstyle Book"/>
          <w:sz w:val="24"/>
          <w:szCs w:val="24"/>
        </w:rPr>
        <w:t xml:space="preserve"> – </w:t>
      </w:r>
      <w:proofErr w:type="spellStart"/>
      <w:r w:rsidRPr="00C5068B">
        <w:rPr>
          <w:rFonts w:ascii="Bodoni 72 Oldstyle Book" w:hAnsi="Bodoni 72 Oldstyle Book"/>
          <w:sz w:val="24"/>
          <w:szCs w:val="24"/>
        </w:rPr>
        <w:t>Podium</w:t>
      </w:r>
      <w:proofErr w:type="spellEnd"/>
      <w:r w:rsidRPr="00C5068B">
        <w:rPr>
          <w:rFonts w:ascii="Bodoni 72 Oldstyle Book" w:hAnsi="Bodoni 72 Oldstyle Book"/>
          <w:sz w:val="24"/>
          <w:szCs w:val="24"/>
        </w:rPr>
        <w:t xml:space="preserve"> y Cisterna: 4 de febrero - 19 de junio de 2016.</w:t>
      </w:r>
    </w:p>
    <w:p w14:paraId="574C34A3" w14:textId="77777777" w:rsidR="00BD6DA1" w:rsidRPr="00C5068B" w:rsidRDefault="00390F48">
      <w:pPr>
        <w:pStyle w:val="normal0"/>
        <w:rPr>
          <w:rFonts w:ascii="Bodoni 72 Oldstyle Book" w:hAnsi="Bodoni 72 Oldstyle Book"/>
        </w:rPr>
      </w:pPr>
      <w:r w:rsidRPr="00C5068B">
        <w:rPr>
          <w:rFonts w:ascii="Bodoni 72 Oldstyle Book" w:hAnsi="Bodoni 72 Oldstyle Book"/>
          <w:i/>
          <w:sz w:val="24"/>
          <w:szCs w:val="24"/>
        </w:rPr>
        <w:t>L'IMAGE VOLÉE</w:t>
      </w:r>
      <w:r w:rsidRPr="00C5068B">
        <w:rPr>
          <w:rFonts w:ascii="Bodoni 72 Oldstyle Book" w:hAnsi="Bodoni 72 Oldstyle Book"/>
          <w:sz w:val="24"/>
          <w:szCs w:val="24"/>
        </w:rPr>
        <w:t xml:space="preserve"> – Nord: 17 de marzo - 28 de agosto de 2016.</w:t>
      </w:r>
    </w:p>
    <w:p w14:paraId="218C2FED" w14:textId="77777777" w:rsidR="00BD6DA1" w:rsidRPr="00C5068B" w:rsidRDefault="00BD6DA1">
      <w:pPr>
        <w:pStyle w:val="normal0"/>
        <w:rPr>
          <w:rFonts w:ascii="Bodoni 72 Oldstyle Book" w:hAnsi="Bodoni 72 Oldstyle Book"/>
        </w:rPr>
      </w:pPr>
    </w:p>
    <w:p w14:paraId="1A17615B" w14:textId="77777777" w:rsidR="00BD6DA1" w:rsidRPr="00C5068B" w:rsidRDefault="00390F48">
      <w:pPr>
        <w:pStyle w:val="normal0"/>
        <w:rPr>
          <w:rFonts w:ascii="Bodoni 72 Oldstyle Book" w:hAnsi="Bodoni 72 Oldstyle Book"/>
        </w:rPr>
      </w:pPr>
      <w:r w:rsidRPr="00C5068B">
        <w:rPr>
          <w:rFonts w:ascii="Bodoni 72 Oldstyle Book" w:hAnsi="Bodoni 72 Oldstyle Book"/>
          <w:b/>
          <w:sz w:val="24"/>
          <w:szCs w:val="24"/>
        </w:rPr>
        <w:t>Proyectos actuales</w:t>
      </w:r>
    </w:p>
    <w:p w14:paraId="0DFE93C3" w14:textId="77777777" w:rsidR="00BD6DA1" w:rsidRPr="00C5068B" w:rsidRDefault="00390F48">
      <w:pPr>
        <w:pStyle w:val="normal0"/>
        <w:rPr>
          <w:rFonts w:ascii="Bodoni 72 Oldstyle Book" w:hAnsi="Bodoni 72 Oldstyle Book"/>
        </w:rPr>
      </w:pPr>
      <w:r w:rsidRPr="00C5068B">
        <w:rPr>
          <w:rFonts w:ascii="Bodoni 72 Oldstyle Book" w:hAnsi="Bodoni 72 Oldstyle Book"/>
          <w:sz w:val="24"/>
          <w:szCs w:val="24"/>
        </w:rPr>
        <w:tab/>
      </w:r>
      <w:r w:rsidRPr="00C5068B">
        <w:rPr>
          <w:rFonts w:ascii="Bodoni 72 Oldstyle Book" w:hAnsi="Bodoni 72 Oldstyle Book"/>
          <w:sz w:val="24"/>
          <w:szCs w:val="24"/>
        </w:rPr>
        <w:tab/>
      </w:r>
      <w:r w:rsidRPr="00C5068B">
        <w:rPr>
          <w:rFonts w:ascii="Bodoni 72 Oldstyle Book" w:hAnsi="Bodoni 72 Oldstyle Book"/>
          <w:sz w:val="24"/>
          <w:szCs w:val="24"/>
        </w:rPr>
        <w:tab/>
      </w:r>
      <w:r w:rsidRPr="00C5068B">
        <w:rPr>
          <w:rFonts w:ascii="Bodoni 72 Oldstyle Book" w:hAnsi="Bodoni 72 Oldstyle Book"/>
          <w:sz w:val="24"/>
          <w:szCs w:val="24"/>
        </w:rPr>
        <w:tab/>
      </w:r>
      <w:r w:rsidRPr="00C5068B">
        <w:rPr>
          <w:rFonts w:ascii="Bodoni 72 Oldstyle Book" w:hAnsi="Bodoni 72 Oldstyle Book"/>
          <w:sz w:val="24"/>
          <w:szCs w:val="24"/>
        </w:rPr>
        <w:tab/>
      </w:r>
    </w:p>
    <w:p w14:paraId="7A77600D" w14:textId="77777777" w:rsidR="00BD6DA1" w:rsidRPr="00C5068B" w:rsidRDefault="00390F48">
      <w:pPr>
        <w:pStyle w:val="normal0"/>
        <w:rPr>
          <w:rFonts w:ascii="Bodoni 72 Oldstyle Book" w:hAnsi="Bodoni 72 Oldstyle Book"/>
        </w:rPr>
      </w:pPr>
      <w:r w:rsidRPr="00C5068B">
        <w:rPr>
          <w:rFonts w:ascii="Bodoni 72 Oldstyle Book" w:hAnsi="Bodoni 72 Oldstyle Book"/>
          <w:i/>
          <w:sz w:val="24"/>
          <w:szCs w:val="24"/>
        </w:rPr>
        <w:t>RECTO VERSO</w:t>
      </w:r>
      <w:r w:rsidRPr="00C5068B">
        <w:rPr>
          <w:rFonts w:ascii="Bodoni 72 Oldstyle Book" w:hAnsi="Bodoni 72 Oldstyle Book"/>
          <w:sz w:val="24"/>
          <w:szCs w:val="24"/>
        </w:rPr>
        <w:t xml:space="preserve"> – Nord: 3 de diciemb</w:t>
      </w:r>
      <w:r w:rsidRPr="00C5068B">
        <w:rPr>
          <w:rFonts w:ascii="Bodoni 72 Oldstyle Book" w:hAnsi="Bodoni 72 Oldstyle Book"/>
          <w:sz w:val="24"/>
          <w:szCs w:val="24"/>
        </w:rPr>
        <w:t xml:space="preserve">re de 2015 - 14 de febrero de 2016. </w:t>
      </w:r>
    </w:p>
    <w:p w14:paraId="50ACC61D" w14:textId="77777777" w:rsidR="00BD6DA1" w:rsidRPr="00C5068B" w:rsidRDefault="00390F48">
      <w:pPr>
        <w:pStyle w:val="normal0"/>
        <w:rPr>
          <w:rFonts w:ascii="Bodoni 72 Oldstyle Book" w:hAnsi="Bodoni 72 Oldstyle Book"/>
        </w:rPr>
      </w:pPr>
      <w:r w:rsidRPr="00C5068B">
        <w:rPr>
          <w:rFonts w:ascii="Bodoni 72 Oldstyle Book" w:hAnsi="Bodoni 72 Oldstyle Book"/>
          <w:sz w:val="24"/>
          <w:szCs w:val="24"/>
        </w:rPr>
        <w:t xml:space="preserve">GIANNI PIACENTINO – </w:t>
      </w:r>
      <w:proofErr w:type="spellStart"/>
      <w:r w:rsidRPr="00C5068B">
        <w:rPr>
          <w:rFonts w:ascii="Bodoni 72 Oldstyle Book" w:hAnsi="Bodoni 72 Oldstyle Book"/>
          <w:sz w:val="24"/>
          <w:szCs w:val="24"/>
        </w:rPr>
        <w:t>Podium</w:t>
      </w:r>
      <w:proofErr w:type="spellEnd"/>
      <w:r w:rsidRPr="00C5068B">
        <w:rPr>
          <w:rFonts w:ascii="Bodoni 72 Oldstyle Book" w:hAnsi="Bodoni 72 Oldstyle Book"/>
          <w:sz w:val="24"/>
          <w:szCs w:val="24"/>
        </w:rPr>
        <w:t>: 5 de noviembre de 2015 - 10 de enero de 2016.</w:t>
      </w:r>
    </w:p>
    <w:p w14:paraId="0F3915E3" w14:textId="77777777" w:rsidR="00BD6DA1" w:rsidRPr="00C5068B" w:rsidRDefault="00390F48">
      <w:pPr>
        <w:pStyle w:val="normal0"/>
        <w:rPr>
          <w:rFonts w:ascii="Bodoni 72 Oldstyle Book" w:hAnsi="Bodoni 72 Oldstyle Book"/>
        </w:rPr>
      </w:pPr>
      <w:r w:rsidRPr="00C5068B">
        <w:rPr>
          <w:rFonts w:ascii="Bodoni 72 Oldstyle Book" w:hAnsi="Bodoni 72 Oldstyle Book"/>
          <w:i/>
          <w:sz w:val="24"/>
          <w:szCs w:val="24"/>
        </w:rPr>
        <w:t>AN INTRODUCTION</w:t>
      </w:r>
      <w:r w:rsidRPr="00C5068B">
        <w:rPr>
          <w:rFonts w:ascii="Bodoni 72 Oldstyle Book" w:hAnsi="Bodoni 72 Oldstyle Book"/>
          <w:sz w:val="24"/>
          <w:szCs w:val="24"/>
        </w:rPr>
        <w:t xml:space="preserve"> - Sud, Deposito: 9 de mayo de 2015 - 1 de mayo de 2016. </w:t>
      </w:r>
    </w:p>
    <w:p w14:paraId="1C0966A8" w14:textId="77777777" w:rsidR="00BD6DA1" w:rsidRPr="00C5068B" w:rsidRDefault="00390F48">
      <w:pPr>
        <w:pStyle w:val="normal0"/>
        <w:rPr>
          <w:rFonts w:ascii="Bodoni 72 Oldstyle Book" w:hAnsi="Bodoni 72 Oldstyle Book"/>
        </w:rPr>
      </w:pPr>
      <w:r w:rsidRPr="00C5068B">
        <w:rPr>
          <w:rFonts w:ascii="Bodoni 72 Oldstyle Book" w:hAnsi="Bodoni 72 Oldstyle Book"/>
          <w:i/>
          <w:sz w:val="24"/>
          <w:szCs w:val="24"/>
        </w:rPr>
        <w:t>TRITTICO</w:t>
      </w:r>
      <w:r w:rsidRPr="00C5068B">
        <w:rPr>
          <w:rFonts w:ascii="Bodoni 72 Oldstyle Book" w:hAnsi="Bodoni 72 Oldstyle Book"/>
          <w:sz w:val="24"/>
          <w:szCs w:val="24"/>
        </w:rPr>
        <w:t xml:space="preserve"> - Cisterna: 9 de mayo de 2015 - 10 de enero de 2016.</w:t>
      </w:r>
    </w:p>
    <w:p w14:paraId="2FB3EF8F" w14:textId="77777777" w:rsidR="00BD6DA1" w:rsidRPr="00C5068B" w:rsidRDefault="00390F48">
      <w:pPr>
        <w:pStyle w:val="normal0"/>
        <w:rPr>
          <w:rFonts w:ascii="Bodoni 72 Oldstyle Book" w:hAnsi="Bodoni 72 Oldstyle Book"/>
        </w:rPr>
      </w:pPr>
      <w:r w:rsidRPr="00C5068B">
        <w:rPr>
          <w:rFonts w:ascii="Bodoni 72 Oldstyle Book" w:hAnsi="Bodoni 72 Oldstyle Book"/>
          <w:sz w:val="24"/>
          <w:szCs w:val="24"/>
        </w:rPr>
        <w:tab/>
      </w:r>
      <w:r w:rsidRPr="00C5068B">
        <w:rPr>
          <w:rFonts w:ascii="Bodoni 72 Oldstyle Book" w:hAnsi="Bodoni 72 Oldstyle Book"/>
          <w:sz w:val="24"/>
          <w:szCs w:val="24"/>
        </w:rPr>
        <w:tab/>
      </w:r>
      <w:r w:rsidRPr="00C5068B">
        <w:rPr>
          <w:rFonts w:ascii="Bodoni 72 Oldstyle Book" w:hAnsi="Bodoni 72 Oldstyle Book"/>
          <w:sz w:val="24"/>
          <w:szCs w:val="24"/>
        </w:rPr>
        <w:tab/>
      </w:r>
      <w:r w:rsidRPr="00C5068B">
        <w:rPr>
          <w:rFonts w:ascii="Bodoni 72 Oldstyle Book" w:hAnsi="Bodoni 72 Oldstyle Book"/>
          <w:sz w:val="24"/>
          <w:szCs w:val="24"/>
        </w:rPr>
        <w:tab/>
      </w:r>
      <w:r w:rsidRPr="00C5068B">
        <w:rPr>
          <w:rFonts w:ascii="Bodoni 72 Oldstyle Book" w:hAnsi="Bodoni 72 Oldstyle Book"/>
          <w:sz w:val="24"/>
          <w:szCs w:val="24"/>
        </w:rPr>
        <w:tab/>
      </w:r>
    </w:p>
    <w:p w14:paraId="24FA0117" w14:textId="77777777" w:rsidR="00BD6DA1" w:rsidRPr="00C5068B" w:rsidRDefault="00390F48">
      <w:pPr>
        <w:pStyle w:val="normal0"/>
        <w:rPr>
          <w:rFonts w:ascii="Bodoni 72 Oldstyle Book" w:hAnsi="Bodoni 72 Oldstyle Book"/>
        </w:rPr>
      </w:pPr>
      <w:r w:rsidRPr="00C5068B">
        <w:rPr>
          <w:rFonts w:ascii="Bodoni 72 Oldstyle Book" w:hAnsi="Bodoni 72 Oldstyle Book"/>
          <w:sz w:val="24"/>
          <w:szCs w:val="24"/>
        </w:rPr>
        <w:t>Proy</w:t>
      </w:r>
      <w:r w:rsidRPr="00C5068B">
        <w:rPr>
          <w:rFonts w:ascii="Bodoni 72 Oldstyle Book" w:hAnsi="Bodoni 72 Oldstyle Book"/>
          <w:sz w:val="24"/>
          <w:szCs w:val="24"/>
        </w:rPr>
        <w:t>ectos permanentes</w:t>
      </w:r>
    </w:p>
    <w:p w14:paraId="2608956A" w14:textId="77777777" w:rsidR="00BD6DA1" w:rsidRPr="00C5068B" w:rsidRDefault="00390F48">
      <w:pPr>
        <w:pStyle w:val="normal0"/>
        <w:rPr>
          <w:rFonts w:ascii="Bodoni 72 Oldstyle Book" w:hAnsi="Bodoni 72 Oldstyle Book"/>
        </w:rPr>
      </w:pPr>
      <w:r w:rsidRPr="00C5068B">
        <w:rPr>
          <w:rFonts w:ascii="Bodoni 72 Oldstyle Book" w:hAnsi="Bodoni 72 Oldstyle Book"/>
          <w:sz w:val="24"/>
          <w:szCs w:val="24"/>
        </w:rPr>
        <w:tab/>
      </w:r>
      <w:r w:rsidRPr="00C5068B">
        <w:rPr>
          <w:rFonts w:ascii="Bodoni 72 Oldstyle Book" w:hAnsi="Bodoni 72 Oldstyle Book"/>
          <w:sz w:val="24"/>
          <w:szCs w:val="24"/>
        </w:rPr>
        <w:tab/>
      </w:r>
      <w:r w:rsidRPr="00C5068B">
        <w:rPr>
          <w:rFonts w:ascii="Bodoni 72 Oldstyle Book" w:hAnsi="Bodoni 72 Oldstyle Book"/>
          <w:sz w:val="24"/>
          <w:szCs w:val="24"/>
        </w:rPr>
        <w:tab/>
      </w:r>
      <w:r w:rsidRPr="00C5068B">
        <w:rPr>
          <w:rFonts w:ascii="Bodoni 72 Oldstyle Book" w:hAnsi="Bodoni 72 Oldstyle Book"/>
          <w:sz w:val="24"/>
          <w:szCs w:val="24"/>
        </w:rPr>
        <w:tab/>
      </w:r>
      <w:r w:rsidRPr="00C5068B">
        <w:rPr>
          <w:rFonts w:ascii="Bodoni 72 Oldstyle Book" w:hAnsi="Bodoni 72 Oldstyle Book"/>
          <w:sz w:val="24"/>
          <w:szCs w:val="24"/>
        </w:rPr>
        <w:tab/>
      </w:r>
    </w:p>
    <w:p w14:paraId="3258D6FB" w14:textId="77777777" w:rsidR="00BD6DA1" w:rsidRPr="00C5068B" w:rsidRDefault="00390F48">
      <w:pPr>
        <w:pStyle w:val="normal0"/>
        <w:rPr>
          <w:rFonts w:ascii="Bodoni 72 Oldstyle Book" w:hAnsi="Bodoni 72 Oldstyle Book"/>
        </w:rPr>
      </w:pPr>
      <w:r w:rsidRPr="00C5068B">
        <w:rPr>
          <w:rFonts w:ascii="Bodoni 72 Oldstyle Book" w:hAnsi="Bodoni 72 Oldstyle Book"/>
          <w:sz w:val="24"/>
          <w:szCs w:val="24"/>
        </w:rPr>
        <w:t xml:space="preserve">ROBERT GOBER / LOUISE BOURGEOIS - </w:t>
      </w:r>
      <w:proofErr w:type="spellStart"/>
      <w:r w:rsidRPr="00C5068B">
        <w:rPr>
          <w:rFonts w:ascii="Bodoni 72 Oldstyle Book" w:hAnsi="Bodoni 72 Oldstyle Book"/>
          <w:sz w:val="24"/>
          <w:szCs w:val="24"/>
        </w:rPr>
        <w:t>Haunted</w:t>
      </w:r>
      <w:proofErr w:type="spellEnd"/>
      <w:r w:rsidRPr="00C5068B">
        <w:rPr>
          <w:rFonts w:ascii="Bodoni 72 Oldstyle Book" w:hAnsi="Bodoni 72 Oldstyle Book"/>
          <w:sz w:val="24"/>
          <w:szCs w:val="24"/>
        </w:rPr>
        <w:t xml:space="preserve"> </w:t>
      </w:r>
      <w:proofErr w:type="spellStart"/>
      <w:r w:rsidRPr="00C5068B">
        <w:rPr>
          <w:rFonts w:ascii="Bodoni 72 Oldstyle Book" w:hAnsi="Bodoni 72 Oldstyle Book"/>
          <w:sz w:val="24"/>
          <w:szCs w:val="24"/>
        </w:rPr>
        <w:t>House</w:t>
      </w:r>
      <w:proofErr w:type="spellEnd"/>
      <w:r w:rsidRPr="00C5068B">
        <w:rPr>
          <w:rFonts w:ascii="Bodoni 72 Oldstyle Book" w:hAnsi="Bodoni 72 Oldstyle Book"/>
          <w:sz w:val="24"/>
          <w:szCs w:val="24"/>
        </w:rPr>
        <w:t>.</w:t>
      </w:r>
    </w:p>
    <w:p w14:paraId="153C1C00" w14:textId="77777777" w:rsidR="00BD6DA1" w:rsidRPr="00C5068B" w:rsidRDefault="00390F48">
      <w:pPr>
        <w:pStyle w:val="normal0"/>
        <w:rPr>
          <w:rFonts w:ascii="Bodoni 72 Oldstyle Book" w:hAnsi="Bodoni 72 Oldstyle Book"/>
        </w:rPr>
      </w:pPr>
      <w:r w:rsidRPr="00C5068B">
        <w:rPr>
          <w:rFonts w:ascii="Bodoni 72 Oldstyle Book" w:hAnsi="Bodoni 72 Oldstyle Book"/>
          <w:i/>
          <w:sz w:val="24"/>
          <w:szCs w:val="24"/>
        </w:rPr>
        <w:t>PROCESSO GROTTESCO</w:t>
      </w:r>
      <w:r w:rsidRPr="00C5068B">
        <w:rPr>
          <w:rFonts w:ascii="Bodoni 72 Oldstyle Book" w:hAnsi="Bodoni 72 Oldstyle Book"/>
          <w:sz w:val="24"/>
          <w:szCs w:val="24"/>
        </w:rPr>
        <w:t xml:space="preserve"> - THOMAS DEMAND - Cinema.</w:t>
      </w:r>
    </w:p>
    <w:p w14:paraId="3E0AE40C" w14:textId="77777777" w:rsidR="00BD6DA1" w:rsidRPr="00C5068B" w:rsidRDefault="00390F48">
      <w:pPr>
        <w:pStyle w:val="normal0"/>
        <w:rPr>
          <w:rFonts w:ascii="Bodoni 72 Oldstyle Book" w:hAnsi="Bodoni 72 Oldstyle Book"/>
        </w:rPr>
      </w:pPr>
      <w:r w:rsidRPr="00C5068B">
        <w:rPr>
          <w:rFonts w:ascii="Bodoni 72 Oldstyle Book" w:hAnsi="Bodoni 72 Oldstyle Book"/>
          <w:i/>
          <w:sz w:val="24"/>
          <w:szCs w:val="24"/>
        </w:rPr>
        <w:t>ACCADEMIA DEI BAMBINI</w:t>
      </w:r>
      <w:r w:rsidRPr="00C5068B">
        <w:rPr>
          <w:rFonts w:ascii="Bodoni 72 Oldstyle Book" w:hAnsi="Bodoni 72 Oldstyle Book"/>
          <w:sz w:val="24"/>
          <w:szCs w:val="24"/>
        </w:rPr>
        <w:t xml:space="preserve"> - Biblioteca.</w:t>
      </w:r>
    </w:p>
    <w:p w14:paraId="42DB751A" w14:textId="77777777" w:rsidR="00BD6DA1" w:rsidRPr="00C5068B" w:rsidRDefault="00390F48">
      <w:pPr>
        <w:pStyle w:val="normal0"/>
        <w:rPr>
          <w:rFonts w:ascii="Bodoni 72 Oldstyle Book" w:hAnsi="Bodoni 72 Oldstyle Book"/>
        </w:rPr>
      </w:pPr>
      <w:r w:rsidRPr="00C5068B">
        <w:rPr>
          <w:rFonts w:ascii="Bodoni 72 Oldstyle Book" w:hAnsi="Bodoni 72 Oldstyle Book"/>
          <w:i/>
          <w:sz w:val="24"/>
          <w:szCs w:val="24"/>
        </w:rPr>
        <w:t>BAR LUCE</w:t>
      </w:r>
      <w:r w:rsidRPr="00C5068B">
        <w:rPr>
          <w:rFonts w:ascii="Bodoni 72 Oldstyle Book" w:hAnsi="Bodoni 72 Oldstyle Book"/>
          <w:sz w:val="24"/>
          <w:szCs w:val="24"/>
        </w:rPr>
        <w:t xml:space="preserve"> - DAN FLAVIN - S. </w:t>
      </w:r>
      <w:proofErr w:type="spellStart"/>
      <w:r w:rsidRPr="00C5068B">
        <w:rPr>
          <w:rFonts w:ascii="Bodoni 72 Oldstyle Book" w:hAnsi="Bodoni 72 Oldstyle Book"/>
          <w:sz w:val="24"/>
          <w:szCs w:val="24"/>
        </w:rPr>
        <w:t>Maria</w:t>
      </w:r>
      <w:proofErr w:type="spellEnd"/>
      <w:r w:rsidRPr="00C5068B">
        <w:rPr>
          <w:rFonts w:ascii="Bodoni 72 Oldstyle Book" w:hAnsi="Bodoni 72 Oldstyle Book"/>
          <w:sz w:val="24"/>
          <w:szCs w:val="24"/>
        </w:rPr>
        <w:t xml:space="preserve"> </w:t>
      </w:r>
      <w:proofErr w:type="spellStart"/>
      <w:r w:rsidRPr="00C5068B">
        <w:rPr>
          <w:rFonts w:ascii="Bodoni 72 Oldstyle Book" w:hAnsi="Bodoni 72 Oldstyle Book"/>
          <w:sz w:val="24"/>
          <w:szCs w:val="24"/>
        </w:rPr>
        <w:t>Annunciata</w:t>
      </w:r>
      <w:proofErr w:type="spellEnd"/>
      <w:r w:rsidRPr="00C5068B">
        <w:rPr>
          <w:rFonts w:ascii="Bodoni 72 Oldstyle Book" w:hAnsi="Bodoni 72 Oldstyle Book"/>
          <w:sz w:val="24"/>
          <w:szCs w:val="24"/>
        </w:rPr>
        <w:t xml:space="preserve"> en Chiesa </w:t>
      </w:r>
      <w:proofErr w:type="spellStart"/>
      <w:r w:rsidRPr="00C5068B">
        <w:rPr>
          <w:rFonts w:ascii="Bodoni 72 Oldstyle Book" w:hAnsi="Bodoni 72 Oldstyle Book"/>
          <w:sz w:val="24"/>
          <w:szCs w:val="24"/>
        </w:rPr>
        <w:t>Rossa</w:t>
      </w:r>
      <w:proofErr w:type="spellEnd"/>
      <w:r w:rsidRPr="00C5068B">
        <w:rPr>
          <w:rFonts w:ascii="Bodoni 72 Oldstyle Book" w:hAnsi="Bodoni 72 Oldstyle Book"/>
          <w:sz w:val="24"/>
          <w:szCs w:val="24"/>
        </w:rPr>
        <w:t xml:space="preserve">, Milán. </w:t>
      </w:r>
    </w:p>
    <w:p w14:paraId="782850FE" w14:textId="77777777" w:rsidR="00BD6DA1" w:rsidRPr="00C5068B" w:rsidRDefault="00BD6DA1">
      <w:pPr>
        <w:pStyle w:val="normal0"/>
        <w:rPr>
          <w:rFonts w:ascii="Bodoni 72 Oldstyle Book" w:hAnsi="Bodoni 72 Oldstyle Book"/>
        </w:rPr>
      </w:pPr>
    </w:p>
    <w:p w14:paraId="3DB8055A" w14:textId="77777777" w:rsidR="00BD6DA1" w:rsidRPr="00C5068B" w:rsidRDefault="00390F48">
      <w:pPr>
        <w:pStyle w:val="normal0"/>
        <w:jc w:val="center"/>
        <w:rPr>
          <w:rFonts w:ascii="Bodoni 72 Oldstyle Book" w:hAnsi="Bodoni 72 Oldstyle Book"/>
        </w:rPr>
      </w:pPr>
      <w:r w:rsidRPr="00C5068B">
        <w:rPr>
          <w:rFonts w:ascii="Bodoni 72 Oldstyle Book" w:hAnsi="Bodoni 72 Oldstyle Book"/>
          <w:sz w:val="24"/>
          <w:szCs w:val="24"/>
        </w:rPr>
        <w:t># # #</w:t>
      </w:r>
      <w:r w:rsidRPr="00C5068B">
        <w:rPr>
          <w:rFonts w:ascii="Bodoni 72 Oldstyle Book" w:hAnsi="Bodoni 72 Oldstyle Book"/>
        </w:rPr>
        <w:tab/>
      </w:r>
      <w:r w:rsidRPr="00C5068B">
        <w:rPr>
          <w:rFonts w:ascii="Bodoni 72 Oldstyle Book" w:hAnsi="Bodoni 72 Oldstyle Book"/>
        </w:rPr>
        <w:tab/>
      </w:r>
    </w:p>
    <w:p w14:paraId="57B228E2" w14:textId="77777777" w:rsidR="00BD6DA1" w:rsidRPr="00C5068B" w:rsidRDefault="00390F48">
      <w:pPr>
        <w:pStyle w:val="normal0"/>
        <w:jc w:val="center"/>
        <w:rPr>
          <w:rFonts w:ascii="Bodoni 72 Oldstyle Book" w:hAnsi="Bodoni 72 Oldstyle Book"/>
        </w:rPr>
      </w:pPr>
      <w:r w:rsidRPr="00C5068B">
        <w:rPr>
          <w:rFonts w:ascii="Bodoni 72 Oldstyle Book" w:hAnsi="Bodoni 72 Oldstyle Book"/>
        </w:rPr>
        <w:tab/>
      </w:r>
      <w:r w:rsidRPr="00C5068B">
        <w:rPr>
          <w:rFonts w:ascii="Bodoni 72 Oldstyle Book" w:hAnsi="Bodoni 72 Oldstyle Book"/>
        </w:rPr>
        <w:tab/>
      </w:r>
    </w:p>
    <w:p w14:paraId="68D7421D" w14:textId="77777777" w:rsidR="00BD6DA1" w:rsidRDefault="00BD6DA1">
      <w:pPr>
        <w:pStyle w:val="normal0"/>
      </w:pPr>
    </w:p>
    <w:sectPr w:rsidR="00BD6DA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Bodoni 72 Oldstyle Book">
    <w:panose1 w:val="000004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
  <w:rsids>
    <w:rsidRoot w:val="00BD6DA1"/>
    <w:rsid w:val="00390F48"/>
    <w:rsid w:val="00BD6DA1"/>
    <w:rsid w:val="00C5068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A1D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s-ES_tradnl"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C5068B"/>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5068B"/>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s-ES_tradnl"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C5068B"/>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5068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1095</Words>
  <Characters>6245</Characters>
  <Application>Microsoft Macintosh Word</Application>
  <DocSecurity>0</DocSecurity>
  <Lines>52</Lines>
  <Paragraphs>14</Paragraphs>
  <ScaleCrop>false</ScaleCrop>
  <Company/>
  <LinksUpToDate>false</LinksUpToDate>
  <CharactersWithSpaces>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Daniela Valdes Garcia</cp:lastModifiedBy>
  <cp:revision>2</cp:revision>
  <dcterms:created xsi:type="dcterms:W3CDTF">2015-12-14T17:25:00Z</dcterms:created>
  <dcterms:modified xsi:type="dcterms:W3CDTF">2015-12-14T17:25:00Z</dcterms:modified>
</cp:coreProperties>
</file>