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0F077" w14:textId="77777777" w:rsidR="0095179C" w:rsidRDefault="0095179C" w:rsidP="00D92F23">
      <w:pPr>
        <w:spacing w:line="276" w:lineRule="auto"/>
        <w:outlineLvl w:val="0"/>
        <w:rPr>
          <w:rFonts w:ascii="Montserrat" w:hAnsi="Montserrat"/>
          <w:b/>
          <w:bCs/>
          <w:sz w:val="28"/>
          <w:szCs w:val="28"/>
        </w:rPr>
      </w:pPr>
    </w:p>
    <w:p w14:paraId="6170FD63" w14:textId="0D0DBE4D" w:rsidR="00875733" w:rsidRDefault="00875733" w:rsidP="00D92F23">
      <w:pPr>
        <w:spacing w:line="276" w:lineRule="auto"/>
        <w:outlineLvl w:val="0"/>
        <w:rPr>
          <w:rFonts w:ascii="Montserrat" w:hAnsi="Montserrat"/>
          <w:b/>
          <w:bCs/>
          <w:sz w:val="28"/>
          <w:szCs w:val="28"/>
        </w:rPr>
      </w:pPr>
      <w:r w:rsidRPr="00875733">
        <w:rPr>
          <w:rFonts w:ascii="Montserrat" w:hAnsi="Montserrat"/>
          <w:b/>
          <w:bCs/>
          <w:sz w:val="28"/>
          <w:szCs w:val="28"/>
        </w:rPr>
        <w:t>MAMMUT: BARRYVOX MIT NEUEM FIRMWARE UPGRADE</w:t>
      </w:r>
    </w:p>
    <w:p w14:paraId="37B438B1" w14:textId="699DE625" w:rsidR="006A645E" w:rsidRDefault="00875733" w:rsidP="006A645E">
      <w:pPr>
        <w:spacing w:line="276" w:lineRule="auto"/>
        <w:rPr>
          <w:rFonts w:ascii="Montserrat" w:hAnsi="Montserrat"/>
          <w:b/>
          <w:bCs/>
        </w:rPr>
      </w:pPr>
      <w:r w:rsidRPr="00875733">
        <w:rPr>
          <w:rFonts w:ascii="Montserrat" w:hAnsi="Montserrat"/>
          <w:b/>
          <w:bCs/>
        </w:rPr>
        <w:t>Lawinenverschütteten</w:t>
      </w:r>
      <w:r w:rsidR="00FC0708">
        <w:rPr>
          <w:rFonts w:ascii="Montserrat" w:hAnsi="Montserrat"/>
          <w:b/>
          <w:bCs/>
        </w:rPr>
        <w:t>-S</w:t>
      </w:r>
      <w:r w:rsidRPr="00875733">
        <w:rPr>
          <w:rFonts w:ascii="Montserrat" w:hAnsi="Montserrat"/>
          <w:b/>
          <w:bCs/>
        </w:rPr>
        <w:t xml:space="preserve">uchgerät einfach und schnell mit </w:t>
      </w:r>
      <w:r w:rsidR="00533A04">
        <w:rPr>
          <w:rFonts w:ascii="Montserrat" w:hAnsi="Montserrat"/>
          <w:b/>
          <w:bCs/>
        </w:rPr>
        <w:t>„</w:t>
      </w:r>
      <w:proofErr w:type="spellStart"/>
      <w:r w:rsidRPr="00875733">
        <w:rPr>
          <w:rFonts w:ascii="Montserrat" w:hAnsi="Montserrat"/>
          <w:b/>
          <w:bCs/>
        </w:rPr>
        <w:t>BarryHeart</w:t>
      </w:r>
      <w:proofErr w:type="spellEnd"/>
      <w:r w:rsidR="00533A04">
        <w:rPr>
          <w:rFonts w:ascii="Montserrat" w:hAnsi="Montserrat"/>
          <w:b/>
          <w:bCs/>
        </w:rPr>
        <w:t>“</w:t>
      </w:r>
      <w:r w:rsidRPr="00875733">
        <w:rPr>
          <w:rFonts w:ascii="Montserrat" w:hAnsi="Montserrat"/>
          <w:b/>
          <w:bCs/>
        </w:rPr>
        <w:t xml:space="preserve"> 3.2 von Gerät-zu-Gerät upgraden</w:t>
      </w:r>
    </w:p>
    <w:p w14:paraId="6BD53127" w14:textId="6CCB8FB7" w:rsidR="00AF437C" w:rsidRPr="0023476F" w:rsidRDefault="00AF437C" w:rsidP="006A645E">
      <w:pPr>
        <w:spacing w:line="276" w:lineRule="auto"/>
        <w:rPr>
          <w:rFonts w:ascii="Montserrat" w:hAnsi="Montserrat"/>
          <w:b/>
          <w:bCs/>
          <w:sz w:val="18"/>
          <w:szCs w:val="18"/>
        </w:rPr>
      </w:pPr>
    </w:p>
    <w:p w14:paraId="2632FC82" w14:textId="1DBD2FA6" w:rsidR="00875733" w:rsidRDefault="00AF437C" w:rsidP="0095179C">
      <w:pPr>
        <w:spacing w:line="276" w:lineRule="auto"/>
        <w:jc w:val="both"/>
        <w:rPr>
          <w:rFonts w:ascii="Montserrat" w:hAnsi="Montserrat"/>
          <w:b/>
          <w:bCs/>
          <w:sz w:val="20"/>
          <w:szCs w:val="20"/>
          <w:lang w:val="de-CH"/>
        </w:rPr>
      </w:pPr>
      <w:r w:rsidRPr="0095179C">
        <w:rPr>
          <w:rFonts w:ascii="Montserrat" w:hAnsi="Montserrat"/>
          <w:b/>
          <w:bCs/>
          <w:sz w:val="20"/>
          <w:szCs w:val="20"/>
          <w:lang w:val="de-CH"/>
        </w:rPr>
        <w:t>Mammut optimiert das komplett in der Schweiz entwickelte und produzierte Lawinenverschütteten-Suchgerät (LVS) Barryvox weiter. Das marktführende LVS verfügt dank dem neuen Firmware Gerät-zu-Gerät-Upgrade BarryHeart 3.2 über eine optimierte Batterielaufzeit sowie eine noch bessere Messgenauigkeit mit vereinfachter visueller Benutzeroberfläche.</w:t>
      </w:r>
    </w:p>
    <w:p w14:paraId="32C7E3C4" w14:textId="77777777" w:rsidR="0095179C" w:rsidRPr="0095179C" w:rsidRDefault="0095179C" w:rsidP="0095179C">
      <w:pPr>
        <w:spacing w:line="276" w:lineRule="auto"/>
        <w:jc w:val="both"/>
        <w:rPr>
          <w:rFonts w:ascii="Montserrat" w:hAnsi="Montserrat"/>
          <w:b/>
          <w:bCs/>
          <w:sz w:val="20"/>
          <w:szCs w:val="20"/>
          <w:lang w:val="de-CH"/>
        </w:rPr>
      </w:pPr>
    </w:p>
    <w:p w14:paraId="705A3E15" w14:textId="4857A2A0" w:rsidR="0074415D" w:rsidRDefault="00AF437C" w:rsidP="0074415D">
      <w:pPr>
        <w:spacing w:line="276" w:lineRule="auto"/>
        <w:jc w:val="both"/>
        <w:rPr>
          <w:rFonts w:ascii="Montserrat" w:hAnsi="Montserrat"/>
          <w:bCs/>
          <w:sz w:val="20"/>
          <w:szCs w:val="20"/>
        </w:rPr>
      </w:pPr>
      <w:r w:rsidRPr="00AF437C">
        <w:rPr>
          <w:rFonts w:ascii="Montserrat" w:hAnsi="Montserrat"/>
          <w:bCs/>
          <w:sz w:val="20"/>
          <w:szCs w:val="20"/>
        </w:rPr>
        <w:t>Die Bedienung de</w:t>
      </w:r>
      <w:r w:rsidR="00533A04">
        <w:rPr>
          <w:rFonts w:ascii="Montserrat" w:hAnsi="Montserrat"/>
          <w:bCs/>
          <w:sz w:val="20"/>
          <w:szCs w:val="20"/>
        </w:rPr>
        <w:t>r</w:t>
      </w:r>
      <w:bookmarkStart w:id="0" w:name="_GoBack"/>
      <w:bookmarkEnd w:id="0"/>
      <w:r w:rsidR="00FC0708">
        <w:rPr>
          <w:rFonts w:ascii="Montserrat" w:hAnsi="Montserrat"/>
          <w:bCs/>
          <w:sz w:val="20"/>
          <w:szCs w:val="20"/>
        </w:rPr>
        <w:t xml:space="preserve"> </w:t>
      </w:r>
      <w:proofErr w:type="spellStart"/>
      <w:r w:rsidRPr="00AF437C">
        <w:rPr>
          <w:rFonts w:ascii="Montserrat" w:hAnsi="Montserrat"/>
          <w:bCs/>
          <w:sz w:val="20"/>
          <w:szCs w:val="20"/>
        </w:rPr>
        <w:t>Barryvox</w:t>
      </w:r>
      <w:proofErr w:type="spellEnd"/>
      <w:r w:rsidRPr="00AF437C">
        <w:rPr>
          <w:rFonts w:ascii="Montserrat" w:hAnsi="Montserrat"/>
          <w:bCs/>
          <w:sz w:val="20"/>
          <w:szCs w:val="20"/>
        </w:rPr>
        <w:t xml:space="preserve"> LVS wird mit dem Ziel die Suchzeit zu verkürzen</w:t>
      </w:r>
      <w:r w:rsidR="0074415D">
        <w:rPr>
          <w:rFonts w:ascii="Montserrat" w:hAnsi="Montserrat"/>
          <w:bCs/>
          <w:sz w:val="20"/>
          <w:szCs w:val="20"/>
        </w:rPr>
        <w:t>,</w:t>
      </w:r>
      <w:r w:rsidRPr="00AF437C">
        <w:rPr>
          <w:rFonts w:ascii="Montserrat" w:hAnsi="Montserrat"/>
          <w:bCs/>
          <w:sz w:val="20"/>
          <w:szCs w:val="20"/>
        </w:rPr>
        <w:t xml:space="preserve"> konsequent an die Bedürfnisse im Ernstfall ausgerichtet. Mit dem neuen Update Barryheart 3.2 wird die visuelle Benutzeroberfläche durch einen animierten Suchpfeil vereinfacht. Die Retter werden durch das Update bei der Signalanalyse und der Feinsuche noch schneller und präziser geführt – speziell bei der Suche nach älteren LVS. Zudem erneuert das Update die Anzeige der Batteriekapazität und sorgt insbesondere bei tiefen Temperaturen für eine optimierte Batterielaufzeit. Die intuitive Bedienung sowie die Funktionalität des Gerätes stehen bei der neuen Firmware im Fokus. </w:t>
      </w:r>
    </w:p>
    <w:p w14:paraId="33EED0C1" w14:textId="245F8F24" w:rsidR="0074415D" w:rsidRDefault="00AF437C" w:rsidP="0074415D">
      <w:pPr>
        <w:spacing w:line="276" w:lineRule="auto"/>
        <w:jc w:val="both"/>
        <w:rPr>
          <w:rFonts w:ascii="Montserrat" w:hAnsi="Montserrat"/>
          <w:bCs/>
          <w:sz w:val="20"/>
          <w:szCs w:val="20"/>
        </w:rPr>
      </w:pPr>
      <w:r w:rsidRPr="00AF437C">
        <w:rPr>
          <w:rFonts w:ascii="Montserrat" w:hAnsi="Montserrat"/>
          <w:bCs/>
          <w:sz w:val="20"/>
          <w:szCs w:val="20"/>
        </w:rPr>
        <w:t>„</w:t>
      </w:r>
      <w:r w:rsidRPr="0074415D">
        <w:rPr>
          <w:rFonts w:ascii="Montserrat" w:hAnsi="Montserrat"/>
          <w:bCs/>
          <w:i/>
          <w:sz w:val="20"/>
          <w:szCs w:val="20"/>
        </w:rPr>
        <w:t xml:space="preserve">Wir erweitern die technischen Fähigkeiten der LVS laufend und suchen nach innovativen Lösungen, die dem Nutzer das Erlernen neuer Funktionen </w:t>
      </w:r>
      <w:r w:rsidR="0023476F" w:rsidRPr="0074415D">
        <w:rPr>
          <w:rFonts w:ascii="Montserrat" w:hAnsi="Montserrat"/>
          <w:bCs/>
          <w:i/>
          <w:sz w:val="20"/>
          <w:szCs w:val="20"/>
        </w:rPr>
        <w:t>maßgeblich</w:t>
      </w:r>
      <w:r w:rsidRPr="0074415D">
        <w:rPr>
          <w:rFonts w:ascii="Montserrat" w:hAnsi="Montserrat"/>
          <w:bCs/>
          <w:i/>
          <w:sz w:val="20"/>
          <w:szCs w:val="20"/>
        </w:rPr>
        <w:t xml:space="preserve"> erleichtert und damit die sichere und schnelle Anw</w:t>
      </w:r>
      <w:r w:rsidR="00F8521F">
        <w:rPr>
          <w:rFonts w:ascii="Montserrat" w:hAnsi="Montserrat"/>
          <w:bCs/>
          <w:i/>
          <w:sz w:val="20"/>
          <w:szCs w:val="20"/>
        </w:rPr>
        <w:t>endung im Ernstfall vereinfachen</w:t>
      </w:r>
      <w:r w:rsidR="00F8521F">
        <w:rPr>
          <w:rFonts w:ascii="Montserrat" w:hAnsi="Montserrat"/>
          <w:bCs/>
          <w:sz w:val="20"/>
          <w:szCs w:val="20"/>
        </w:rPr>
        <w:t xml:space="preserve"> </w:t>
      </w:r>
      <w:r w:rsidR="0074415D">
        <w:rPr>
          <w:rFonts w:ascii="Montserrat" w:hAnsi="Montserrat"/>
          <w:bCs/>
          <w:sz w:val="20"/>
          <w:szCs w:val="20"/>
        </w:rPr>
        <w:t>“</w:t>
      </w:r>
      <w:r w:rsidRPr="00AF437C">
        <w:rPr>
          <w:rFonts w:ascii="Montserrat" w:hAnsi="Montserrat"/>
          <w:bCs/>
          <w:sz w:val="20"/>
          <w:szCs w:val="20"/>
        </w:rPr>
        <w:t xml:space="preserve">, so </w:t>
      </w:r>
      <w:proofErr w:type="spellStart"/>
      <w:r w:rsidRPr="00AF437C">
        <w:rPr>
          <w:rFonts w:ascii="Montserrat" w:hAnsi="Montserrat"/>
          <w:bCs/>
          <w:sz w:val="20"/>
          <w:szCs w:val="20"/>
        </w:rPr>
        <w:t>Ilari</w:t>
      </w:r>
      <w:proofErr w:type="spellEnd"/>
      <w:r w:rsidRPr="00AF437C">
        <w:rPr>
          <w:rFonts w:ascii="Montserrat" w:hAnsi="Montserrat"/>
          <w:bCs/>
          <w:sz w:val="20"/>
          <w:szCs w:val="20"/>
        </w:rPr>
        <w:t xml:space="preserve"> </w:t>
      </w:r>
      <w:proofErr w:type="spellStart"/>
      <w:r w:rsidRPr="00AF437C">
        <w:rPr>
          <w:rFonts w:ascii="Montserrat" w:hAnsi="Montserrat"/>
          <w:bCs/>
          <w:sz w:val="20"/>
          <w:szCs w:val="20"/>
        </w:rPr>
        <w:t>Dammert</w:t>
      </w:r>
      <w:proofErr w:type="spellEnd"/>
      <w:r w:rsidRPr="00AF437C">
        <w:rPr>
          <w:rFonts w:ascii="Montserrat" w:hAnsi="Montserrat"/>
          <w:bCs/>
          <w:sz w:val="20"/>
          <w:szCs w:val="20"/>
        </w:rPr>
        <w:t xml:space="preserve">, Senior </w:t>
      </w:r>
      <w:proofErr w:type="spellStart"/>
      <w:r w:rsidRPr="00AF437C">
        <w:rPr>
          <w:rFonts w:ascii="Montserrat" w:hAnsi="Montserrat"/>
          <w:bCs/>
          <w:sz w:val="20"/>
          <w:szCs w:val="20"/>
        </w:rPr>
        <w:t>Product</w:t>
      </w:r>
      <w:proofErr w:type="spellEnd"/>
      <w:r w:rsidRPr="00AF437C">
        <w:rPr>
          <w:rFonts w:ascii="Montserrat" w:hAnsi="Montserrat"/>
          <w:bCs/>
          <w:sz w:val="20"/>
          <w:szCs w:val="20"/>
        </w:rPr>
        <w:t xml:space="preserve"> Manager </w:t>
      </w:r>
      <w:proofErr w:type="spellStart"/>
      <w:r w:rsidRPr="00AF437C">
        <w:rPr>
          <w:rFonts w:ascii="Montserrat" w:hAnsi="Montserrat"/>
          <w:bCs/>
          <w:sz w:val="20"/>
          <w:szCs w:val="20"/>
        </w:rPr>
        <w:t>Avalanche</w:t>
      </w:r>
      <w:proofErr w:type="spellEnd"/>
      <w:r w:rsidRPr="00AF437C">
        <w:rPr>
          <w:rFonts w:ascii="Montserrat" w:hAnsi="Montserrat"/>
          <w:bCs/>
          <w:sz w:val="20"/>
          <w:szCs w:val="20"/>
        </w:rPr>
        <w:t xml:space="preserve"> </w:t>
      </w:r>
      <w:proofErr w:type="spellStart"/>
      <w:r w:rsidRPr="00AF437C">
        <w:rPr>
          <w:rFonts w:ascii="Montserrat" w:hAnsi="Montserrat"/>
          <w:bCs/>
          <w:sz w:val="20"/>
          <w:szCs w:val="20"/>
        </w:rPr>
        <w:t>Safety</w:t>
      </w:r>
      <w:proofErr w:type="spellEnd"/>
      <w:r w:rsidRPr="00AF437C">
        <w:rPr>
          <w:rFonts w:ascii="Montserrat" w:hAnsi="Montserrat"/>
          <w:bCs/>
          <w:sz w:val="20"/>
          <w:szCs w:val="20"/>
        </w:rPr>
        <w:t xml:space="preserve"> Mammut Sports Group AG. </w:t>
      </w:r>
    </w:p>
    <w:p w14:paraId="663F2A9F" w14:textId="01030E41" w:rsidR="00672244" w:rsidRDefault="00AF437C" w:rsidP="0074415D">
      <w:pPr>
        <w:spacing w:line="276" w:lineRule="auto"/>
        <w:jc w:val="both"/>
        <w:rPr>
          <w:rFonts w:ascii="Montserrat" w:hAnsi="Montserrat"/>
          <w:bCs/>
          <w:sz w:val="20"/>
          <w:szCs w:val="20"/>
        </w:rPr>
      </w:pPr>
      <w:r w:rsidRPr="00AF437C">
        <w:rPr>
          <w:rFonts w:ascii="Montserrat" w:hAnsi="Montserrat"/>
          <w:bCs/>
          <w:sz w:val="20"/>
          <w:szCs w:val="20"/>
        </w:rPr>
        <w:t xml:space="preserve">Aus diesem Grund investiert der führende LVS-Hersteller Mammut auf der Basis von Nutzerfeedback stetig in die Weiterentwicklung der Barryvox-Produkte.  Das Firmware Upgrade (R3.2 für Barryvox und Barryvox S sowie R4.2 für Pulse Barryvox) kann von </w:t>
      </w:r>
      <w:proofErr w:type="spellStart"/>
      <w:r w:rsidRPr="00AF437C">
        <w:rPr>
          <w:rFonts w:ascii="Montserrat" w:hAnsi="Montserrat"/>
          <w:bCs/>
          <w:sz w:val="20"/>
          <w:szCs w:val="20"/>
        </w:rPr>
        <w:t>Barryvox</w:t>
      </w:r>
      <w:proofErr w:type="spellEnd"/>
      <w:r w:rsidRPr="00AF437C">
        <w:rPr>
          <w:rFonts w:ascii="Montserrat" w:hAnsi="Montserrat"/>
          <w:bCs/>
          <w:sz w:val="20"/>
          <w:szCs w:val="20"/>
        </w:rPr>
        <w:t>-Geräte</w:t>
      </w:r>
      <w:r w:rsidR="00F8521F">
        <w:rPr>
          <w:rFonts w:ascii="Montserrat" w:hAnsi="Montserrat"/>
          <w:bCs/>
          <w:sz w:val="20"/>
          <w:szCs w:val="20"/>
        </w:rPr>
        <w:t>n</w:t>
      </w:r>
      <w:r w:rsidRPr="00AF437C">
        <w:rPr>
          <w:rFonts w:ascii="Montserrat" w:hAnsi="Montserrat"/>
          <w:bCs/>
          <w:sz w:val="20"/>
          <w:szCs w:val="20"/>
        </w:rPr>
        <w:t xml:space="preserve"> unabhängig von einem Netzwerk- oder Servicepunkt-Zugang aktualisiert werden. BarryHeart 3.2 steht ab sofort zur Verfügung und kann in einem Mammut Service Center sowie dem Fachhandel kostenlos installiert werden.</w:t>
      </w:r>
    </w:p>
    <w:p w14:paraId="67701FEF" w14:textId="5385F681" w:rsidR="00AF437C" w:rsidRPr="004211B0" w:rsidRDefault="00AF437C" w:rsidP="00B5180A">
      <w:pPr>
        <w:spacing w:line="276" w:lineRule="auto"/>
        <w:jc w:val="both"/>
        <w:rPr>
          <w:rFonts w:ascii="Montserrat" w:hAnsi="Montserrat"/>
          <w:bCs/>
          <w:sz w:val="16"/>
          <w:szCs w:val="16"/>
        </w:rPr>
      </w:pPr>
    </w:p>
    <w:p w14:paraId="1042238D" w14:textId="77777777" w:rsidR="0023476F" w:rsidRPr="0023476F" w:rsidRDefault="00AF437C" w:rsidP="0023476F">
      <w:pPr>
        <w:spacing w:line="276" w:lineRule="auto"/>
        <w:jc w:val="both"/>
        <w:rPr>
          <w:rFonts w:ascii="Montserrat" w:hAnsi="Montserrat"/>
          <w:bCs/>
          <w:sz w:val="20"/>
          <w:szCs w:val="20"/>
        </w:rPr>
      </w:pPr>
      <w:r w:rsidRPr="00AF437C">
        <w:rPr>
          <w:rFonts w:ascii="Montserrat" w:hAnsi="Montserrat"/>
          <w:bCs/>
          <w:sz w:val="20"/>
          <w:szCs w:val="20"/>
          <w:lang w:val="de-CH"/>
        </w:rPr>
        <w:t xml:space="preserve">Umfassende Informationen zum BarryHeart Firmware Upgrade 3.2 sind unter diesem Link zu finden: </w:t>
      </w:r>
      <w:hyperlink r:id="rId6" w:history="1">
        <w:r w:rsidR="0023476F" w:rsidRPr="0023476F">
          <w:rPr>
            <w:rStyle w:val="Link"/>
            <w:rFonts w:ascii="Montserrat" w:hAnsi="Montserrat"/>
            <w:bCs/>
            <w:sz w:val="20"/>
            <w:szCs w:val="20"/>
          </w:rPr>
          <w:t>https://www.mammut.com/ch/de/service/barryvox/barryvox-upgrade/</w:t>
        </w:r>
      </w:hyperlink>
    </w:p>
    <w:p w14:paraId="554E952B" w14:textId="6B1E9B8B" w:rsidR="00AF437C" w:rsidRPr="0023476F" w:rsidRDefault="00AF437C" w:rsidP="00B5180A">
      <w:pPr>
        <w:spacing w:line="276" w:lineRule="auto"/>
        <w:jc w:val="both"/>
        <w:rPr>
          <w:rFonts w:ascii="Montserrat" w:hAnsi="Montserrat"/>
          <w:bCs/>
          <w:sz w:val="20"/>
          <w:szCs w:val="20"/>
        </w:rPr>
      </w:pPr>
    </w:p>
    <w:p w14:paraId="58AFE7C1" w14:textId="77777777" w:rsidR="0023476F" w:rsidRPr="004211B0" w:rsidRDefault="0023476F" w:rsidP="00B5180A">
      <w:pPr>
        <w:spacing w:line="276" w:lineRule="auto"/>
        <w:jc w:val="both"/>
        <w:rPr>
          <w:rFonts w:ascii="Montserrat" w:hAnsi="Montserrat"/>
          <w:sz w:val="16"/>
          <w:szCs w:val="16"/>
        </w:rPr>
      </w:pPr>
    </w:p>
    <w:p w14:paraId="378C0793" w14:textId="756F0FD8" w:rsidR="00B5180A" w:rsidRPr="00F248EE" w:rsidRDefault="00B5180A" w:rsidP="00B5180A">
      <w:pPr>
        <w:spacing w:line="276" w:lineRule="auto"/>
        <w:jc w:val="both"/>
        <w:rPr>
          <w:rFonts w:ascii="Montserrat" w:hAnsi="Montserrat"/>
          <w:b/>
          <w:sz w:val="18"/>
          <w:szCs w:val="18"/>
        </w:rPr>
      </w:pPr>
      <w:r w:rsidRPr="00F248EE">
        <w:rPr>
          <w:rFonts w:ascii="Montserrat" w:hAnsi="Montserrat"/>
          <w:b/>
          <w:sz w:val="18"/>
          <w:szCs w:val="18"/>
        </w:rPr>
        <w:t xml:space="preserve">ÜBER </w:t>
      </w:r>
      <w:r w:rsidR="00671D99" w:rsidRPr="00F248EE">
        <w:rPr>
          <w:rFonts w:ascii="Montserrat" w:hAnsi="Montserrat"/>
          <w:b/>
          <w:sz w:val="18"/>
          <w:szCs w:val="18"/>
        </w:rPr>
        <w:t>MAMMUT</w:t>
      </w:r>
    </w:p>
    <w:p w14:paraId="59616DEC" w14:textId="33B55D63" w:rsidR="00B5180A" w:rsidRPr="0023476F" w:rsidRDefault="00671D99" w:rsidP="00B5180A">
      <w:pPr>
        <w:spacing w:line="276" w:lineRule="auto"/>
        <w:jc w:val="both"/>
        <w:rPr>
          <w:rFonts w:ascii="Montserrat" w:hAnsi="Montserrat"/>
          <w:sz w:val="17"/>
          <w:szCs w:val="17"/>
        </w:rPr>
      </w:pPr>
      <w:r w:rsidRPr="0023476F">
        <w:rPr>
          <w:rFonts w:ascii="Montserrat" w:hAnsi="Montserrat"/>
          <w:sz w:val="17"/>
          <w:szCs w:val="17"/>
        </w:rPr>
        <w:t xml:space="preserve">Mammut ist ein 1862 gegründetes Schweizer Outdoor-Unternehmen, das Bergsportfans auf der ganzen Welt hochwertige Produkte und einzigartige Markenerlebnisse bietet. Seit mehr als 155 Jahren steht die weltweit führende Premium-Marke für Sicherheit und wegweisende Innovation. Mammut Produkte vereinen Funktionalität und Leistung mit zeitgemäßem Design. Mit der Kombination aus Hartwaren, Schuhen und Bekleidung ist Mammut einer der komplettesten Anbieter im Outdoor-Markt. Die Mammut Sports Group AG ist in rund 40 Ländern tätig und beschäftigt mehr als </w:t>
      </w:r>
      <w:r w:rsidR="00D37CC3" w:rsidRPr="0023476F">
        <w:rPr>
          <w:rFonts w:ascii="Montserrat" w:hAnsi="Montserrat"/>
          <w:sz w:val="17"/>
          <w:szCs w:val="17"/>
        </w:rPr>
        <w:t xml:space="preserve">820 </w:t>
      </w:r>
      <w:r w:rsidRPr="0023476F">
        <w:rPr>
          <w:rFonts w:ascii="Montserrat" w:hAnsi="Montserrat"/>
          <w:sz w:val="17"/>
          <w:szCs w:val="17"/>
        </w:rPr>
        <w:t>Mitarbeiter.</w:t>
      </w:r>
    </w:p>
    <w:p w14:paraId="2461DAD5" w14:textId="40BFD0B3" w:rsidR="009978C8" w:rsidRPr="0023476F" w:rsidRDefault="009978C8" w:rsidP="00672244">
      <w:pPr>
        <w:spacing w:line="276" w:lineRule="auto"/>
        <w:jc w:val="both"/>
        <w:rPr>
          <w:rFonts w:ascii="Montserrat" w:hAnsi="Montserrat"/>
          <w:sz w:val="17"/>
          <w:szCs w:val="17"/>
        </w:rPr>
      </w:pPr>
    </w:p>
    <w:p w14:paraId="1ACB76B5" w14:textId="1ED34160" w:rsidR="00671D99" w:rsidRPr="0023476F" w:rsidRDefault="001A2622" w:rsidP="00672244">
      <w:pPr>
        <w:spacing w:line="276" w:lineRule="auto"/>
        <w:jc w:val="both"/>
        <w:rPr>
          <w:rFonts w:ascii="Montserrat" w:hAnsi="Montserrat"/>
          <w:sz w:val="17"/>
          <w:szCs w:val="17"/>
        </w:rPr>
      </w:pPr>
      <w:hyperlink r:id="rId7" w:history="1">
        <w:r w:rsidR="00671D99" w:rsidRPr="0023476F">
          <w:rPr>
            <w:rStyle w:val="Link"/>
            <w:rFonts w:ascii="Montserrat" w:hAnsi="Montserrat"/>
            <w:sz w:val="17"/>
            <w:szCs w:val="17"/>
          </w:rPr>
          <w:t>www.mammut.com</w:t>
        </w:r>
      </w:hyperlink>
    </w:p>
    <w:p w14:paraId="3667FFF5" w14:textId="644A71FE" w:rsidR="00671D99" w:rsidRPr="0023476F" w:rsidRDefault="001A2622" w:rsidP="00672244">
      <w:pPr>
        <w:spacing w:line="276" w:lineRule="auto"/>
        <w:jc w:val="both"/>
        <w:rPr>
          <w:rFonts w:ascii="Montserrat" w:hAnsi="Montserrat"/>
          <w:sz w:val="17"/>
          <w:szCs w:val="17"/>
        </w:rPr>
      </w:pPr>
      <w:hyperlink r:id="rId8" w:history="1">
        <w:r w:rsidR="00671D99" w:rsidRPr="0023476F">
          <w:rPr>
            <w:rStyle w:val="Link"/>
            <w:rFonts w:ascii="Montserrat" w:hAnsi="Montserrat"/>
            <w:sz w:val="17"/>
            <w:szCs w:val="17"/>
          </w:rPr>
          <w:t>www.facebook.com/Mammut</w:t>
        </w:r>
      </w:hyperlink>
    </w:p>
    <w:p w14:paraId="5FFA3B2E" w14:textId="109B1A4D" w:rsidR="00AF437C" w:rsidRDefault="001A2622" w:rsidP="00672244">
      <w:pPr>
        <w:spacing w:line="276" w:lineRule="auto"/>
        <w:jc w:val="both"/>
        <w:rPr>
          <w:rFonts w:ascii="Montserrat" w:hAnsi="Montserrat"/>
          <w:sz w:val="17"/>
          <w:szCs w:val="17"/>
          <w:lang w:val="sv-SE"/>
        </w:rPr>
      </w:pPr>
      <w:hyperlink r:id="rId9" w:history="1">
        <w:r w:rsidR="00671D99" w:rsidRPr="0023476F">
          <w:rPr>
            <w:rStyle w:val="Link"/>
            <w:rFonts w:ascii="Montserrat" w:hAnsi="Montserrat"/>
            <w:sz w:val="17"/>
            <w:szCs w:val="17"/>
            <w:lang w:val="sv-SE"/>
          </w:rPr>
          <w:t>www.instagram.com/mammut_swiss1862</w:t>
        </w:r>
      </w:hyperlink>
      <w:r w:rsidR="00671D99" w:rsidRPr="0023476F">
        <w:rPr>
          <w:rFonts w:ascii="Montserrat" w:hAnsi="Montserrat"/>
          <w:sz w:val="17"/>
          <w:szCs w:val="17"/>
          <w:lang w:val="sv-SE"/>
        </w:rPr>
        <w:t xml:space="preserve"> – #mammut_swiss1862</w:t>
      </w:r>
    </w:p>
    <w:p w14:paraId="26532154" w14:textId="77777777" w:rsidR="0023476F" w:rsidRPr="0023476F" w:rsidRDefault="0023476F" w:rsidP="00672244">
      <w:pPr>
        <w:spacing w:line="276" w:lineRule="auto"/>
        <w:jc w:val="both"/>
        <w:rPr>
          <w:rFonts w:ascii="Montserrat" w:hAnsi="Montserrat"/>
          <w:sz w:val="17"/>
          <w:szCs w:val="17"/>
          <w:lang w:val="sv-SE"/>
        </w:rPr>
      </w:pPr>
    </w:p>
    <w:p w14:paraId="2EADAA14" w14:textId="57628E71" w:rsidR="000C2B74" w:rsidRPr="000C2B74" w:rsidRDefault="00671D99" w:rsidP="00E753BE">
      <w:pPr>
        <w:jc w:val="both"/>
        <w:rPr>
          <w:rFonts w:ascii="Montserrat" w:hAnsi="Montserrat"/>
          <w:bCs/>
          <w:sz w:val="17"/>
          <w:szCs w:val="17"/>
        </w:rPr>
      </w:pPr>
      <w:r w:rsidRPr="0023476F">
        <w:rPr>
          <w:rFonts w:ascii="Montserrat" w:hAnsi="Montserrat"/>
          <w:b/>
          <w:bCs/>
          <w:sz w:val="17"/>
          <w:szCs w:val="17"/>
        </w:rPr>
        <w:t>Medienkontakt:</w:t>
      </w:r>
      <w:r w:rsidR="0095179C" w:rsidRPr="0023476F">
        <w:rPr>
          <w:rFonts w:ascii="Montserrat" w:hAnsi="Montserrat"/>
          <w:b/>
          <w:bCs/>
          <w:sz w:val="17"/>
          <w:szCs w:val="17"/>
        </w:rPr>
        <w:t xml:space="preserve"> </w:t>
      </w:r>
      <w:r w:rsidR="0095179C" w:rsidRPr="0023476F">
        <w:rPr>
          <w:rFonts w:ascii="Montserrat" w:hAnsi="Montserrat"/>
          <w:bCs/>
          <w:sz w:val="17"/>
          <w:szCs w:val="17"/>
        </w:rPr>
        <w:t xml:space="preserve"> </w:t>
      </w:r>
      <w:r w:rsidRPr="0023476F">
        <w:rPr>
          <w:rFonts w:ascii="Montserrat" w:hAnsi="Montserrat"/>
          <w:bCs/>
          <w:sz w:val="17"/>
          <w:szCs w:val="17"/>
        </w:rPr>
        <w:t>Dani O. Kommunikation | Daniela Odesser | dani@dani-o.com | +49 (0)170 3131812</w:t>
      </w:r>
    </w:p>
    <w:sectPr w:rsidR="000C2B74" w:rsidRPr="000C2B74" w:rsidSect="00D92F23">
      <w:headerReference w:type="default" r:id="rId10"/>
      <w:footerReference w:type="default" r:id="rId11"/>
      <w:pgSz w:w="11901" w:h="16817"/>
      <w:pgMar w:top="1979" w:right="1134" w:bottom="1701" w:left="1134" w:header="567" w:footer="19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73A1F" w14:textId="77777777" w:rsidR="001A2622" w:rsidRDefault="001A2622" w:rsidP="00F3648A">
      <w:r>
        <w:separator/>
      </w:r>
    </w:p>
  </w:endnote>
  <w:endnote w:type="continuationSeparator" w:id="0">
    <w:p w14:paraId="4A8BCEE8" w14:textId="77777777" w:rsidR="001A2622" w:rsidRDefault="001A2622" w:rsidP="00F3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D798" w14:textId="54568E1F" w:rsidR="00F3648A" w:rsidRDefault="00A358E4" w:rsidP="00F3648A">
    <w:pPr>
      <w:pStyle w:val="Fuzeile"/>
      <w:tabs>
        <w:tab w:val="clear" w:pos="9072"/>
        <w:tab w:val="right" w:pos="9066"/>
      </w:tabs>
      <w:ind w:left="-851" w:right="-857"/>
    </w:pPr>
    <w:r>
      <w:rPr>
        <w:noProof/>
        <w:lang w:eastAsia="de-DE"/>
      </w:rPr>
      <w:drawing>
        <wp:anchor distT="0" distB="0" distL="114300" distR="114300" simplePos="0" relativeHeight="251660288" behindDoc="1" locked="1" layoutInCell="1" allowOverlap="0" wp14:anchorId="17C7879C" wp14:editId="409EF075">
          <wp:simplePos x="0" y="0"/>
          <wp:positionH relativeFrom="page">
            <wp:posOffset>412750</wp:posOffset>
          </wp:positionH>
          <wp:positionV relativeFrom="page">
            <wp:posOffset>9375775</wp:posOffset>
          </wp:positionV>
          <wp:extent cx="6839585" cy="835025"/>
          <wp:effectExtent l="0" t="0" r="0" b="317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_ENG-1.2.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35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FE84" w14:textId="77777777" w:rsidR="001A2622" w:rsidRDefault="001A2622" w:rsidP="00F3648A">
      <w:r>
        <w:separator/>
      </w:r>
    </w:p>
  </w:footnote>
  <w:footnote w:type="continuationSeparator" w:id="0">
    <w:p w14:paraId="4A0D3D1C" w14:textId="77777777" w:rsidR="001A2622" w:rsidRDefault="001A2622" w:rsidP="00F364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F7A1" w14:textId="611E0F7C" w:rsidR="004F32A6" w:rsidRDefault="00C52D0E">
    <w:pPr>
      <w:pStyle w:val="Kopfzeile"/>
    </w:pPr>
    <w:r>
      <w:rPr>
        <w:noProof/>
        <w:lang w:eastAsia="de-DE"/>
      </w:rPr>
      <w:drawing>
        <wp:anchor distT="0" distB="0" distL="114300" distR="114300" simplePos="0" relativeHeight="251661312" behindDoc="0" locked="0" layoutInCell="1" allowOverlap="1" wp14:anchorId="7A6B2CCB" wp14:editId="59CD36CF">
          <wp:simplePos x="0" y="0"/>
          <wp:positionH relativeFrom="margin">
            <wp:posOffset>5236845</wp:posOffset>
          </wp:positionH>
          <wp:positionV relativeFrom="margin">
            <wp:posOffset>-912495</wp:posOffset>
          </wp:positionV>
          <wp:extent cx="899160" cy="899160"/>
          <wp:effectExtent l="0" t="0" r="0" b="0"/>
          <wp:wrapSquare wrapText="bothSides"/>
          <wp:docPr id="1" name="Bild 1" descr="../LOGOS/red/01_mammut_logo_centered+claim_red_rgb_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red/01_mammut_logo_centered+claim_red_rgb_5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ocumentProtection w:edit="readOnly" w:enforcement="1" w:cryptProviderType="rsaFull" w:cryptAlgorithmClass="hash" w:cryptAlgorithmType="typeAny" w:cryptAlgorithmSid="4" w:cryptSpinCount="100000" w:hash="kcAU9wrbu7gNM9R3kCBFQgFgZv0=" w:salt="/xN/qa1R0BFhBNGtPzl2nA=="/>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8A"/>
    <w:rsid w:val="00077D38"/>
    <w:rsid w:val="000A78DB"/>
    <w:rsid w:val="000C2B74"/>
    <w:rsid w:val="000F503B"/>
    <w:rsid w:val="00114D75"/>
    <w:rsid w:val="00123148"/>
    <w:rsid w:val="00143026"/>
    <w:rsid w:val="0015111C"/>
    <w:rsid w:val="001760CC"/>
    <w:rsid w:val="001A2622"/>
    <w:rsid w:val="001E6916"/>
    <w:rsid w:val="001F324D"/>
    <w:rsid w:val="0021094B"/>
    <w:rsid w:val="0023476F"/>
    <w:rsid w:val="00260742"/>
    <w:rsid w:val="00261E6E"/>
    <w:rsid w:val="0026366D"/>
    <w:rsid w:val="002865D1"/>
    <w:rsid w:val="002D3DA4"/>
    <w:rsid w:val="002D56DB"/>
    <w:rsid w:val="003068F2"/>
    <w:rsid w:val="00330AD0"/>
    <w:rsid w:val="003478EE"/>
    <w:rsid w:val="00391EFD"/>
    <w:rsid w:val="003955BA"/>
    <w:rsid w:val="00396655"/>
    <w:rsid w:val="003B250D"/>
    <w:rsid w:val="003B36DF"/>
    <w:rsid w:val="004044D7"/>
    <w:rsid w:val="004211B0"/>
    <w:rsid w:val="004568E7"/>
    <w:rsid w:val="00457246"/>
    <w:rsid w:val="00481B66"/>
    <w:rsid w:val="004A30F0"/>
    <w:rsid w:val="004D26CE"/>
    <w:rsid w:val="004F32A6"/>
    <w:rsid w:val="004F4021"/>
    <w:rsid w:val="005037FC"/>
    <w:rsid w:val="00533A04"/>
    <w:rsid w:val="005930D7"/>
    <w:rsid w:val="00594328"/>
    <w:rsid w:val="005C5521"/>
    <w:rsid w:val="005D0BD0"/>
    <w:rsid w:val="005F45FD"/>
    <w:rsid w:val="006002B2"/>
    <w:rsid w:val="00627717"/>
    <w:rsid w:val="0063237E"/>
    <w:rsid w:val="00671D99"/>
    <w:rsid w:val="00672244"/>
    <w:rsid w:val="00673398"/>
    <w:rsid w:val="00693E0C"/>
    <w:rsid w:val="006A4B95"/>
    <w:rsid w:val="006A645E"/>
    <w:rsid w:val="0074415D"/>
    <w:rsid w:val="00775FBD"/>
    <w:rsid w:val="00783CE4"/>
    <w:rsid w:val="007E6027"/>
    <w:rsid w:val="00812717"/>
    <w:rsid w:val="00821347"/>
    <w:rsid w:val="0084574F"/>
    <w:rsid w:val="00846675"/>
    <w:rsid w:val="00875733"/>
    <w:rsid w:val="008B426C"/>
    <w:rsid w:val="008C4C01"/>
    <w:rsid w:val="0092431B"/>
    <w:rsid w:val="0095179C"/>
    <w:rsid w:val="0099291C"/>
    <w:rsid w:val="009978C8"/>
    <w:rsid w:val="009A163C"/>
    <w:rsid w:val="00A03DAC"/>
    <w:rsid w:val="00A358E4"/>
    <w:rsid w:val="00A5257F"/>
    <w:rsid w:val="00A7771B"/>
    <w:rsid w:val="00A83960"/>
    <w:rsid w:val="00AA45CE"/>
    <w:rsid w:val="00AE6AD9"/>
    <w:rsid w:val="00AF437C"/>
    <w:rsid w:val="00B205FE"/>
    <w:rsid w:val="00B31301"/>
    <w:rsid w:val="00B5180A"/>
    <w:rsid w:val="00B73514"/>
    <w:rsid w:val="00B778EA"/>
    <w:rsid w:val="00B9746A"/>
    <w:rsid w:val="00BA2686"/>
    <w:rsid w:val="00BA509D"/>
    <w:rsid w:val="00BB77D1"/>
    <w:rsid w:val="00BF1356"/>
    <w:rsid w:val="00C33556"/>
    <w:rsid w:val="00C432A7"/>
    <w:rsid w:val="00C52D0E"/>
    <w:rsid w:val="00C62D3C"/>
    <w:rsid w:val="00C92614"/>
    <w:rsid w:val="00D20E54"/>
    <w:rsid w:val="00D37CC3"/>
    <w:rsid w:val="00D42F12"/>
    <w:rsid w:val="00D76B1B"/>
    <w:rsid w:val="00D92F23"/>
    <w:rsid w:val="00DC580B"/>
    <w:rsid w:val="00DD314D"/>
    <w:rsid w:val="00DD7024"/>
    <w:rsid w:val="00E40F47"/>
    <w:rsid w:val="00E753BE"/>
    <w:rsid w:val="00E84788"/>
    <w:rsid w:val="00F108A8"/>
    <w:rsid w:val="00F248EE"/>
    <w:rsid w:val="00F3648A"/>
    <w:rsid w:val="00F60457"/>
    <w:rsid w:val="00F664B7"/>
    <w:rsid w:val="00F745FE"/>
    <w:rsid w:val="00F8521F"/>
    <w:rsid w:val="00FC0708"/>
    <w:rsid w:val="00FE1F40"/>
  </w:rsids>
  <m:mathPr>
    <m:mathFont m:val="Cambria Math"/>
    <m:brkBin m:val="before"/>
    <m:brkBinSub m:val="--"/>
    <m:smallFrac m:val="0"/>
    <m:dispDef/>
    <m:lMargin m:val="0"/>
    <m:rMargin m:val="0"/>
    <m:defJc m:val="centerGroup"/>
    <m:wrapIndent m:val="1440"/>
    <m:intLim m:val="subSup"/>
    <m:naryLim m:val="undOvr"/>
  </m:mathPr>
  <w:themeFontLang w:val="de-DE"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B90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48A"/>
    <w:pPr>
      <w:tabs>
        <w:tab w:val="center" w:pos="4536"/>
        <w:tab w:val="right" w:pos="9072"/>
      </w:tabs>
    </w:pPr>
  </w:style>
  <w:style w:type="character" w:customStyle="1" w:styleId="KopfzeileZchn">
    <w:name w:val="Kopfzeile Zchn"/>
    <w:basedOn w:val="Absatz-Standardschriftart"/>
    <w:link w:val="Kopfzeile"/>
    <w:uiPriority w:val="99"/>
    <w:rsid w:val="00F3648A"/>
  </w:style>
  <w:style w:type="paragraph" w:styleId="Fuzeile">
    <w:name w:val="footer"/>
    <w:basedOn w:val="Standard"/>
    <w:link w:val="FuzeileZchn"/>
    <w:uiPriority w:val="99"/>
    <w:unhideWhenUsed/>
    <w:rsid w:val="00F3648A"/>
    <w:pPr>
      <w:tabs>
        <w:tab w:val="center" w:pos="4536"/>
        <w:tab w:val="right" w:pos="9072"/>
      </w:tabs>
    </w:pPr>
  </w:style>
  <w:style w:type="character" w:customStyle="1" w:styleId="FuzeileZchn">
    <w:name w:val="Fußzeile Zchn"/>
    <w:basedOn w:val="Absatz-Standardschriftart"/>
    <w:link w:val="Fuzeile"/>
    <w:uiPriority w:val="99"/>
    <w:rsid w:val="00F3648A"/>
  </w:style>
  <w:style w:type="paragraph" w:styleId="Dokumentstruktur">
    <w:name w:val="Document Map"/>
    <w:basedOn w:val="Standard"/>
    <w:link w:val="DokumentstrukturZchn"/>
    <w:uiPriority w:val="99"/>
    <w:semiHidden/>
    <w:unhideWhenUsed/>
    <w:rsid w:val="00D92F23"/>
    <w:rPr>
      <w:rFonts w:ascii="Times New Roman" w:hAnsi="Times New Roman" w:cs="Times New Roman"/>
    </w:rPr>
  </w:style>
  <w:style w:type="character" w:customStyle="1" w:styleId="DokumentstrukturZchn">
    <w:name w:val="Dokumentstruktur Zchn"/>
    <w:basedOn w:val="Absatz-Standardschriftart"/>
    <w:link w:val="Dokumentstruktur"/>
    <w:uiPriority w:val="99"/>
    <w:semiHidden/>
    <w:rsid w:val="00D92F23"/>
    <w:rPr>
      <w:rFonts w:ascii="Times New Roman" w:hAnsi="Times New Roman" w:cs="Times New Roman"/>
    </w:rPr>
  </w:style>
  <w:style w:type="character" w:styleId="Link">
    <w:name w:val="Hyperlink"/>
    <w:basedOn w:val="Absatz-Standardschriftart"/>
    <w:uiPriority w:val="99"/>
    <w:unhideWhenUsed/>
    <w:rsid w:val="009978C8"/>
    <w:rPr>
      <w:color w:val="0563C1" w:themeColor="hyperlink"/>
      <w:u w:val="single"/>
    </w:rPr>
  </w:style>
  <w:style w:type="character" w:styleId="BesuchterLink">
    <w:name w:val="FollowedHyperlink"/>
    <w:basedOn w:val="Absatz-Standardschriftart"/>
    <w:uiPriority w:val="99"/>
    <w:semiHidden/>
    <w:unhideWhenUsed/>
    <w:rsid w:val="009978C8"/>
    <w:rPr>
      <w:color w:val="954F72" w:themeColor="followedHyperlink"/>
      <w:u w:val="single"/>
    </w:rPr>
  </w:style>
  <w:style w:type="paragraph" w:styleId="Kommentartext">
    <w:name w:val="annotation text"/>
    <w:basedOn w:val="Standard"/>
    <w:link w:val="KommentartextZchn"/>
    <w:uiPriority w:val="99"/>
    <w:semiHidden/>
    <w:unhideWhenUsed/>
    <w:rsid w:val="00B5180A"/>
  </w:style>
  <w:style w:type="character" w:customStyle="1" w:styleId="KommentartextZchn">
    <w:name w:val="Kommentartext Zchn"/>
    <w:basedOn w:val="Absatz-Standardschriftart"/>
    <w:link w:val="Kommentartext"/>
    <w:uiPriority w:val="99"/>
    <w:semiHidden/>
    <w:rsid w:val="00B5180A"/>
  </w:style>
  <w:style w:type="character" w:styleId="Kommentarzeichen">
    <w:name w:val="annotation reference"/>
    <w:basedOn w:val="Absatz-Standardschriftart"/>
    <w:uiPriority w:val="99"/>
    <w:semiHidden/>
    <w:unhideWhenUsed/>
    <w:rsid w:val="00B5180A"/>
    <w:rPr>
      <w:sz w:val="16"/>
      <w:szCs w:val="16"/>
    </w:rPr>
  </w:style>
  <w:style w:type="paragraph" w:styleId="Sprechblasentext">
    <w:name w:val="Balloon Text"/>
    <w:basedOn w:val="Standard"/>
    <w:link w:val="SprechblasentextZchn"/>
    <w:uiPriority w:val="99"/>
    <w:semiHidden/>
    <w:unhideWhenUsed/>
    <w:rsid w:val="00B5180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5180A"/>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sid w:val="0021094B"/>
    <w:rPr>
      <w:b/>
      <w:bCs/>
      <w:sz w:val="20"/>
      <w:szCs w:val="20"/>
    </w:rPr>
  </w:style>
  <w:style w:type="character" w:customStyle="1" w:styleId="KommentarthemaZchn">
    <w:name w:val="Kommentarthema Zchn"/>
    <w:basedOn w:val="KommentartextZchn"/>
    <w:link w:val="Kommentarthema"/>
    <w:uiPriority w:val="99"/>
    <w:semiHidden/>
    <w:rsid w:val="00210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2286">
      <w:bodyDiv w:val="1"/>
      <w:marLeft w:val="0"/>
      <w:marRight w:val="0"/>
      <w:marTop w:val="0"/>
      <w:marBottom w:val="0"/>
      <w:divBdr>
        <w:top w:val="none" w:sz="0" w:space="0" w:color="auto"/>
        <w:left w:val="none" w:sz="0" w:space="0" w:color="auto"/>
        <w:bottom w:val="none" w:sz="0" w:space="0" w:color="auto"/>
        <w:right w:val="none" w:sz="0" w:space="0" w:color="auto"/>
      </w:divBdr>
    </w:div>
    <w:div w:id="1312905308">
      <w:bodyDiv w:val="1"/>
      <w:marLeft w:val="0"/>
      <w:marRight w:val="0"/>
      <w:marTop w:val="0"/>
      <w:marBottom w:val="0"/>
      <w:divBdr>
        <w:top w:val="none" w:sz="0" w:space="0" w:color="auto"/>
        <w:left w:val="none" w:sz="0" w:space="0" w:color="auto"/>
        <w:bottom w:val="none" w:sz="0" w:space="0" w:color="auto"/>
        <w:right w:val="none" w:sz="0" w:space="0" w:color="auto"/>
      </w:divBdr>
    </w:div>
    <w:div w:id="1369525173">
      <w:bodyDiv w:val="1"/>
      <w:marLeft w:val="0"/>
      <w:marRight w:val="0"/>
      <w:marTop w:val="0"/>
      <w:marBottom w:val="0"/>
      <w:divBdr>
        <w:top w:val="none" w:sz="0" w:space="0" w:color="auto"/>
        <w:left w:val="none" w:sz="0" w:space="0" w:color="auto"/>
        <w:bottom w:val="none" w:sz="0" w:space="0" w:color="auto"/>
        <w:right w:val="none" w:sz="0" w:space="0" w:color="auto"/>
      </w:divBdr>
    </w:div>
    <w:div w:id="1714690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mammut.com/ch/de/service/barryvox/barryvox-upgrade/" TargetMode="External"/><Relationship Id="rId7" Type="http://schemas.openxmlformats.org/officeDocument/2006/relationships/hyperlink" Target="http://www.mammut.com" TargetMode="External"/><Relationship Id="rId8" Type="http://schemas.openxmlformats.org/officeDocument/2006/relationships/hyperlink" Target="http://www.facebook.com/Mammut" TargetMode="External"/><Relationship Id="rId9" Type="http://schemas.openxmlformats.org/officeDocument/2006/relationships/hyperlink" Target="https://www.instagram.com/mammut_swiss1862"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2678</Characters>
  <Application>Microsoft Macintosh Word</Application>
  <DocSecurity>8</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Odesser</dc:creator>
  <cp:keywords/>
  <dc:description/>
  <cp:lastModifiedBy>Daniela Odesser</cp:lastModifiedBy>
  <cp:revision>9</cp:revision>
  <cp:lastPrinted>2018-12-18T14:57:00Z</cp:lastPrinted>
  <dcterms:created xsi:type="dcterms:W3CDTF">2019-11-27T11:13:00Z</dcterms:created>
  <dcterms:modified xsi:type="dcterms:W3CDTF">2019-12-03T14:07:00Z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-50683914</vt:i4>
  </property>
  <property fmtid="{D5CDD505-2E9C-101B-9397-08002B2CF9AE}" pid="3" name="_NewReviewCycle">
    <vt:lpwstr/>
  </property>
  <property fmtid="{D5CDD505-2E9C-101B-9397-08002B2CF9AE}" pid="4" name="_EmailSubject">
    <vt:lpwstr>Weekly Agency Call</vt:lpwstr>
  </property>
  <property fmtid="{D5CDD505-2E9C-101B-9397-08002B2CF9AE}" pid="5" name="_AuthorEmail">
    <vt:lpwstr>Seraina.Kalchofner@mammut.com</vt:lpwstr>
  </property>
  <property fmtid="{D5CDD505-2E9C-101B-9397-08002B2CF9AE}" pid="6" name="_AuthorEmailDisplayName">
    <vt:lpwstr>Kalchofner Seraina</vt:lpwstr>
  </property>
  <property fmtid="{D5CDD505-2E9C-101B-9397-08002B2CF9AE}" pid="7" name="_PreviousAdHocReviewCycleID">
    <vt:i4>161273217</vt:i4>
  </property>
</Properties>
</file>