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E17D41" w14:textId="77777777" w:rsidR="00266B22" w:rsidRPr="00CE3F5C" w:rsidRDefault="00266B22" w:rsidP="00654FA4">
      <w:pPr>
        <w:pStyle w:val="berschrift2"/>
        <w:rPr>
          <w:rFonts w:asciiTheme="minorHAnsi" w:hAnsiTheme="minorHAnsi" w:cstheme="minorHAnsi"/>
          <w:bCs/>
          <w:color w:val="000000" w:themeColor="text1"/>
          <w:sz w:val="28"/>
          <w:szCs w:val="28"/>
          <w:lang w:val="en-US"/>
        </w:rPr>
      </w:pPr>
      <w:r w:rsidRPr="00CE3F5C">
        <w:rPr>
          <w:rFonts w:asciiTheme="minorHAnsi" w:hAnsiTheme="minorHAnsi" w:cstheme="minorHAnsi"/>
          <w:bCs/>
          <w:color w:val="000000" w:themeColor="text1"/>
          <w:sz w:val="28"/>
          <w:szCs w:val="28"/>
          <w:lang w:val="en-US"/>
        </w:rPr>
        <w:t xml:space="preserve">Spend Time </w:t>
      </w:r>
      <w:proofErr w:type="gramStart"/>
      <w:r w:rsidRPr="00CE3F5C">
        <w:rPr>
          <w:rFonts w:asciiTheme="minorHAnsi" w:hAnsiTheme="minorHAnsi" w:cstheme="minorHAnsi"/>
          <w:bCs/>
          <w:color w:val="000000" w:themeColor="text1"/>
          <w:sz w:val="28"/>
          <w:szCs w:val="28"/>
          <w:lang w:val="en-US"/>
        </w:rPr>
        <w:t>With</w:t>
      </w:r>
      <w:proofErr w:type="gramEnd"/>
      <w:r w:rsidRPr="00CE3F5C">
        <w:rPr>
          <w:rFonts w:asciiTheme="minorHAnsi" w:hAnsiTheme="minorHAnsi" w:cstheme="minorHAnsi"/>
          <w:bCs/>
          <w:color w:val="000000" w:themeColor="text1"/>
          <w:sz w:val="28"/>
          <w:szCs w:val="28"/>
          <w:lang w:val="en-US"/>
        </w:rPr>
        <w:t xml:space="preserve"> Fritz</w:t>
      </w:r>
      <w:r w:rsidRPr="00CE3F5C">
        <w:rPr>
          <w:lang w:val="en-US"/>
        </w:rPr>
        <w:t xml:space="preserve"> </w:t>
      </w:r>
    </w:p>
    <w:p w14:paraId="23F7A78C" w14:textId="4C1405CB" w:rsidR="00654FA4" w:rsidRPr="00CE3F5C" w:rsidRDefault="00CE3F5C" w:rsidP="00654FA4">
      <w:pPr>
        <w:pStyle w:val="berschrift2"/>
        <w:rPr>
          <w:lang w:val="en-US"/>
        </w:rPr>
      </w:pPr>
      <w:r w:rsidRPr="00CE3F5C">
        <w:rPr>
          <w:lang w:val="en-US"/>
        </w:rPr>
        <w:t>The current Neumann contest offers the chance to spend time with Mr. Fritz!</w:t>
      </w:r>
      <w:r w:rsidR="00654FA4" w:rsidRPr="00CE3F5C">
        <w:rPr>
          <w:lang w:val="en-US"/>
        </w:rPr>
        <w:br/>
      </w:r>
    </w:p>
    <w:p w14:paraId="73FA0BF3" w14:textId="139D8BEC" w:rsidR="0063294F" w:rsidRPr="00654FA4" w:rsidRDefault="003422F5" w:rsidP="00654FA4">
      <w:pPr>
        <w:pStyle w:val="berschrift2"/>
      </w:pPr>
      <w:r>
        <w:rPr>
          <w:rFonts w:asciiTheme="minorHAnsi" w:hAnsiTheme="minorHAnsi" w:cstheme="minorHAnsi"/>
          <w:bCs/>
          <w:noProof/>
          <w:color w:val="000000" w:themeColor="text1"/>
          <w:sz w:val="31"/>
          <w:szCs w:val="31"/>
        </w:rPr>
        <w:drawing>
          <wp:inline distT="0" distB="0" distL="0" distR="0" wp14:anchorId="1E0D9DD9" wp14:editId="45A58C4B">
            <wp:extent cx="5399612" cy="2855027"/>
            <wp:effectExtent l="0" t="0" r="0" b="2540"/>
            <wp:docPr id="1449750780" name="Grafik 12" descr="Ein Bild, das draußen, Baum, Palme,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750780" name="Grafik 12" descr="Ein Bild, das draußen, Baum, Palme, Himmel enthält.&#10;&#10;Automatisch generierte Beschreibung"/>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5400675" cy="2855589"/>
                    </a:xfrm>
                    <a:prstGeom prst="rect">
                      <a:avLst/>
                    </a:prstGeom>
                    <a:ln>
                      <a:noFill/>
                    </a:ln>
                    <a:extLst>
                      <a:ext uri="{53640926-AAD7-44D8-BBD7-CCE9431645EC}">
                        <a14:shadowObscured xmlns:a14="http://schemas.microsoft.com/office/drawing/2010/main"/>
                      </a:ext>
                    </a:extLst>
                  </pic:spPr>
                </pic:pic>
              </a:graphicData>
            </a:graphic>
          </wp:inline>
        </w:drawing>
      </w:r>
      <w:r w:rsidR="0063294F" w:rsidRPr="0063294F">
        <w:rPr>
          <w:rFonts w:asciiTheme="minorHAnsi" w:hAnsiTheme="minorHAnsi" w:cstheme="minorHAnsi"/>
          <w:bCs/>
          <w:color w:val="000000" w:themeColor="text1"/>
          <w:sz w:val="31"/>
          <w:szCs w:val="31"/>
        </w:rPr>
        <w:br/>
      </w:r>
    </w:p>
    <w:p w14:paraId="6A3AD13D" w14:textId="2BC515DC" w:rsidR="00654FA4" w:rsidRPr="00CE3F5C" w:rsidRDefault="00654FA4" w:rsidP="0063294F">
      <w:pPr>
        <w:rPr>
          <w:rFonts w:asciiTheme="minorHAnsi" w:hAnsiTheme="minorHAnsi" w:cstheme="minorHAnsi"/>
          <w:b/>
          <w:bCs/>
          <w:color w:val="000000" w:themeColor="text1"/>
          <w:lang w:val="en-US"/>
        </w:rPr>
      </w:pPr>
      <w:r w:rsidRPr="00CE3F5C">
        <w:rPr>
          <w:rFonts w:asciiTheme="minorHAnsi" w:hAnsiTheme="minorHAnsi" w:cstheme="minorHAnsi"/>
          <w:b/>
          <w:bCs/>
          <w:color w:val="000000" w:themeColor="text1"/>
          <w:lang w:val="en-US"/>
        </w:rPr>
        <w:t>Berlin, O</w:t>
      </w:r>
      <w:r w:rsidR="0036411F">
        <w:rPr>
          <w:rFonts w:asciiTheme="minorHAnsi" w:hAnsiTheme="minorHAnsi" w:cstheme="minorHAnsi"/>
          <w:b/>
          <w:bCs/>
          <w:color w:val="000000" w:themeColor="text1"/>
          <w:lang w:val="en-US"/>
        </w:rPr>
        <w:t>c</w:t>
      </w:r>
      <w:r w:rsidRPr="00CE3F5C">
        <w:rPr>
          <w:rFonts w:asciiTheme="minorHAnsi" w:hAnsiTheme="minorHAnsi" w:cstheme="minorHAnsi"/>
          <w:b/>
          <w:bCs/>
          <w:color w:val="000000" w:themeColor="text1"/>
          <w:lang w:val="en-US"/>
        </w:rPr>
        <w:t>tober 2023</w:t>
      </w:r>
      <w:r w:rsidR="00353BFD" w:rsidRPr="00CE3F5C">
        <w:rPr>
          <w:rFonts w:asciiTheme="minorHAnsi" w:hAnsiTheme="minorHAnsi" w:cstheme="minorHAnsi"/>
          <w:b/>
          <w:bCs/>
          <w:color w:val="000000" w:themeColor="text1"/>
          <w:lang w:val="en-US"/>
        </w:rPr>
        <w:t xml:space="preserve"> – </w:t>
      </w:r>
      <w:proofErr w:type="spellStart"/>
      <w:r w:rsidR="00CE3F5C" w:rsidRPr="00CE3F5C">
        <w:rPr>
          <w:rFonts w:asciiTheme="minorHAnsi" w:hAnsiTheme="minorHAnsi" w:cstheme="minorHAnsi"/>
          <w:b/>
          <w:bCs/>
          <w:color w:val="000000" w:themeColor="text1"/>
          <w:lang w:val="en-US"/>
        </w:rPr>
        <w:t>Neumann.Berlin</w:t>
      </w:r>
      <w:proofErr w:type="spellEnd"/>
      <w:r w:rsidR="00CE3F5C" w:rsidRPr="00CE3F5C">
        <w:rPr>
          <w:rFonts w:asciiTheme="minorHAnsi" w:hAnsiTheme="minorHAnsi" w:cstheme="minorHAnsi"/>
          <w:b/>
          <w:bCs/>
          <w:color w:val="000000" w:themeColor="text1"/>
          <w:lang w:val="en-US"/>
        </w:rPr>
        <w:t xml:space="preserve"> has initiated an exciting social media campaign called "Spend Time </w:t>
      </w:r>
      <w:proofErr w:type="gramStart"/>
      <w:r w:rsidR="00CE3F5C" w:rsidRPr="00CE3F5C">
        <w:rPr>
          <w:rFonts w:asciiTheme="minorHAnsi" w:hAnsiTheme="minorHAnsi" w:cstheme="minorHAnsi"/>
          <w:b/>
          <w:bCs/>
          <w:color w:val="000000" w:themeColor="text1"/>
          <w:lang w:val="en-US"/>
        </w:rPr>
        <w:t>With</w:t>
      </w:r>
      <w:proofErr w:type="gramEnd"/>
      <w:r w:rsidR="00CE3F5C" w:rsidRPr="00CE3F5C">
        <w:rPr>
          <w:rFonts w:asciiTheme="minorHAnsi" w:hAnsiTheme="minorHAnsi" w:cstheme="minorHAnsi"/>
          <w:b/>
          <w:bCs/>
          <w:color w:val="000000" w:themeColor="text1"/>
          <w:lang w:val="en-US"/>
        </w:rPr>
        <w:t xml:space="preserve"> Fritz," inviting producers, sound engineers, and musicians to participate and showcase their creativity. Neumann is offering its renowned KU 100 reference microphone, also known as "Fritz," to support various binaural audio and music projects.</w:t>
      </w:r>
    </w:p>
    <w:p w14:paraId="1C8118F5" w14:textId="77777777" w:rsidR="00654FA4" w:rsidRPr="00CE3F5C" w:rsidRDefault="00654FA4" w:rsidP="0063294F">
      <w:pPr>
        <w:rPr>
          <w:rFonts w:asciiTheme="majorHAnsi" w:hAnsiTheme="majorHAnsi" w:cstheme="majorHAnsi"/>
          <w:lang w:val="en-US"/>
        </w:rPr>
      </w:pPr>
    </w:p>
    <w:p w14:paraId="50C39033" w14:textId="77777777" w:rsidR="00CE3F5C" w:rsidRPr="00CE3F5C" w:rsidRDefault="00CE3F5C" w:rsidP="00CE3F5C">
      <w:pPr>
        <w:tabs>
          <w:tab w:val="left" w:pos="284"/>
        </w:tabs>
        <w:rPr>
          <w:rFonts w:asciiTheme="majorHAnsi" w:hAnsiTheme="majorHAnsi" w:cstheme="majorHAnsi"/>
          <w:noProof/>
          <w:lang w:val="en-US"/>
        </w:rPr>
      </w:pPr>
      <w:r w:rsidRPr="00CE3F5C">
        <w:rPr>
          <w:rFonts w:asciiTheme="majorHAnsi" w:hAnsiTheme="majorHAnsi" w:cstheme="majorHAnsi"/>
          <w:noProof/>
          <w:lang w:val="en-US"/>
        </w:rPr>
        <w:t>Do you know Fritz? Fritz is an artificial head microphone and one of Neumann's most valuable microphones. Recordings made with the KU 100 are incredibly realistic and precise, with a three-dimensional spatial imaging effect that can greatly enhance music and radio productions. With Fritz, anyone can create immersive recordings without any prior technical knowledge.</w:t>
      </w:r>
    </w:p>
    <w:p w14:paraId="797FE3CB" w14:textId="77777777" w:rsidR="00CE3F5C" w:rsidRPr="00CE3F5C" w:rsidRDefault="00CE3F5C" w:rsidP="00CE3F5C">
      <w:pPr>
        <w:tabs>
          <w:tab w:val="left" w:pos="284"/>
        </w:tabs>
        <w:rPr>
          <w:rFonts w:asciiTheme="majorHAnsi" w:hAnsiTheme="majorHAnsi" w:cstheme="majorHAnsi"/>
          <w:noProof/>
          <w:lang w:val="en-US"/>
        </w:rPr>
      </w:pPr>
    </w:p>
    <w:p w14:paraId="3A52D8D5" w14:textId="77777777" w:rsidR="00CE3F5C" w:rsidRPr="00CE3F5C" w:rsidRDefault="00CE3F5C" w:rsidP="00CE3F5C">
      <w:pPr>
        <w:tabs>
          <w:tab w:val="left" w:pos="284"/>
        </w:tabs>
        <w:rPr>
          <w:rFonts w:asciiTheme="majorHAnsi" w:hAnsiTheme="majorHAnsi" w:cstheme="majorHAnsi"/>
          <w:noProof/>
          <w:lang w:val="en-US"/>
        </w:rPr>
      </w:pPr>
      <w:r w:rsidRPr="00CE3F5C">
        <w:rPr>
          <w:rFonts w:asciiTheme="majorHAnsi" w:hAnsiTheme="majorHAnsi" w:cstheme="majorHAnsi"/>
          <w:noProof/>
          <w:lang w:val="en-US"/>
        </w:rPr>
        <w:t xml:space="preserve">To be part of the "Spend Time With Fritz" competition, all you need is a creative idea and a project description. Send your entry to social@neumann.com with the subject line "Spend Time With Fritz," before Dec. 31, 2023. </w:t>
      </w:r>
    </w:p>
    <w:p w14:paraId="17554769" w14:textId="77777777" w:rsidR="00CE3F5C" w:rsidRPr="00CE3F5C" w:rsidRDefault="00CE3F5C" w:rsidP="00CE3F5C">
      <w:pPr>
        <w:tabs>
          <w:tab w:val="left" w:pos="284"/>
        </w:tabs>
        <w:rPr>
          <w:rFonts w:asciiTheme="majorHAnsi" w:hAnsiTheme="majorHAnsi" w:cstheme="majorHAnsi"/>
          <w:noProof/>
          <w:lang w:val="en-US"/>
        </w:rPr>
      </w:pPr>
    </w:p>
    <w:p w14:paraId="3DA14D6E" w14:textId="77777777" w:rsidR="00CE3F5C" w:rsidRPr="00CE3F5C" w:rsidRDefault="00CE3F5C" w:rsidP="00CE3F5C">
      <w:pPr>
        <w:tabs>
          <w:tab w:val="left" w:pos="284"/>
        </w:tabs>
        <w:rPr>
          <w:rFonts w:asciiTheme="majorHAnsi" w:hAnsiTheme="majorHAnsi" w:cstheme="majorHAnsi"/>
          <w:noProof/>
          <w:lang w:val="en-US"/>
        </w:rPr>
      </w:pPr>
      <w:r w:rsidRPr="00CE3F5C">
        <w:rPr>
          <w:rFonts w:asciiTheme="majorHAnsi" w:hAnsiTheme="majorHAnsi" w:cstheme="majorHAnsi"/>
          <w:noProof/>
          <w:lang w:val="en-US"/>
        </w:rPr>
        <w:t xml:space="preserve">A jury comprising Neumann's portfolio, marketing, and social media managers will select the most interesting projects every month. The winners will receive a KU 100 microphone free of charge for three weeks to implement in their project. The winners' projects will later be showcased in pictures and videos on Neumann's social media channels. This is an excellent </w:t>
      </w:r>
      <w:r w:rsidRPr="00CE3F5C">
        <w:rPr>
          <w:rFonts w:asciiTheme="majorHAnsi" w:hAnsiTheme="majorHAnsi" w:cstheme="majorHAnsi"/>
          <w:noProof/>
          <w:lang w:val="en-US"/>
        </w:rPr>
        <w:lastRenderedPageBreak/>
        <w:t>opportunity for creatives to showcase their talent and receive recognition from a renowned brand like Neumann.</w:t>
      </w:r>
    </w:p>
    <w:p w14:paraId="702436F8" w14:textId="77777777" w:rsidR="00CE3F5C" w:rsidRPr="00CE3F5C" w:rsidRDefault="00CE3F5C" w:rsidP="00CE3F5C">
      <w:pPr>
        <w:tabs>
          <w:tab w:val="left" w:pos="284"/>
        </w:tabs>
        <w:rPr>
          <w:rFonts w:asciiTheme="majorHAnsi" w:hAnsiTheme="majorHAnsi" w:cstheme="majorHAnsi"/>
          <w:noProof/>
          <w:lang w:val="en-US"/>
        </w:rPr>
      </w:pPr>
    </w:p>
    <w:p w14:paraId="146B7CB0" w14:textId="5ED864B1" w:rsidR="00266B22" w:rsidRPr="00CE3F5C" w:rsidRDefault="00CE3F5C" w:rsidP="00CE3F5C">
      <w:pPr>
        <w:tabs>
          <w:tab w:val="left" w:pos="284"/>
        </w:tabs>
        <w:rPr>
          <w:rFonts w:asciiTheme="majorHAnsi" w:hAnsiTheme="majorHAnsi" w:cstheme="majorHAnsi"/>
          <w:noProof/>
          <w:lang w:val="en-US"/>
        </w:rPr>
      </w:pPr>
      <w:r w:rsidRPr="00CE3F5C">
        <w:rPr>
          <w:rFonts w:asciiTheme="majorHAnsi" w:hAnsiTheme="majorHAnsi" w:cstheme="majorHAnsi"/>
          <w:noProof/>
          <w:lang w:val="en-US"/>
        </w:rPr>
        <w:t xml:space="preserve">All further information, the exact terms and conditions and a trailer video for the campaign can be found here: </w:t>
      </w:r>
      <w:hyperlink r:id="rId12" w:history="1">
        <w:r w:rsidRPr="00CE3F5C">
          <w:rPr>
            <w:rStyle w:val="Hyperlink"/>
            <w:rFonts w:asciiTheme="majorHAnsi" w:hAnsiTheme="majorHAnsi" w:cstheme="majorHAnsi"/>
            <w:noProof/>
            <w:lang w:val="en-US"/>
          </w:rPr>
          <w:t>https://en-de.neumann.com/newsroom/spend-time-with-fritz</w:t>
        </w:r>
      </w:hyperlink>
      <w:r w:rsidR="00266B22" w:rsidRPr="00CE3F5C">
        <w:rPr>
          <w:rFonts w:asciiTheme="majorHAnsi" w:hAnsiTheme="majorHAnsi" w:cstheme="majorHAnsi"/>
          <w:noProof/>
          <w:lang w:val="en-US"/>
        </w:rPr>
        <w:t xml:space="preserve"> </w:t>
      </w:r>
    </w:p>
    <w:p w14:paraId="5782F9A3" w14:textId="77777777" w:rsidR="00DA08BB" w:rsidRPr="00CE3F5C" w:rsidRDefault="00DA08BB" w:rsidP="00266B22">
      <w:pPr>
        <w:tabs>
          <w:tab w:val="left" w:pos="284"/>
        </w:tabs>
        <w:rPr>
          <w:rFonts w:asciiTheme="majorHAnsi" w:hAnsiTheme="majorHAnsi" w:cstheme="majorHAnsi"/>
          <w:noProof/>
          <w:lang w:val="en-US"/>
        </w:rPr>
      </w:pPr>
    </w:p>
    <w:p w14:paraId="06266402" w14:textId="77777777" w:rsidR="00CE3F5C" w:rsidRPr="00CE3F5C" w:rsidRDefault="00CE3F5C" w:rsidP="00266B22">
      <w:pPr>
        <w:tabs>
          <w:tab w:val="left" w:pos="284"/>
        </w:tabs>
        <w:rPr>
          <w:rFonts w:asciiTheme="majorHAnsi" w:hAnsiTheme="majorHAnsi" w:cstheme="majorHAnsi"/>
          <w:noProof/>
          <w:lang w:val="en-US"/>
        </w:rPr>
      </w:pPr>
    </w:p>
    <w:p w14:paraId="6A919850" w14:textId="77277F12" w:rsidR="00654FA4" w:rsidRPr="00CE3F5C" w:rsidRDefault="00654FA4" w:rsidP="00E60290">
      <w:pPr>
        <w:spacing w:line="240" w:lineRule="auto"/>
        <w:rPr>
          <w:rFonts w:asciiTheme="majorHAnsi" w:hAnsiTheme="majorHAnsi" w:cstheme="majorHAnsi"/>
          <w:b/>
          <w:bCs/>
          <w:noProof/>
          <w:lang w:val="en-US"/>
        </w:rPr>
      </w:pPr>
    </w:p>
    <w:p w14:paraId="0067BF7C" w14:textId="54AF845B" w:rsidR="00DA08BB" w:rsidRDefault="00DA08BB" w:rsidP="00E60290">
      <w:pPr>
        <w:spacing w:line="240" w:lineRule="auto"/>
        <w:rPr>
          <w:rFonts w:asciiTheme="majorHAnsi" w:hAnsiTheme="majorHAnsi" w:cstheme="majorHAnsi"/>
          <w:b/>
          <w:bCs/>
          <w:noProof/>
        </w:rPr>
      </w:pPr>
      <w:r>
        <w:rPr>
          <w:rFonts w:asciiTheme="majorHAnsi" w:hAnsiTheme="majorHAnsi" w:cstheme="majorHAnsi"/>
          <w:b/>
          <w:bCs/>
          <w:noProof/>
        </w:rPr>
        <w:drawing>
          <wp:inline distT="0" distB="0" distL="0" distR="0" wp14:anchorId="3B7F8581" wp14:editId="5F259C7D">
            <wp:extent cx="1764631" cy="1817637"/>
            <wp:effectExtent l="0" t="0" r="1270" b="0"/>
            <wp:docPr id="397856943" name="Grafik 9" descr="Ein Bild, das Computerm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856943" name="Grafik 9" descr="Ein Bild, das Computermaus enthält.&#10;&#10;Automatisch generierte Beschreibung"/>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1786773" cy="1840444"/>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cstheme="majorHAnsi"/>
          <w:b/>
          <w:bCs/>
          <w:noProof/>
        </w:rPr>
        <w:drawing>
          <wp:inline distT="0" distB="0" distL="0" distR="0" wp14:anchorId="00E3E8F5" wp14:editId="574B5D9B">
            <wp:extent cx="1812259" cy="1804737"/>
            <wp:effectExtent l="0" t="0" r="4445" b="0"/>
            <wp:docPr id="123026483" name="Grafik 10" descr="Ein Bild, das Elektronisches Gerät, Gerät, Box, Behäl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26483" name="Grafik 10" descr="Ein Bild, das Elektronisches Gerät, Gerät, Box, Behälter enthält.&#10;&#10;Automatisch generierte Beschreibung"/>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1861261" cy="1853536"/>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cstheme="majorHAnsi"/>
          <w:b/>
          <w:bCs/>
          <w:noProof/>
        </w:rPr>
        <w:drawing>
          <wp:inline distT="0" distB="0" distL="0" distR="0" wp14:anchorId="6C758593" wp14:editId="50CA4543">
            <wp:extent cx="1764331" cy="1934852"/>
            <wp:effectExtent l="0" t="0" r="1270" b="0"/>
            <wp:docPr id="1423608976" name="Grafik 8" descr="Ein Bild, das Uh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608976" name="Grafik 8" descr="Ein Bild, das Uhr enthält.&#10;&#10;Automatisch generierte Beschreibung"/>
                    <pic:cNvPicPr/>
                  </pic:nvPicPr>
                  <pic:blipFill>
                    <a:blip r:embed="rId15" cstate="print">
                      <a:extLst>
                        <a:ext uri="{28A0092B-C50C-407E-A947-70E740481C1C}">
                          <a14:useLocalDpi xmlns:a14="http://schemas.microsoft.com/office/drawing/2010/main"/>
                        </a:ext>
                      </a:extLst>
                    </a:blip>
                    <a:stretch>
                      <a:fillRect/>
                    </a:stretch>
                  </pic:blipFill>
                  <pic:spPr>
                    <a:xfrm>
                      <a:off x="0" y="0"/>
                      <a:ext cx="1837191" cy="2014754"/>
                    </a:xfrm>
                    <a:prstGeom prst="rect">
                      <a:avLst/>
                    </a:prstGeom>
                  </pic:spPr>
                </pic:pic>
              </a:graphicData>
            </a:graphic>
          </wp:inline>
        </w:drawing>
      </w:r>
    </w:p>
    <w:p w14:paraId="0A35312B" w14:textId="644A9F34" w:rsidR="0063294F" w:rsidRPr="005173D6" w:rsidRDefault="0063294F" w:rsidP="005173D6">
      <w:pPr>
        <w:tabs>
          <w:tab w:val="left" w:pos="284"/>
        </w:tabs>
        <w:rPr>
          <w:rFonts w:asciiTheme="majorHAnsi" w:eastAsia="Times New Roman" w:hAnsiTheme="majorHAnsi" w:cstheme="majorHAnsi"/>
          <w:color w:val="000000" w:themeColor="text1"/>
        </w:rPr>
      </w:pPr>
    </w:p>
    <w:p w14:paraId="1E7CC504" w14:textId="77777777" w:rsidR="00DA08BB" w:rsidRPr="00250707" w:rsidRDefault="00DA08BB" w:rsidP="00DA08BB">
      <w:pPr>
        <w:tabs>
          <w:tab w:val="left" w:pos="284"/>
        </w:tabs>
        <w:rPr>
          <w:rFonts w:asciiTheme="majorHAnsi" w:hAnsiTheme="majorHAnsi" w:cstheme="majorHAnsi"/>
          <w:noProof/>
          <w:lang w:val="en-US"/>
        </w:rPr>
      </w:pPr>
      <w:r>
        <w:rPr>
          <w:rFonts w:asciiTheme="majorHAnsi" w:hAnsiTheme="majorHAnsi" w:cstheme="majorHAnsi"/>
          <w:noProof/>
        </w:rPr>
        <w:drawing>
          <wp:inline distT="0" distB="0" distL="0" distR="0" wp14:anchorId="339EF65B" wp14:editId="745DDAF8">
            <wp:extent cx="1315453" cy="985083"/>
            <wp:effectExtent l="0" t="0" r="5715" b="5715"/>
            <wp:docPr id="204954674" name="Grafik 3" descr="Ein Bild, das Schwarzweiß, Stilllebenfotografie, Schwarz, Henkelbech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54674" name="Grafik 3" descr="Ein Bild, das Schwarzweiß, Stilllebenfotografie, Schwarz, Henkelbecher enthält.&#10;&#10;Automatisch generierte Beschreibung"/>
                    <pic:cNvPicPr/>
                  </pic:nvPicPr>
                  <pic:blipFill>
                    <a:blip r:embed="rId16" cstate="print">
                      <a:extLst>
                        <a:ext uri="{28A0092B-C50C-407E-A947-70E740481C1C}">
                          <a14:useLocalDpi xmlns:a14="http://schemas.microsoft.com/office/drawing/2010/main"/>
                        </a:ext>
                      </a:extLst>
                    </a:blip>
                    <a:stretch>
                      <a:fillRect/>
                    </a:stretch>
                  </pic:blipFill>
                  <pic:spPr>
                    <a:xfrm>
                      <a:off x="0" y="0"/>
                      <a:ext cx="1376473" cy="1030778"/>
                    </a:xfrm>
                    <a:prstGeom prst="rect">
                      <a:avLst/>
                    </a:prstGeom>
                  </pic:spPr>
                </pic:pic>
              </a:graphicData>
            </a:graphic>
          </wp:inline>
        </w:drawing>
      </w:r>
      <w:r w:rsidRPr="00250707">
        <w:rPr>
          <w:rFonts w:asciiTheme="majorHAnsi" w:hAnsiTheme="majorHAnsi" w:cstheme="majorHAnsi"/>
          <w:noProof/>
          <w:lang w:val="en-US"/>
        </w:rPr>
        <w:t xml:space="preserve"> </w:t>
      </w:r>
      <w:r>
        <w:rPr>
          <w:rFonts w:asciiTheme="majorHAnsi" w:hAnsiTheme="majorHAnsi" w:cstheme="majorHAnsi"/>
          <w:noProof/>
        </w:rPr>
        <w:drawing>
          <wp:inline distT="0" distB="0" distL="0" distR="0" wp14:anchorId="4FA65B19" wp14:editId="3C01A36D">
            <wp:extent cx="1243263" cy="994610"/>
            <wp:effectExtent l="0" t="0" r="1905" b="0"/>
            <wp:docPr id="98410256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102561" name="Grafik 984102561"/>
                    <pic:cNvPicPr/>
                  </pic:nvPicPr>
                  <pic:blipFill>
                    <a:blip r:embed="rId17" cstate="print">
                      <a:extLst>
                        <a:ext uri="{28A0092B-C50C-407E-A947-70E740481C1C}">
                          <a14:useLocalDpi xmlns:a14="http://schemas.microsoft.com/office/drawing/2010/main"/>
                        </a:ext>
                      </a:extLst>
                    </a:blip>
                    <a:stretch>
                      <a:fillRect/>
                    </a:stretch>
                  </pic:blipFill>
                  <pic:spPr>
                    <a:xfrm>
                      <a:off x="0" y="0"/>
                      <a:ext cx="1314200" cy="1051360"/>
                    </a:xfrm>
                    <a:prstGeom prst="rect">
                      <a:avLst/>
                    </a:prstGeom>
                  </pic:spPr>
                </pic:pic>
              </a:graphicData>
            </a:graphic>
          </wp:inline>
        </w:drawing>
      </w:r>
      <w:r w:rsidRPr="00250707">
        <w:rPr>
          <w:rFonts w:asciiTheme="majorHAnsi" w:hAnsiTheme="majorHAnsi" w:cstheme="majorHAnsi"/>
          <w:noProof/>
          <w:lang w:val="en-US"/>
        </w:rPr>
        <w:t xml:space="preserve"> </w:t>
      </w:r>
      <w:r>
        <w:rPr>
          <w:rFonts w:asciiTheme="majorHAnsi" w:hAnsiTheme="majorHAnsi" w:cstheme="majorHAnsi"/>
          <w:noProof/>
        </w:rPr>
        <w:drawing>
          <wp:inline distT="0" distB="0" distL="0" distR="0" wp14:anchorId="25E7622B" wp14:editId="38ADCFBB">
            <wp:extent cx="1338888" cy="1002631"/>
            <wp:effectExtent l="0" t="0" r="0" b="1270"/>
            <wp:docPr id="692124673" name="Grafik 5" descr="Ein Bild, das Im Haus, Schatten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124673" name="Grafik 5" descr="Ein Bild, das Im Haus, Schatten enthält.&#10;&#10;Automatisch generierte Beschreibung mit mittlerer Zuverlässigkeit"/>
                    <pic:cNvPicPr/>
                  </pic:nvPicPr>
                  <pic:blipFill>
                    <a:blip r:embed="rId18" cstate="print">
                      <a:extLst>
                        <a:ext uri="{28A0092B-C50C-407E-A947-70E740481C1C}">
                          <a14:useLocalDpi xmlns:a14="http://schemas.microsoft.com/office/drawing/2010/main"/>
                        </a:ext>
                      </a:extLst>
                    </a:blip>
                    <a:stretch>
                      <a:fillRect/>
                    </a:stretch>
                  </pic:blipFill>
                  <pic:spPr>
                    <a:xfrm>
                      <a:off x="0" y="0"/>
                      <a:ext cx="1393759" cy="1043722"/>
                    </a:xfrm>
                    <a:prstGeom prst="rect">
                      <a:avLst/>
                    </a:prstGeom>
                  </pic:spPr>
                </pic:pic>
              </a:graphicData>
            </a:graphic>
          </wp:inline>
        </w:drawing>
      </w:r>
      <w:r w:rsidRPr="00250707">
        <w:rPr>
          <w:rFonts w:asciiTheme="majorHAnsi" w:hAnsiTheme="majorHAnsi" w:cstheme="majorHAnsi"/>
          <w:noProof/>
          <w:lang w:val="en-US"/>
        </w:rPr>
        <w:t xml:space="preserve"> </w:t>
      </w:r>
      <w:r>
        <w:rPr>
          <w:rFonts w:asciiTheme="majorHAnsi" w:hAnsiTheme="majorHAnsi" w:cstheme="majorHAnsi"/>
          <w:noProof/>
        </w:rPr>
        <w:drawing>
          <wp:inline distT="0" distB="0" distL="0" distR="0" wp14:anchorId="7F07170A" wp14:editId="4E0BE03B">
            <wp:extent cx="1339516" cy="1003101"/>
            <wp:effectExtent l="0" t="0" r="0" b="635"/>
            <wp:docPr id="697882811" name="Grafik 6" descr="Ein Bild, das Kunst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882811" name="Grafik 6" descr="Ein Bild, das Kunst enthält.&#10;&#10;Automatisch generierte Beschreibung mit mittlerer Zuverlässigkeit"/>
                    <pic:cNvPicPr/>
                  </pic:nvPicPr>
                  <pic:blipFill>
                    <a:blip r:embed="rId19" cstate="print">
                      <a:extLst>
                        <a:ext uri="{28A0092B-C50C-407E-A947-70E740481C1C}">
                          <a14:useLocalDpi xmlns:a14="http://schemas.microsoft.com/office/drawing/2010/main"/>
                        </a:ext>
                      </a:extLst>
                    </a:blip>
                    <a:stretch>
                      <a:fillRect/>
                    </a:stretch>
                  </pic:blipFill>
                  <pic:spPr>
                    <a:xfrm>
                      <a:off x="0" y="0"/>
                      <a:ext cx="1423980" cy="1066352"/>
                    </a:xfrm>
                    <a:prstGeom prst="rect">
                      <a:avLst/>
                    </a:prstGeom>
                  </pic:spPr>
                </pic:pic>
              </a:graphicData>
            </a:graphic>
          </wp:inline>
        </w:drawing>
      </w:r>
    </w:p>
    <w:p w14:paraId="14210895" w14:textId="49F81F90" w:rsidR="00250707" w:rsidRPr="00250707" w:rsidRDefault="00250707" w:rsidP="00250707">
      <w:pPr>
        <w:pStyle w:val="paragraphelementyyl4z19"/>
        <w:rPr>
          <w:rFonts w:asciiTheme="minorHAnsi" w:eastAsia="Sennheiser Office" w:hAnsiTheme="minorHAnsi" w:cstheme="minorHAnsi"/>
          <w:b/>
          <w:color w:val="000000" w:themeColor="text1"/>
          <w:sz w:val="16"/>
          <w:szCs w:val="16"/>
        </w:rPr>
      </w:pPr>
      <w:r w:rsidRPr="00250707">
        <w:rPr>
          <w:rFonts w:asciiTheme="minorHAnsi" w:eastAsia="Sennheiser Office" w:hAnsiTheme="minorHAnsi" w:cstheme="minorHAnsi"/>
          <w:b/>
          <w:color w:val="000000" w:themeColor="text1"/>
          <w:sz w:val="16"/>
          <w:szCs w:val="16"/>
          <w:lang w:val="en-US"/>
        </w:rPr>
        <w:t>About Neumann</w:t>
      </w:r>
      <w:r>
        <w:rPr>
          <w:rFonts w:asciiTheme="minorHAnsi" w:eastAsia="Sennheiser Office" w:hAnsiTheme="minorHAnsi" w:cstheme="minorHAnsi"/>
          <w:b/>
          <w:color w:val="000000" w:themeColor="text1"/>
          <w:sz w:val="16"/>
          <w:szCs w:val="16"/>
          <w:lang w:val="en-US"/>
        </w:rPr>
        <w:br/>
      </w:r>
      <w:r w:rsidRPr="00250707">
        <w:rPr>
          <w:rFonts w:asciiTheme="majorHAnsi" w:eastAsia="Sennheiser Office" w:hAnsiTheme="majorHAnsi" w:cstheme="majorHAnsi"/>
          <w:sz w:val="16"/>
          <w:szCs w:val="16"/>
          <w:lang w:val="en-US"/>
        </w:rPr>
        <w:t>Georg Neumann GmbH, known as “</w:t>
      </w:r>
      <w:proofErr w:type="spellStart"/>
      <w:r w:rsidRPr="00250707">
        <w:rPr>
          <w:rFonts w:asciiTheme="majorHAnsi" w:eastAsia="Sennheiser Office" w:hAnsiTheme="majorHAnsi" w:cstheme="majorHAnsi"/>
          <w:sz w:val="16"/>
          <w:szCs w:val="16"/>
          <w:lang w:val="en-US"/>
        </w:rPr>
        <w:t>Neumann.Berlin</w:t>
      </w:r>
      <w:proofErr w:type="spellEnd"/>
      <w:r w:rsidRPr="00250707">
        <w:rPr>
          <w:rFonts w:asciiTheme="majorHAnsi" w:eastAsia="Sennheiser Office" w:hAnsiTheme="majorHAnsi" w:cstheme="majorHAnsi"/>
          <w:sz w:val="16"/>
          <w:szCs w:val="16"/>
          <w:lang w:val="en-US"/>
        </w:rPr>
        <w:t xml:space="preserve">”, is one of the world’s leading manufacturers of studio-grade audio equipment and the creator of recording microphone legends such as the U 47, M 49, U 67, and U 87. Founded in 1928, the company has been recognized with numerous international awards for its technological innovations. Since 2010, </w:t>
      </w:r>
      <w:proofErr w:type="spellStart"/>
      <w:r w:rsidRPr="00250707">
        <w:rPr>
          <w:rFonts w:asciiTheme="majorHAnsi" w:eastAsia="Sennheiser Office" w:hAnsiTheme="majorHAnsi" w:cstheme="majorHAnsi"/>
          <w:sz w:val="16"/>
          <w:szCs w:val="16"/>
          <w:lang w:val="en-US"/>
        </w:rPr>
        <w:t>Neumann.Berlin</w:t>
      </w:r>
      <w:proofErr w:type="spellEnd"/>
      <w:r w:rsidRPr="00250707">
        <w:rPr>
          <w:rFonts w:asciiTheme="majorHAnsi" w:eastAsia="Sennheiser Office" w:hAnsiTheme="majorHAnsi" w:cstheme="majorHAnsi"/>
          <w:sz w:val="16"/>
          <w:szCs w:val="16"/>
          <w:lang w:val="en-US"/>
        </w:rPr>
        <w:t xml:space="preserve"> has expanded its expertise in electro-acoustic transducer design to also include the studio monitor market, mainly targeting TV and radio broadcasting, recording, and audio production. The first Neumann studio headphones were introduced in 2019, and since 2022, the company has increased its focus on reference solutions for live audio. With the introduction of the first audio interface MT 48, and its revolutionary converter technology, Neumann now offers all the necessary technologies needed to capture and deliver sound at the highest level. Georg Neumann GmbH has been part of the Sennheiser Group since 1991 and is represented worldwide by the Sennheiser network of subsidiaries and long-standing trading partners. </w:t>
      </w:r>
      <w:hyperlink r:id="rId20" w:tgtFrame="_blank" w:history="1">
        <w:r w:rsidRPr="00250707">
          <w:rPr>
            <w:rFonts w:asciiTheme="majorHAnsi" w:eastAsia="Sennheiser Office" w:hAnsiTheme="majorHAnsi" w:cstheme="majorHAnsi"/>
            <w:sz w:val="16"/>
            <w:szCs w:val="16"/>
          </w:rPr>
          <w:t>www.neumann.com</w:t>
        </w:r>
      </w:hyperlink>
    </w:p>
    <w:p w14:paraId="2DBDB75C" w14:textId="3F59B600" w:rsidR="00BE31F0" w:rsidRPr="002C7546" w:rsidRDefault="00BE31F0" w:rsidP="00BE31F0">
      <w:pPr>
        <w:spacing w:after="120" w:line="276" w:lineRule="auto"/>
        <w:rPr>
          <w:rFonts w:asciiTheme="minorHAnsi" w:hAnsiTheme="minorHAnsi" w:cstheme="minorHAnsi"/>
          <w:b/>
          <w:color w:val="000000" w:themeColor="text1"/>
        </w:rPr>
      </w:pPr>
    </w:p>
    <w:p w14:paraId="39905777" w14:textId="7072DDE4" w:rsidR="005173D6" w:rsidRDefault="005173D6" w:rsidP="005173D6">
      <w:pPr>
        <w:pStyle w:val="Contact"/>
        <w:ind w:right="-284"/>
        <w:rPr>
          <w:rFonts w:asciiTheme="minorHAnsi" w:hAnsiTheme="minorHAnsi" w:cstheme="minorHAnsi"/>
          <w:b/>
          <w:color w:val="000000" w:themeColor="text1"/>
        </w:rPr>
      </w:pPr>
      <w:r>
        <w:rPr>
          <w:rFonts w:asciiTheme="minorHAnsi" w:hAnsiTheme="minorHAnsi" w:cstheme="minorHAnsi"/>
          <w:b/>
          <w:color w:val="000000" w:themeColor="text1"/>
        </w:rPr>
        <w:t>Press</w:t>
      </w:r>
      <w:r w:rsidR="00250707">
        <w:rPr>
          <w:rFonts w:asciiTheme="minorHAnsi" w:hAnsiTheme="minorHAnsi" w:cstheme="minorHAnsi"/>
          <w:b/>
          <w:color w:val="000000" w:themeColor="text1"/>
        </w:rPr>
        <w:t xml:space="preserve"> </w:t>
      </w:r>
      <w:proofErr w:type="spellStart"/>
      <w:r w:rsidR="00250707">
        <w:rPr>
          <w:rFonts w:asciiTheme="minorHAnsi" w:hAnsiTheme="minorHAnsi" w:cstheme="minorHAnsi"/>
          <w:b/>
          <w:color w:val="000000" w:themeColor="text1"/>
        </w:rPr>
        <w:t>Contacts</w:t>
      </w:r>
      <w:proofErr w:type="spellEnd"/>
      <w:r w:rsidRPr="00FC65B8">
        <w:rPr>
          <w:rFonts w:asciiTheme="minorHAnsi" w:hAnsiTheme="minorHAnsi" w:cstheme="minorHAnsi"/>
          <w:b/>
          <w:color w:val="000000" w:themeColor="text1"/>
        </w:rPr>
        <w:t xml:space="preserve"> Neumann:</w:t>
      </w:r>
    </w:p>
    <w:p w14:paraId="1EB12664" w14:textId="77777777" w:rsidR="00E60290" w:rsidRDefault="00E60290" w:rsidP="005173D6">
      <w:pPr>
        <w:pStyle w:val="Contact"/>
        <w:ind w:right="-284"/>
        <w:rPr>
          <w:rFonts w:asciiTheme="minorHAnsi" w:hAnsiTheme="minorHAnsi" w:cstheme="minorHAnsi"/>
          <w:b/>
          <w:color w:val="000000" w:themeColor="text1"/>
        </w:rPr>
      </w:pPr>
    </w:p>
    <w:p w14:paraId="577F3085" w14:textId="77777777" w:rsidR="00E60290" w:rsidRPr="00CE3F5C" w:rsidRDefault="00E60290" w:rsidP="00E60290">
      <w:pPr>
        <w:pStyle w:val="Contact"/>
        <w:ind w:right="-284"/>
        <w:rPr>
          <w:rFonts w:asciiTheme="minorHAnsi" w:hAnsiTheme="minorHAnsi" w:cstheme="minorHAnsi"/>
          <w:color w:val="000000" w:themeColor="text1"/>
        </w:rPr>
      </w:pPr>
      <w:r w:rsidRPr="00CE3F5C">
        <w:rPr>
          <w:rFonts w:asciiTheme="minorHAnsi" w:hAnsiTheme="minorHAnsi" w:cstheme="minorHAnsi"/>
          <w:color w:val="000000" w:themeColor="text1"/>
        </w:rPr>
        <w:t xml:space="preserve">Raphael </w:t>
      </w:r>
      <w:proofErr w:type="spellStart"/>
      <w:r w:rsidRPr="00CE3F5C">
        <w:rPr>
          <w:rFonts w:asciiTheme="minorHAnsi" w:hAnsiTheme="minorHAnsi" w:cstheme="minorHAnsi"/>
          <w:color w:val="000000" w:themeColor="text1"/>
        </w:rPr>
        <w:t>Tschernuth</w:t>
      </w:r>
      <w:proofErr w:type="spellEnd"/>
    </w:p>
    <w:p w14:paraId="457531B6" w14:textId="77777777" w:rsidR="00E60290" w:rsidRPr="00CE3F5C" w:rsidRDefault="00E60290" w:rsidP="00E60290">
      <w:pPr>
        <w:pStyle w:val="Contact"/>
        <w:ind w:right="-284"/>
        <w:rPr>
          <w:rFonts w:asciiTheme="minorHAnsi" w:hAnsiTheme="minorHAnsi" w:cstheme="minorHAnsi"/>
          <w:color w:val="000000" w:themeColor="text1"/>
        </w:rPr>
      </w:pPr>
      <w:r w:rsidRPr="00CE3F5C">
        <w:rPr>
          <w:rFonts w:asciiTheme="minorHAnsi" w:hAnsiTheme="minorHAnsi" w:cstheme="minorHAnsi"/>
          <w:color w:val="000000" w:themeColor="text1"/>
        </w:rPr>
        <w:t>raphael.tschernuth@neumann.com</w:t>
      </w:r>
    </w:p>
    <w:p w14:paraId="3C00F353" w14:textId="77777777" w:rsidR="00E60290" w:rsidRPr="00DF7E1B" w:rsidRDefault="00E60290" w:rsidP="00E60290">
      <w:pPr>
        <w:pStyle w:val="Contact"/>
        <w:ind w:right="-284"/>
        <w:rPr>
          <w:rFonts w:asciiTheme="minorHAnsi" w:hAnsiTheme="minorHAnsi" w:cstheme="minorHAnsi"/>
          <w:color w:val="000000" w:themeColor="text1"/>
        </w:rPr>
      </w:pPr>
      <w:r w:rsidRPr="00DF7E1B">
        <w:rPr>
          <w:rFonts w:asciiTheme="minorHAnsi" w:hAnsiTheme="minorHAnsi" w:cstheme="minorHAnsi"/>
          <w:color w:val="000000" w:themeColor="text1"/>
        </w:rPr>
        <w:t>T +49 (030) 417724-67</w:t>
      </w:r>
    </w:p>
    <w:p w14:paraId="4FF3CFFE" w14:textId="77777777" w:rsidR="00E60290" w:rsidRPr="00FC65B8" w:rsidRDefault="00E60290" w:rsidP="005173D6">
      <w:pPr>
        <w:pStyle w:val="Contact"/>
        <w:ind w:right="-284"/>
        <w:rPr>
          <w:rFonts w:asciiTheme="minorHAnsi" w:hAnsiTheme="minorHAnsi" w:cstheme="minorHAnsi"/>
          <w:b/>
          <w:color w:val="000000" w:themeColor="text1"/>
        </w:rPr>
      </w:pPr>
    </w:p>
    <w:p w14:paraId="71784D70" w14:textId="77777777" w:rsidR="005173D6" w:rsidRPr="00AB6634" w:rsidRDefault="005173D6" w:rsidP="005173D6">
      <w:pPr>
        <w:pStyle w:val="Contact"/>
        <w:ind w:right="-284"/>
        <w:rPr>
          <w:rFonts w:asciiTheme="minorHAnsi" w:hAnsiTheme="minorHAnsi" w:cstheme="minorHAnsi"/>
          <w:color w:val="000000" w:themeColor="text1"/>
        </w:rPr>
      </w:pPr>
      <w:r w:rsidRPr="00AB6634">
        <w:rPr>
          <w:rFonts w:asciiTheme="minorHAnsi" w:hAnsiTheme="minorHAnsi" w:cstheme="minorHAnsi"/>
          <w:color w:val="000000" w:themeColor="text1"/>
        </w:rPr>
        <w:t xml:space="preserve">Andreas </w:t>
      </w:r>
      <w:proofErr w:type="spellStart"/>
      <w:r w:rsidRPr="00AB6634">
        <w:rPr>
          <w:rFonts w:asciiTheme="minorHAnsi" w:hAnsiTheme="minorHAnsi" w:cstheme="minorHAnsi"/>
          <w:color w:val="000000" w:themeColor="text1"/>
        </w:rPr>
        <w:t>Sablotny</w:t>
      </w:r>
      <w:proofErr w:type="spellEnd"/>
    </w:p>
    <w:p w14:paraId="2F3FC065" w14:textId="77777777" w:rsidR="005173D6" w:rsidRPr="00AB6634" w:rsidRDefault="005173D6" w:rsidP="005173D6">
      <w:pPr>
        <w:pStyle w:val="Contact"/>
        <w:ind w:right="-284"/>
        <w:rPr>
          <w:rFonts w:asciiTheme="minorHAnsi" w:hAnsiTheme="minorHAnsi" w:cstheme="minorHAnsi"/>
          <w:color w:val="000000" w:themeColor="text1"/>
        </w:rPr>
      </w:pPr>
      <w:r w:rsidRPr="00AB6634">
        <w:rPr>
          <w:rFonts w:asciiTheme="minorHAnsi" w:hAnsiTheme="minorHAnsi" w:cstheme="minorHAnsi"/>
          <w:color w:val="000000" w:themeColor="text1"/>
        </w:rPr>
        <w:t>andreas.sablotny@neumann.com</w:t>
      </w:r>
    </w:p>
    <w:p w14:paraId="3BC49C29" w14:textId="77777777" w:rsidR="005173D6" w:rsidRPr="009B0927" w:rsidRDefault="005173D6" w:rsidP="005173D6">
      <w:pPr>
        <w:pStyle w:val="Contact"/>
        <w:ind w:right="-284"/>
        <w:rPr>
          <w:rFonts w:asciiTheme="minorHAnsi" w:hAnsiTheme="minorHAnsi" w:cstheme="minorHAnsi"/>
          <w:color w:val="000000" w:themeColor="text1"/>
        </w:rPr>
      </w:pPr>
      <w:r w:rsidRPr="009B0927">
        <w:rPr>
          <w:rFonts w:asciiTheme="minorHAnsi" w:hAnsiTheme="minorHAnsi" w:cstheme="minorHAnsi"/>
          <w:color w:val="000000" w:themeColor="text1"/>
        </w:rPr>
        <w:t>T +49 (030) 417724-19</w:t>
      </w:r>
    </w:p>
    <w:p w14:paraId="00A7B6F3" w14:textId="77777777" w:rsidR="005173D6" w:rsidRPr="009B0927" w:rsidRDefault="005173D6" w:rsidP="005173D6">
      <w:pPr>
        <w:pStyle w:val="Contact"/>
        <w:ind w:right="-284"/>
        <w:rPr>
          <w:rFonts w:asciiTheme="minorHAnsi" w:hAnsiTheme="minorHAnsi" w:cstheme="minorHAnsi"/>
          <w:color w:val="000000" w:themeColor="text1"/>
        </w:rPr>
      </w:pPr>
    </w:p>
    <w:p w14:paraId="07E4C317" w14:textId="4C07E91B" w:rsidR="00280534" w:rsidRPr="00BE31F0" w:rsidRDefault="00280534" w:rsidP="00801395">
      <w:pPr>
        <w:pStyle w:val="Contact"/>
        <w:rPr>
          <w:rFonts w:asciiTheme="minorHAnsi" w:hAnsiTheme="minorHAnsi" w:cstheme="minorHAnsi"/>
          <w:lang w:val="en-US"/>
        </w:rPr>
      </w:pPr>
    </w:p>
    <w:sectPr w:rsidR="00280534" w:rsidRPr="00BE31F0" w:rsidSect="005173D6">
      <w:headerReference w:type="even" r:id="rId21"/>
      <w:headerReference w:type="default" r:id="rId22"/>
      <w:footerReference w:type="even" r:id="rId23"/>
      <w:footerReference w:type="default" r:id="rId24"/>
      <w:headerReference w:type="first" r:id="rId25"/>
      <w:footerReference w:type="first" r:id="rId26"/>
      <w:pgSz w:w="11906" w:h="16838" w:code="9"/>
      <w:pgMar w:top="2754" w:right="1983" w:bottom="793"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F83B23" w14:textId="77777777" w:rsidR="004E2C7F" w:rsidRDefault="004E2C7F" w:rsidP="00CF26E7">
      <w:pPr>
        <w:spacing w:line="240" w:lineRule="auto"/>
      </w:pPr>
      <w:r>
        <w:separator/>
      </w:r>
    </w:p>
  </w:endnote>
  <w:endnote w:type="continuationSeparator" w:id="0">
    <w:p w14:paraId="6C154691" w14:textId="77777777" w:rsidR="004E2C7F" w:rsidRDefault="004E2C7F" w:rsidP="00CF26E7">
      <w:pPr>
        <w:spacing w:line="240" w:lineRule="auto"/>
      </w:pPr>
      <w:r>
        <w:continuationSeparator/>
      </w:r>
    </w:p>
  </w:endnote>
  <w:endnote w:type="continuationNotice" w:id="1">
    <w:p w14:paraId="68574217" w14:textId="77777777" w:rsidR="004E2C7F" w:rsidRDefault="004E2C7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AC5AAA13-D130-FB41-8302-3C1D37A6813A}"/>
  </w:font>
  <w:font w:name="Times New Roman">
    <w:panose1 w:val="02020603050405020304"/>
    <w:charset w:val="00"/>
    <w:family w:val="roman"/>
    <w:pitch w:val="variable"/>
    <w:sig w:usb0="E0002EFF" w:usb1="C000785B" w:usb2="00000009" w:usb3="00000000" w:csb0="000001FF" w:csb1="00000000"/>
    <w:embedRegular r:id="rId2" w:fontKey="{C956BEBD-B557-CC44-B380-4DE1903B4BC5}"/>
    <w:embedBold r:id="rId3" w:fontKey="{C976FC43-3922-9B4D-94C9-F68EFD0F5BC2}"/>
  </w:font>
  <w:font w:name="Courier New">
    <w:panose1 w:val="02070309020205020404"/>
    <w:charset w:val="00"/>
    <w:family w:val="modern"/>
    <w:pitch w:val="fixed"/>
    <w:sig w:usb0="E0002EFF" w:usb1="C0007843" w:usb2="00000009" w:usb3="00000000" w:csb0="000001FF" w:csb1="00000000"/>
    <w:embedRegular r:id="rId4" w:fontKey="{8040E93E-8ECC-6449-89EF-90F378A306B6}"/>
  </w:font>
  <w:font w:name="Wingdings">
    <w:panose1 w:val="05000000000000000000"/>
    <w:charset w:val="4D"/>
    <w:family w:val="decorative"/>
    <w:pitch w:val="variable"/>
    <w:sig w:usb0="00000003" w:usb1="00000000" w:usb2="00000000" w:usb3="00000000" w:csb0="80000001" w:csb1="00000000"/>
    <w:embedRegular r:id="rId5" w:fontKey="{14CFBECF-3893-B748-BC72-EF90EFCCFD3A}"/>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embedRegular r:id="rId6" w:fontKey="{46BEBA0D-3AB2-A94F-A9C8-EB960F1B2D49}"/>
    <w:embedBold r:id="rId7" w:fontKey="{990B15A9-3574-394C-BE49-AB3EAD896561}"/>
  </w:font>
  <w:font w:name="Sennheiser Office">
    <w:panose1 w:val="020B0504020101010102"/>
    <w:charset w:val="00"/>
    <w:family w:val="swiss"/>
    <w:pitch w:val="variable"/>
    <w:sig w:usb0="A00000AF" w:usb1="500020DB" w:usb2="00000000" w:usb3="00000000" w:csb0="00000093" w:csb1="00000000"/>
    <w:embedRegular r:id="rId8" w:fontKey="{D36B3453-3BBE-B049-A75D-8E1283588E33}"/>
    <w:embedBold r:id="rId9" w:fontKey="{6A35300A-EDF1-0047-AE31-4DC20D38079D}"/>
  </w:font>
  <w:font w:name="Segoe UI">
    <w:panose1 w:val="020B0502040204020203"/>
    <w:charset w:val="00"/>
    <w:family w:val="swiss"/>
    <w:pitch w:val="variable"/>
    <w:sig w:usb0="E4002EFF" w:usb1="C000E47F" w:usb2="00000009" w:usb3="00000000" w:csb0="000001FF" w:csb1="00000000"/>
    <w:embedRegular r:id="rId10" w:fontKey="{D13C1354-8FB3-C549-8309-17CFB38B7060}"/>
  </w:font>
  <w:font w:name="Avenir Next Condensed Regular">
    <w:altName w:val="Avenir Next Condensed"/>
    <w:panose1 w:val="020B0506020202020204"/>
    <w:charset w:val="00"/>
    <w:family w:val="swiss"/>
    <w:pitch w:val="variable"/>
    <w:sig w:usb0="8000002F" w:usb1="5000204A" w:usb2="00000000" w:usb3="00000000" w:csb0="0000009B" w:csb1="00000000"/>
    <w:embedRegular r:id="rId11" w:fontKey="{F158DB12-4B95-264B-8DEB-538A460F815F}"/>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Bold r:id="rId12" w:fontKey="{A4233959-A79C-C147-8ADC-AC891D19CB6A}"/>
  </w:font>
  <w:font w:name="UnitPro">
    <w:panose1 w:val="020B0504030101020102"/>
    <w:charset w:val="00"/>
    <w:family w:val="swiss"/>
    <w:notTrueType/>
    <w:pitch w:val="variable"/>
    <w:sig w:usb0="A00002FF" w:usb1="5000207B" w:usb2="00000008"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9D1C4" w14:textId="77777777" w:rsidR="00371221" w:rsidRDefault="0037122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03C3F" w14:textId="77777777" w:rsidR="00371221" w:rsidRDefault="00371221">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05C3F" w14:textId="77777777" w:rsidR="00371221" w:rsidRDefault="0037122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E8C85F" w14:textId="77777777" w:rsidR="004E2C7F" w:rsidRDefault="004E2C7F" w:rsidP="00CF26E7">
      <w:pPr>
        <w:spacing w:line="240" w:lineRule="auto"/>
      </w:pPr>
      <w:r>
        <w:separator/>
      </w:r>
    </w:p>
  </w:footnote>
  <w:footnote w:type="continuationSeparator" w:id="0">
    <w:p w14:paraId="037D4D13" w14:textId="77777777" w:rsidR="004E2C7F" w:rsidRDefault="004E2C7F" w:rsidP="00CF26E7">
      <w:pPr>
        <w:spacing w:line="240" w:lineRule="auto"/>
      </w:pPr>
      <w:r>
        <w:continuationSeparator/>
      </w:r>
    </w:p>
  </w:footnote>
  <w:footnote w:type="continuationNotice" w:id="1">
    <w:p w14:paraId="6DEC6CA1" w14:textId="77777777" w:rsidR="004E2C7F" w:rsidRDefault="004E2C7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33573" w14:textId="77777777" w:rsidR="00371221" w:rsidRDefault="0037122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2646A" w14:textId="039F60E3" w:rsidR="00CF26E7" w:rsidRPr="00A22F27" w:rsidRDefault="00311826" w:rsidP="00CF26E7">
    <w:pPr>
      <w:pStyle w:val="Kopfzeile"/>
      <w:rPr>
        <w:rFonts w:asciiTheme="minorHAnsi" w:hAnsiTheme="minorHAnsi" w:cstheme="minorHAnsi"/>
      </w:rPr>
    </w:pPr>
    <w:r w:rsidRPr="00A22F27">
      <w:rPr>
        <w:rFonts w:asciiTheme="minorHAnsi" w:hAnsiTheme="minorHAnsi" w:cstheme="minorHAnsi"/>
        <w:caps w:val="0"/>
        <w:noProof/>
        <w:color w:val="414141" w:themeColor="accent2"/>
        <w:lang w:val="en-US" w:eastAsia="en-US"/>
      </w:rPr>
      <w:drawing>
        <wp:anchor distT="0" distB="0" distL="114300" distR="114300" simplePos="0" relativeHeight="251658241" behindDoc="0" locked="1" layoutInCell="1" allowOverlap="1" wp14:anchorId="7EEC77A7" wp14:editId="50B74CF5">
          <wp:simplePos x="0" y="0"/>
          <wp:positionH relativeFrom="page">
            <wp:posOffset>900430</wp:posOffset>
          </wp:positionH>
          <wp:positionV relativeFrom="page">
            <wp:posOffset>398780</wp:posOffset>
          </wp:positionV>
          <wp:extent cx="3153600" cy="694800"/>
          <wp:effectExtent l="0" t="0" r="0" b="0"/>
          <wp:wrapNone/>
          <wp:docPr id="15"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6E7" w:rsidRPr="00A22F27">
      <w:rPr>
        <w:rFonts w:asciiTheme="minorHAnsi" w:hAnsiTheme="minorHAnsi" w:cstheme="minorHAnsi"/>
      </w:rPr>
      <w:fldChar w:fldCharType="begin"/>
    </w:r>
    <w:r w:rsidR="00CF26E7" w:rsidRPr="00A22F27">
      <w:rPr>
        <w:rFonts w:asciiTheme="minorHAnsi" w:hAnsiTheme="minorHAnsi" w:cstheme="minorHAnsi"/>
      </w:rPr>
      <w:instrText xml:space="preserve"> PAGE  \* Arabic  \* MERGEFORMAT </w:instrText>
    </w:r>
    <w:r w:rsidR="00CF26E7" w:rsidRPr="00A22F27">
      <w:rPr>
        <w:rFonts w:asciiTheme="minorHAnsi" w:hAnsiTheme="minorHAnsi" w:cstheme="minorHAnsi"/>
      </w:rPr>
      <w:fldChar w:fldCharType="separate"/>
    </w:r>
    <w:r w:rsidR="008C7F85">
      <w:rPr>
        <w:rFonts w:asciiTheme="minorHAnsi" w:hAnsiTheme="minorHAnsi" w:cstheme="minorHAnsi"/>
        <w:noProof/>
      </w:rPr>
      <w:t>2</w:t>
    </w:r>
    <w:r w:rsidR="00CF26E7" w:rsidRPr="00A22F27">
      <w:rPr>
        <w:rFonts w:asciiTheme="minorHAnsi" w:hAnsiTheme="minorHAnsi" w:cstheme="minorHAnsi"/>
      </w:rPr>
      <w:fldChar w:fldCharType="end"/>
    </w:r>
    <w:r w:rsidR="00CF26E7" w:rsidRPr="00A22F27">
      <w:rPr>
        <w:rFonts w:asciiTheme="minorHAnsi" w:hAnsiTheme="minorHAnsi" w:cstheme="minorHAnsi"/>
      </w:rPr>
      <w:t>/</w:t>
    </w:r>
    <w:r w:rsidR="00293F7D" w:rsidRPr="00A22F27">
      <w:rPr>
        <w:rFonts w:asciiTheme="minorHAnsi" w:hAnsiTheme="minorHAnsi" w:cstheme="minorHAnsi"/>
      </w:rPr>
      <w:fldChar w:fldCharType="begin"/>
    </w:r>
    <w:r w:rsidR="00293F7D" w:rsidRPr="00A22F27">
      <w:rPr>
        <w:rFonts w:asciiTheme="minorHAnsi" w:hAnsiTheme="minorHAnsi" w:cstheme="minorHAnsi"/>
      </w:rPr>
      <w:instrText xml:space="preserve"> NUMPAGES  \* Arabic  \* MERGEFORMAT </w:instrText>
    </w:r>
    <w:r w:rsidR="00293F7D" w:rsidRPr="00A22F27">
      <w:rPr>
        <w:rFonts w:asciiTheme="minorHAnsi" w:hAnsiTheme="minorHAnsi" w:cstheme="minorHAnsi"/>
      </w:rPr>
      <w:fldChar w:fldCharType="separate"/>
    </w:r>
    <w:r w:rsidR="008C7F85">
      <w:rPr>
        <w:rFonts w:asciiTheme="minorHAnsi" w:hAnsiTheme="minorHAnsi" w:cstheme="minorHAnsi"/>
        <w:noProof/>
      </w:rPr>
      <w:t>2</w:t>
    </w:r>
    <w:r w:rsidR="00293F7D" w:rsidRPr="00A22F27">
      <w:rPr>
        <w:rFonts w:asciiTheme="minorHAnsi" w:hAnsiTheme="minorHAnsi" w:cstheme="minorHAnsi"/>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AB38" w14:textId="49AB5B6B" w:rsidR="00CF26E7" w:rsidRPr="00A22F27" w:rsidRDefault="007C00CC" w:rsidP="00CF26E7">
    <w:pPr>
      <w:pStyle w:val="Kopfzeile"/>
      <w:rPr>
        <w:rFonts w:asciiTheme="minorHAnsi" w:hAnsiTheme="minorHAnsi" w:cstheme="minorHAnsi"/>
        <w:color w:val="414141" w:themeColor="accent2"/>
      </w:rPr>
    </w:pPr>
    <w:r w:rsidRPr="00A22F27">
      <w:rPr>
        <w:rFonts w:asciiTheme="minorHAnsi" w:hAnsiTheme="minorHAnsi" w:cstheme="minorHAnsi"/>
        <w:color w:val="414141" w:themeColor="accent2"/>
        <w:lang w:val="en-US"/>
      </w:rPr>
      <w:t>PRESS</w:t>
    </w:r>
    <w:r w:rsidR="00311826" w:rsidRPr="00A22F27">
      <w:rPr>
        <w:rFonts w:asciiTheme="minorHAnsi" w:hAnsiTheme="minorHAnsi" w:cstheme="minorHAnsi"/>
        <w:caps w:val="0"/>
        <w:noProof/>
        <w:color w:val="414141" w:themeColor="accent2"/>
        <w:lang w:val="en-US" w:eastAsia="en-US"/>
      </w:rPr>
      <w:drawing>
        <wp:anchor distT="0" distB="0" distL="114300" distR="114300" simplePos="0" relativeHeight="251658240" behindDoc="0" locked="1" layoutInCell="1" allowOverlap="1" wp14:anchorId="6CC55732" wp14:editId="69AF1791">
          <wp:simplePos x="0" y="0"/>
          <wp:positionH relativeFrom="page">
            <wp:posOffset>900430</wp:posOffset>
          </wp:positionH>
          <wp:positionV relativeFrom="page">
            <wp:posOffset>398780</wp:posOffset>
          </wp:positionV>
          <wp:extent cx="3153600" cy="694800"/>
          <wp:effectExtent l="0" t="0" r="0" b="0"/>
          <wp:wrapNone/>
          <wp:docPr id="16"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71221">
      <w:rPr>
        <w:rFonts w:asciiTheme="minorHAnsi" w:hAnsiTheme="minorHAnsi" w:cstheme="minorHAnsi"/>
        <w:caps w:val="0"/>
        <w:noProof/>
        <w:color w:val="414141" w:themeColor="accent2"/>
        <w:lang w:val="en-US" w:eastAsia="en-US"/>
      </w:rPr>
      <w:t xml:space="preserve"> RELEASE</w:t>
    </w:r>
  </w:p>
  <w:p w14:paraId="65994B0C" w14:textId="719D4945" w:rsidR="00CF26E7" w:rsidRPr="000D0839" w:rsidRDefault="00CF26E7" w:rsidP="00CF26E7">
    <w:pPr>
      <w:pStyle w:val="Kopfzeile"/>
      <w:rPr>
        <w:rFonts w:ascii="UnitPro" w:hAnsi="UnitPro" w:cs="UnitPro"/>
        <w:color w:val="414141" w:themeColor="accent2"/>
      </w:rPr>
    </w:pP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PAGE  \* Arabic  \* MERGEFORMAT </w:instrText>
    </w:r>
    <w:r w:rsidRPr="00A22F27">
      <w:rPr>
        <w:rFonts w:asciiTheme="minorHAnsi" w:hAnsiTheme="minorHAnsi" w:cstheme="minorHAnsi"/>
        <w:color w:val="414141" w:themeColor="accent2"/>
      </w:rPr>
      <w:fldChar w:fldCharType="separate"/>
    </w:r>
    <w:r w:rsidR="008C7F85">
      <w:rPr>
        <w:rFonts w:asciiTheme="minorHAnsi" w:hAnsiTheme="minorHAnsi" w:cstheme="minorHAnsi"/>
        <w:noProof/>
        <w:color w:val="414141" w:themeColor="accent2"/>
      </w:rPr>
      <w:t>1</w:t>
    </w:r>
    <w:r w:rsidRPr="00A22F27">
      <w:rPr>
        <w:rFonts w:asciiTheme="minorHAnsi" w:hAnsiTheme="minorHAnsi" w:cstheme="minorHAnsi"/>
        <w:color w:val="414141" w:themeColor="accent2"/>
      </w:rPr>
      <w:fldChar w:fldCharType="end"/>
    </w:r>
    <w:r w:rsidRPr="00A22F27">
      <w:rPr>
        <w:rFonts w:asciiTheme="minorHAnsi" w:hAnsiTheme="minorHAnsi" w:cstheme="minorHAnsi"/>
        <w:color w:val="414141" w:themeColor="accent2"/>
      </w:rPr>
      <w:t>/</w:t>
    </w: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NUMPAGES  \* Arabic  \* MERGEFORMAT </w:instrText>
    </w:r>
    <w:r w:rsidRPr="00A22F27">
      <w:rPr>
        <w:rFonts w:asciiTheme="minorHAnsi" w:hAnsiTheme="minorHAnsi" w:cstheme="minorHAnsi"/>
        <w:color w:val="414141" w:themeColor="accent2"/>
      </w:rPr>
      <w:fldChar w:fldCharType="separate"/>
    </w:r>
    <w:r w:rsidR="008C7F85">
      <w:rPr>
        <w:rFonts w:asciiTheme="minorHAnsi" w:hAnsiTheme="minorHAnsi" w:cstheme="minorHAnsi"/>
        <w:noProof/>
        <w:color w:val="414141" w:themeColor="accent2"/>
      </w:rPr>
      <w:t>2</w:t>
    </w:r>
    <w:r w:rsidRPr="00A22F27">
      <w:rPr>
        <w:rFonts w:asciiTheme="minorHAnsi" w:hAnsiTheme="minorHAnsi" w:cstheme="minorHAnsi"/>
        <w:color w:val="414141" w:themeColor="accent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A6C0717"/>
    <w:multiLevelType w:val="hybridMultilevel"/>
    <w:tmpl w:val="3D4CE3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B136671"/>
    <w:multiLevelType w:val="hybridMultilevel"/>
    <w:tmpl w:val="9CCE3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4AE6641"/>
    <w:multiLevelType w:val="hybridMultilevel"/>
    <w:tmpl w:val="22A44048"/>
    <w:lvl w:ilvl="0" w:tplc="40182C3E">
      <w:numFmt w:val="bullet"/>
      <w:lvlText w:val=""/>
      <w:lvlJc w:val="left"/>
      <w:pPr>
        <w:ind w:left="720" w:hanging="360"/>
      </w:pPr>
      <w:rPr>
        <w:rFonts w:ascii="Symbol" w:eastAsiaTheme="minorEastAsia"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AB64CFB"/>
    <w:multiLevelType w:val="hybridMultilevel"/>
    <w:tmpl w:val="F46454D0"/>
    <w:lvl w:ilvl="0" w:tplc="FC8405CE">
      <w:numFmt w:val="bullet"/>
      <w:lvlText w:val="•"/>
      <w:lvlJc w:val="left"/>
      <w:pPr>
        <w:ind w:left="1060" w:hanging="700"/>
      </w:pPr>
      <w:rPr>
        <w:rFonts w:ascii="Arial" w:eastAsia="Sennheiser Office"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F446D00"/>
    <w:multiLevelType w:val="hybridMultilevel"/>
    <w:tmpl w:val="E1007E3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7" w15:restartNumberingAfterBreak="0">
    <w:nsid w:val="33F61885"/>
    <w:multiLevelType w:val="hybridMultilevel"/>
    <w:tmpl w:val="9A30C0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D41163F"/>
    <w:multiLevelType w:val="hybridMultilevel"/>
    <w:tmpl w:val="3B627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0BF0FDB"/>
    <w:multiLevelType w:val="hybridMultilevel"/>
    <w:tmpl w:val="DBCCA8B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420F061E"/>
    <w:multiLevelType w:val="hybridMultilevel"/>
    <w:tmpl w:val="CEC013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9491BDF"/>
    <w:multiLevelType w:val="hybridMultilevel"/>
    <w:tmpl w:val="E5F0AF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D427299"/>
    <w:multiLevelType w:val="hybridMultilevel"/>
    <w:tmpl w:val="331AB3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74B3A00"/>
    <w:multiLevelType w:val="hybridMultilevel"/>
    <w:tmpl w:val="9A5AFB98"/>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4" w15:restartNumberingAfterBreak="0">
    <w:nsid w:val="7CE94CD0"/>
    <w:multiLevelType w:val="hybridMultilevel"/>
    <w:tmpl w:val="163421C0"/>
    <w:lvl w:ilvl="0" w:tplc="FC8405CE">
      <w:numFmt w:val="bullet"/>
      <w:lvlText w:val="•"/>
      <w:lvlJc w:val="left"/>
      <w:pPr>
        <w:ind w:left="1420" w:hanging="700"/>
      </w:pPr>
      <w:rPr>
        <w:rFonts w:ascii="Arial" w:eastAsia="Sennheiser Office"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16cid:durableId="1326783803">
    <w:abstractNumId w:val="0"/>
  </w:num>
  <w:num w:numId="2" w16cid:durableId="474297302">
    <w:abstractNumId w:val="1"/>
  </w:num>
  <w:num w:numId="3" w16cid:durableId="786656116">
    <w:abstractNumId w:val="8"/>
  </w:num>
  <w:num w:numId="4" w16cid:durableId="372578047">
    <w:abstractNumId w:val="3"/>
  </w:num>
  <w:num w:numId="5" w16cid:durableId="901598781">
    <w:abstractNumId w:val="6"/>
  </w:num>
  <w:num w:numId="6" w16cid:durableId="1401052572">
    <w:abstractNumId w:val="10"/>
  </w:num>
  <w:num w:numId="7" w16cid:durableId="1219391832">
    <w:abstractNumId w:val="4"/>
  </w:num>
  <w:num w:numId="8" w16cid:durableId="1972637946">
    <w:abstractNumId w:val="11"/>
  </w:num>
  <w:num w:numId="9" w16cid:durableId="1582523151">
    <w:abstractNumId w:val="2"/>
  </w:num>
  <w:num w:numId="10" w16cid:durableId="1606113127">
    <w:abstractNumId w:val="5"/>
  </w:num>
  <w:num w:numId="11" w16cid:durableId="1867406072">
    <w:abstractNumId w:val="14"/>
  </w:num>
  <w:num w:numId="12" w16cid:durableId="1459299853">
    <w:abstractNumId w:val="13"/>
  </w:num>
  <w:num w:numId="13" w16cid:durableId="309290073">
    <w:abstractNumId w:val="7"/>
  </w:num>
  <w:num w:numId="14" w16cid:durableId="1891264558">
    <w:abstractNumId w:val="9"/>
  </w:num>
  <w:num w:numId="15" w16cid:durableId="168161568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embedTrueTypeFonts/>
  <w:activeWritingStyle w:appName="MSWord" w:lang="en-US" w:vendorID="64" w:dllVersion="0" w:nlCheck="1" w:checkStyle="0"/>
  <w:activeWritingStyle w:appName="MSWord" w:lang="en-US" w:vendorID="64" w:dllVersion="6" w:nlCheck="1" w:checkStyle="1"/>
  <w:activeWritingStyle w:appName="MSWord" w:lang="de-DE" w:vendorID="64" w:dllVersion="6" w:nlCheck="1" w:checkStyle="0"/>
  <w:activeWritingStyle w:appName="MSWord" w:lang="de-DE"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EC1"/>
    <w:rsid w:val="00001A5F"/>
    <w:rsid w:val="00003FE8"/>
    <w:rsid w:val="000049C8"/>
    <w:rsid w:val="00005543"/>
    <w:rsid w:val="00006FA8"/>
    <w:rsid w:val="000177F5"/>
    <w:rsid w:val="0002699E"/>
    <w:rsid w:val="00027F42"/>
    <w:rsid w:val="00031F2A"/>
    <w:rsid w:val="00032E96"/>
    <w:rsid w:val="00033182"/>
    <w:rsid w:val="00036334"/>
    <w:rsid w:val="000401EB"/>
    <w:rsid w:val="00043993"/>
    <w:rsid w:val="00051C8E"/>
    <w:rsid w:val="00052E12"/>
    <w:rsid w:val="00055E12"/>
    <w:rsid w:val="0006186F"/>
    <w:rsid w:val="000808FD"/>
    <w:rsid w:val="000810DE"/>
    <w:rsid w:val="000834F5"/>
    <w:rsid w:val="00087835"/>
    <w:rsid w:val="000922DA"/>
    <w:rsid w:val="0009516E"/>
    <w:rsid w:val="000A5CAD"/>
    <w:rsid w:val="000A6BD0"/>
    <w:rsid w:val="000C036D"/>
    <w:rsid w:val="000C32C3"/>
    <w:rsid w:val="000C5D49"/>
    <w:rsid w:val="000D0839"/>
    <w:rsid w:val="000D49C1"/>
    <w:rsid w:val="000D66DA"/>
    <w:rsid w:val="000E091A"/>
    <w:rsid w:val="000E3661"/>
    <w:rsid w:val="000E4907"/>
    <w:rsid w:val="000E6D9B"/>
    <w:rsid w:val="000F18C2"/>
    <w:rsid w:val="000F4E31"/>
    <w:rsid w:val="000F7E1C"/>
    <w:rsid w:val="001064F7"/>
    <w:rsid w:val="001107BC"/>
    <w:rsid w:val="0011643F"/>
    <w:rsid w:val="00127E5C"/>
    <w:rsid w:val="00135FD2"/>
    <w:rsid w:val="0014028C"/>
    <w:rsid w:val="00150A8E"/>
    <w:rsid w:val="00154CF8"/>
    <w:rsid w:val="001550C9"/>
    <w:rsid w:val="0015795B"/>
    <w:rsid w:val="00157C98"/>
    <w:rsid w:val="00162582"/>
    <w:rsid w:val="00166A53"/>
    <w:rsid w:val="00174D2F"/>
    <w:rsid w:val="0017502A"/>
    <w:rsid w:val="0018021E"/>
    <w:rsid w:val="001823DC"/>
    <w:rsid w:val="00184E77"/>
    <w:rsid w:val="001869E9"/>
    <w:rsid w:val="00187E45"/>
    <w:rsid w:val="00192915"/>
    <w:rsid w:val="001A3791"/>
    <w:rsid w:val="001A4037"/>
    <w:rsid w:val="001A6703"/>
    <w:rsid w:val="001B05C7"/>
    <w:rsid w:val="001B3A46"/>
    <w:rsid w:val="001C0401"/>
    <w:rsid w:val="001C47B2"/>
    <w:rsid w:val="001C5518"/>
    <w:rsid w:val="001D0CC3"/>
    <w:rsid w:val="001D3C55"/>
    <w:rsid w:val="001E6BD7"/>
    <w:rsid w:val="001E7FAE"/>
    <w:rsid w:val="001F0467"/>
    <w:rsid w:val="001F11A0"/>
    <w:rsid w:val="001F275C"/>
    <w:rsid w:val="0020279E"/>
    <w:rsid w:val="00202FC5"/>
    <w:rsid w:val="002053BA"/>
    <w:rsid w:val="00210EFD"/>
    <w:rsid w:val="002119DE"/>
    <w:rsid w:val="00213C61"/>
    <w:rsid w:val="0021549B"/>
    <w:rsid w:val="0022377B"/>
    <w:rsid w:val="00227AB1"/>
    <w:rsid w:val="002349EF"/>
    <w:rsid w:val="00234E97"/>
    <w:rsid w:val="002354A9"/>
    <w:rsid w:val="00240551"/>
    <w:rsid w:val="00243C61"/>
    <w:rsid w:val="00245058"/>
    <w:rsid w:val="00245201"/>
    <w:rsid w:val="00250707"/>
    <w:rsid w:val="002611B4"/>
    <w:rsid w:val="002622BB"/>
    <w:rsid w:val="00262CA7"/>
    <w:rsid w:val="00266B22"/>
    <w:rsid w:val="00266FEB"/>
    <w:rsid w:val="002744A8"/>
    <w:rsid w:val="00275C2D"/>
    <w:rsid w:val="002767F9"/>
    <w:rsid w:val="002801FC"/>
    <w:rsid w:val="00280534"/>
    <w:rsid w:val="002828FD"/>
    <w:rsid w:val="002919D0"/>
    <w:rsid w:val="002938E4"/>
    <w:rsid w:val="00293F7D"/>
    <w:rsid w:val="002949AA"/>
    <w:rsid w:val="00297733"/>
    <w:rsid w:val="002A0B37"/>
    <w:rsid w:val="002A192D"/>
    <w:rsid w:val="002A7771"/>
    <w:rsid w:val="002B0A16"/>
    <w:rsid w:val="002C4934"/>
    <w:rsid w:val="002C629A"/>
    <w:rsid w:val="002C69B6"/>
    <w:rsid w:val="002C6BE7"/>
    <w:rsid w:val="002C7546"/>
    <w:rsid w:val="002D26EF"/>
    <w:rsid w:val="002D2D00"/>
    <w:rsid w:val="002D31C9"/>
    <w:rsid w:val="002E1B40"/>
    <w:rsid w:val="002F7F4D"/>
    <w:rsid w:val="00301CB7"/>
    <w:rsid w:val="003057A0"/>
    <w:rsid w:val="00305CC3"/>
    <w:rsid w:val="00311826"/>
    <w:rsid w:val="003118C3"/>
    <w:rsid w:val="00311D5F"/>
    <w:rsid w:val="00312A53"/>
    <w:rsid w:val="003154D6"/>
    <w:rsid w:val="00315E38"/>
    <w:rsid w:val="00334743"/>
    <w:rsid w:val="00336916"/>
    <w:rsid w:val="003422F5"/>
    <w:rsid w:val="00343734"/>
    <w:rsid w:val="00343A56"/>
    <w:rsid w:val="003442F6"/>
    <w:rsid w:val="00347232"/>
    <w:rsid w:val="00350C01"/>
    <w:rsid w:val="00351AEC"/>
    <w:rsid w:val="00353973"/>
    <w:rsid w:val="00353BFD"/>
    <w:rsid w:val="003545D5"/>
    <w:rsid w:val="00361B06"/>
    <w:rsid w:val="00362CAF"/>
    <w:rsid w:val="0036411F"/>
    <w:rsid w:val="00367FEB"/>
    <w:rsid w:val="0037085E"/>
    <w:rsid w:val="00371221"/>
    <w:rsid w:val="0037315F"/>
    <w:rsid w:val="00374A88"/>
    <w:rsid w:val="0037587A"/>
    <w:rsid w:val="00375D35"/>
    <w:rsid w:val="00376FB3"/>
    <w:rsid w:val="00380098"/>
    <w:rsid w:val="00382963"/>
    <w:rsid w:val="00386CBB"/>
    <w:rsid w:val="003937A0"/>
    <w:rsid w:val="00393969"/>
    <w:rsid w:val="00393996"/>
    <w:rsid w:val="00395731"/>
    <w:rsid w:val="00397338"/>
    <w:rsid w:val="003A3466"/>
    <w:rsid w:val="003B0027"/>
    <w:rsid w:val="003B0AE2"/>
    <w:rsid w:val="003B3645"/>
    <w:rsid w:val="003B39A1"/>
    <w:rsid w:val="003B4F13"/>
    <w:rsid w:val="003C141C"/>
    <w:rsid w:val="003C165F"/>
    <w:rsid w:val="003C16E7"/>
    <w:rsid w:val="003C25D1"/>
    <w:rsid w:val="003D3678"/>
    <w:rsid w:val="003D4D60"/>
    <w:rsid w:val="003D698D"/>
    <w:rsid w:val="003D792B"/>
    <w:rsid w:val="00400525"/>
    <w:rsid w:val="00401154"/>
    <w:rsid w:val="004057F0"/>
    <w:rsid w:val="00410A68"/>
    <w:rsid w:val="00410DD4"/>
    <w:rsid w:val="0041111F"/>
    <w:rsid w:val="00421B9B"/>
    <w:rsid w:val="00431E4D"/>
    <w:rsid w:val="0044297D"/>
    <w:rsid w:val="00443762"/>
    <w:rsid w:val="00445773"/>
    <w:rsid w:val="00446FB3"/>
    <w:rsid w:val="00451C28"/>
    <w:rsid w:val="0045388A"/>
    <w:rsid w:val="00454EB2"/>
    <w:rsid w:val="00460BF9"/>
    <w:rsid w:val="004620AA"/>
    <w:rsid w:val="00462EDE"/>
    <w:rsid w:val="004638C8"/>
    <w:rsid w:val="0046468F"/>
    <w:rsid w:val="004649EB"/>
    <w:rsid w:val="00467AE2"/>
    <w:rsid w:val="00471F51"/>
    <w:rsid w:val="00474914"/>
    <w:rsid w:val="00485B54"/>
    <w:rsid w:val="00485E2F"/>
    <w:rsid w:val="00486DA8"/>
    <w:rsid w:val="00491BAC"/>
    <w:rsid w:val="0049211B"/>
    <w:rsid w:val="004930B5"/>
    <w:rsid w:val="0049718C"/>
    <w:rsid w:val="004A13FC"/>
    <w:rsid w:val="004A18E8"/>
    <w:rsid w:val="004A1EC2"/>
    <w:rsid w:val="004A3713"/>
    <w:rsid w:val="004A402E"/>
    <w:rsid w:val="004B0A2B"/>
    <w:rsid w:val="004B22D2"/>
    <w:rsid w:val="004B55D3"/>
    <w:rsid w:val="004B7CE3"/>
    <w:rsid w:val="004C32C6"/>
    <w:rsid w:val="004C425C"/>
    <w:rsid w:val="004D6CCE"/>
    <w:rsid w:val="004E2C7F"/>
    <w:rsid w:val="004E3C5C"/>
    <w:rsid w:val="004F3796"/>
    <w:rsid w:val="004F721A"/>
    <w:rsid w:val="00500A75"/>
    <w:rsid w:val="00507C89"/>
    <w:rsid w:val="005173D6"/>
    <w:rsid w:val="005250F0"/>
    <w:rsid w:val="00530E48"/>
    <w:rsid w:val="00532511"/>
    <w:rsid w:val="00532FF8"/>
    <w:rsid w:val="005354BF"/>
    <w:rsid w:val="0055283C"/>
    <w:rsid w:val="00555CB2"/>
    <w:rsid w:val="00566061"/>
    <w:rsid w:val="00566C47"/>
    <w:rsid w:val="00570171"/>
    <w:rsid w:val="005711D0"/>
    <w:rsid w:val="00575884"/>
    <w:rsid w:val="00582A3B"/>
    <w:rsid w:val="00583FA1"/>
    <w:rsid w:val="00590A9A"/>
    <w:rsid w:val="00593B57"/>
    <w:rsid w:val="005A6C4A"/>
    <w:rsid w:val="005A7B03"/>
    <w:rsid w:val="005B0B81"/>
    <w:rsid w:val="005B0D2E"/>
    <w:rsid w:val="005B28FD"/>
    <w:rsid w:val="005B4459"/>
    <w:rsid w:val="005B553B"/>
    <w:rsid w:val="005C35A8"/>
    <w:rsid w:val="005C492C"/>
    <w:rsid w:val="005C6232"/>
    <w:rsid w:val="005C6B3A"/>
    <w:rsid w:val="005C78F1"/>
    <w:rsid w:val="005E05CE"/>
    <w:rsid w:val="005E29BC"/>
    <w:rsid w:val="005E7014"/>
    <w:rsid w:val="005E77A0"/>
    <w:rsid w:val="005F2F1F"/>
    <w:rsid w:val="006004B9"/>
    <w:rsid w:val="00603D0C"/>
    <w:rsid w:val="00613BFA"/>
    <w:rsid w:val="00615A9E"/>
    <w:rsid w:val="00625B11"/>
    <w:rsid w:val="00627C37"/>
    <w:rsid w:val="00630C82"/>
    <w:rsid w:val="00632633"/>
    <w:rsid w:val="0063294F"/>
    <w:rsid w:val="00633C4E"/>
    <w:rsid w:val="00634DA6"/>
    <w:rsid w:val="00635799"/>
    <w:rsid w:val="006419E7"/>
    <w:rsid w:val="006428F7"/>
    <w:rsid w:val="00654FA4"/>
    <w:rsid w:val="006655D2"/>
    <w:rsid w:val="00671D29"/>
    <w:rsid w:val="006746D3"/>
    <w:rsid w:val="00690501"/>
    <w:rsid w:val="006A34D9"/>
    <w:rsid w:val="006A6042"/>
    <w:rsid w:val="006B1E7A"/>
    <w:rsid w:val="006B350F"/>
    <w:rsid w:val="006C0A91"/>
    <w:rsid w:val="006C343F"/>
    <w:rsid w:val="006C377C"/>
    <w:rsid w:val="006C4144"/>
    <w:rsid w:val="006C5CE1"/>
    <w:rsid w:val="006D2617"/>
    <w:rsid w:val="006D33FC"/>
    <w:rsid w:val="006D45CF"/>
    <w:rsid w:val="006E15A8"/>
    <w:rsid w:val="007069FD"/>
    <w:rsid w:val="007074A3"/>
    <w:rsid w:val="00711419"/>
    <w:rsid w:val="00714A7F"/>
    <w:rsid w:val="007164FB"/>
    <w:rsid w:val="00716CA2"/>
    <w:rsid w:val="00730659"/>
    <w:rsid w:val="007330F5"/>
    <w:rsid w:val="007356C0"/>
    <w:rsid w:val="00735A9F"/>
    <w:rsid w:val="00737521"/>
    <w:rsid w:val="00740E2A"/>
    <w:rsid w:val="00743192"/>
    <w:rsid w:val="00745BA5"/>
    <w:rsid w:val="007506CE"/>
    <w:rsid w:val="0075278A"/>
    <w:rsid w:val="00761E5A"/>
    <w:rsid w:val="00766C9C"/>
    <w:rsid w:val="007676A2"/>
    <w:rsid w:val="00773590"/>
    <w:rsid w:val="00781D40"/>
    <w:rsid w:val="007904C2"/>
    <w:rsid w:val="0079791B"/>
    <w:rsid w:val="007A2F98"/>
    <w:rsid w:val="007A5E9A"/>
    <w:rsid w:val="007A6246"/>
    <w:rsid w:val="007B3825"/>
    <w:rsid w:val="007B383C"/>
    <w:rsid w:val="007B792D"/>
    <w:rsid w:val="007C00CC"/>
    <w:rsid w:val="007C1FBF"/>
    <w:rsid w:val="007C3958"/>
    <w:rsid w:val="007C4AA1"/>
    <w:rsid w:val="007C6E88"/>
    <w:rsid w:val="007C70A4"/>
    <w:rsid w:val="007E012D"/>
    <w:rsid w:val="007E72A1"/>
    <w:rsid w:val="007F03AE"/>
    <w:rsid w:val="007F1132"/>
    <w:rsid w:val="007F69D3"/>
    <w:rsid w:val="0080053D"/>
    <w:rsid w:val="00800616"/>
    <w:rsid w:val="008012AD"/>
    <w:rsid w:val="00801395"/>
    <w:rsid w:val="008035B6"/>
    <w:rsid w:val="00811D3F"/>
    <w:rsid w:val="008121CB"/>
    <w:rsid w:val="008162C3"/>
    <w:rsid w:val="00817348"/>
    <w:rsid w:val="00823229"/>
    <w:rsid w:val="008248D9"/>
    <w:rsid w:val="00825292"/>
    <w:rsid w:val="008338B3"/>
    <w:rsid w:val="00833C76"/>
    <w:rsid w:val="00835141"/>
    <w:rsid w:val="00843EBF"/>
    <w:rsid w:val="00846F74"/>
    <w:rsid w:val="00852BC5"/>
    <w:rsid w:val="00855777"/>
    <w:rsid w:val="0086488B"/>
    <w:rsid w:val="008666EB"/>
    <w:rsid w:val="00870785"/>
    <w:rsid w:val="00872B58"/>
    <w:rsid w:val="00872BB0"/>
    <w:rsid w:val="0087688A"/>
    <w:rsid w:val="008808AA"/>
    <w:rsid w:val="00882174"/>
    <w:rsid w:val="008824FF"/>
    <w:rsid w:val="00891275"/>
    <w:rsid w:val="00893898"/>
    <w:rsid w:val="0089518B"/>
    <w:rsid w:val="008A0966"/>
    <w:rsid w:val="008A306F"/>
    <w:rsid w:val="008A4B75"/>
    <w:rsid w:val="008B1710"/>
    <w:rsid w:val="008B336B"/>
    <w:rsid w:val="008C1C03"/>
    <w:rsid w:val="008C26FE"/>
    <w:rsid w:val="008C3C29"/>
    <w:rsid w:val="008C4077"/>
    <w:rsid w:val="008C55EA"/>
    <w:rsid w:val="008C6634"/>
    <w:rsid w:val="008C7F85"/>
    <w:rsid w:val="008D12F5"/>
    <w:rsid w:val="008E0E73"/>
    <w:rsid w:val="008E2C38"/>
    <w:rsid w:val="008E3091"/>
    <w:rsid w:val="008E3863"/>
    <w:rsid w:val="008E68B3"/>
    <w:rsid w:val="008E7194"/>
    <w:rsid w:val="008F137C"/>
    <w:rsid w:val="008F1B03"/>
    <w:rsid w:val="008F3CC0"/>
    <w:rsid w:val="008F5204"/>
    <w:rsid w:val="008F67CE"/>
    <w:rsid w:val="008F796A"/>
    <w:rsid w:val="00902035"/>
    <w:rsid w:val="00903A21"/>
    <w:rsid w:val="00910242"/>
    <w:rsid w:val="00910CFB"/>
    <w:rsid w:val="00911532"/>
    <w:rsid w:val="00912197"/>
    <w:rsid w:val="0091364D"/>
    <w:rsid w:val="00913E70"/>
    <w:rsid w:val="0091722D"/>
    <w:rsid w:val="0091796F"/>
    <w:rsid w:val="00921758"/>
    <w:rsid w:val="009232E9"/>
    <w:rsid w:val="00927812"/>
    <w:rsid w:val="009300D2"/>
    <w:rsid w:val="009302D1"/>
    <w:rsid w:val="009327C5"/>
    <w:rsid w:val="00933C79"/>
    <w:rsid w:val="00934CEC"/>
    <w:rsid w:val="00940BBB"/>
    <w:rsid w:val="00945A95"/>
    <w:rsid w:val="00945EDC"/>
    <w:rsid w:val="00946244"/>
    <w:rsid w:val="0094700A"/>
    <w:rsid w:val="00950223"/>
    <w:rsid w:val="0095228D"/>
    <w:rsid w:val="00954E1A"/>
    <w:rsid w:val="00957D7D"/>
    <w:rsid w:val="00961899"/>
    <w:rsid w:val="009635C9"/>
    <w:rsid w:val="00977989"/>
    <w:rsid w:val="00980325"/>
    <w:rsid w:val="00987D0E"/>
    <w:rsid w:val="00991B3F"/>
    <w:rsid w:val="0099477D"/>
    <w:rsid w:val="0099594C"/>
    <w:rsid w:val="009A798D"/>
    <w:rsid w:val="009B2536"/>
    <w:rsid w:val="009B2A4F"/>
    <w:rsid w:val="009B547D"/>
    <w:rsid w:val="009B5606"/>
    <w:rsid w:val="009B6181"/>
    <w:rsid w:val="009C1B13"/>
    <w:rsid w:val="009C1D53"/>
    <w:rsid w:val="009C6672"/>
    <w:rsid w:val="009D0EAD"/>
    <w:rsid w:val="009D0F27"/>
    <w:rsid w:val="009E221C"/>
    <w:rsid w:val="009E3C1C"/>
    <w:rsid w:val="009E71F2"/>
    <w:rsid w:val="009F37BB"/>
    <w:rsid w:val="00A02855"/>
    <w:rsid w:val="00A05282"/>
    <w:rsid w:val="00A10121"/>
    <w:rsid w:val="00A1309C"/>
    <w:rsid w:val="00A152AD"/>
    <w:rsid w:val="00A17779"/>
    <w:rsid w:val="00A20B43"/>
    <w:rsid w:val="00A22F27"/>
    <w:rsid w:val="00A22FA5"/>
    <w:rsid w:val="00A23FD8"/>
    <w:rsid w:val="00A24E64"/>
    <w:rsid w:val="00A2523F"/>
    <w:rsid w:val="00A35E1E"/>
    <w:rsid w:val="00A42F9D"/>
    <w:rsid w:val="00A45AF0"/>
    <w:rsid w:val="00A51553"/>
    <w:rsid w:val="00A61A01"/>
    <w:rsid w:val="00A6247D"/>
    <w:rsid w:val="00A7020B"/>
    <w:rsid w:val="00A70D7D"/>
    <w:rsid w:val="00A721E5"/>
    <w:rsid w:val="00A725B6"/>
    <w:rsid w:val="00A76A65"/>
    <w:rsid w:val="00A801AE"/>
    <w:rsid w:val="00A803D0"/>
    <w:rsid w:val="00A86D48"/>
    <w:rsid w:val="00A91C60"/>
    <w:rsid w:val="00A9240E"/>
    <w:rsid w:val="00A93519"/>
    <w:rsid w:val="00A93FF5"/>
    <w:rsid w:val="00A947EE"/>
    <w:rsid w:val="00A96558"/>
    <w:rsid w:val="00A9668E"/>
    <w:rsid w:val="00AA0134"/>
    <w:rsid w:val="00AA37A8"/>
    <w:rsid w:val="00AB6634"/>
    <w:rsid w:val="00AC14BC"/>
    <w:rsid w:val="00AC1CBF"/>
    <w:rsid w:val="00AD4B83"/>
    <w:rsid w:val="00AD595C"/>
    <w:rsid w:val="00AE22E8"/>
    <w:rsid w:val="00AE51D7"/>
    <w:rsid w:val="00AE5652"/>
    <w:rsid w:val="00B02778"/>
    <w:rsid w:val="00B02823"/>
    <w:rsid w:val="00B03ACF"/>
    <w:rsid w:val="00B05C34"/>
    <w:rsid w:val="00B10B1E"/>
    <w:rsid w:val="00B12A36"/>
    <w:rsid w:val="00B12BF8"/>
    <w:rsid w:val="00B143E1"/>
    <w:rsid w:val="00B2011D"/>
    <w:rsid w:val="00B31624"/>
    <w:rsid w:val="00B31E8E"/>
    <w:rsid w:val="00B378F1"/>
    <w:rsid w:val="00B4634B"/>
    <w:rsid w:val="00B539E3"/>
    <w:rsid w:val="00B53AE9"/>
    <w:rsid w:val="00B61B25"/>
    <w:rsid w:val="00B70692"/>
    <w:rsid w:val="00B76C6C"/>
    <w:rsid w:val="00B8122B"/>
    <w:rsid w:val="00B97EA0"/>
    <w:rsid w:val="00BA1D72"/>
    <w:rsid w:val="00BA698C"/>
    <w:rsid w:val="00BA6E2E"/>
    <w:rsid w:val="00BB2808"/>
    <w:rsid w:val="00BB7EEE"/>
    <w:rsid w:val="00BC01FF"/>
    <w:rsid w:val="00BC0AA9"/>
    <w:rsid w:val="00BC13F5"/>
    <w:rsid w:val="00BC230C"/>
    <w:rsid w:val="00BC30EA"/>
    <w:rsid w:val="00BD4724"/>
    <w:rsid w:val="00BE1B81"/>
    <w:rsid w:val="00BE31F0"/>
    <w:rsid w:val="00BE3406"/>
    <w:rsid w:val="00BE36E4"/>
    <w:rsid w:val="00BE5EA1"/>
    <w:rsid w:val="00BE7925"/>
    <w:rsid w:val="00BF00EF"/>
    <w:rsid w:val="00BF081E"/>
    <w:rsid w:val="00BF131D"/>
    <w:rsid w:val="00BF537B"/>
    <w:rsid w:val="00BF6469"/>
    <w:rsid w:val="00BF6D7D"/>
    <w:rsid w:val="00BF72CE"/>
    <w:rsid w:val="00C02E3C"/>
    <w:rsid w:val="00C0455F"/>
    <w:rsid w:val="00C06949"/>
    <w:rsid w:val="00C1352F"/>
    <w:rsid w:val="00C14E95"/>
    <w:rsid w:val="00C16D4F"/>
    <w:rsid w:val="00C204F2"/>
    <w:rsid w:val="00C21489"/>
    <w:rsid w:val="00C21CFC"/>
    <w:rsid w:val="00C3446D"/>
    <w:rsid w:val="00C35680"/>
    <w:rsid w:val="00C464FE"/>
    <w:rsid w:val="00C46C81"/>
    <w:rsid w:val="00C52529"/>
    <w:rsid w:val="00C568C3"/>
    <w:rsid w:val="00C5746D"/>
    <w:rsid w:val="00C61AE2"/>
    <w:rsid w:val="00C64E81"/>
    <w:rsid w:val="00C659C8"/>
    <w:rsid w:val="00C66FBA"/>
    <w:rsid w:val="00C73CCB"/>
    <w:rsid w:val="00C74764"/>
    <w:rsid w:val="00C74B51"/>
    <w:rsid w:val="00C76121"/>
    <w:rsid w:val="00C82199"/>
    <w:rsid w:val="00C82305"/>
    <w:rsid w:val="00C90C90"/>
    <w:rsid w:val="00C927B8"/>
    <w:rsid w:val="00C929F2"/>
    <w:rsid w:val="00C92F6C"/>
    <w:rsid w:val="00C964A3"/>
    <w:rsid w:val="00CA0FFA"/>
    <w:rsid w:val="00CA1EB9"/>
    <w:rsid w:val="00CA2447"/>
    <w:rsid w:val="00CA4D2F"/>
    <w:rsid w:val="00CB3C42"/>
    <w:rsid w:val="00CB708D"/>
    <w:rsid w:val="00CC2ED0"/>
    <w:rsid w:val="00CC6FA2"/>
    <w:rsid w:val="00CD1B50"/>
    <w:rsid w:val="00CD20D6"/>
    <w:rsid w:val="00CD2505"/>
    <w:rsid w:val="00CE3F5C"/>
    <w:rsid w:val="00CE4195"/>
    <w:rsid w:val="00CE58AE"/>
    <w:rsid w:val="00CE5986"/>
    <w:rsid w:val="00CF26E7"/>
    <w:rsid w:val="00CF2CE6"/>
    <w:rsid w:val="00CF338D"/>
    <w:rsid w:val="00CF66F6"/>
    <w:rsid w:val="00D10DA4"/>
    <w:rsid w:val="00D1188F"/>
    <w:rsid w:val="00D1289A"/>
    <w:rsid w:val="00D12AB9"/>
    <w:rsid w:val="00D130A7"/>
    <w:rsid w:val="00D145F9"/>
    <w:rsid w:val="00D179A5"/>
    <w:rsid w:val="00D33BCC"/>
    <w:rsid w:val="00D34397"/>
    <w:rsid w:val="00D344F3"/>
    <w:rsid w:val="00D34FB2"/>
    <w:rsid w:val="00D40824"/>
    <w:rsid w:val="00D43A74"/>
    <w:rsid w:val="00D50DF5"/>
    <w:rsid w:val="00D525E9"/>
    <w:rsid w:val="00D54E6A"/>
    <w:rsid w:val="00D62407"/>
    <w:rsid w:val="00D64556"/>
    <w:rsid w:val="00D7098D"/>
    <w:rsid w:val="00D7470D"/>
    <w:rsid w:val="00D76E5F"/>
    <w:rsid w:val="00D839EA"/>
    <w:rsid w:val="00D9317B"/>
    <w:rsid w:val="00D95866"/>
    <w:rsid w:val="00DA08BB"/>
    <w:rsid w:val="00DA1385"/>
    <w:rsid w:val="00DB10DB"/>
    <w:rsid w:val="00DB2515"/>
    <w:rsid w:val="00DB5521"/>
    <w:rsid w:val="00DB6224"/>
    <w:rsid w:val="00DB6648"/>
    <w:rsid w:val="00DC5B64"/>
    <w:rsid w:val="00DE17AA"/>
    <w:rsid w:val="00DE1849"/>
    <w:rsid w:val="00DE1922"/>
    <w:rsid w:val="00DE43B5"/>
    <w:rsid w:val="00DF20C4"/>
    <w:rsid w:val="00E000F6"/>
    <w:rsid w:val="00E03696"/>
    <w:rsid w:val="00E12CE2"/>
    <w:rsid w:val="00E162FE"/>
    <w:rsid w:val="00E22720"/>
    <w:rsid w:val="00E243F0"/>
    <w:rsid w:val="00E24C18"/>
    <w:rsid w:val="00E306C3"/>
    <w:rsid w:val="00E31B4F"/>
    <w:rsid w:val="00E320EB"/>
    <w:rsid w:val="00E321F1"/>
    <w:rsid w:val="00E3345E"/>
    <w:rsid w:val="00E44C31"/>
    <w:rsid w:val="00E46D95"/>
    <w:rsid w:val="00E560CE"/>
    <w:rsid w:val="00E60290"/>
    <w:rsid w:val="00E70B1B"/>
    <w:rsid w:val="00E73767"/>
    <w:rsid w:val="00E77C32"/>
    <w:rsid w:val="00E854C0"/>
    <w:rsid w:val="00E85A95"/>
    <w:rsid w:val="00E87357"/>
    <w:rsid w:val="00E87532"/>
    <w:rsid w:val="00E93487"/>
    <w:rsid w:val="00E9767C"/>
    <w:rsid w:val="00EA06DF"/>
    <w:rsid w:val="00EA0A05"/>
    <w:rsid w:val="00EA3FEC"/>
    <w:rsid w:val="00EB396A"/>
    <w:rsid w:val="00EB3AC2"/>
    <w:rsid w:val="00EB5F2A"/>
    <w:rsid w:val="00EB7EB2"/>
    <w:rsid w:val="00EC4C96"/>
    <w:rsid w:val="00EC50FC"/>
    <w:rsid w:val="00ED0051"/>
    <w:rsid w:val="00ED0FF3"/>
    <w:rsid w:val="00ED16B0"/>
    <w:rsid w:val="00ED230F"/>
    <w:rsid w:val="00EE3DCA"/>
    <w:rsid w:val="00EE5757"/>
    <w:rsid w:val="00EE71C7"/>
    <w:rsid w:val="00EF5B28"/>
    <w:rsid w:val="00F0249F"/>
    <w:rsid w:val="00F028AA"/>
    <w:rsid w:val="00F071F4"/>
    <w:rsid w:val="00F075DF"/>
    <w:rsid w:val="00F10793"/>
    <w:rsid w:val="00F12827"/>
    <w:rsid w:val="00F15A15"/>
    <w:rsid w:val="00F20FE1"/>
    <w:rsid w:val="00F26C71"/>
    <w:rsid w:val="00F3053A"/>
    <w:rsid w:val="00F426AF"/>
    <w:rsid w:val="00F4341D"/>
    <w:rsid w:val="00F45A48"/>
    <w:rsid w:val="00F45D82"/>
    <w:rsid w:val="00F52E52"/>
    <w:rsid w:val="00F56D0E"/>
    <w:rsid w:val="00F6556E"/>
    <w:rsid w:val="00F7209B"/>
    <w:rsid w:val="00F745BA"/>
    <w:rsid w:val="00F7549B"/>
    <w:rsid w:val="00F76ECC"/>
    <w:rsid w:val="00F77A48"/>
    <w:rsid w:val="00F821CC"/>
    <w:rsid w:val="00F832AE"/>
    <w:rsid w:val="00F94FC0"/>
    <w:rsid w:val="00F96C33"/>
    <w:rsid w:val="00FA0FA1"/>
    <w:rsid w:val="00FA1442"/>
    <w:rsid w:val="00FA353C"/>
    <w:rsid w:val="00FA4739"/>
    <w:rsid w:val="00FB2B6D"/>
    <w:rsid w:val="00FB3795"/>
    <w:rsid w:val="00FC65B8"/>
    <w:rsid w:val="00FC663A"/>
    <w:rsid w:val="00FD0DF3"/>
    <w:rsid w:val="00FE42AF"/>
    <w:rsid w:val="00FE4B83"/>
    <w:rsid w:val="00FF001B"/>
    <w:rsid w:val="00FF1119"/>
    <w:rsid w:val="00FF7B39"/>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8A3CBE8"/>
  <w15:docId w15:val="{93A02107-7465-D34A-BF6D-87B999851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nnheiser Office" w:eastAsia="Sennheiser Office" w:hAnsi="Sennheiser Office"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633C4E"/>
    <w:pPr>
      <w:spacing w:line="360" w:lineRule="auto"/>
    </w:pPr>
  </w:style>
  <w:style w:type="paragraph" w:styleId="berschrift1">
    <w:name w:val="heading 1"/>
    <w:basedOn w:val="Standard"/>
    <w:next w:val="Standard"/>
    <w:link w:val="berschrift1Zchn"/>
    <w:uiPriority w:val="9"/>
    <w:qFormat/>
    <w:rsid w:val="009C45A2"/>
    <w:pPr>
      <w:outlineLvl w:val="0"/>
    </w:pPr>
    <w:rPr>
      <w:b/>
      <w:caps/>
      <w:color w:val="0095D5"/>
      <w:lang w:eastAsia="x-none"/>
    </w:rPr>
  </w:style>
  <w:style w:type="paragraph" w:styleId="berschrift2">
    <w:name w:val="heading 2"/>
    <w:basedOn w:val="Standard"/>
    <w:next w:val="Standard"/>
    <w:link w:val="berschrift2Zchn"/>
    <w:uiPriority w:val="9"/>
    <w:qFormat/>
    <w:rsid w:val="009C45A2"/>
    <w:pPr>
      <w:outlineLvl w:val="1"/>
    </w:pPr>
    <w:rPr>
      <w:b/>
      <w:lang w:eastAsia="x-none"/>
    </w:rPr>
  </w:style>
  <w:style w:type="paragraph" w:styleId="berschrift3">
    <w:name w:val="heading 3"/>
    <w:basedOn w:val="Standard"/>
    <w:next w:val="Standard"/>
    <w:link w:val="berschrift3Zchn"/>
    <w:uiPriority w:val="9"/>
    <w:unhideWhenUsed/>
    <w:qFormat/>
    <w:rsid w:val="00654FA4"/>
    <w:pPr>
      <w:keepNext/>
      <w:keepLines/>
      <w:spacing w:before="40" w:line="240" w:lineRule="auto"/>
      <w:outlineLvl w:val="2"/>
    </w:pPr>
    <w:rPr>
      <w:rFonts w:asciiTheme="majorHAnsi" w:eastAsiaTheme="majorEastAsia" w:hAnsiTheme="majorHAnsi" w:cstheme="majorBidi"/>
      <w:color w:val="813E0F" w:themeColor="accent1" w:themeShade="7F"/>
      <w:kern w:val="2"/>
      <w:sz w:val="24"/>
      <w:szCs w:val="24"/>
      <w:lang w:eastAsia="en-US"/>
      <w14:ligatures w14:val="standardContextu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lang w:eastAsia="x-none"/>
    </w:rPr>
  </w:style>
  <w:style w:type="character" w:customStyle="1" w:styleId="KopfzeileZchn">
    <w:name w:val="Kopfzeile Zchn"/>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lang w:eastAsia="x-none"/>
    </w:rPr>
  </w:style>
  <w:style w:type="character" w:customStyle="1" w:styleId="FuzeileZchn">
    <w:name w:val="Fußzeile Zchn"/>
    <w:link w:val="Fuzeile"/>
    <w:uiPriority w:val="99"/>
    <w:rsid w:val="00AB5767"/>
    <w:rPr>
      <w:sz w:val="12"/>
      <w:lang w:val="en-GB"/>
    </w:rPr>
  </w:style>
  <w:style w:type="table" w:styleId="Tabellenraster">
    <w:name w:val="Table Grid"/>
    <w:basedOn w:val="NormaleTabelle"/>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lang w:eastAsia="x-none"/>
    </w:rPr>
  </w:style>
  <w:style w:type="character" w:customStyle="1" w:styleId="TitelZchn">
    <w:name w:val="Titel Zchn"/>
    <w:link w:val="Titel"/>
    <w:uiPriority w:val="10"/>
    <w:rsid w:val="00AC4E77"/>
    <w:rPr>
      <w:sz w:val="24"/>
      <w:lang w:val="en-GB"/>
    </w:rPr>
  </w:style>
  <w:style w:type="character" w:customStyle="1" w:styleId="berschrift1Zchn">
    <w:name w:val="Überschrift 1 Zchn"/>
    <w:link w:val="berschrift1"/>
    <w:uiPriority w:val="9"/>
    <w:rsid w:val="009C45A2"/>
    <w:rPr>
      <w:b/>
      <w:caps/>
      <w:color w:val="0095D5"/>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qFormat/>
    <w:rsid w:val="009320A9"/>
    <w:pPr>
      <w:spacing w:line="210" w:lineRule="atLeast"/>
    </w:pPr>
    <w:rPr>
      <w:sz w:val="15"/>
    </w:rPr>
  </w:style>
  <w:style w:type="paragraph" w:customStyle="1" w:styleId="About">
    <w:name w:val="About"/>
    <w:basedOn w:val="Standard"/>
    <w:qFormat/>
    <w:rsid w:val="00B476AD"/>
    <w:pPr>
      <w:spacing w:line="240" w:lineRule="auto"/>
    </w:pPr>
  </w:style>
  <w:style w:type="character" w:styleId="Kommentarzeichen">
    <w:name w:val="annotation reference"/>
    <w:rsid w:val="005C1648"/>
    <w:rPr>
      <w:sz w:val="16"/>
      <w:szCs w:val="16"/>
    </w:rPr>
  </w:style>
  <w:style w:type="paragraph" w:styleId="Kommentartext">
    <w:name w:val="annotation text"/>
    <w:basedOn w:val="Standard"/>
    <w:link w:val="KommentartextZchn"/>
    <w:rsid w:val="005C1648"/>
    <w:rPr>
      <w:lang w:val="x-none"/>
    </w:rPr>
  </w:style>
  <w:style w:type="character" w:customStyle="1" w:styleId="KommentartextZchn">
    <w:name w:val="Kommentartext Zchn"/>
    <w:link w:val="Kommentartext"/>
    <w:rsid w:val="005C1648"/>
    <w:rPr>
      <w:lang w:eastAsia="en-US"/>
    </w:rPr>
  </w:style>
  <w:style w:type="paragraph" w:styleId="Kommentarthema">
    <w:name w:val="annotation subject"/>
    <w:basedOn w:val="Kommentartext"/>
    <w:next w:val="Kommentartext"/>
    <w:link w:val="KommentarthemaZchn"/>
    <w:rsid w:val="005C1648"/>
    <w:rPr>
      <w:b/>
      <w:bCs/>
    </w:rPr>
  </w:style>
  <w:style w:type="character" w:customStyle="1" w:styleId="KommentarthemaZchn">
    <w:name w:val="Kommentarthema Zchn"/>
    <w:link w:val="Kommentarthema"/>
    <w:rsid w:val="005C1648"/>
    <w:rPr>
      <w:b/>
      <w:bCs/>
      <w:lang w:eastAsia="en-US"/>
    </w:rPr>
  </w:style>
  <w:style w:type="paragraph" w:styleId="Sprechblasentext">
    <w:name w:val="Balloon Text"/>
    <w:basedOn w:val="Standard"/>
    <w:link w:val="SprechblasentextZchn"/>
    <w:rsid w:val="005C1648"/>
    <w:pPr>
      <w:spacing w:line="240" w:lineRule="auto"/>
    </w:pPr>
    <w:rPr>
      <w:rFonts w:ascii="Arial" w:hAnsi="Arial"/>
      <w:szCs w:val="18"/>
      <w:lang w:val="x-none"/>
    </w:rPr>
  </w:style>
  <w:style w:type="character" w:customStyle="1" w:styleId="SprechblasentextZchn">
    <w:name w:val="Sprechblasentext Zchn"/>
    <w:link w:val="Sprechblasentext"/>
    <w:rsid w:val="005C1648"/>
    <w:rPr>
      <w:rFonts w:ascii="Arial" w:hAnsi="Arial" w:cs="Segoe UI"/>
      <w:sz w:val="18"/>
      <w:szCs w:val="18"/>
      <w:lang w:eastAsia="en-US"/>
    </w:rPr>
  </w:style>
  <w:style w:type="character" w:styleId="BesuchterLink">
    <w:name w:val="FollowedHyperlink"/>
    <w:basedOn w:val="Absatz-Standardschriftart"/>
    <w:semiHidden/>
    <w:unhideWhenUsed/>
    <w:rsid w:val="00F15A15"/>
    <w:rPr>
      <w:color w:val="000000" w:themeColor="followedHyperlink"/>
      <w:u w:val="single"/>
    </w:rPr>
  </w:style>
  <w:style w:type="paragraph" w:customStyle="1" w:styleId="NeumannTabelle9pt">
    <w:name w:val="Neumann Tabelle 9 pt"/>
    <w:basedOn w:val="Standard"/>
    <w:rsid w:val="002919D0"/>
    <w:pPr>
      <w:spacing w:line="240" w:lineRule="auto"/>
    </w:pPr>
    <w:rPr>
      <w:rFonts w:ascii="Avenir Next Condensed Regular" w:eastAsia="MS Mincho" w:hAnsi="Avenir Next Condensed Regular"/>
      <w:sz w:val="18"/>
      <w:szCs w:val="18"/>
      <w:lang w:val="en-US"/>
    </w:rPr>
  </w:style>
  <w:style w:type="character" w:customStyle="1" w:styleId="apple-converted-space">
    <w:name w:val="apple-converted-space"/>
    <w:basedOn w:val="Absatz-Standardschriftart"/>
    <w:rsid w:val="00F075DF"/>
  </w:style>
  <w:style w:type="paragraph" w:customStyle="1" w:styleId="p1">
    <w:name w:val="p1"/>
    <w:basedOn w:val="Standard"/>
    <w:rsid w:val="008666EB"/>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Standard"/>
    <w:rsid w:val="008666EB"/>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basedOn w:val="Absatz-Standardschriftart"/>
    <w:rsid w:val="00C14E95"/>
    <w:rPr>
      <w:color w:val="605E5C"/>
      <w:shd w:val="clear" w:color="auto" w:fill="E1DFDD"/>
    </w:rPr>
  </w:style>
  <w:style w:type="paragraph" w:customStyle="1" w:styleId="BildunterschriftHau">
    <w:name w:val="Bildunterschrift Hau"/>
    <w:basedOn w:val="Standard"/>
    <w:rsid w:val="007B3825"/>
    <w:pPr>
      <w:spacing w:line="240" w:lineRule="auto"/>
    </w:pPr>
    <w:rPr>
      <w:rFonts w:ascii="Arial Narrow" w:eastAsia="MS Mincho" w:hAnsi="Arial Narrow"/>
      <w:b/>
      <w:szCs w:val="24"/>
    </w:rPr>
  </w:style>
  <w:style w:type="paragraph" w:styleId="Listenabsatz">
    <w:name w:val="List Paragraph"/>
    <w:basedOn w:val="Standard"/>
    <w:uiPriority w:val="34"/>
    <w:qFormat/>
    <w:rsid w:val="00633C4E"/>
    <w:pPr>
      <w:ind w:left="720"/>
      <w:contextualSpacing/>
    </w:pPr>
  </w:style>
  <w:style w:type="character" w:styleId="NichtaufgelsteErwhnung">
    <w:name w:val="Unresolved Mention"/>
    <w:basedOn w:val="Absatz-Standardschriftart"/>
    <w:uiPriority w:val="99"/>
    <w:semiHidden/>
    <w:unhideWhenUsed/>
    <w:rsid w:val="00F45D82"/>
    <w:rPr>
      <w:color w:val="605E5C"/>
      <w:shd w:val="clear" w:color="auto" w:fill="E1DFDD"/>
    </w:rPr>
  </w:style>
  <w:style w:type="paragraph" w:styleId="berarbeitung">
    <w:name w:val="Revision"/>
    <w:hidden/>
    <w:semiHidden/>
    <w:rsid w:val="008B336B"/>
  </w:style>
  <w:style w:type="character" w:customStyle="1" w:styleId="selection1nkea19">
    <w:name w:val="_selection_1nkea_19"/>
    <w:basedOn w:val="Absatz-Standardschriftart"/>
    <w:rsid w:val="00192915"/>
  </w:style>
  <w:style w:type="character" w:customStyle="1" w:styleId="berschrift3Zchn">
    <w:name w:val="Überschrift 3 Zchn"/>
    <w:basedOn w:val="Absatz-Standardschriftart"/>
    <w:link w:val="berschrift3"/>
    <w:uiPriority w:val="9"/>
    <w:rsid w:val="00654FA4"/>
    <w:rPr>
      <w:rFonts w:asciiTheme="majorHAnsi" w:eastAsiaTheme="majorEastAsia" w:hAnsiTheme="majorHAnsi" w:cstheme="majorBidi"/>
      <w:color w:val="813E0F" w:themeColor="accent1" w:themeShade="7F"/>
      <w:kern w:val="2"/>
      <w:sz w:val="24"/>
      <w:szCs w:val="24"/>
      <w:lang w:eastAsia="en-US"/>
      <w14:ligatures w14:val="standardContextual"/>
    </w:rPr>
  </w:style>
  <w:style w:type="paragraph" w:customStyle="1" w:styleId="paragraphelementyyl4z19">
    <w:name w:val="_paragraphelement_yyl4z_19"/>
    <w:basedOn w:val="Standard"/>
    <w:rsid w:val="00250707"/>
    <w:pPr>
      <w:spacing w:before="100" w:beforeAutospacing="1" w:after="100" w:afterAutospacing="1" w:line="240" w:lineRule="auto"/>
    </w:pPr>
    <w:rPr>
      <w:rFonts w:ascii="Times New Roman" w:eastAsia="Times New Roman" w:hAnsi="Times New Roman"/>
      <w:sz w:val="24"/>
      <w:szCs w:val="24"/>
    </w:rPr>
  </w:style>
  <w:style w:type="character" w:styleId="Fett">
    <w:name w:val="Strong"/>
    <w:basedOn w:val="Absatz-Standardschriftart"/>
    <w:uiPriority w:val="22"/>
    <w:qFormat/>
    <w:rsid w:val="0025070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103157018">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673384619">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925189956">
      <w:bodyDiv w:val="1"/>
      <w:marLeft w:val="0"/>
      <w:marRight w:val="0"/>
      <w:marTop w:val="0"/>
      <w:marBottom w:val="0"/>
      <w:divBdr>
        <w:top w:val="none" w:sz="0" w:space="0" w:color="auto"/>
        <w:left w:val="none" w:sz="0" w:space="0" w:color="auto"/>
        <w:bottom w:val="none" w:sz="0" w:space="0" w:color="auto"/>
        <w:right w:val="none" w:sz="0" w:space="0" w:color="auto"/>
      </w:divBdr>
    </w:div>
    <w:div w:id="1006786725">
      <w:bodyDiv w:val="1"/>
      <w:marLeft w:val="0"/>
      <w:marRight w:val="0"/>
      <w:marTop w:val="0"/>
      <w:marBottom w:val="0"/>
      <w:divBdr>
        <w:top w:val="none" w:sz="0" w:space="0" w:color="auto"/>
        <w:left w:val="none" w:sz="0" w:space="0" w:color="auto"/>
        <w:bottom w:val="none" w:sz="0" w:space="0" w:color="auto"/>
        <w:right w:val="none" w:sz="0" w:space="0" w:color="auto"/>
      </w:divBdr>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757630988">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 w:id="2130010668">
      <w:bodyDiv w:val="1"/>
      <w:marLeft w:val="0"/>
      <w:marRight w:val="0"/>
      <w:marTop w:val="0"/>
      <w:marBottom w:val="0"/>
      <w:divBdr>
        <w:top w:val="none" w:sz="0" w:space="0" w:color="auto"/>
        <w:left w:val="none" w:sz="0" w:space="0" w:color="auto"/>
        <w:bottom w:val="none" w:sz="0" w:space="0" w:color="auto"/>
        <w:right w:val="none" w:sz="0" w:space="0" w:color="auto"/>
      </w:divBdr>
      <w:divsChild>
        <w:div w:id="595671661">
          <w:marLeft w:val="0"/>
          <w:marRight w:val="0"/>
          <w:marTop w:val="0"/>
          <w:marBottom w:val="0"/>
          <w:divBdr>
            <w:top w:val="none" w:sz="0" w:space="0" w:color="auto"/>
            <w:left w:val="none" w:sz="0" w:space="0" w:color="auto"/>
            <w:bottom w:val="none" w:sz="0" w:space="0" w:color="auto"/>
            <w:right w:val="none" w:sz="0" w:space="0" w:color="auto"/>
          </w:divBdr>
        </w:div>
        <w:div w:id="819156375">
          <w:marLeft w:val="0"/>
          <w:marRight w:val="0"/>
          <w:marTop w:val="0"/>
          <w:marBottom w:val="0"/>
          <w:divBdr>
            <w:top w:val="none" w:sz="0" w:space="0" w:color="auto"/>
            <w:left w:val="none" w:sz="0" w:space="0" w:color="auto"/>
            <w:bottom w:val="none" w:sz="0" w:space="0" w:color="auto"/>
            <w:right w:val="none" w:sz="0" w:space="0" w:color="auto"/>
          </w:divBdr>
        </w:div>
      </w:divsChild>
    </w:div>
    <w:div w:id="21441523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en-de.neumann.com/newsroom/spend-time-with-fritz" TargetMode="External"/><Relationship Id="rId17" Type="http://schemas.openxmlformats.org/officeDocument/2006/relationships/image" Target="media/image6.jpe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www.neumann.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79fbbbed-e612-443d-8955-88f0db5a2e27" xsi:nil="true"/>
    <lcf76f155ced4ddcb4097134ff3c332f xmlns="426b93f8-b4fe-4526-9598-4978799ceb53">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3D058ECC382CD4CAC2899AFBA913D8E" ma:contentTypeVersion="17" ma:contentTypeDescription="Create a new document." ma:contentTypeScope="" ma:versionID="784cd749a5b8eb25bb0dcebfbe490c1d">
  <xsd:schema xmlns:xsd="http://www.w3.org/2001/XMLSchema" xmlns:xs="http://www.w3.org/2001/XMLSchema" xmlns:p="http://schemas.microsoft.com/office/2006/metadata/properties" xmlns:ns2="426b93f8-b4fe-4526-9598-4978799ceb53" xmlns:ns3="79fbbbed-e612-443d-8955-88f0db5a2e27" targetNamespace="http://schemas.microsoft.com/office/2006/metadata/properties" ma:root="true" ma:fieldsID="0998914f52494df3e5c87f933be2b7c1" ns2:_="" ns3:_="">
    <xsd:import namespace="426b93f8-b4fe-4526-9598-4978799ceb53"/>
    <xsd:import namespace="79fbbbed-e612-443d-8955-88f0db5a2e2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6b93f8-b4fe-4526-9598-4978799ce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9fbbbed-e612-443d-8955-88f0db5a2e2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830009b8-3b41-417a-9597-fd8ada736681}" ma:internalName="TaxCatchAll" ma:showField="CatchAllData" ma:web="79fbbbed-e612-443d-8955-88f0db5a2e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FA9072-E04C-F840-A26E-938FB888A113}">
  <ds:schemaRefs>
    <ds:schemaRef ds:uri="http://schemas.openxmlformats.org/officeDocument/2006/bibliography"/>
  </ds:schemaRefs>
</ds:datastoreItem>
</file>

<file path=customXml/itemProps2.xml><?xml version="1.0" encoding="utf-8"?>
<ds:datastoreItem xmlns:ds="http://schemas.openxmlformats.org/officeDocument/2006/customXml" ds:itemID="{A5F44FB6-AB82-4A9F-BE0C-40358489433B}">
  <ds:schemaRefs>
    <ds:schemaRef ds:uri="http://schemas.microsoft.com/office/2006/metadata/properties"/>
    <ds:schemaRef ds:uri="http://schemas.microsoft.com/office/infopath/2007/PartnerControls"/>
    <ds:schemaRef ds:uri="79fbbbed-e612-443d-8955-88f0db5a2e27"/>
    <ds:schemaRef ds:uri="426b93f8-b4fe-4526-9598-4978799ceb53"/>
  </ds:schemaRefs>
</ds:datastoreItem>
</file>

<file path=customXml/itemProps3.xml><?xml version="1.0" encoding="utf-8"?>
<ds:datastoreItem xmlns:ds="http://schemas.openxmlformats.org/officeDocument/2006/customXml" ds:itemID="{A479FFAA-FEEB-4922-91B6-2E4C34735E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6b93f8-b4fe-4526-9598-4978799ceb53"/>
    <ds:schemaRef ds:uri="79fbbbed-e612-443d-8955-88f0db5a2e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5FE7544-3420-4786-A760-83784DCC256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426</Words>
  <Characters>2687</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3107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cp:lastModifiedBy>Sablotny, Andreas</cp:lastModifiedBy>
  <cp:revision>5</cp:revision>
  <cp:lastPrinted>2023-03-10T11:27:00Z</cp:lastPrinted>
  <dcterms:created xsi:type="dcterms:W3CDTF">2023-10-05T13:38:00Z</dcterms:created>
  <dcterms:modified xsi:type="dcterms:W3CDTF">2023-10-07T12:55:00Z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0x01010043D058ECC382CD4CAC2899AFBA913D8E</vt:lpwstr>
  </property>
  <property fmtid="{D5CDD505-2E9C-101B-9397-08002B2CF9AE}" pid="3" name="MediaServiceImageTags">
    <vt:lpwstr/>
  </property>
</Properties>
</file>