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08" w:rsidRPr="00580308" w:rsidRDefault="00580308" w:rsidP="00580308">
      <w:pPr>
        <w:jc w:val="both"/>
        <w:rPr>
          <w:rFonts w:ascii="Arial" w:hAnsi="Arial"/>
        </w:rPr>
      </w:pPr>
      <w:r>
        <w:rPr>
          <w:noProof/>
          <w:lang w:val="en-US"/>
        </w:rPr>
        <w:drawing>
          <wp:anchor distT="0" distB="0" distL="114300" distR="114300" simplePos="0" relativeHeight="251659264" behindDoc="0" locked="0" layoutInCell="0" hidden="0" allowOverlap="0" wp14:anchorId="58C3E9D0" wp14:editId="6EEDBB8F">
            <wp:simplePos x="0" y="0"/>
            <wp:positionH relativeFrom="margin">
              <wp:posOffset>4794250</wp:posOffset>
            </wp:positionH>
            <wp:positionV relativeFrom="paragraph">
              <wp:posOffset>373380</wp:posOffset>
            </wp:positionV>
            <wp:extent cx="1116965" cy="20256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116965" cy="202565"/>
                    </a:xfrm>
                    <a:prstGeom prst="rect">
                      <a:avLst/>
                    </a:prstGeom>
                    <a:ln/>
                  </pic:spPr>
                </pic:pic>
              </a:graphicData>
            </a:graphic>
          </wp:anchor>
        </w:drawing>
      </w:r>
      <w:r>
        <w:rPr>
          <w:noProof/>
          <w:lang w:val="en-US"/>
        </w:rPr>
        <w:drawing>
          <wp:inline distT="0" distB="0" distL="114300" distR="114300" wp14:anchorId="30131BC8" wp14:editId="681DA5EA">
            <wp:extent cx="751205" cy="67754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751205" cy="677545"/>
                    </a:xfrm>
                    <a:prstGeom prst="rect">
                      <a:avLst/>
                    </a:prstGeom>
                    <a:ln/>
                  </pic:spPr>
                </pic:pic>
              </a:graphicData>
            </a:graphic>
          </wp:inline>
        </w:drawing>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
    <w:p w:rsidR="00580308" w:rsidRPr="00580308" w:rsidRDefault="00580308" w:rsidP="00580308">
      <w:pPr>
        <w:jc w:val="center"/>
        <w:rPr>
          <w:rFonts w:ascii="Arial" w:hAnsi="Arial"/>
          <w:b/>
          <w:sz w:val="36"/>
          <w:szCs w:val="36"/>
        </w:rPr>
      </w:pPr>
      <w:r w:rsidRPr="00580308">
        <w:rPr>
          <w:rFonts w:ascii="Arial" w:hAnsi="Arial"/>
          <w:b/>
          <w:sz w:val="36"/>
          <w:szCs w:val="36"/>
        </w:rPr>
        <w:t xml:space="preserve">El lado extremo de G-SHOCK se pone a rodar junto a </w:t>
      </w:r>
      <w:proofErr w:type="spellStart"/>
      <w:r w:rsidRPr="00580308">
        <w:rPr>
          <w:rFonts w:ascii="Arial" w:hAnsi="Arial"/>
          <w:b/>
          <w:sz w:val="36"/>
          <w:szCs w:val="36"/>
        </w:rPr>
        <w:t>Nigel</w:t>
      </w:r>
      <w:proofErr w:type="spellEnd"/>
      <w:r w:rsidRPr="00580308">
        <w:rPr>
          <w:rFonts w:ascii="Arial" w:hAnsi="Arial"/>
          <w:b/>
          <w:sz w:val="36"/>
          <w:szCs w:val="36"/>
        </w:rPr>
        <w:t xml:space="preserve"> </w:t>
      </w:r>
      <w:proofErr w:type="spellStart"/>
      <w:r w:rsidRPr="00580308">
        <w:rPr>
          <w:rFonts w:ascii="Arial" w:hAnsi="Arial"/>
          <w:b/>
          <w:sz w:val="36"/>
          <w:szCs w:val="36"/>
        </w:rPr>
        <w:t>Sylvester</w:t>
      </w:r>
      <w:proofErr w:type="spellEnd"/>
    </w:p>
    <w:p w:rsidR="00580308" w:rsidRDefault="00580308" w:rsidP="00580308">
      <w:pPr>
        <w:jc w:val="both"/>
        <w:rPr>
          <w:rFonts w:ascii="Arial" w:hAnsi="Arial"/>
        </w:rPr>
      </w:pPr>
    </w:p>
    <w:p w:rsidR="00580308" w:rsidRPr="00580308" w:rsidRDefault="00580308" w:rsidP="00580308">
      <w:pPr>
        <w:jc w:val="both"/>
        <w:rPr>
          <w:rFonts w:ascii="Arial" w:hAnsi="Arial"/>
        </w:rPr>
      </w:pPr>
    </w:p>
    <w:p w:rsidR="00580308" w:rsidRPr="00580308" w:rsidRDefault="00580308" w:rsidP="00580308">
      <w:pPr>
        <w:pStyle w:val="ListParagraph"/>
        <w:numPr>
          <w:ilvl w:val="0"/>
          <w:numId w:val="1"/>
        </w:numPr>
        <w:jc w:val="both"/>
        <w:rPr>
          <w:rFonts w:ascii="Arial" w:hAnsi="Arial"/>
        </w:rPr>
      </w:pPr>
      <w:r w:rsidRPr="00580308">
        <w:rPr>
          <w:rFonts w:ascii="Arial" w:hAnsi="Arial"/>
        </w:rPr>
        <w:t xml:space="preserve">G-SHOCK sorprende a sus fans con la presentación de nuevos e innovadores modelos al lado del famoso </w:t>
      </w:r>
      <w:proofErr w:type="spellStart"/>
      <w:r w:rsidRPr="00580308">
        <w:rPr>
          <w:rFonts w:ascii="Arial" w:hAnsi="Arial"/>
        </w:rPr>
        <w:t>BMXer</w:t>
      </w:r>
      <w:proofErr w:type="spellEnd"/>
      <w:r w:rsidRPr="00580308">
        <w:rPr>
          <w:rFonts w:ascii="Arial" w:hAnsi="Arial"/>
        </w:rPr>
        <w:t xml:space="preserve">, </w:t>
      </w:r>
      <w:proofErr w:type="spellStart"/>
      <w:r w:rsidRPr="00580308">
        <w:rPr>
          <w:rFonts w:ascii="Arial" w:hAnsi="Arial"/>
        </w:rPr>
        <w:t>Nigel</w:t>
      </w:r>
      <w:proofErr w:type="spellEnd"/>
      <w:r w:rsidRPr="00580308">
        <w:rPr>
          <w:rFonts w:ascii="Arial" w:hAnsi="Arial"/>
        </w:rPr>
        <w:t xml:space="preserve"> </w:t>
      </w:r>
      <w:proofErr w:type="spellStart"/>
      <w:r w:rsidRPr="00580308">
        <w:rPr>
          <w:rFonts w:ascii="Arial" w:hAnsi="Arial"/>
        </w:rPr>
        <w:t>Sylvester</w:t>
      </w:r>
      <w:proofErr w:type="spellEnd"/>
      <w:r w:rsidRPr="00580308">
        <w:rPr>
          <w:rFonts w:ascii="Arial" w:hAnsi="Arial"/>
        </w:rPr>
        <w:t>.</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r>
        <w:rPr>
          <w:rFonts w:ascii="Arial" w:hAnsi="Arial"/>
          <w:b/>
        </w:rPr>
        <w:t>México, D.F., a 26</w:t>
      </w:r>
      <w:r w:rsidRPr="00580308">
        <w:rPr>
          <w:rFonts w:ascii="Arial" w:hAnsi="Arial"/>
          <w:b/>
        </w:rPr>
        <w:t xml:space="preserve"> de agosto de 2015</w:t>
      </w:r>
      <w:r w:rsidRPr="00580308">
        <w:rPr>
          <w:rFonts w:ascii="Arial" w:hAnsi="Arial"/>
        </w:rPr>
        <w:t xml:space="preserve">.– </w:t>
      </w:r>
      <w:r>
        <w:rPr>
          <w:rFonts w:ascii="Arial" w:hAnsi="Arial"/>
        </w:rPr>
        <w:t>E</w:t>
      </w:r>
      <w:r w:rsidRPr="00580308">
        <w:rPr>
          <w:rFonts w:ascii="Arial" w:hAnsi="Arial"/>
        </w:rPr>
        <w:t xml:space="preserve">ntre rampas y obstáculos de cemento, G-SHOCK presentó nuevas colecciones de relojes en una exhibición con toda la adrenalina del </w:t>
      </w:r>
      <w:proofErr w:type="spellStart"/>
      <w:r w:rsidRPr="00580308">
        <w:rPr>
          <w:rFonts w:ascii="Arial" w:hAnsi="Arial"/>
        </w:rPr>
        <w:t>freestyle</w:t>
      </w:r>
      <w:proofErr w:type="spellEnd"/>
      <w:r w:rsidRPr="00580308">
        <w:rPr>
          <w:rFonts w:ascii="Arial" w:hAnsi="Arial"/>
        </w:rPr>
        <w:t xml:space="preserve"> del BMX, acompañado del deportista </w:t>
      </w:r>
      <w:proofErr w:type="spellStart"/>
      <w:r w:rsidRPr="00580308">
        <w:rPr>
          <w:rFonts w:ascii="Arial" w:hAnsi="Arial"/>
        </w:rPr>
        <w:t>Nigel</w:t>
      </w:r>
      <w:proofErr w:type="spellEnd"/>
      <w:r w:rsidRPr="00580308">
        <w:rPr>
          <w:rFonts w:ascii="Arial" w:hAnsi="Arial"/>
        </w:rPr>
        <w:t xml:space="preserve"> </w:t>
      </w:r>
      <w:proofErr w:type="spellStart"/>
      <w:r w:rsidRPr="00580308">
        <w:rPr>
          <w:rFonts w:ascii="Arial" w:hAnsi="Arial"/>
        </w:rPr>
        <w:t>Sylvester</w:t>
      </w:r>
      <w:proofErr w:type="spellEnd"/>
      <w:r w:rsidRPr="00580308">
        <w:rPr>
          <w:rFonts w:ascii="Arial" w:hAnsi="Arial"/>
        </w:rPr>
        <w:t xml:space="preserve"> y Sr. </w:t>
      </w:r>
      <w:proofErr w:type="spellStart"/>
      <w:r w:rsidRPr="00580308">
        <w:rPr>
          <w:rFonts w:ascii="Arial" w:hAnsi="Arial"/>
        </w:rPr>
        <w:t>Itoh</w:t>
      </w:r>
      <w:proofErr w:type="spellEnd"/>
      <w:r w:rsidRPr="00580308">
        <w:rPr>
          <w:rFonts w:ascii="Arial" w:hAnsi="Arial"/>
        </w:rPr>
        <w:t xml:space="preserve"> </w:t>
      </w:r>
      <w:proofErr w:type="spellStart"/>
      <w:r w:rsidRPr="00580308">
        <w:rPr>
          <w:rFonts w:ascii="Arial" w:hAnsi="Arial"/>
        </w:rPr>
        <w:t>Shigenori</w:t>
      </w:r>
      <w:proofErr w:type="spellEnd"/>
      <w:r w:rsidRPr="00580308">
        <w:rPr>
          <w:rFonts w:ascii="Arial" w:hAnsi="Arial"/>
        </w:rPr>
        <w:t xml:space="preserve">, CEO &amp; </w:t>
      </w:r>
      <w:proofErr w:type="spellStart"/>
      <w:r w:rsidRPr="00580308">
        <w:rPr>
          <w:rFonts w:ascii="Arial" w:hAnsi="Arial"/>
        </w:rPr>
        <w:t>Chairman</w:t>
      </w:r>
      <w:proofErr w:type="spellEnd"/>
      <w:r w:rsidRPr="00580308">
        <w:rPr>
          <w:rFonts w:ascii="Arial" w:hAnsi="Arial"/>
        </w:rPr>
        <w:t xml:space="preserve"> de </w:t>
      </w:r>
      <w:proofErr w:type="spellStart"/>
      <w:r w:rsidRPr="00580308">
        <w:rPr>
          <w:rFonts w:ascii="Arial" w:hAnsi="Arial"/>
        </w:rPr>
        <w:t>Casio</w:t>
      </w:r>
      <w:proofErr w:type="spellEnd"/>
      <w:r w:rsidRPr="00580308">
        <w:rPr>
          <w:rFonts w:ascii="Arial" w:hAnsi="Arial"/>
        </w:rPr>
        <w:t xml:space="preserve"> </w:t>
      </w:r>
      <w:proofErr w:type="spellStart"/>
      <w:r w:rsidRPr="00580308">
        <w:rPr>
          <w:rFonts w:ascii="Arial" w:hAnsi="Arial"/>
        </w:rPr>
        <w:t>America</w:t>
      </w:r>
      <w:proofErr w:type="spellEnd"/>
      <w:r w:rsidRPr="00580308">
        <w:rPr>
          <w:rFonts w:ascii="Arial" w:hAnsi="Arial"/>
        </w:rPr>
        <w:t>.</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roofErr w:type="spellStart"/>
      <w:r w:rsidRPr="00580308">
        <w:rPr>
          <w:rFonts w:ascii="Arial" w:hAnsi="Arial"/>
        </w:rPr>
        <w:t>Nigel</w:t>
      </w:r>
      <w:proofErr w:type="spellEnd"/>
      <w:r w:rsidRPr="00580308">
        <w:rPr>
          <w:rFonts w:ascii="Arial" w:hAnsi="Arial"/>
        </w:rPr>
        <w:t xml:space="preserve"> </w:t>
      </w:r>
      <w:proofErr w:type="spellStart"/>
      <w:r w:rsidRPr="00580308">
        <w:rPr>
          <w:rFonts w:ascii="Arial" w:hAnsi="Arial"/>
        </w:rPr>
        <w:t>Sylvester</w:t>
      </w:r>
      <w:proofErr w:type="spellEnd"/>
      <w:r w:rsidRPr="00580308">
        <w:rPr>
          <w:rFonts w:ascii="Arial" w:hAnsi="Arial"/>
        </w:rPr>
        <w:t xml:space="preserve">, uno de los representantes de BMX más reconocidos del momento por su estilo único, explicó por qué los relojes de la marca son la opción perfecta para combinar el estilo urbano y los deportes extremos. </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r w:rsidRPr="00580308">
        <w:rPr>
          <w:rFonts w:ascii="Arial" w:hAnsi="Arial"/>
        </w:rPr>
        <w:t xml:space="preserve">“La relación que existe entre G-SHOCK y los deportes extremos es estrecha, ya que para practicar </w:t>
      </w:r>
      <w:proofErr w:type="spellStart"/>
      <w:r w:rsidRPr="00580308">
        <w:rPr>
          <w:rFonts w:ascii="Arial" w:hAnsi="Arial"/>
        </w:rPr>
        <w:t>bike</w:t>
      </w:r>
      <w:proofErr w:type="spellEnd"/>
      <w:r w:rsidRPr="00580308">
        <w:rPr>
          <w:rFonts w:ascii="Arial" w:hAnsi="Arial"/>
        </w:rPr>
        <w:t xml:space="preserve"> moto </w:t>
      </w:r>
      <w:proofErr w:type="spellStart"/>
      <w:r w:rsidRPr="00580308">
        <w:rPr>
          <w:rFonts w:ascii="Arial" w:hAnsi="Arial"/>
        </w:rPr>
        <w:t>cross</w:t>
      </w:r>
      <w:proofErr w:type="spellEnd"/>
      <w:r w:rsidRPr="00580308">
        <w:rPr>
          <w:rFonts w:ascii="Arial" w:hAnsi="Arial"/>
        </w:rPr>
        <w:t xml:space="preserve">, </w:t>
      </w:r>
      <w:proofErr w:type="spellStart"/>
      <w:r w:rsidRPr="00580308">
        <w:rPr>
          <w:rFonts w:ascii="Arial" w:hAnsi="Arial"/>
        </w:rPr>
        <w:t>skate</w:t>
      </w:r>
      <w:proofErr w:type="spellEnd"/>
      <w:r w:rsidRPr="00580308">
        <w:rPr>
          <w:rFonts w:ascii="Arial" w:hAnsi="Arial"/>
        </w:rPr>
        <w:t xml:space="preserve">, rapel o cualquier otro, se requiere contar con un equipo de última generación que nos proporcione precisión y seguridad, así como una gran resistencia para soportar impactos y condiciones adversas”, comentó </w:t>
      </w:r>
      <w:proofErr w:type="spellStart"/>
      <w:r w:rsidRPr="00580308">
        <w:rPr>
          <w:rFonts w:ascii="Arial" w:hAnsi="Arial"/>
        </w:rPr>
        <w:t>Sylvester</w:t>
      </w:r>
      <w:proofErr w:type="spellEnd"/>
      <w:r w:rsidRPr="00580308">
        <w:rPr>
          <w:rFonts w:ascii="Arial" w:hAnsi="Arial"/>
        </w:rPr>
        <w:t>.</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r w:rsidRPr="00580308">
        <w:rPr>
          <w:rFonts w:ascii="Arial" w:hAnsi="Arial"/>
        </w:rPr>
        <w:t xml:space="preserve">En esta exhibición, destacaron los famosos modelos </w:t>
      </w:r>
      <w:r w:rsidRPr="00580308">
        <w:rPr>
          <w:rFonts w:ascii="Arial" w:hAnsi="Arial"/>
          <w:b/>
        </w:rPr>
        <w:t>GULFMASTER</w:t>
      </w:r>
      <w:r w:rsidRPr="00580308">
        <w:rPr>
          <w:rFonts w:ascii="Arial" w:hAnsi="Arial"/>
        </w:rPr>
        <w:t xml:space="preserve">, creado especialmente para los aventureros que no temen adentrarse al mar y enfrentarse a olas furiosas; y </w:t>
      </w:r>
      <w:r w:rsidRPr="00580308">
        <w:rPr>
          <w:rFonts w:ascii="Arial" w:hAnsi="Arial"/>
          <w:b/>
        </w:rPr>
        <w:t>MUDMASTER</w:t>
      </w:r>
      <w:r w:rsidRPr="00580308">
        <w:rPr>
          <w:rFonts w:ascii="Arial" w:hAnsi="Arial"/>
        </w:rPr>
        <w:t>, superviviente nato en caso de desastres naturales gracias a su resistencia al lodo y vibraciones.</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r w:rsidRPr="00580308">
        <w:rPr>
          <w:rFonts w:ascii="Arial" w:hAnsi="Arial"/>
        </w:rPr>
        <w:t>Y también se introdujeron así las nuevas colecciones de G-SHOCK que son:</w:t>
      </w:r>
    </w:p>
    <w:p w:rsidR="00580308" w:rsidRPr="00580308" w:rsidRDefault="00580308" w:rsidP="00580308">
      <w:pPr>
        <w:jc w:val="both"/>
        <w:rPr>
          <w:rFonts w:ascii="Arial" w:hAnsi="Arial"/>
        </w:rPr>
      </w:pPr>
    </w:p>
    <w:p w:rsidR="00580308" w:rsidRPr="00580308" w:rsidRDefault="00580308" w:rsidP="00580308">
      <w:pPr>
        <w:pStyle w:val="ListParagraph"/>
        <w:numPr>
          <w:ilvl w:val="0"/>
          <w:numId w:val="1"/>
        </w:numPr>
        <w:jc w:val="both"/>
        <w:rPr>
          <w:rFonts w:ascii="Arial" w:hAnsi="Arial"/>
        </w:rPr>
      </w:pPr>
      <w:r w:rsidRPr="00580308">
        <w:rPr>
          <w:rFonts w:ascii="Arial" w:hAnsi="Arial"/>
          <w:b/>
        </w:rPr>
        <w:t>G-STEEL</w:t>
      </w:r>
    </w:p>
    <w:p w:rsidR="00580308" w:rsidRPr="00580308" w:rsidRDefault="00580308" w:rsidP="00580308">
      <w:pPr>
        <w:jc w:val="both"/>
        <w:rPr>
          <w:rFonts w:ascii="Arial" w:hAnsi="Arial"/>
        </w:rPr>
      </w:pPr>
      <w:r w:rsidRPr="00580308">
        <w:rPr>
          <w:rFonts w:ascii="Arial" w:hAnsi="Arial"/>
        </w:rPr>
        <w:t>Este reloj, además de un look elegante, ofrece una gran resistencia contra impactos mediante la integración de una “Estructura de Protección Compuesta” que combina capas de metal y resina en el bisel.</w:t>
      </w:r>
    </w:p>
    <w:p w:rsidR="00580308" w:rsidRPr="00580308" w:rsidRDefault="00580308" w:rsidP="00580308">
      <w:pPr>
        <w:jc w:val="both"/>
        <w:rPr>
          <w:rFonts w:ascii="Arial" w:hAnsi="Arial"/>
        </w:rPr>
      </w:pPr>
    </w:p>
    <w:p w:rsidR="00580308" w:rsidRPr="00580308" w:rsidRDefault="00580308" w:rsidP="00580308">
      <w:pPr>
        <w:pStyle w:val="ListParagraph"/>
        <w:numPr>
          <w:ilvl w:val="0"/>
          <w:numId w:val="1"/>
        </w:numPr>
        <w:jc w:val="both"/>
        <w:rPr>
          <w:rFonts w:ascii="Arial" w:hAnsi="Arial"/>
          <w:b/>
        </w:rPr>
      </w:pPr>
      <w:r w:rsidRPr="00580308">
        <w:rPr>
          <w:rFonts w:ascii="Arial" w:hAnsi="Arial"/>
          <w:b/>
        </w:rPr>
        <w:t>M-</w:t>
      </w:r>
      <w:proofErr w:type="spellStart"/>
      <w:r w:rsidRPr="00580308">
        <w:rPr>
          <w:rFonts w:ascii="Arial" w:hAnsi="Arial"/>
          <w:b/>
        </w:rPr>
        <w:t>Spec</w:t>
      </w:r>
      <w:proofErr w:type="spellEnd"/>
      <w:r w:rsidRPr="00580308">
        <w:rPr>
          <w:rFonts w:ascii="Arial" w:hAnsi="Arial"/>
          <w:b/>
        </w:rPr>
        <w:t xml:space="preserve"> </w:t>
      </w:r>
      <w:proofErr w:type="spellStart"/>
      <w:r w:rsidRPr="00580308">
        <w:rPr>
          <w:rFonts w:ascii="Arial" w:hAnsi="Arial"/>
          <w:b/>
        </w:rPr>
        <w:t>Camo</w:t>
      </w:r>
      <w:proofErr w:type="spellEnd"/>
    </w:p>
    <w:p w:rsidR="00580308" w:rsidRPr="00580308" w:rsidRDefault="00580308" w:rsidP="00580308">
      <w:pPr>
        <w:jc w:val="both"/>
        <w:rPr>
          <w:rFonts w:ascii="Arial" w:hAnsi="Arial"/>
        </w:rPr>
      </w:pPr>
      <w:r w:rsidRPr="00580308">
        <w:rPr>
          <w:rFonts w:ascii="Arial" w:hAnsi="Arial"/>
        </w:rPr>
        <w:lastRenderedPageBreak/>
        <w:t>Su innovador diseño de camuflaje es creado con tecnología de impresión especial para áreas difíciles –como la banda y las superficies de la caja– y está inspirado en elementos de la naturaleza que combinan a la perfección con la moda urbana.</w:t>
      </w:r>
    </w:p>
    <w:p w:rsidR="00580308" w:rsidRPr="00580308" w:rsidRDefault="00580308" w:rsidP="00580308">
      <w:pPr>
        <w:jc w:val="both"/>
        <w:rPr>
          <w:rFonts w:ascii="Arial" w:hAnsi="Arial"/>
        </w:rPr>
      </w:pPr>
    </w:p>
    <w:p w:rsidR="00580308" w:rsidRPr="00580308" w:rsidRDefault="00580308" w:rsidP="00580308">
      <w:pPr>
        <w:pStyle w:val="ListParagraph"/>
        <w:numPr>
          <w:ilvl w:val="0"/>
          <w:numId w:val="1"/>
        </w:numPr>
        <w:jc w:val="both"/>
        <w:rPr>
          <w:rFonts w:ascii="Arial" w:hAnsi="Arial"/>
          <w:b/>
        </w:rPr>
      </w:pPr>
      <w:proofErr w:type="spellStart"/>
      <w:r w:rsidRPr="00580308">
        <w:rPr>
          <w:rFonts w:ascii="Arial" w:hAnsi="Arial"/>
          <w:b/>
        </w:rPr>
        <w:t>Heathered</w:t>
      </w:r>
      <w:proofErr w:type="spellEnd"/>
    </w:p>
    <w:p w:rsidR="00580308" w:rsidRPr="00580308" w:rsidRDefault="00580308" w:rsidP="00580308">
      <w:pPr>
        <w:jc w:val="both"/>
        <w:rPr>
          <w:rFonts w:ascii="Arial" w:hAnsi="Arial"/>
        </w:rPr>
      </w:pPr>
      <w:r w:rsidRPr="00580308">
        <w:rPr>
          <w:rFonts w:ascii="Arial" w:hAnsi="Arial"/>
        </w:rPr>
        <w:t xml:space="preserve">Además de contar con la calidad que define a la marca, esta colección luce un acabado jaspeado parecido a la tela de sudaderas y </w:t>
      </w:r>
      <w:proofErr w:type="spellStart"/>
      <w:r w:rsidRPr="00580308">
        <w:rPr>
          <w:rFonts w:ascii="Arial" w:hAnsi="Arial"/>
        </w:rPr>
        <w:t>hoodies</w:t>
      </w:r>
      <w:proofErr w:type="spellEnd"/>
      <w:r w:rsidRPr="00580308">
        <w:rPr>
          <w:rFonts w:ascii="Arial" w:hAnsi="Arial"/>
        </w:rPr>
        <w:t>, lo cual ofrece un estilo más deportivo.</w:t>
      </w:r>
    </w:p>
    <w:p w:rsidR="00580308" w:rsidRPr="00580308" w:rsidRDefault="00580308" w:rsidP="00580308">
      <w:pPr>
        <w:jc w:val="both"/>
        <w:rPr>
          <w:rFonts w:ascii="Arial" w:hAnsi="Arial"/>
        </w:rPr>
      </w:pPr>
    </w:p>
    <w:p w:rsidR="00580308" w:rsidRPr="00580308" w:rsidRDefault="00580308" w:rsidP="00580308">
      <w:pPr>
        <w:pStyle w:val="ListParagraph"/>
        <w:numPr>
          <w:ilvl w:val="0"/>
          <w:numId w:val="1"/>
        </w:numPr>
        <w:jc w:val="both"/>
        <w:rPr>
          <w:rFonts w:ascii="Arial" w:hAnsi="Arial"/>
          <w:b/>
        </w:rPr>
      </w:pPr>
      <w:r w:rsidRPr="00580308">
        <w:rPr>
          <w:rFonts w:ascii="Arial" w:hAnsi="Arial"/>
          <w:b/>
        </w:rPr>
        <w:t xml:space="preserve">Neo </w:t>
      </w:r>
      <w:proofErr w:type="spellStart"/>
      <w:r w:rsidRPr="00580308">
        <w:rPr>
          <w:rFonts w:ascii="Arial" w:hAnsi="Arial"/>
          <w:b/>
        </w:rPr>
        <w:t>Metallic</w:t>
      </w:r>
      <w:proofErr w:type="spellEnd"/>
    </w:p>
    <w:p w:rsidR="00580308" w:rsidRPr="00580308" w:rsidRDefault="00580308" w:rsidP="00580308">
      <w:pPr>
        <w:jc w:val="both"/>
        <w:rPr>
          <w:rFonts w:ascii="Arial" w:hAnsi="Arial"/>
        </w:rPr>
      </w:pPr>
      <w:r w:rsidRPr="00580308">
        <w:rPr>
          <w:rFonts w:ascii="Arial" w:hAnsi="Arial"/>
        </w:rPr>
        <w:t xml:space="preserve">Estas piezas presentan brillantes colores metálicos como los de los automóviles. Ideales para los citadinos que buscan destacar siempre, sin dejar de lado la resistencia. </w:t>
      </w:r>
    </w:p>
    <w:p w:rsidR="00580308" w:rsidRPr="00580308" w:rsidRDefault="00580308" w:rsidP="00580308">
      <w:pPr>
        <w:jc w:val="both"/>
        <w:rPr>
          <w:rFonts w:ascii="Arial" w:hAnsi="Arial"/>
        </w:rPr>
      </w:pPr>
    </w:p>
    <w:p w:rsidR="00580308" w:rsidRPr="00580308" w:rsidRDefault="00580308" w:rsidP="00580308">
      <w:pPr>
        <w:pStyle w:val="ListParagraph"/>
        <w:numPr>
          <w:ilvl w:val="0"/>
          <w:numId w:val="1"/>
        </w:numPr>
        <w:jc w:val="both"/>
        <w:rPr>
          <w:rFonts w:ascii="Arial" w:hAnsi="Arial"/>
          <w:b/>
        </w:rPr>
      </w:pPr>
      <w:proofErr w:type="spellStart"/>
      <w:r w:rsidRPr="00580308">
        <w:rPr>
          <w:rFonts w:ascii="Arial" w:hAnsi="Arial"/>
          <w:b/>
        </w:rPr>
        <w:t>Crazy</w:t>
      </w:r>
      <w:proofErr w:type="spellEnd"/>
      <w:r w:rsidRPr="00580308">
        <w:rPr>
          <w:rFonts w:ascii="Arial" w:hAnsi="Arial"/>
          <w:b/>
        </w:rPr>
        <w:t xml:space="preserve"> Color</w:t>
      </w:r>
    </w:p>
    <w:p w:rsidR="00580308" w:rsidRPr="00580308" w:rsidRDefault="00580308" w:rsidP="00580308">
      <w:pPr>
        <w:jc w:val="both"/>
        <w:rPr>
          <w:rFonts w:ascii="Arial" w:hAnsi="Arial"/>
        </w:rPr>
      </w:pPr>
      <w:r w:rsidRPr="00580308">
        <w:rPr>
          <w:rFonts w:ascii="Arial" w:hAnsi="Arial"/>
        </w:rPr>
        <w:t xml:space="preserve">Sus tonos contrastantes son el complemento ideal de todos aquellos que usan un </w:t>
      </w:r>
      <w:proofErr w:type="spellStart"/>
      <w:r w:rsidRPr="00580308">
        <w:rPr>
          <w:rFonts w:ascii="Arial" w:hAnsi="Arial"/>
        </w:rPr>
        <w:t>outfit</w:t>
      </w:r>
      <w:proofErr w:type="spellEnd"/>
      <w:r w:rsidRPr="00580308">
        <w:rPr>
          <w:rFonts w:ascii="Arial" w:hAnsi="Arial"/>
        </w:rPr>
        <w:t xml:space="preserve"> relajado y sin complicaciones.</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r w:rsidRPr="00580308">
        <w:rPr>
          <w:rFonts w:ascii="Arial" w:hAnsi="Arial"/>
        </w:rPr>
        <w:t xml:space="preserve">Más de 25 modelos de esta emblemática marca dieron muestra de la tecnología y resistencia de </w:t>
      </w:r>
      <w:r w:rsidRPr="00580308">
        <w:rPr>
          <w:rFonts w:ascii="Arial" w:hAnsi="Arial"/>
          <w:b/>
        </w:rPr>
        <w:t>G-SHOCK</w:t>
      </w:r>
      <w:r w:rsidRPr="00580308">
        <w:rPr>
          <w:rFonts w:ascii="Arial" w:hAnsi="Arial"/>
        </w:rPr>
        <w:t xml:space="preserve"> a los apasionados por la velocidad y los deportes extremos.</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r w:rsidRPr="00580308">
        <w:rPr>
          <w:rFonts w:ascii="Arial" w:hAnsi="Arial"/>
        </w:rPr>
        <w:t xml:space="preserve">Para conmemorar la visita de </w:t>
      </w:r>
      <w:proofErr w:type="spellStart"/>
      <w:r w:rsidRPr="00580308">
        <w:rPr>
          <w:rFonts w:ascii="Arial" w:hAnsi="Arial"/>
          <w:b/>
        </w:rPr>
        <w:t>Nigel</w:t>
      </w:r>
      <w:proofErr w:type="spellEnd"/>
      <w:r w:rsidRPr="00580308">
        <w:rPr>
          <w:rFonts w:ascii="Arial" w:hAnsi="Arial"/>
          <w:b/>
        </w:rPr>
        <w:t xml:space="preserve"> </w:t>
      </w:r>
      <w:proofErr w:type="spellStart"/>
      <w:r w:rsidRPr="00580308">
        <w:rPr>
          <w:rFonts w:ascii="Arial" w:hAnsi="Arial"/>
          <w:b/>
        </w:rPr>
        <w:t>Sylvester</w:t>
      </w:r>
      <w:proofErr w:type="spellEnd"/>
      <w:r w:rsidRPr="00580308">
        <w:rPr>
          <w:rFonts w:ascii="Arial" w:hAnsi="Arial"/>
        </w:rPr>
        <w:t xml:space="preserve"> a México, </w:t>
      </w:r>
      <w:r w:rsidRPr="00580308">
        <w:rPr>
          <w:rFonts w:ascii="Arial" w:hAnsi="Arial"/>
          <w:b/>
        </w:rPr>
        <w:t>G-SHOCK</w:t>
      </w:r>
      <w:r w:rsidRPr="00580308">
        <w:rPr>
          <w:rFonts w:ascii="Arial" w:hAnsi="Arial"/>
        </w:rPr>
        <w:t xml:space="preserve"> organizará una firma de autógrafos el viernes 28 de agosto a las 15 horas en Liverpool Polanco, a la cual los fans de la marca y del </w:t>
      </w:r>
      <w:proofErr w:type="spellStart"/>
      <w:r w:rsidRPr="00580308">
        <w:rPr>
          <w:rFonts w:ascii="Arial" w:hAnsi="Arial"/>
        </w:rPr>
        <w:t>rider</w:t>
      </w:r>
      <w:proofErr w:type="spellEnd"/>
      <w:r w:rsidRPr="00580308">
        <w:rPr>
          <w:rFonts w:ascii="Arial" w:hAnsi="Arial"/>
        </w:rPr>
        <w:t xml:space="preserve"> podrán asistir y apreciar los modelos de estas nuevas colecciones.</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roofErr w:type="spellStart"/>
      <w:r w:rsidRPr="00580308">
        <w:rPr>
          <w:rFonts w:ascii="Arial" w:hAnsi="Arial"/>
          <w:b/>
        </w:rPr>
        <w:t>Nigel</w:t>
      </w:r>
      <w:proofErr w:type="spellEnd"/>
      <w:r w:rsidRPr="00580308">
        <w:rPr>
          <w:rFonts w:ascii="Arial" w:hAnsi="Arial"/>
        </w:rPr>
        <w:t xml:space="preserve">, originario de Nueva York, se inició en la práctica del </w:t>
      </w:r>
      <w:proofErr w:type="spellStart"/>
      <w:r w:rsidRPr="00580308">
        <w:rPr>
          <w:rFonts w:ascii="Arial" w:hAnsi="Arial"/>
        </w:rPr>
        <w:t>bike</w:t>
      </w:r>
      <w:proofErr w:type="spellEnd"/>
      <w:r w:rsidRPr="00580308">
        <w:rPr>
          <w:rFonts w:ascii="Arial" w:hAnsi="Arial"/>
        </w:rPr>
        <w:t xml:space="preserve"> moto </w:t>
      </w:r>
      <w:proofErr w:type="spellStart"/>
      <w:r w:rsidRPr="00580308">
        <w:rPr>
          <w:rFonts w:ascii="Arial" w:hAnsi="Arial"/>
        </w:rPr>
        <w:t>cross</w:t>
      </w:r>
      <w:proofErr w:type="spellEnd"/>
      <w:r w:rsidRPr="00580308">
        <w:rPr>
          <w:rFonts w:ascii="Arial" w:hAnsi="Arial"/>
        </w:rPr>
        <w:t xml:space="preserve">, mejor conocido como BMX, a la edad de 15 años. Para sus 18, el </w:t>
      </w:r>
      <w:proofErr w:type="spellStart"/>
      <w:r w:rsidRPr="00580308">
        <w:rPr>
          <w:rFonts w:ascii="Arial" w:hAnsi="Arial"/>
        </w:rPr>
        <w:t>rider</w:t>
      </w:r>
      <w:proofErr w:type="spellEnd"/>
      <w:r w:rsidRPr="00580308">
        <w:rPr>
          <w:rFonts w:ascii="Arial" w:hAnsi="Arial"/>
        </w:rPr>
        <w:t xml:space="preserve"> </w:t>
      </w:r>
      <w:proofErr w:type="spellStart"/>
      <w:r w:rsidRPr="00580308">
        <w:rPr>
          <w:rFonts w:ascii="Arial" w:hAnsi="Arial"/>
        </w:rPr>
        <w:t>Dave</w:t>
      </w:r>
      <w:proofErr w:type="spellEnd"/>
      <w:r w:rsidRPr="00580308">
        <w:rPr>
          <w:rFonts w:ascii="Arial" w:hAnsi="Arial"/>
        </w:rPr>
        <w:t xml:space="preserve"> Mirra lo convirtió en atleta profesional. Actualmente, a sus 27 años, es considerado uno de los mejores </w:t>
      </w:r>
      <w:proofErr w:type="spellStart"/>
      <w:r w:rsidRPr="00580308">
        <w:rPr>
          <w:rFonts w:ascii="Arial" w:hAnsi="Arial"/>
        </w:rPr>
        <w:t>bikers</w:t>
      </w:r>
      <w:proofErr w:type="spellEnd"/>
      <w:r w:rsidRPr="00580308">
        <w:rPr>
          <w:rFonts w:ascii="Arial" w:hAnsi="Arial"/>
        </w:rPr>
        <w:t xml:space="preserve"> del mundo, además de una figura prominente en el mundo del </w:t>
      </w:r>
      <w:proofErr w:type="spellStart"/>
      <w:r w:rsidRPr="00580308">
        <w:rPr>
          <w:rFonts w:ascii="Arial" w:hAnsi="Arial"/>
        </w:rPr>
        <w:t>streetwear</w:t>
      </w:r>
      <w:proofErr w:type="spellEnd"/>
      <w:r w:rsidRPr="00580308">
        <w:rPr>
          <w:rFonts w:ascii="Arial" w:hAnsi="Arial"/>
        </w:rPr>
        <w:t>, lo cual le ha llevado a colaborar en varias ocasiones con G-SHOCK para crear piezas únicas.</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r w:rsidRPr="00580308">
        <w:rPr>
          <w:rFonts w:ascii="Arial" w:hAnsi="Arial"/>
        </w:rPr>
        <w:t>Mantente conectado a través de:</w:t>
      </w:r>
    </w:p>
    <w:p w:rsidR="00580308" w:rsidRPr="00580308" w:rsidRDefault="00580308" w:rsidP="00580308">
      <w:pPr>
        <w:jc w:val="both"/>
        <w:rPr>
          <w:rFonts w:ascii="Arial" w:hAnsi="Arial"/>
        </w:rPr>
      </w:pPr>
      <w:r w:rsidRPr="00580308">
        <w:rPr>
          <w:rFonts w:ascii="Arial" w:hAnsi="Arial"/>
        </w:rPr>
        <w:t>Facebook (https://www.facebook.com/gshockmexof)</w:t>
      </w:r>
    </w:p>
    <w:p w:rsidR="00580308" w:rsidRPr="00580308" w:rsidRDefault="00580308" w:rsidP="00580308">
      <w:pPr>
        <w:jc w:val="both"/>
        <w:rPr>
          <w:rFonts w:ascii="Arial" w:hAnsi="Arial"/>
        </w:rPr>
      </w:pPr>
      <w:proofErr w:type="spellStart"/>
      <w:r w:rsidRPr="00580308">
        <w:rPr>
          <w:rFonts w:ascii="Arial" w:hAnsi="Arial"/>
        </w:rPr>
        <w:t>Twitter</w:t>
      </w:r>
      <w:proofErr w:type="spellEnd"/>
      <w:r w:rsidRPr="00580308">
        <w:rPr>
          <w:rFonts w:ascii="Arial" w:hAnsi="Arial"/>
        </w:rPr>
        <w:t xml:space="preserve"> (https://twitter.com/gshockmexof)</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
    <w:p w:rsidR="00580308" w:rsidRDefault="00580308" w:rsidP="00580308">
      <w:pPr>
        <w:jc w:val="both"/>
        <w:rPr>
          <w:rFonts w:ascii="Arial" w:hAnsi="Arial"/>
        </w:rPr>
      </w:pPr>
    </w:p>
    <w:p w:rsidR="00580308" w:rsidRDefault="00580308" w:rsidP="00580308">
      <w:pPr>
        <w:jc w:val="center"/>
        <w:rPr>
          <w:rFonts w:ascii="Arial" w:hAnsi="Arial"/>
        </w:rPr>
      </w:pPr>
      <w:r>
        <w:rPr>
          <w:rFonts w:ascii="Arial" w:hAnsi="Arial"/>
        </w:rPr>
        <w:t>###</w:t>
      </w:r>
    </w:p>
    <w:p w:rsidR="00580308" w:rsidRDefault="00580308" w:rsidP="00580308">
      <w:pPr>
        <w:jc w:val="both"/>
        <w:rPr>
          <w:rFonts w:ascii="Arial" w:hAnsi="Arial"/>
        </w:rPr>
      </w:pPr>
    </w:p>
    <w:p w:rsidR="00580308" w:rsidRPr="00580308" w:rsidRDefault="00580308" w:rsidP="00580308">
      <w:pPr>
        <w:jc w:val="both"/>
        <w:rPr>
          <w:rFonts w:ascii="Arial" w:hAnsi="Arial"/>
        </w:rPr>
      </w:pPr>
      <w:bookmarkStart w:id="0" w:name="_GoBack"/>
      <w:bookmarkEnd w:id="0"/>
    </w:p>
    <w:p w:rsidR="00580308" w:rsidRPr="00580308" w:rsidRDefault="00580308" w:rsidP="00580308">
      <w:pPr>
        <w:jc w:val="both"/>
        <w:rPr>
          <w:rFonts w:ascii="Arial" w:hAnsi="Arial"/>
          <w:b/>
          <w:sz w:val="18"/>
        </w:rPr>
      </w:pPr>
      <w:r w:rsidRPr="00580308">
        <w:rPr>
          <w:rFonts w:ascii="Arial" w:hAnsi="Arial"/>
          <w:b/>
          <w:sz w:val="18"/>
        </w:rPr>
        <w:t xml:space="preserve">Acerca de </w:t>
      </w:r>
      <w:proofErr w:type="spellStart"/>
      <w:r w:rsidRPr="00580308">
        <w:rPr>
          <w:rFonts w:ascii="Arial" w:hAnsi="Arial"/>
          <w:b/>
          <w:sz w:val="18"/>
        </w:rPr>
        <w:t>Casio</w:t>
      </w:r>
      <w:proofErr w:type="spellEnd"/>
      <w:r w:rsidRPr="00580308">
        <w:rPr>
          <w:rFonts w:ascii="Arial" w:hAnsi="Arial"/>
          <w:b/>
          <w:sz w:val="18"/>
        </w:rPr>
        <w:t xml:space="preserve"> México</w:t>
      </w:r>
    </w:p>
    <w:p w:rsidR="00580308" w:rsidRPr="00580308" w:rsidRDefault="00580308" w:rsidP="00580308">
      <w:pPr>
        <w:jc w:val="both"/>
        <w:rPr>
          <w:rFonts w:ascii="Arial" w:hAnsi="Arial"/>
          <w:sz w:val="18"/>
        </w:rPr>
      </w:pPr>
      <w:proofErr w:type="spellStart"/>
      <w:r w:rsidRPr="00580308">
        <w:rPr>
          <w:rFonts w:ascii="Arial" w:hAnsi="Arial"/>
          <w:sz w:val="18"/>
        </w:rPr>
        <w:t>Casio</w:t>
      </w:r>
      <w:proofErr w:type="spellEnd"/>
      <w:r w:rsidRPr="00580308">
        <w:rPr>
          <w:rFonts w:ascii="Arial" w:hAnsi="Arial"/>
          <w:sz w:val="18"/>
        </w:rPr>
        <w:t xml:space="preserve"> </w:t>
      </w:r>
      <w:proofErr w:type="spellStart"/>
      <w:r w:rsidRPr="00580308">
        <w:rPr>
          <w:rFonts w:ascii="Arial" w:hAnsi="Arial"/>
          <w:sz w:val="18"/>
        </w:rPr>
        <w:t>Computer</w:t>
      </w:r>
      <w:proofErr w:type="spellEnd"/>
      <w:r w:rsidRPr="00580308">
        <w:rPr>
          <w:rFonts w:ascii="Arial" w:hAnsi="Arial"/>
          <w:sz w:val="18"/>
        </w:rPr>
        <w:t xml:space="preserve">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w:t>
      </w:r>
      <w:proofErr w:type="spellStart"/>
      <w:r w:rsidRPr="00580308">
        <w:rPr>
          <w:rFonts w:ascii="Arial" w:hAnsi="Arial"/>
          <w:sz w:val="18"/>
        </w:rPr>
        <w:t>Casio</w:t>
      </w:r>
      <w:proofErr w:type="spellEnd"/>
      <w:r w:rsidRPr="00580308">
        <w:rPr>
          <w:rFonts w:ascii="Arial" w:hAnsi="Arial"/>
          <w:sz w:val="18"/>
        </w:rPr>
        <w:t xml:space="preserve"> México es subsidiada por </w:t>
      </w:r>
      <w:proofErr w:type="spellStart"/>
      <w:r w:rsidRPr="00580308">
        <w:rPr>
          <w:rFonts w:ascii="Arial" w:hAnsi="Arial"/>
          <w:sz w:val="18"/>
        </w:rPr>
        <w:t>Casio</w:t>
      </w:r>
      <w:proofErr w:type="spellEnd"/>
      <w:r w:rsidRPr="00580308">
        <w:rPr>
          <w:rFonts w:ascii="Arial" w:hAnsi="Arial"/>
          <w:sz w:val="18"/>
        </w:rPr>
        <w:t xml:space="preserve"> América Inc. </w:t>
      </w:r>
    </w:p>
    <w:p w:rsidR="00580308" w:rsidRPr="00580308" w:rsidRDefault="00580308" w:rsidP="00580308">
      <w:pPr>
        <w:jc w:val="both"/>
        <w:rPr>
          <w:rFonts w:ascii="Arial" w:hAnsi="Arial"/>
          <w:sz w:val="18"/>
        </w:rPr>
      </w:pPr>
      <w:r w:rsidRPr="00580308">
        <w:rPr>
          <w:rFonts w:ascii="Arial" w:hAnsi="Arial"/>
          <w:sz w:val="18"/>
        </w:rPr>
        <w:t>Para más información, visita www.casiomx.com/products/Watches/</w:t>
      </w:r>
    </w:p>
    <w:p w:rsidR="00580308" w:rsidRPr="00580308" w:rsidRDefault="00580308" w:rsidP="00580308">
      <w:pPr>
        <w:jc w:val="both"/>
        <w:rPr>
          <w:rFonts w:ascii="Arial" w:hAnsi="Arial"/>
          <w:sz w:val="18"/>
        </w:rPr>
      </w:pPr>
    </w:p>
    <w:p w:rsidR="00580308" w:rsidRPr="00580308" w:rsidRDefault="00580308" w:rsidP="00580308">
      <w:pPr>
        <w:jc w:val="both"/>
        <w:rPr>
          <w:rFonts w:ascii="Arial" w:hAnsi="Arial"/>
          <w:b/>
          <w:sz w:val="18"/>
        </w:rPr>
      </w:pPr>
      <w:r w:rsidRPr="00580308">
        <w:rPr>
          <w:rFonts w:ascii="Arial" w:hAnsi="Arial"/>
          <w:b/>
          <w:sz w:val="18"/>
        </w:rPr>
        <w:t xml:space="preserve">Acerca de </w:t>
      </w:r>
      <w:proofErr w:type="spellStart"/>
      <w:r w:rsidRPr="00580308">
        <w:rPr>
          <w:rFonts w:ascii="Arial" w:hAnsi="Arial"/>
          <w:b/>
          <w:sz w:val="18"/>
        </w:rPr>
        <w:t>Casio</w:t>
      </w:r>
      <w:proofErr w:type="spellEnd"/>
      <w:r w:rsidRPr="00580308">
        <w:rPr>
          <w:rFonts w:ascii="Arial" w:hAnsi="Arial"/>
          <w:b/>
          <w:sz w:val="18"/>
        </w:rPr>
        <w:t xml:space="preserve"> </w:t>
      </w:r>
      <w:proofErr w:type="spellStart"/>
      <w:r w:rsidRPr="00580308">
        <w:rPr>
          <w:rFonts w:ascii="Arial" w:hAnsi="Arial"/>
          <w:b/>
          <w:sz w:val="18"/>
        </w:rPr>
        <w:t>America</w:t>
      </w:r>
      <w:proofErr w:type="spellEnd"/>
      <w:r w:rsidRPr="00580308">
        <w:rPr>
          <w:rFonts w:ascii="Arial" w:hAnsi="Arial"/>
          <w:b/>
          <w:sz w:val="18"/>
        </w:rPr>
        <w:t>, Inc.</w:t>
      </w:r>
    </w:p>
    <w:p w:rsidR="00580308" w:rsidRPr="00580308" w:rsidRDefault="00580308" w:rsidP="00580308">
      <w:pPr>
        <w:jc w:val="both"/>
        <w:rPr>
          <w:rFonts w:ascii="Arial" w:hAnsi="Arial"/>
          <w:sz w:val="18"/>
        </w:rPr>
      </w:pPr>
      <w:proofErr w:type="spellStart"/>
      <w:r w:rsidRPr="00580308">
        <w:rPr>
          <w:rFonts w:ascii="Arial" w:hAnsi="Arial"/>
          <w:sz w:val="18"/>
        </w:rPr>
        <w:t>Casio</w:t>
      </w:r>
      <w:proofErr w:type="spellEnd"/>
      <w:r w:rsidRPr="00580308">
        <w:rPr>
          <w:rFonts w:ascii="Arial" w:hAnsi="Arial"/>
          <w:sz w:val="18"/>
        </w:rPr>
        <w:t xml:space="preserve"> </w:t>
      </w:r>
      <w:proofErr w:type="spellStart"/>
      <w:r w:rsidRPr="00580308">
        <w:rPr>
          <w:rFonts w:ascii="Arial" w:hAnsi="Arial"/>
          <w:sz w:val="18"/>
        </w:rPr>
        <w:t>America</w:t>
      </w:r>
      <w:proofErr w:type="spellEnd"/>
      <w:r w:rsidRPr="00580308">
        <w:rPr>
          <w:rFonts w:ascii="Arial" w:hAnsi="Arial"/>
          <w:sz w:val="18"/>
        </w:rPr>
        <w:t xml:space="preserve">, Inc., Dover, N.J., es una subsidiaria estadounidense de </w:t>
      </w:r>
      <w:proofErr w:type="spellStart"/>
      <w:r w:rsidRPr="00580308">
        <w:rPr>
          <w:rFonts w:ascii="Arial" w:hAnsi="Arial"/>
          <w:sz w:val="18"/>
        </w:rPr>
        <w:t>Casio</w:t>
      </w:r>
      <w:proofErr w:type="spellEnd"/>
      <w:r w:rsidRPr="00580308">
        <w:rPr>
          <w:rFonts w:ascii="Arial" w:hAnsi="Arial"/>
          <w:sz w:val="18"/>
        </w:rPr>
        <w:t xml:space="preserve"> </w:t>
      </w:r>
      <w:proofErr w:type="spellStart"/>
      <w:r w:rsidRPr="00580308">
        <w:rPr>
          <w:rFonts w:ascii="Arial" w:hAnsi="Arial"/>
          <w:sz w:val="18"/>
        </w:rPr>
        <w:t>Computer</w:t>
      </w:r>
      <w:proofErr w:type="spellEnd"/>
      <w:r w:rsidRPr="00580308">
        <w:rPr>
          <w:rFonts w:ascii="Arial" w:hAnsi="Arial"/>
          <w:sz w:val="18"/>
        </w:rPr>
        <w:t xml:space="preserve"> Co., Ltd., de Tokio, Japón, uno de los manufactureros líderes a nivel mundial de electrónicos y soluciones de equipo para negocios. Establecida en 1957, </w:t>
      </w:r>
      <w:proofErr w:type="spellStart"/>
      <w:r w:rsidRPr="00580308">
        <w:rPr>
          <w:rFonts w:ascii="Arial" w:hAnsi="Arial"/>
          <w:sz w:val="18"/>
        </w:rPr>
        <w:t>Casio</w:t>
      </w:r>
      <w:proofErr w:type="spellEnd"/>
      <w:r w:rsidRPr="00580308">
        <w:rPr>
          <w:rFonts w:ascii="Arial" w:hAnsi="Arial"/>
          <w:sz w:val="18"/>
        </w:rPr>
        <w:t xml:space="preserve"> </w:t>
      </w:r>
      <w:proofErr w:type="spellStart"/>
      <w:r w:rsidRPr="00580308">
        <w:rPr>
          <w:rFonts w:ascii="Arial" w:hAnsi="Arial"/>
          <w:sz w:val="18"/>
        </w:rPr>
        <w:t>America</w:t>
      </w:r>
      <w:proofErr w:type="spellEnd"/>
      <w:r w:rsidRPr="00580308">
        <w:rPr>
          <w:rFonts w:ascii="Arial" w:hAnsi="Arial"/>
          <w:sz w:val="18"/>
        </w:rPr>
        <w:t xml:space="preserve">, Inc. comercia calculadoras, teclados, dispositivos de presentación móviles, impresoras para etiquetas y discos, relojes, cajas registradoras y otros productos electrónicos de consumo. </w:t>
      </w:r>
      <w:proofErr w:type="spellStart"/>
      <w:r w:rsidRPr="00580308">
        <w:rPr>
          <w:rFonts w:ascii="Arial" w:hAnsi="Arial"/>
          <w:sz w:val="18"/>
        </w:rPr>
        <w:t>Casio</w:t>
      </w:r>
      <w:proofErr w:type="spellEnd"/>
      <w:r w:rsidRPr="00580308">
        <w:rPr>
          <w:rFonts w:ascii="Arial" w:hAnsi="Arial"/>
          <w:sz w:val="18"/>
        </w:rPr>
        <w:t xml:space="preserve"> se ha esforzado por desarrollar su filosofía corporativa de "creatividad y contribución" a través de la introducción de productos innovadores e imaginativos. Para más información, visite www.casiousa.com.</w:t>
      </w:r>
    </w:p>
    <w:p w:rsidR="00580308" w:rsidRDefault="00580308" w:rsidP="00580308">
      <w:pPr>
        <w:jc w:val="both"/>
        <w:rPr>
          <w:rFonts w:ascii="Arial" w:hAnsi="Arial"/>
        </w:rPr>
      </w:pPr>
    </w:p>
    <w:p w:rsidR="00580308" w:rsidRPr="00580308" w:rsidRDefault="00580308" w:rsidP="00580308">
      <w:pPr>
        <w:jc w:val="both"/>
        <w:rPr>
          <w:rFonts w:ascii="Arial" w:hAnsi="Arial"/>
        </w:rPr>
      </w:pPr>
    </w:p>
    <w:p w:rsidR="00580308" w:rsidRPr="00580308" w:rsidRDefault="00580308" w:rsidP="00580308">
      <w:pPr>
        <w:jc w:val="both"/>
        <w:rPr>
          <w:rFonts w:ascii="Arial" w:hAnsi="Arial"/>
          <w:b/>
        </w:rPr>
      </w:pPr>
      <w:r w:rsidRPr="00580308">
        <w:rPr>
          <w:rFonts w:ascii="Arial" w:hAnsi="Arial"/>
          <w:b/>
        </w:rPr>
        <w:t>CONTACTO</w:t>
      </w:r>
    </w:p>
    <w:p w:rsidR="00580308" w:rsidRPr="00580308" w:rsidRDefault="00580308" w:rsidP="00580308">
      <w:pPr>
        <w:jc w:val="both"/>
        <w:rPr>
          <w:rFonts w:ascii="Arial" w:hAnsi="Arial"/>
        </w:rPr>
      </w:pPr>
      <w:r w:rsidRPr="00580308">
        <w:rPr>
          <w:rFonts w:ascii="Arial" w:hAnsi="Arial"/>
        </w:rPr>
        <w:t xml:space="preserve">Jorge </w:t>
      </w:r>
      <w:proofErr w:type="spellStart"/>
      <w:r w:rsidRPr="00580308">
        <w:rPr>
          <w:rFonts w:ascii="Arial" w:hAnsi="Arial"/>
        </w:rPr>
        <w:t>Alvarez</w:t>
      </w:r>
      <w:proofErr w:type="spellEnd"/>
    </w:p>
    <w:p w:rsidR="00580308" w:rsidRPr="00580308" w:rsidRDefault="00580308" w:rsidP="00580308">
      <w:pPr>
        <w:jc w:val="both"/>
        <w:rPr>
          <w:rFonts w:ascii="Arial" w:hAnsi="Arial"/>
        </w:rPr>
      </w:pPr>
      <w:proofErr w:type="spellStart"/>
      <w:r w:rsidRPr="00580308">
        <w:rPr>
          <w:rFonts w:ascii="Arial" w:hAnsi="Arial"/>
        </w:rPr>
        <w:t>Another</w:t>
      </w:r>
      <w:proofErr w:type="spellEnd"/>
      <w:r w:rsidRPr="00580308">
        <w:rPr>
          <w:rFonts w:ascii="Arial" w:hAnsi="Arial"/>
        </w:rPr>
        <w:t xml:space="preserve"> </w:t>
      </w:r>
      <w:proofErr w:type="spellStart"/>
      <w:r w:rsidRPr="00580308">
        <w:rPr>
          <w:rFonts w:ascii="Arial" w:hAnsi="Arial"/>
        </w:rPr>
        <w:t>Company</w:t>
      </w:r>
      <w:proofErr w:type="spellEnd"/>
    </w:p>
    <w:p w:rsidR="00580308" w:rsidRPr="00580308" w:rsidRDefault="00580308" w:rsidP="00580308">
      <w:pPr>
        <w:jc w:val="both"/>
        <w:rPr>
          <w:rFonts w:ascii="Arial" w:hAnsi="Arial"/>
        </w:rPr>
      </w:pPr>
      <w:r w:rsidRPr="00580308">
        <w:rPr>
          <w:rFonts w:ascii="Arial" w:hAnsi="Arial"/>
        </w:rPr>
        <w:t>(55) 6392 1100 ext. 2407</w:t>
      </w:r>
    </w:p>
    <w:p w:rsidR="00580308" w:rsidRPr="00580308" w:rsidRDefault="00580308" w:rsidP="00580308">
      <w:pPr>
        <w:jc w:val="both"/>
        <w:rPr>
          <w:rFonts w:ascii="Arial" w:hAnsi="Arial"/>
        </w:rPr>
      </w:pPr>
      <w:r w:rsidRPr="00580308">
        <w:rPr>
          <w:rFonts w:ascii="Arial" w:hAnsi="Arial"/>
        </w:rPr>
        <w:t>jorge@anothercompany.com.mx</w:t>
      </w:r>
    </w:p>
    <w:p w:rsidR="00580308" w:rsidRPr="00580308" w:rsidRDefault="00580308" w:rsidP="00580308">
      <w:pPr>
        <w:jc w:val="both"/>
        <w:rPr>
          <w:rFonts w:ascii="Arial" w:hAnsi="Arial"/>
        </w:rPr>
      </w:pPr>
      <w:r w:rsidRPr="00580308">
        <w:rPr>
          <w:rFonts w:ascii="Arial" w:hAnsi="Arial"/>
        </w:rPr>
        <w:t xml:space="preserve">  </w:t>
      </w:r>
    </w:p>
    <w:p w:rsidR="00580308" w:rsidRPr="00580308" w:rsidRDefault="00580308" w:rsidP="00580308">
      <w:pPr>
        <w:jc w:val="both"/>
        <w:rPr>
          <w:rFonts w:ascii="Arial" w:hAnsi="Arial"/>
        </w:rPr>
      </w:pPr>
      <w:r w:rsidRPr="00580308">
        <w:rPr>
          <w:rFonts w:ascii="Arial" w:hAnsi="Arial"/>
        </w:rPr>
        <w:t xml:space="preserve">Diana Cortés </w:t>
      </w:r>
    </w:p>
    <w:p w:rsidR="00580308" w:rsidRPr="00580308" w:rsidRDefault="00580308" w:rsidP="00580308">
      <w:pPr>
        <w:jc w:val="both"/>
        <w:rPr>
          <w:rFonts w:ascii="Arial" w:hAnsi="Arial"/>
        </w:rPr>
      </w:pPr>
      <w:r w:rsidRPr="00580308">
        <w:rPr>
          <w:rFonts w:ascii="Arial" w:hAnsi="Arial"/>
        </w:rPr>
        <w:t>CASIO México</w:t>
      </w:r>
    </w:p>
    <w:p w:rsidR="00580308" w:rsidRPr="00580308" w:rsidRDefault="00580308" w:rsidP="00580308">
      <w:pPr>
        <w:jc w:val="both"/>
        <w:rPr>
          <w:rFonts w:ascii="Arial" w:hAnsi="Arial"/>
        </w:rPr>
      </w:pPr>
      <w:r w:rsidRPr="00580308">
        <w:rPr>
          <w:rFonts w:ascii="Arial" w:hAnsi="Arial"/>
        </w:rPr>
        <w:t>(55) 9000 2071 / 2072 ext. 150</w:t>
      </w:r>
    </w:p>
    <w:p w:rsidR="00580308" w:rsidRPr="00580308" w:rsidRDefault="00580308" w:rsidP="00580308">
      <w:pPr>
        <w:jc w:val="both"/>
        <w:rPr>
          <w:rFonts w:ascii="Arial" w:hAnsi="Arial"/>
        </w:rPr>
      </w:pPr>
      <w:r w:rsidRPr="00580308">
        <w:rPr>
          <w:rFonts w:ascii="Arial" w:hAnsi="Arial"/>
        </w:rPr>
        <w:t>Dcortes@casiomexico.com.mx</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r w:rsidRPr="00580308">
        <w:rPr>
          <w:rFonts w:ascii="Arial" w:hAnsi="Arial"/>
        </w:rPr>
        <w:t>SHOWROOM</w:t>
      </w:r>
    </w:p>
    <w:p w:rsidR="00580308" w:rsidRPr="00580308" w:rsidRDefault="00580308" w:rsidP="00580308">
      <w:pPr>
        <w:jc w:val="both"/>
        <w:rPr>
          <w:rFonts w:ascii="Arial" w:hAnsi="Arial"/>
        </w:rPr>
      </w:pPr>
      <w:r w:rsidRPr="00580308">
        <w:rPr>
          <w:rFonts w:ascii="Arial" w:hAnsi="Arial"/>
        </w:rPr>
        <w:t xml:space="preserve"> </w:t>
      </w:r>
    </w:p>
    <w:p w:rsidR="00580308" w:rsidRPr="00580308" w:rsidRDefault="00580308" w:rsidP="00580308">
      <w:pPr>
        <w:jc w:val="both"/>
        <w:rPr>
          <w:rFonts w:ascii="Arial" w:hAnsi="Arial"/>
        </w:rPr>
      </w:pPr>
      <w:r w:rsidRPr="00580308">
        <w:rPr>
          <w:rFonts w:ascii="Arial" w:hAnsi="Arial"/>
        </w:rPr>
        <w:t xml:space="preserve">Te invitamos a conocer las novedades de G-SHOCK en el </w:t>
      </w:r>
      <w:proofErr w:type="spellStart"/>
      <w:r w:rsidRPr="00580308">
        <w:rPr>
          <w:rFonts w:ascii="Arial" w:hAnsi="Arial"/>
        </w:rPr>
        <w:t>showroom</w:t>
      </w:r>
      <w:proofErr w:type="spellEnd"/>
      <w:r w:rsidRPr="00580308">
        <w:rPr>
          <w:rFonts w:ascii="Arial" w:hAnsi="Arial"/>
        </w:rPr>
        <w:t xml:space="preserve"> ubicado en las oficinas de </w:t>
      </w:r>
      <w:proofErr w:type="spellStart"/>
      <w:r w:rsidRPr="00580308">
        <w:rPr>
          <w:rFonts w:ascii="Arial" w:hAnsi="Arial"/>
        </w:rPr>
        <w:t>Another</w:t>
      </w:r>
      <w:proofErr w:type="spellEnd"/>
      <w:r w:rsidRPr="00580308">
        <w:rPr>
          <w:rFonts w:ascii="Arial" w:hAnsi="Arial"/>
        </w:rPr>
        <w:t xml:space="preserve"> </w:t>
      </w:r>
      <w:proofErr w:type="spellStart"/>
      <w:r w:rsidRPr="00580308">
        <w:rPr>
          <w:rFonts w:ascii="Arial" w:hAnsi="Arial"/>
        </w:rPr>
        <w:t>Company</w:t>
      </w:r>
      <w:proofErr w:type="spellEnd"/>
      <w:r w:rsidRPr="00580308">
        <w:rPr>
          <w:rFonts w:ascii="Arial" w:hAnsi="Arial"/>
        </w:rPr>
        <w:t>, en donde podrás descubrir y experimentar los nuevos modelos que esta marca de resistentes relojes tiene para ti.</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r w:rsidRPr="00580308">
        <w:rPr>
          <w:rFonts w:ascii="Arial" w:hAnsi="Arial"/>
        </w:rPr>
        <w:t>Para una mejor experiencia te recomendamos llamar para solicitar una visita.</w:t>
      </w:r>
    </w:p>
    <w:p w:rsidR="00580308" w:rsidRPr="00580308" w:rsidRDefault="00580308" w:rsidP="00580308">
      <w:pPr>
        <w:jc w:val="both"/>
        <w:rPr>
          <w:rFonts w:ascii="Arial" w:hAnsi="Arial"/>
        </w:rPr>
      </w:pPr>
    </w:p>
    <w:p w:rsidR="00580308" w:rsidRPr="00580308" w:rsidRDefault="00580308" w:rsidP="00580308">
      <w:pPr>
        <w:jc w:val="both"/>
        <w:rPr>
          <w:rFonts w:ascii="Arial" w:hAnsi="Arial"/>
        </w:rPr>
      </w:pPr>
      <w:proofErr w:type="spellStart"/>
      <w:r w:rsidRPr="00580308">
        <w:rPr>
          <w:rFonts w:ascii="Arial" w:hAnsi="Arial"/>
        </w:rPr>
        <w:t>Showroom</w:t>
      </w:r>
      <w:proofErr w:type="spellEnd"/>
    </w:p>
    <w:p w:rsidR="00580308" w:rsidRPr="00580308" w:rsidRDefault="00580308" w:rsidP="00580308">
      <w:pPr>
        <w:jc w:val="both"/>
        <w:rPr>
          <w:rFonts w:ascii="Arial" w:hAnsi="Arial"/>
        </w:rPr>
      </w:pPr>
      <w:proofErr w:type="spellStart"/>
      <w:r w:rsidRPr="00580308">
        <w:rPr>
          <w:rFonts w:ascii="Arial" w:hAnsi="Arial"/>
        </w:rPr>
        <w:t>Showroom</w:t>
      </w:r>
      <w:proofErr w:type="spellEnd"/>
      <w:r w:rsidRPr="00580308">
        <w:rPr>
          <w:rFonts w:ascii="Arial" w:hAnsi="Arial"/>
        </w:rPr>
        <w:t xml:space="preserve"> </w:t>
      </w:r>
      <w:proofErr w:type="spellStart"/>
      <w:r w:rsidRPr="00580308">
        <w:rPr>
          <w:rFonts w:ascii="Arial" w:hAnsi="Arial"/>
        </w:rPr>
        <w:t>Another</w:t>
      </w:r>
      <w:proofErr w:type="spellEnd"/>
      <w:r w:rsidRPr="00580308">
        <w:rPr>
          <w:rFonts w:ascii="Arial" w:hAnsi="Arial"/>
        </w:rPr>
        <w:t xml:space="preserve"> </w:t>
      </w:r>
      <w:proofErr w:type="spellStart"/>
      <w:r w:rsidRPr="00580308">
        <w:rPr>
          <w:rFonts w:ascii="Arial" w:hAnsi="Arial"/>
        </w:rPr>
        <w:t>Company</w:t>
      </w:r>
      <w:proofErr w:type="spellEnd"/>
    </w:p>
    <w:p w:rsidR="00580308" w:rsidRPr="00580308" w:rsidRDefault="00580308" w:rsidP="00580308">
      <w:pPr>
        <w:jc w:val="both"/>
        <w:rPr>
          <w:rFonts w:ascii="Arial" w:hAnsi="Arial"/>
        </w:rPr>
      </w:pPr>
      <w:r w:rsidRPr="00580308">
        <w:rPr>
          <w:rFonts w:ascii="Arial" w:hAnsi="Arial"/>
        </w:rPr>
        <w:t xml:space="preserve">Río </w:t>
      </w:r>
      <w:proofErr w:type="spellStart"/>
      <w:r w:rsidRPr="00580308">
        <w:rPr>
          <w:rFonts w:ascii="Arial" w:hAnsi="Arial"/>
        </w:rPr>
        <w:t>Rhin</w:t>
      </w:r>
      <w:proofErr w:type="spellEnd"/>
      <w:r w:rsidRPr="00580308">
        <w:rPr>
          <w:rFonts w:ascii="Arial" w:hAnsi="Arial"/>
        </w:rPr>
        <w:t xml:space="preserve"> 27, Col Cuauhtémoc</w:t>
      </w:r>
    </w:p>
    <w:p w:rsidR="00580308" w:rsidRPr="00580308" w:rsidRDefault="00580308" w:rsidP="00580308">
      <w:pPr>
        <w:jc w:val="both"/>
        <w:rPr>
          <w:rFonts w:ascii="Arial" w:hAnsi="Arial"/>
        </w:rPr>
      </w:pPr>
      <w:r w:rsidRPr="00580308">
        <w:rPr>
          <w:rFonts w:ascii="Arial" w:hAnsi="Arial"/>
        </w:rPr>
        <w:t>(55) 6392 1100 ext. 2600</w:t>
      </w:r>
    </w:p>
    <w:p w:rsidR="00580308" w:rsidRPr="00580308" w:rsidRDefault="00580308" w:rsidP="00580308">
      <w:pPr>
        <w:jc w:val="both"/>
        <w:rPr>
          <w:rFonts w:ascii="Arial" w:hAnsi="Arial"/>
        </w:rPr>
      </w:pPr>
      <w:r w:rsidRPr="00580308">
        <w:rPr>
          <w:rFonts w:ascii="Arial" w:hAnsi="Arial"/>
        </w:rPr>
        <w:t>showroom@anothercompany.com.mx</w:t>
      </w:r>
    </w:p>
    <w:p w:rsidR="00EB4A0E" w:rsidRPr="00580308" w:rsidRDefault="00EB4A0E" w:rsidP="00580308">
      <w:pPr>
        <w:jc w:val="both"/>
        <w:rPr>
          <w:rFonts w:ascii="Arial" w:hAnsi="Arial"/>
        </w:rPr>
      </w:pPr>
    </w:p>
    <w:sectPr w:rsidR="00EB4A0E" w:rsidRPr="00580308" w:rsidSect="00580308">
      <w:pgSz w:w="12240" w:h="15840"/>
      <w:pgMar w:top="15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C0F"/>
    <w:multiLevelType w:val="hybridMultilevel"/>
    <w:tmpl w:val="460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08"/>
    <w:rsid w:val="003008E2"/>
    <w:rsid w:val="00580308"/>
    <w:rsid w:val="009D4B09"/>
    <w:rsid w:val="00EB4A0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69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825</Words>
  <Characters>4708</Characters>
  <Application>Microsoft Macintosh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dc:creator>
  <cp:keywords/>
  <dc:description/>
  <cp:lastModifiedBy>Jorge Alvarez</cp:lastModifiedBy>
  <cp:revision>1</cp:revision>
  <dcterms:created xsi:type="dcterms:W3CDTF">2015-08-26T02:01:00Z</dcterms:created>
  <dcterms:modified xsi:type="dcterms:W3CDTF">2015-08-26T02:13:00Z</dcterms:modified>
</cp:coreProperties>
</file>