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4CA18" w14:textId="7092FD05" w:rsidR="00313921" w:rsidRPr="00DA58E5" w:rsidRDefault="00FA0B4C" w:rsidP="00FD3A21">
      <w:pPr>
        <w:spacing w:after="360"/>
        <w:textAlignment w:val="baseline"/>
        <w:outlineLvl w:val="0"/>
        <w:rPr>
          <w:rFonts w:asciiTheme="majorHAnsi" w:eastAsia="Times New Roman" w:hAnsiTheme="majorHAnsi" w:cs="Arial"/>
          <w:b/>
          <w:bCs/>
          <w:kern w:val="36"/>
        </w:rPr>
      </w:pPr>
      <w:r w:rsidRPr="00DA58E5">
        <w:rPr>
          <w:rFonts w:asciiTheme="majorHAnsi" w:eastAsia="Times New Roman" w:hAnsiTheme="majorHAnsi" w:cs="Arial"/>
          <w:b/>
          <w:bCs/>
          <w:kern w:val="36"/>
        </w:rPr>
        <w:t>PERSBERICHT</w:t>
      </w:r>
    </w:p>
    <w:p w14:paraId="706A5E68" w14:textId="77777777" w:rsidR="000B4CF6" w:rsidRPr="000B4CF6" w:rsidRDefault="000B4CF6" w:rsidP="000B4CF6">
      <w:pPr>
        <w:rPr>
          <w:rFonts w:asciiTheme="majorHAnsi" w:eastAsia="Times New Roman" w:hAnsiTheme="majorHAnsi"/>
          <w:b/>
          <w:color w:val="FF0000"/>
          <w:lang w:val="en-US"/>
        </w:rPr>
      </w:pPr>
      <w:r w:rsidRPr="000B4CF6">
        <w:rPr>
          <w:rFonts w:asciiTheme="majorHAnsi" w:eastAsia="Times New Roman" w:hAnsiTheme="majorHAnsi" w:cs="Arial"/>
          <w:b/>
          <w:color w:val="FF0000"/>
          <w:shd w:val="clear" w:color="auto" w:fill="FFFFFF"/>
          <w:lang w:val="en-US"/>
        </w:rPr>
        <w:t>Onder embargo tot dinsdag 18 juni 20u30</w:t>
      </w:r>
      <w:bookmarkStart w:id="0" w:name="_GoBack"/>
      <w:bookmarkEnd w:id="0"/>
    </w:p>
    <w:p w14:paraId="239C60F3" w14:textId="77777777" w:rsidR="008F1832" w:rsidRPr="00DA58E5" w:rsidRDefault="008F1832" w:rsidP="00FD3A21">
      <w:pPr>
        <w:spacing w:after="360"/>
        <w:textAlignment w:val="baseline"/>
        <w:outlineLvl w:val="0"/>
        <w:rPr>
          <w:rFonts w:asciiTheme="majorHAnsi" w:eastAsia="Times New Roman" w:hAnsiTheme="majorHAnsi" w:cs="Arial"/>
          <w:b/>
          <w:bCs/>
          <w:kern w:val="36"/>
        </w:rPr>
      </w:pPr>
    </w:p>
    <w:p w14:paraId="51EDA562" w14:textId="77777777" w:rsidR="00EF0921" w:rsidRPr="00DA58E5" w:rsidRDefault="003041DF" w:rsidP="00EF0921">
      <w:pPr>
        <w:jc w:val="center"/>
        <w:textAlignment w:val="baseline"/>
        <w:outlineLvl w:val="0"/>
        <w:rPr>
          <w:rFonts w:asciiTheme="majorHAnsi" w:eastAsia="Times New Roman" w:hAnsiTheme="majorHAnsi" w:cs="Arial"/>
          <w:b/>
          <w:bCs/>
          <w:kern w:val="36"/>
          <w:sz w:val="32"/>
          <w:szCs w:val="32"/>
        </w:rPr>
      </w:pPr>
      <w:r w:rsidRPr="00DA58E5">
        <w:rPr>
          <w:rFonts w:asciiTheme="majorHAnsi" w:eastAsia="Times New Roman" w:hAnsiTheme="majorHAnsi" w:cs="Arial"/>
          <w:b/>
          <w:bCs/>
          <w:kern w:val="36"/>
          <w:sz w:val="32"/>
          <w:szCs w:val="32"/>
        </w:rPr>
        <w:t>Sabine Gekiere</w:t>
      </w:r>
      <w:r w:rsidR="00EF0921" w:rsidRPr="00DA58E5">
        <w:rPr>
          <w:rFonts w:asciiTheme="majorHAnsi" w:eastAsia="Times New Roman" w:hAnsiTheme="majorHAnsi" w:cs="Arial"/>
          <w:b/>
          <w:bCs/>
          <w:kern w:val="36"/>
          <w:sz w:val="32"/>
          <w:szCs w:val="32"/>
        </w:rPr>
        <w:t xml:space="preserve"> van McDonald’s België</w:t>
      </w:r>
      <w:r w:rsidR="00013936" w:rsidRPr="00DA58E5">
        <w:rPr>
          <w:rFonts w:asciiTheme="majorHAnsi" w:eastAsia="Times New Roman" w:hAnsiTheme="majorHAnsi" w:cs="Arial"/>
          <w:b/>
          <w:bCs/>
          <w:kern w:val="36"/>
          <w:sz w:val="32"/>
          <w:szCs w:val="32"/>
        </w:rPr>
        <w:t xml:space="preserve"> </w:t>
      </w:r>
    </w:p>
    <w:p w14:paraId="105FB78F" w14:textId="24EE8289" w:rsidR="00B13A83" w:rsidRPr="00DA58E5" w:rsidRDefault="00B62A44" w:rsidP="00EF0921">
      <w:pPr>
        <w:jc w:val="center"/>
        <w:textAlignment w:val="baseline"/>
        <w:outlineLvl w:val="0"/>
        <w:rPr>
          <w:rFonts w:asciiTheme="majorHAnsi" w:eastAsia="Times New Roman" w:hAnsiTheme="majorHAnsi" w:cs="Arial"/>
          <w:b/>
          <w:bCs/>
          <w:kern w:val="36"/>
          <w:sz w:val="32"/>
          <w:szCs w:val="32"/>
        </w:rPr>
      </w:pPr>
      <w:r w:rsidRPr="00DA58E5">
        <w:rPr>
          <w:rFonts w:asciiTheme="majorHAnsi" w:eastAsia="Times New Roman" w:hAnsiTheme="majorHAnsi" w:cs="Arial"/>
          <w:b/>
          <w:bCs/>
          <w:kern w:val="36"/>
          <w:sz w:val="32"/>
          <w:szCs w:val="32"/>
        </w:rPr>
        <w:t xml:space="preserve">verkozen tot Trends </w:t>
      </w:r>
      <w:r w:rsidR="00B13A83" w:rsidRPr="00DA58E5">
        <w:rPr>
          <w:rFonts w:asciiTheme="majorHAnsi" w:eastAsia="Times New Roman" w:hAnsiTheme="majorHAnsi" w:cs="Arial"/>
          <w:b/>
          <w:bCs/>
          <w:kern w:val="36"/>
          <w:sz w:val="32"/>
          <w:szCs w:val="32"/>
        </w:rPr>
        <w:t xml:space="preserve">HR </w:t>
      </w:r>
      <w:r w:rsidRPr="00DA58E5">
        <w:rPr>
          <w:rFonts w:asciiTheme="majorHAnsi" w:eastAsia="Times New Roman" w:hAnsiTheme="majorHAnsi" w:cs="Arial"/>
          <w:b/>
          <w:bCs/>
          <w:kern w:val="36"/>
          <w:sz w:val="32"/>
          <w:szCs w:val="32"/>
        </w:rPr>
        <w:t>M</w:t>
      </w:r>
      <w:r w:rsidR="00E26784" w:rsidRPr="00DA58E5">
        <w:rPr>
          <w:rFonts w:asciiTheme="majorHAnsi" w:eastAsia="Times New Roman" w:hAnsiTheme="majorHAnsi" w:cs="Arial"/>
          <w:b/>
          <w:bCs/>
          <w:kern w:val="36"/>
          <w:sz w:val="32"/>
          <w:szCs w:val="32"/>
        </w:rPr>
        <w:t xml:space="preserve">anager </w:t>
      </w:r>
      <w:r w:rsidRPr="00DA58E5">
        <w:rPr>
          <w:rFonts w:asciiTheme="majorHAnsi" w:eastAsia="Times New Roman" w:hAnsiTheme="majorHAnsi" w:cs="Arial"/>
          <w:b/>
          <w:bCs/>
          <w:kern w:val="36"/>
          <w:sz w:val="32"/>
          <w:szCs w:val="32"/>
        </w:rPr>
        <w:t xml:space="preserve">of the Year </w:t>
      </w:r>
    </w:p>
    <w:p w14:paraId="1349CF5A" w14:textId="77777777" w:rsidR="00EF0921" w:rsidRPr="00DA58E5" w:rsidRDefault="00EF0921" w:rsidP="00EF0921">
      <w:pPr>
        <w:jc w:val="center"/>
        <w:textAlignment w:val="baseline"/>
        <w:outlineLvl w:val="0"/>
        <w:rPr>
          <w:rFonts w:asciiTheme="majorHAnsi" w:eastAsia="Times New Roman" w:hAnsiTheme="majorHAnsi" w:cs="Arial"/>
          <w:b/>
          <w:bCs/>
          <w:kern w:val="36"/>
          <w:sz w:val="32"/>
          <w:szCs w:val="32"/>
        </w:rPr>
      </w:pPr>
    </w:p>
    <w:p w14:paraId="41229642" w14:textId="484AE039" w:rsidR="00405D51" w:rsidRPr="00DA58E5" w:rsidRDefault="003664FC" w:rsidP="00D371C7">
      <w:pPr>
        <w:spacing w:after="360"/>
        <w:jc w:val="both"/>
        <w:textAlignment w:val="baseline"/>
        <w:outlineLvl w:val="0"/>
        <w:rPr>
          <w:rFonts w:asciiTheme="majorHAnsi" w:eastAsia="Times New Roman" w:hAnsiTheme="majorHAnsi" w:cs="Arial"/>
          <w:b/>
          <w:bCs/>
          <w:kern w:val="36"/>
        </w:rPr>
      </w:pPr>
      <w:r w:rsidRPr="00DA58E5">
        <w:rPr>
          <w:rFonts w:asciiTheme="majorHAnsi" w:eastAsia="Times New Roman" w:hAnsiTheme="majorHAnsi" w:cs="Arial"/>
          <w:b/>
          <w:bCs/>
          <w:kern w:val="36"/>
        </w:rPr>
        <w:t xml:space="preserve">Diegem, </w:t>
      </w:r>
      <w:r w:rsidR="00B13A83" w:rsidRPr="000B4CF6">
        <w:rPr>
          <w:rFonts w:asciiTheme="majorHAnsi" w:eastAsia="Times New Roman" w:hAnsiTheme="majorHAnsi" w:cs="Arial"/>
          <w:b/>
          <w:bCs/>
          <w:kern w:val="36"/>
        </w:rPr>
        <w:t>1</w:t>
      </w:r>
      <w:r w:rsidR="000B4CF6" w:rsidRPr="000B4CF6">
        <w:rPr>
          <w:rFonts w:asciiTheme="majorHAnsi" w:eastAsia="Times New Roman" w:hAnsiTheme="majorHAnsi" w:cs="Arial"/>
          <w:b/>
          <w:bCs/>
          <w:kern w:val="36"/>
        </w:rPr>
        <w:t>8</w:t>
      </w:r>
      <w:r w:rsidR="00B13A83" w:rsidRPr="000B4CF6">
        <w:rPr>
          <w:rFonts w:asciiTheme="majorHAnsi" w:eastAsia="Times New Roman" w:hAnsiTheme="majorHAnsi" w:cs="Arial"/>
          <w:b/>
          <w:bCs/>
          <w:kern w:val="36"/>
        </w:rPr>
        <w:t xml:space="preserve"> jun</w:t>
      </w:r>
      <w:r w:rsidR="00491931" w:rsidRPr="000B4CF6">
        <w:rPr>
          <w:rFonts w:asciiTheme="majorHAnsi" w:eastAsia="Times New Roman" w:hAnsiTheme="majorHAnsi" w:cs="Arial"/>
          <w:b/>
          <w:bCs/>
          <w:kern w:val="36"/>
        </w:rPr>
        <w:t>i</w:t>
      </w:r>
      <w:r w:rsidR="00D501D3" w:rsidRPr="000B4CF6">
        <w:rPr>
          <w:rFonts w:asciiTheme="majorHAnsi" w:eastAsia="Times New Roman" w:hAnsiTheme="majorHAnsi" w:cs="Arial"/>
          <w:b/>
          <w:bCs/>
          <w:kern w:val="36"/>
        </w:rPr>
        <w:t xml:space="preserve"> </w:t>
      </w:r>
      <w:r w:rsidR="00D371C7" w:rsidRPr="000B4CF6">
        <w:rPr>
          <w:rFonts w:asciiTheme="majorHAnsi" w:eastAsia="Times New Roman" w:hAnsiTheme="majorHAnsi" w:cs="Arial"/>
          <w:b/>
          <w:bCs/>
          <w:kern w:val="36"/>
        </w:rPr>
        <w:t>2013</w:t>
      </w:r>
      <w:r w:rsidR="00D371C7" w:rsidRPr="00DA58E5">
        <w:rPr>
          <w:rFonts w:asciiTheme="majorHAnsi" w:eastAsia="Times New Roman" w:hAnsiTheme="majorHAnsi" w:cs="Arial"/>
          <w:b/>
          <w:bCs/>
          <w:kern w:val="36"/>
        </w:rPr>
        <w:t xml:space="preserve"> </w:t>
      </w:r>
      <w:r w:rsidR="00B13A83" w:rsidRPr="00DA58E5">
        <w:rPr>
          <w:rFonts w:asciiTheme="majorHAnsi" w:eastAsia="Times New Roman" w:hAnsiTheme="majorHAnsi" w:cs="Arial"/>
          <w:b/>
          <w:bCs/>
          <w:kern w:val="36"/>
        </w:rPr>
        <w:t>–</w:t>
      </w:r>
      <w:r w:rsidR="00D371C7" w:rsidRPr="00DA58E5">
        <w:rPr>
          <w:rFonts w:asciiTheme="majorHAnsi" w:eastAsia="Times New Roman" w:hAnsiTheme="majorHAnsi" w:cs="Arial"/>
          <w:b/>
          <w:bCs/>
          <w:kern w:val="36"/>
        </w:rPr>
        <w:t xml:space="preserve"> </w:t>
      </w:r>
      <w:r w:rsidR="00B13A83" w:rsidRPr="00DA58E5">
        <w:rPr>
          <w:rFonts w:asciiTheme="majorHAnsi" w:eastAsia="Times New Roman" w:hAnsiTheme="majorHAnsi" w:cs="Arial"/>
          <w:b/>
          <w:bCs/>
          <w:kern w:val="36"/>
        </w:rPr>
        <w:t xml:space="preserve">Sabine Gekiere, </w:t>
      </w:r>
      <w:r w:rsidR="00FA0B4C" w:rsidRPr="00DA58E5">
        <w:rPr>
          <w:rFonts w:asciiTheme="majorHAnsi" w:eastAsia="Times New Roman" w:hAnsiTheme="majorHAnsi" w:cs="Arial"/>
          <w:b/>
          <w:bCs/>
          <w:kern w:val="36"/>
        </w:rPr>
        <w:t xml:space="preserve">‘Human Relations’ </w:t>
      </w:r>
      <w:r w:rsidR="00EF0921" w:rsidRPr="00DA58E5">
        <w:rPr>
          <w:rFonts w:asciiTheme="majorHAnsi" w:eastAsia="Times New Roman" w:hAnsiTheme="majorHAnsi" w:cs="Arial"/>
          <w:b/>
          <w:bCs/>
          <w:kern w:val="36"/>
        </w:rPr>
        <w:t>d</w:t>
      </w:r>
      <w:r w:rsidR="00FA0B4C" w:rsidRPr="00DA58E5">
        <w:rPr>
          <w:rFonts w:asciiTheme="majorHAnsi" w:eastAsia="Times New Roman" w:hAnsiTheme="majorHAnsi" w:cs="Arial"/>
          <w:b/>
          <w:bCs/>
          <w:kern w:val="36"/>
        </w:rPr>
        <w:t xml:space="preserve">irecteur </w:t>
      </w:r>
      <w:r w:rsidR="001A7ABD" w:rsidRPr="00DA58E5">
        <w:rPr>
          <w:rFonts w:asciiTheme="majorHAnsi" w:eastAsia="Times New Roman" w:hAnsiTheme="majorHAnsi" w:cs="Arial"/>
          <w:b/>
          <w:bCs/>
          <w:kern w:val="36"/>
        </w:rPr>
        <w:t xml:space="preserve">van </w:t>
      </w:r>
      <w:r w:rsidR="00D371C7" w:rsidRPr="00DA58E5">
        <w:rPr>
          <w:rFonts w:asciiTheme="majorHAnsi" w:eastAsia="Times New Roman" w:hAnsiTheme="majorHAnsi" w:cs="Arial"/>
          <w:b/>
          <w:bCs/>
          <w:kern w:val="36"/>
        </w:rPr>
        <w:t>McDonald</w:t>
      </w:r>
      <w:r w:rsidR="00726178" w:rsidRPr="00DA58E5">
        <w:rPr>
          <w:rFonts w:asciiTheme="majorHAnsi" w:eastAsia="Times New Roman" w:hAnsiTheme="majorHAnsi" w:cs="Arial"/>
          <w:b/>
          <w:bCs/>
          <w:kern w:val="36"/>
        </w:rPr>
        <w:t>’</w:t>
      </w:r>
      <w:r w:rsidR="00D371C7" w:rsidRPr="00DA58E5">
        <w:rPr>
          <w:rFonts w:asciiTheme="majorHAnsi" w:eastAsia="Times New Roman" w:hAnsiTheme="majorHAnsi" w:cs="Arial"/>
          <w:b/>
          <w:bCs/>
          <w:kern w:val="36"/>
        </w:rPr>
        <w:t>s Belgi</w:t>
      </w:r>
      <w:r w:rsidR="001A7ABD" w:rsidRPr="00DA58E5">
        <w:rPr>
          <w:rFonts w:asciiTheme="majorHAnsi" w:eastAsia="Times New Roman" w:hAnsiTheme="majorHAnsi" w:cs="Arial"/>
          <w:b/>
          <w:bCs/>
          <w:kern w:val="36"/>
        </w:rPr>
        <w:t>ë</w:t>
      </w:r>
      <w:r w:rsidR="00726178" w:rsidRPr="00DA58E5">
        <w:rPr>
          <w:rFonts w:asciiTheme="majorHAnsi" w:eastAsia="Times New Roman" w:hAnsiTheme="majorHAnsi" w:cs="Arial"/>
          <w:b/>
          <w:bCs/>
          <w:kern w:val="36"/>
        </w:rPr>
        <w:t xml:space="preserve">, is verkozen tot </w:t>
      </w:r>
      <w:r w:rsidR="00B62A44" w:rsidRPr="00DA58E5">
        <w:rPr>
          <w:rFonts w:asciiTheme="majorHAnsi" w:eastAsia="Times New Roman" w:hAnsiTheme="majorHAnsi" w:cs="Arial"/>
          <w:b/>
          <w:bCs/>
          <w:kern w:val="36"/>
        </w:rPr>
        <w:t xml:space="preserve">Trends </w:t>
      </w:r>
      <w:r w:rsidR="003041DF" w:rsidRPr="00DA58E5">
        <w:rPr>
          <w:rFonts w:asciiTheme="majorHAnsi" w:eastAsia="Times New Roman" w:hAnsiTheme="majorHAnsi" w:cs="Arial"/>
          <w:b/>
          <w:bCs/>
          <w:kern w:val="36"/>
        </w:rPr>
        <w:t xml:space="preserve">HR </w:t>
      </w:r>
      <w:r w:rsidR="00B62A44" w:rsidRPr="00DA58E5">
        <w:rPr>
          <w:rFonts w:asciiTheme="majorHAnsi" w:eastAsia="Times New Roman" w:hAnsiTheme="majorHAnsi" w:cs="Arial"/>
          <w:b/>
          <w:bCs/>
          <w:kern w:val="36"/>
        </w:rPr>
        <w:t>M</w:t>
      </w:r>
      <w:r w:rsidR="00193FD7" w:rsidRPr="00DA58E5">
        <w:rPr>
          <w:rFonts w:asciiTheme="majorHAnsi" w:eastAsia="Times New Roman" w:hAnsiTheme="majorHAnsi" w:cs="Arial"/>
          <w:b/>
          <w:bCs/>
          <w:kern w:val="36"/>
        </w:rPr>
        <w:t xml:space="preserve">anager </w:t>
      </w:r>
      <w:r w:rsidR="00B62A44" w:rsidRPr="00DA58E5">
        <w:rPr>
          <w:rFonts w:asciiTheme="majorHAnsi" w:eastAsia="Times New Roman" w:hAnsiTheme="majorHAnsi" w:cs="Arial"/>
          <w:b/>
          <w:bCs/>
          <w:kern w:val="36"/>
        </w:rPr>
        <w:t>of the Year</w:t>
      </w:r>
      <w:r w:rsidR="003041DF" w:rsidRPr="00DA58E5">
        <w:rPr>
          <w:rFonts w:asciiTheme="majorHAnsi" w:eastAsia="Times New Roman" w:hAnsiTheme="majorHAnsi" w:cs="Arial"/>
          <w:b/>
          <w:bCs/>
          <w:kern w:val="36"/>
        </w:rPr>
        <w:t>.</w:t>
      </w:r>
    </w:p>
    <w:p w14:paraId="56235E0F" w14:textId="3F602DFB" w:rsidR="00193FD7" w:rsidRPr="00DA58E5" w:rsidRDefault="00491931" w:rsidP="00D371C7">
      <w:pPr>
        <w:spacing w:after="360"/>
        <w:jc w:val="both"/>
        <w:textAlignment w:val="baseline"/>
        <w:outlineLvl w:val="0"/>
        <w:rPr>
          <w:rFonts w:asciiTheme="majorHAnsi" w:eastAsia="Times New Roman" w:hAnsiTheme="majorHAnsi" w:cs="Arial"/>
          <w:bCs/>
          <w:kern w:val="36"/>
        </w:rPr>
      </w:pPr>
      <w:r w:rsidRPr="00DA58E5">
        <w:rPr>
          <w:rFonts w:asciiTheme="majorHAnsi" w:eastAsia="Times New Roman" w:hAnsiTheme="majorHAnsi" w:cs="Arial"/>
          <w:bCs/>
          <w:kern w:val="36"/>
        </w:rPr>
        <w:t xml:space="preserve">Bij </w:t>
      </w:r>
      <w:r w:rsidR="00DC11CF" w:rsidRPr="00DA58E5">
        <w:rPr>
          <w:rFonts w:asciiTheme="majorHAnsi" w:eastAsia="Times New Roman" w:hAnsiTheme="majorHAnsi" w:cs="Arial"/>
          <w:bCs/>
          <w:kern w:val="36"/>
        </w:rPr>
        <w:t>McDonald’s Belgi</w:t>
      </w:r>
      <w:r w:rsidR="00FA0B4C" w:rsidRPr="00DA58E5">
        <w:rPr>
          <w:rFonts w:asciiTheme="majorHAnsi" w:eastAsia="Times New Roman" w:hAnsiTheme="majorHAnsi" w:cs="Arial"/>
          <w:bCs/>
          <w:kern w:val="36"/>
        </w:rPr>
        <w:t>ë spre</w:t>
      </w:r>
      <w:r w:rsidRPr="00DA58E5">
        <w:rPr>
          <w:rFonts w:asciiTheme="majorHAnsi" w:eastAsia="Times New Roman" w:hAnsiTheme="majorHAnsi" w:cs="Arial"/>
          <w:bCs/>
          <w:kern w:val="36"/>
        </w:rPr>
        <w:t>k</w:t>
      </w:r>
      <w:r w:rsidR="00FA0B4C" w:rsidRPr="00DA58E5">
        <w:rPr>
          <w:rFonts w:asciiTheme="majorHAnsi" w:eastAsia="Times New Roman" w:hAnsiTheme="majorHAnsi" w:cs="Arial"/>
          <w:bCs/>
          <w:kern w:val="36"/>
        </w:rPr>
        <w:t>en</w:t>
      </w:r>
      <w:r w:rsidRPr="00DA58E5">
        <w:rPr>
          <w:rFonts w:asciiTheme="majorHAnsi" w:eastAsia="Times New Roman" w:hAnsiTheme="majorHAnsi" w:cs="Arial"/>
          <w:bCs/>
          <w:kern w:val="36"/>
        </w:rPr>
        <w:t xml:space="preserve"> </w:t>
      </w:r>
      <w:r w:rsidR="00FA0B4C" w:rsidRPr="00DA58E5">
        <w:rPr>
          <w:rFonts w:asciiTheme="majorHAnsi" w:eastAsia="Times New Roman" w:hAnsiTheme="majorHAnsi" w:cs="Arial"/>
          <w:bCs/>
          <w:kern w:val="36"/>
        </w:rPr>
        <w:t>we</w:t>
      </w:r>
      <w:r w:rsidR="006C636B" w:rsidRPr="00DA58E5">
        <w:rPr>
          <w:rFonts w:asciiTheme="majorHAnsi" w:eastAsia="Times New Roman" w:hAnsiTheme="majorHAnsi" w:cs="Arial"/>
          <w:bCs/>
          <w:kern w:val="36"/>
        </w:rPr>
        <w:t xml:space="preserve"> nooit over human resources maar over </w:t>
      </w:r>
      <w:r w:rsidRPr="00DA58E5">
        <w:rPr>
          <w:rFonts w:asciiTheme="majorHAnsi" w:eastAsia="Times New Roman" w:hAnsiTheme="majorHAnsi" w:cs="Arial"/>
          <w:bCs/>
          <w:kern w:val="36"/>
        </w:rPr>
        <w:t>‘</w:t>
      </w:r>
      <w:r w:rsidR="006C636B" w:rsidRPr="00DA58E5">
        <w:rPr>
          <w:rFonts w:asciiTheme="majorHAnsi" w:eastAsia="Times New Roman" w:hAnsiTheme="majorHAnsi" w:cs="Arial"/>
          <w:bCs/>
          <w:kern w:val="36"/>
        </w:rPr>
        <w:t>human r</w:t>
      </w:r>
      <w:r w:rsidRPr="00DA58E5">
        <w:rPr>
          <w:rFonts w:asciiTheme="majorHAnsi" w:eastAsia="Times New Roman" w:hAnsiTheme="majorHAnsi" w:cs="Arial"/>
          <w:bCs/>
          <w:kern w:val="36"/>
        </w:rPr>
        <w:t>elations’</w:t>
      </w:r>
      <w:r w:rsidR="00446A45" w:rsidRPr="00DA58E5">
        <w:rPr>
          <w:rFonts w:asciiTheme="majorHAnsi" w:eastAsia="Times New Roman" w:hAnsiTheme="majorHAnsi" w:cs="Arial"/>
          <w:bCs/>
          <w:kern w:val="36"/>
        </w:rPr>
        <w:t>,</w:t>
      </w:r>
      <w:r w:rsidRPr="00DA58E5">
        <w:rPr>
          <w:rFonts w:asciiTheme="majorHAnsi" w:eastAsia="Times New Roman" w:hAnsiTheme="majorHAnsi" w:cs="Arial"/>
          <w:bCs/>
          <w:kern w:val="36"/>
        </w:rPr>
        <w:t xml:space="preserve"> en die aanpak werpt vruchten af</w:t>
      </w:r>
      <w:r w:rsidR="00DC11CF" w:rsidRPr="00DA58E5">
        <w:rPr>
          <w:rFonts w:asciiTheme="majorHAnsi" w:eastAsia="Times New Roman" w:hAnsiTheme="majorHAnsi" w:cs="Arial"/>
          <w:bCs/>
          <w:kern w:val="36"/>
        </w:rPr>
        <w:t xml:space="preserve">. </w:t>
      </w:r>
      <w:r w:rsidR="000A75DB" w:rsidRPr="00DA58E5">
        <w:rPr>
          <w:rFonts w:asciiTheme="majorHAnsi" w:eastAsia="Times New Roman" w:hAnsiTheme="majorHAnsi" w:cs="Arial"/>
          <w:bCs/>
          <w:kern w:val="36"/>
        </w:rPr>
        <w:t>“</w:t>
      </w:r>
      <w:r w:rsidRPr="00DA58E5">
        <w:rPr>
          <w:rFonts w:asciiTheme="majorHAnsi" w:eastAsia="Times New Roman" w:hAnsiTheme="majorHAnsi" w:cs="Arial"/>
          <w:bCs/>
          <w:kern w:val="36"/>
        </w:rPr>
        <w:t xml:space="preserve">McDonald’s België en zijn franchisenemers hechten enorm veel belang aan </w:t>
      </w:r>
      <w:r w:rsidR="00443B70" w:rsidRPr="00DA58E5">
        <w:rPr>
          <w:rFonts w:asciiTheme="majorHAnsi" w:eastAsia="Times New Roman" w:hAnsiTheme="majorHAnsi" w:cs="Arial"/>
          <w:bCs/>
          <w:kern w:val="36"/>
        </w:rPr>
        <w:t>n</w:t>
      </w:r>
      <w:r w:rsidR="00FA0B4C" w:rsidRPr="00DA58E5">
        <w:rPr>
          <w:rFonts w:asciiTheme="majorHAnsi" w:eastAsia="Times New Roman" w:hAnsiTheme="majorHAnsi" w:cs="Arial"/>
          <w:bCs/>
          <w:kern w:val="36"/>
        </w:rPr>
        <w:t xml:space="preserve">auwe contacten met de </w:t>
      </w:r>
      <w:r w:rsidR="00EF0921" w:rsidRPr="00DA58E5">
        <w:rPr>
          <w:rFonts w:asciiTheme="majorHAnsi" w:eastAsia="Times New Roman" w:hAnsiTheme="majorHAnsi" w:cs="Arial"/>
          <w:bCs/>
          <w:kern w:val="36"/>
        </w:rPr>
        <w:t>medewerkers</w:t>
      </w:r>
      <w:r w:rsidR="000A75DB" w:rsidRPr="00DA58E5">
        <w:rPr>
          <w:rFonts w:asciiTheme="majorHAnsi" w:eastAsia="Times New Roman" w:hAnsiTheme="majorHAnsi" w:cs="Arial"/>
          <w:bCs/>
          <w:kern w:val="36"/>
        </w:rPr>
        <w:t>”,</w:t>
      </w:r>
      <w:r w:rsidR="004164D2" w:rsidRPr="00DA58E5">
        <w:rPr>
          <w:rFonts w:asciiTheme="majorHAnsi" w:eastAsia="Times New Roman" w:hAnsiTheme="majorHAnsi" w:cs="Arial"/>
          <w:bCs/>
          <w:kern w:val="36"/>
        </w:rPr>
        <w:t xml:space="preserve"> </w:t>
      </w:r>
      <w:r w:rsidRPr="00DA58E5">
        <w:rPr>
          <w:rFonts w:asciiTheme="majorHAnsi" w:eastAsia="Times New Roman" w:hAnsiTheme="majorHAnsi" w:cs="Arial"/>
          <w:bCs/>
          <w:kern w:val="36"/>
        </w:rPr>
        <w:t xml:space="preserve">legt </w:t>
      </w:r>
      <w:r w:rsidR="004164D2" w:rsidRPr="00DA58E5">
        <w:rPr>
          <w:rFonts w:asciiTheme="majorHAnsi" w:eastAsia="Times New Roman" w:hAnsiTheme="majorHAnsi" w:cs="Arial"/>
          <w:bCs/>
          <w:kern w:val="36"/>
        </w:rPr>
        <w:t>Sabine Gekiere</w:t>
      </w:r>
      <w:r w:rsidRPr="00DA58E5">
        <w:rPr>
          <w:rFonts w:asciiTheme="majorHAnsi" w:eastAsia="Times New Roman" w:hAnsiTheme="majorHAnsi" w:cs="Arial"/>
          <w:bCs/>
          <w:kern w:val="36"/>
        </w:rPr>
        <w:t xml:space="preserve"> uit</w:t>
      </w:r>
      <w:r w:rsidR="004164D2" w:rsidRPr="00DA58E5">
        <w:rPr>
          <w:rFonts w:asciiTheme="majorHAnsi" w:eastAsia="Times New Roman" w:hAnsiTheme="majorHAnsi" w:cs="Arial"/>
          <w:bCs/>
          <w:kern w:val="36"/>
        </w:rPr>
        <w:t xml:space="preserve">. </w:t>
      </w:r>
      <w:r w:rsidRPr="00DA58E5">
        <w:rPr>
          <w:rFonts w:asciiTheme="majorHAnsi" w:eastAsia="Times New Roman" w:hAnsiTheme="majorHAnsi" w:cs="Arial"/>
          <w:bCs/>
          <w:kern w:val="36"/>
        </w:rPr>
        <w:t>Tegenwoordig spreekt niemand nog over</w:t>
      </w:r>
      <w:r w:rsidR="00DC11CF" w:rsidRPr="00DA58E5">
        <w:rPr>
          <w:rFonts w:asciiTheme="majorHAnsi" w:eastAsia="Times New Roman" w:hAnsiTheme="majorHAnsi" w:cs="Arial"/>
          <w:bCs/>
          <w:kern w:val="36"/>
        </w:rPr>
        <w:t xml:space="preserve"> </w:t>
      </w:r>
      <w:r w:rsidR="00446A45" w:rsidRPr="00DA58E5">
        <w:rPr>
          <w:rFonts w:asciiTheme="majorHAnsi" w:eastAsia="Times New Roman" w:hAnsiTheme="majorHAnsi" w:cs="Arial"/>
          <w:bCs/>
          <w:kern w:val="36"/>
        </w:rPr>
        <w:t>‘</w:t>
      </w:r>
      <w:r w:rsidR="00DC11CF" w:rsidRPr="00DA58E5">
        <w:rPr>
          <w:rFonts w:asciiTheme="majorHAnsi" w:eastAsia="Times New Roman" w:hAnsiTheme="majorHAnsi" w:cs="Arial"/>
          <w:bCs/>
          <w:kern w:val="36"/>
        </w:rPr>
        <w:t>McJob</w:t>
      </w:r>
      <w:r w:rsidRPr="00DA58E5">
        <w:rPr>
          <w:rFonts w:asciiTheme="majorHAnsi" w:eastAsia="Times New Roman" w:hAnsiTheme="majorHAnsi" w:cs="Arial"/>
          <w:bCs/>
          <w:kern w:val="36"/>
        </w:rPr>
        <w:t>s</w:t>
      </w:r>
      <w:r w:rsidR="00446A45" w:rsidRPr="00DA58E5">
        <w:rPr>
          <w:rFonts w:asciiTheme="majorHAnsi" w:eastAsia="Times New Roman" w:hAnsiTheme="majorHAnsi" w:cs="Arial"/>
          <w:bCs/>
          <w:kern w:val="36"/>
        </w:rPr>
        <w:t>’</w:t>
      </w:r>
      <w:r w:rsidR="00DC11CF" w:rsidRPr="00DA58E5">
        <w:rPr>
          <w:rFonts w:asciiTheme="majorHAnsi" w:eastAsia="Times New Roman" w:hAnsiTheme="majorHAnsi" w:cs="Arial"/>
          <w:bCs/>
          <w:kern w:val="36"/>
        </w:rPr>
        <w:t xml:space="preserve">. </w:t>
      </w:r>
      <w:r w:rsidRPr="00DA58E5">
        <w:rPr>
          <w:rFonts w:asciiTheme="majorHAnsi" w:eastAsia="Times New Roman" w:hAnsiTheme="majorHAnsi" w:cs="Arial"/>
          <w:bCs/>
          <w:kern w:val="36"/>
        </w:rPr>
        <w:t xml:space="preserve">De werknemers van de </w:t>
      </w:r>
      <w:r w:rsidR="00DC11CF" w:rsidRPr="00DA58E5">
        <w:rPr>
          <w:rFonts w:asciiTheme="majorHAnsi" w:eastAsia="Times New Roman" w:hAnsiTheme="majorHAnsi" w:cs="Arial"/>
          <w:bCs/>
          <w:kern w:val="36"/>
        </w:rPr>
        <w:t xml:space="preserve">65 </w:t>
      </w:r>
      <w:r w:rsidRPr="00DA58E5">
        <w:rPr>
          <w:rFonts w:asciiTheme="majorHAnsi" w:eastAsia="Times New Roman" w:hAnsiTheme="majorHAnsi" w:cs="Arial"/>
          <w:bCs/>
          <w:kern w:val="36"/>
        </w:rPr>
        <w:t xml:space="preserve">Belgische </w:t>
      </w:r>
      <w:r w:rsidR="00DC11CF" w:rsidRPr="00DA58E5">
        <w:rPr>
          <w:rFonts w:asciiTheme="majorHAnsi" w:eastAsia="Times New Roman" w:hAnsiTheme="majorHAnsi" w:cs="Arial"/>
          <w:bCs/>
          <w:kern w:val="36"/>
        </w:rPr>
        <w:t xml:space="preserve">McDonald’s </w:t>
      </w:r>
      <w:r w:rsidR="008D5256" w:rsidRPr="00DA58E5">
        <w:rPr>
          <w:rFonts w:asciiTheme="majorHAnsi" w:eastAsia="Times New Roman" w:hAnsiTheme="majorHAnsi" w:cs="Arial"/>
          <w:bCs/>
          <w:kern w:val="36"/>
        </w:rPr>
        <w:t xml:space="preserve">restaurants </w:t>
      </w:r>
      <w:r w:rsidR="00726178" w:rsidRPr="00DA58E5">
        <w:rPr>
          <w:rFonts w:asciiTheme="majorHAnsi" w:eastAsia="Times New Roman" w:hAnsiTheme="majorHAnsi" w:cs="Arial"/>
          <w:bCs/>
          <w:kern w:val="36"/>
        </w:rPr>
        <w:t xml:space="preserve">kiezen bewust voor een </w:t>
      </w:r>
      <w:r w:rsidR="00EF0921" w:rsidRPr="00DA58E5">
        <w:rPr>
          <w:rFonts w:asciiTheme="majorHAnsi" w:eastAsia="Times New Roman" w:hAnsiTheme="majorHAnsi" w:cs="Arial"/>
          <w:bCs/>
          <w:kern w:val="36"/>
        </w:rPr>
        <w:t xml:space="preserve">loopbaan </w:t>
      </w:r>
      <w:r w:rsidR="00726178" w:rsidRPr="00DA58E5">
        <w:rPr>
          <w:rFonts w:asciiTheme="majorHAnsi" w:eastAsia="Times New Roman" w:hAnsiTheme="majorHAnsi" w:cs="Arial"/>
          <w:bCs/>
          <w:kern w:val="36"/>
        </w:rPr>
        <w:t xml:space="preserve">bij </w:t>
      </w:r>
      <w:r w:rsidR="00DC11CF" w:rsidRPr="00DA58E5">
        <w:rPr>
          <w:rFonts w:asciiTheme="majorHAnsi" w:eastAsia="Times New Roman" w:hAnsiTheme="majorHAnsi" w:cs="Arial"/>
          <w:bCs/>
          <w:kern w:val="36"/>
        </w:rPr>
        <w:t>McDonald’s</w:t>
      </w:r>
      <w:r w:rsidR="009550B7" w:rsidRPr="00DA58E5">
        <w:rPr>
          <w:rFonts w:asciiTheme="majorHAnsi" w:eastAsia="Times New Roman" w:hAnsiTheme="majorHAnsi" w:cs="Arial"/>
          <w:bCs/>
          <w:kern w:val="36"/>
        </w:rPr>
        <w:t xml:space="preserve">. </w:t>
      </w:r>
      <w:r w:rsidR="008D5256" w:rsidRPr="00DA58E5">
        <w:rPr>
          <w:rFonts w:asciiTheme="majorHAnsi" w:eastAsia="Times New Roman" w:hAnsiTheme="majorHAnsi" w:cs="Arial"/>
          <w:bCs/>
          <w:kern w:val="36"/>
        </w:rPr>
        <w:t xml:space="preserve">Voor </w:t>
      </w:r>
      <w:r w:rsidR="009550B7" w:rsidRPr="00DA58E5">
        <w:rPr>
          <w:rFonts w:asciiTheme="majorHAnsi" w:eastAsia="Times New Roman" w:hAnsiTheme="majorHAnsi" w:cs="Arial"/>
          <w:bCs/>
          <w:kern w:val="36"/>
        </w:rPr>
        <w:t xml:space="preserve">44% </w:t>
      </w:r>
      <w:r w:rsidR="008D5256" w:rsidRPr="00DA58E5">
        <w:rPr>
          <w:rFonts w:asciiTheme="majorHAnsi" w:eastAsia="Times New Roman" w:hAnsiTheme="majorHAnsi" w:cs="Arial"/>
          <w:bCs/>
          <w:kern w:val="36"/>
        </w:rPr>
        <w:t xml:space="preserve">onder hen gaat het om een eerste </w:t>
      </w:r>
      <w:r w:rsidR="00446A45" w:rsidRPr="00DA58E5">
        <w:rPr>
          <w:rFonts w:asciiTheme="majorHAnsi" w:eastAsia="Times New Roman" w:hAnsiTheme="majorHAnsi" w:cs="Arial"/>
          <w:bCs/>
          <w:kern w:val="36"/>
        </w:rPr>
        <w:t>werk</w:t>
      </w:r>
      <w:r w:rsidR="008D5256" w:rsidRPr="00DA58E5">
        <w:rPr>
          <w:rFonts w:asciiTheme="majorHAnsi" w:eastAsia="Times New Roman" w:hAnsiTheme="majorHAnsi" w:cs="Arial"/>
          <w:bCs/>
          <w:kern w:val="36"/>
        </w:rPr>
        <w:t>ervaring</w:t>
      </w:r>
      <w:r w:rsidR="009550B7" w:rsidRPr="00DA58E5">
        <w:rPr>
          <w:rFonts w:asciiTheme="majorHAnsi" w:eastAsia="Times New Roman" w:hAnsiTheme="majorHAnsi" w:cs="Arial"/>
          <w:bCs/>
          <w:kern w:val="36"/>
        </w:rPr>
        <w:t>. E</w:t>
      </w:r>
      <w:r w:rsidR="008D5256" w:rsidRPr="00DA58E5">
        <w:rPr>
          <w:rFonts w:asciiTheme="majorHAnsi" w:eastAsia="Times New Roman" w:hAnsiTheme="majorHAnsi" w:cs="Arial"/>
          <w:bCs/>
          <w:kern w:val="36"/>
        </w:rPr>
        <w:t xml:space="preserve">en ervaring </w:t>
      </w:r>
      <w:r w:rsidR="00FA0B4C" w:rsidRPr="00DA58E5">
        <w:rPr>
          <w:rFonts w:asciiTheme="majorHAnsi" w:eastAsia="Times New Roman" w:hAnsiTheme="majorHAnsi" w:cs="Arial"/>
          <w:bCs/>
          <w:kern w:val="36"/>
        </w:rPr>
        <w:t xml:space="preserve">die bijdraagt tot hun ontwikkeling dankzij </w:t>
      </w:r>
      <w:r w:rsidR="00446A45" w:rsidRPr="00DA58E5">
        <w:rPr>
          <w:rFonts w:asciiTheme="majorHAnsi" w:eastAsia="Times New Roman" w:hAnsiTheme="majorHAnsi" w:cs="Arial"/>
          <w:bCs/>
          <w:kern w:val="36"/>
        </w:rPr>
        <w:t>permanente opleiding</w:t>
      </w:r>
      <w:r w:rsidR="00EF0921" w:rsidRPr="00DA58E5">
        <w:rPr>
          <w:rFonts w:asciiTheme="majorHAnsi" w:eastAsia="Times New Roman" w:hAnsiTheme="majorHAnsi" w:cs="Arial"/>
          <w:bCs/>
          <w:kern w:val="36"/>
        </w:rPr>
        <w:t xml:space="preserve">en en initiatieven </w:t>
      </w:r>
      <w:r w:rsidR="00446A45" w:rsidRPr="00DA58E5">
        <w:rPr>
          <w:rFonts w:asciiTheme="majorHAnsi" w:eastAsia="Times New Roman" w:hAnsiTheme="majorHAnsi" w:cs="Arial"/>
          <w:bCs/>
          <w:kern w:val="36"/>
        </w:rPr>
        <w:t xml:space="preserve">zoals </w:t>
      </w:r>
      <w:r w:rsidR="00D60F8F">
        <w:rPr>
          <w:rFonts w:asciiTheme="majorHAnsi" w:eastAsia="Times New Roman" w:hAnsiTheme="majorHAnsi" w:cs="Arial"/>
          <w:bCs/>
          <w:kern w:val="36"/>
        </w:rPr>
        <w:t xml:space="preserve">het </w:t>
      </w:r>
      <w:r w:rsidR="00BA17FF" w:rsidRPr="00DA58E5">
        <w:rPr>
          <w:rFonts w:asciiTheme="majorHAnsi" w:eastAsia="Times New Roman" w:hAnsiTheme="majorHAnsi" w:cs="Arial"/>
          <w:bCs/>
          <w:kern w:val="36"/>
        </w:rPr>
        <w:t>Atil</w:t>
      </w:r>
      <w:r w:rsidR="003D0566" w:rsidRPr="00DA58E5">
        <w:rPr>
          <w:rFonts w:asciiTheme="majorHAnsi" w:eastAsia="Times New Roman" w:hAnsiTheme="majorHAnsi" w:cs="Arial"/>
          <w:bCs/>
          <w:kern w:val="36"/>
        </w:rPr>
        <w:t>l</w:t>
      </w:r>
      <w:r w:rsidR="00BA17FF" w:rsidRPr="00DA58E5">
        <w:rPr>
          <w:rFonts w:asciiTheme="majorHAnsi" w:eastAsia="Times New Roman" w:hAnsiTheme="majorHAnsi" w:cs="Arial"/>
          <w:bCs/>
          <w:kern w:val="36"/>
        </w:rPr>
        <w:t>a</w:t>
      </w:r>
      <w:r w:rsidR="00D60F8F">
        <w:rPr>
          <w:rFonts w:asciiTheme="majorHAnsi" w:eastAsia="Times New Roman" w:hAnsiTheme="majorHAnsi" w:cs="Arial"/>
          <w:bCs/>
          <w:kern w:val="36"/>
        </w:rPr>
        <w:t xml:space="preserve">project </w:t>
      </w:r>
      <w:r w:rsidR="00427937" w:rsidRPr="00DA58E5">
        <w:rPr>
          <w:rFonts w:asciiTheme="majorHAnsi" w:eastAsia="Times New Roman" w:hAnsiTheme="majorHAnsi" w:cs="Arial"/>
          <w:bCs/>
          <w:kern w:val="36"/>
        </w:rPr>
        <w:t>waarmee ze alsnog een diploma kunnen halen</w:t>
      </w:r>
      <w:r w:rsidR="00F148DE" w:rsidRPr="00DA58E5">
        <w:rPr>
          <w:rFonts w:asciiTheme="majorHAnsi" w:eastAsia="Times New Roman" w:hAnsiTheme="majorHAnsi" w:cs="Arial"/>
          <w:bCs/>
          <w:kern w:val="36"/>
        </w:rPr>
        <w:t>.</w:t>
      </w:r>
    </w:p>
    <w:p w14:paraId="729F3E0F" w14:textId="6EC3A163" w:rsidR="00137FE6" w:rsidRPr="00DA58E5" w:rsidRDefault="00137FE6" w:rsidP="00EF0921">
      <w:pPr>
        <w:jc w:val="both"/>
        <w:textAlignment w:val="baseline"/>
        <w:outlineLvl w:val="0"/>
        <w:rPr>
          <w:rFonts w:asciiTheme="majorHAnsi" w:eastAsia="Times New Roman" w:hAnsiTheme="majorHAnsi" w:cs="Arial"/>
          <w:b/>
          <w:bCs/>
          <w:kern w:val="36"/>
        </w:rPr>
      </w:pPr>
      <w:r w:rsidRPr="00DA58E5">
        <w:rPr>
          <w:rFonts w:asciiTheme="majorHAnsi" w:eastAsia="Times New Roman" w:hAnsiTheme="majorHAnsi" w:cs="Arial"/>
          <w:b/>
          <w:bCs/>
          <w:kern w:val="36"/>
        </w:rPr>
        <w:t>Motivatie als cv – diploma binnen handbereik</w:t>
      </w:r>
      <w:r w:rsidR="00991D26" w:rsidRPr="00DA58E5">
        <w:rPr>
          <w:rFonts w:asciiTheme="majorHAnsi" w:eastAsia="Times New Roman" w:hAnsiTheme="majorHAnsi" w:cs="Arial"/>
          <w:b/>
          <w:bCs/>
          <w:kern w:val="36"/>
        </w:rPr>
        <w:t xml:space="preserve"> </w:t>
      </w:r>
    </w:p>
    <w:p w14:paraId="15A130D4" w14:textId="77019F05" w:rsidR="00E40905" w:rsidRPr="00DA58E5" w:rsidRDefault="00726178" w:rsidP="00EF0921">
      <w:pPr>
        <w:jc w:val="both"/>
        <w:textAlignment w:val="baseline"/>
        <w:outlineLvl w:val="0"/>
        <w:rPr>
          <w:rFonts w:asciiTheme="majorHAnsi" w:eastAsia="Times New Roman" w:hAnsiTheme="majorHAnsi" w:cs="Arial"/>
          <w:bCs/>
          <w:kern w:val="36"/>
        </w:rPr>
      </w:pPr>
      <w:r w:rsidRPr="00DA58E5">
        <w:rPr>
          <w:rFonts w:asciiTheme="majorHAnsi" w:eastAsia="Times New Roman" w:hAnsiTheme="majorHAnsi" w:cs="Arial"/>
          <w:bCs/>
          <w:kern w:val="36"/>
        </w:rPr>
        <w:t>Nieuwe werknemers worden geselecteerd op basis van hun motivatie en talent. Zodra ze in dienst zijn, bied</w:t>
      </w:r>
      <w:r w:rsidR="00FA0B4C" w:rsidRPr="00DA58E5">
        <w:rPr>
          <w:rFonts w:asciiTheme="majorHAnsi" w:eastAsia="Times New Roman" w:hAnsiTheme="majorHAnsi" w:cs="Arial"/>
          <w:bCs/>
          <w:kern w:val="36"/>
        </w:rPr>
        <w:t>t</w:t>
      </w:r>
      <w:r w:rsidR="00F148DE" w:rsidRPr="00DA58E5">
        <w:rPr>
          <w:rFonts w:asciiTheme="majorHAnsi" w:eastAsia="Times New Roman" w:hAnsiTheme="majorHAnsi" w:cs="Arial"/>
          <w:bCs/>
          <w:kern w:val="36"/>
        </w:rPr>
        <w:t xml:space="preserve"> McDonald</w:t>
      </w:r>
      <w:r w:rsidRPr="00DA58E5">
        <w:rPr>
          <w:rFonts w:asciiTheme="majorHAnsi" w:eastAsia="Times New Roman" w:hAnsiTheme="majorHAnsi" w:cs="Arial"/>
          <w:bCs/>
          <w:kern w:val="36"/>
        </w:rPr>
        <w:t>’</w:t>
      </w:r>
      <w:r w:rsidR="00F148DE" w:rsidRPr="00DA58E5">
        <w:rPr>
          <w:rFonts w:asciiTheme="majorHAnsi" w:eastAsia="Times New Roman" w:hAnsiTheme="majorHAnsi" w:cs="Arial"/>
          <w:bCs/>
          <w:kern w:val="36"/>
        </w:rPr>
        <w:t xml:space="preserve">s </w:t>
      </w:r>
      <w:r w:rsidRPr="00DA58E5">
        <w:rPr>
          <w:rFonts w:asciiTheme="majorHAnsi" w:eastAsia="Times New Roman" w:hAnsiTheme="majorHAnsi" w:cs="Arial"/>
          <w:bCs/>
          <w:kern w:val="36"/>
        </w:rPr>
        <w:t>hen alle mogelijkheden om zich in hun job te ontplooien</w:t>
      </w:r>
      <w:r w:rsidR="008E3E6F" w:rsidRPr="00DA58E5">
        <w:rPr>
          <w:rFonts w:asciiTheme="majorHAnsi" w:eastAsia="Times New Roman" w:hAnsiTheme="majorHAnsi" w:cs="Arial"/>
          <w:bCs/>
          <w:kern w:val="36"/>
        </w:rPr>
        <w:t xml:space="preserve">. Door middel van </w:t>
      </w:r>
      <w:r w:rsidR="00B911DA" w:rsidRPr="00DA58E5">
        <w:rPr>
          <w:rFonts w:asciiTheme="majorHAnsi" w:eastAsia="Times New Roman" w:hAnsiTheme="majorHAnsi" w:cs="Arial"/>
          <w:bCs/>
          <w:kern w:val="36"/>
        </w:rPr>
        <w:t>opleidingen en verantwoordelijkheden kunnen ze hogerop klimmen</w:t>
      </w:r>
      <w:r w:rsidR="005C00C8" w:rsidRPr="00DA58E5">
        <w:rPr>
          <w:rFonts w:asciiTheme="majorHAnsi" w:eastAsia="Times New Roman" w:hAnsiTheme="majorHAnsi" w:cs="Arial"/>
          <w:bCs/>
          <w:kern w:val="36"/>
        </w:rPr>
        <w:t>.</w:t>
      </w:r>
      <w:r w:rsidR="00FA016F" w:rsidRPr="00DA58E5">
        <w:rPr>
          <w:rFonts w:asciiTheme="majorHAnsi" w:eastAsia="Times New Roman" w:hAnsiTheme="majorHAnsi" w:cs="Arial"/>
          <w:bCs/>
          <w:kern w:val="36"/>
        </w:rPr>
        <w:t xml:space="preserve"> </w:t>
      </w:r>
      <w:r w:rsidR="0033436C" w:rsidRPr="00DA58E5">
        <w:rPr>
          <w:rFonts w:asciiTheme="majorHAnsi" w:eastAsia="Times New Roman" w:hAnsiTheme="majorHAnsi" w:cs="Arial"/>
          <w:bCs/>
          <w:kern w:val="36"/>
        </w:rPr>
        <w:t>I</w:t>
      </w:r>
      <w:r w:rsidR="001F4A77" w:rsidRPr="00DA58E5">
        <w:rPr>
          <w:rFonts w:asciiTheme="majorHAnsi" w:eastAsia="Times New Roman" w:hAnsiTheme="majorHAnsi" w:cs="Arial"/>
          <w:bCs/>
          <w:kern w:val="36"/>
        </w:rPr>
        <w:t>n 2012</w:t>
      </w:r>
      <w:r w:rsidR="0033436C" w:rsidRPr="00DA58E5">
        <w:rPr>
          <w:rFonts w:asciiTheme="majorHAnsi" w:eastAsia="Times New Roman" w:hAnsiTheme="majorHAnsi" w:cs="Arial"/>
          <w:bCs/>
          <w:kern w:val="36"/>
        </w:rPr>
        <w:t xml:space="preserve"> </w:t>
      </w:r>
      <w:r w:rsidR="00AA4356" w:rsidRPr="00DA58E5">
        <w:rPr>
          <w:rFonts w:asciiTheme="majorHAnsi" w:eastAsia="Times New Roman" w:hAnsiTheme="majorHAnsi" w:cs="Arial"/>
          <w:bCs/>
          <w:kern w:val="36"/>
        </w:rPr>
        <w:t xml:space="preserve">stond de teller op </w:t>
      </w:r>
      <w:r w:rsidR="001F4A77" w:rsidRPr="00DA58E5">
        <w:rPr>
          <w:rFonts w:asciiTheme="majorHAnsi" w:eastAsia="Times New Roman" w:hAnsiTheme="majorHAnsi" w:cs="Arial"/>
          <w:bCs/>
          <w:kern w:val="36"/>
        </w:rPr>
        <w:t xml:space="preserve">67.984 </w:t>
      </w:r>
      <w:r w:rsidR="00AA4356" w:rsidRPr="00DA58E5">
        <w:rPr>
          <w:rFonts w:asciiTheme="majorHAnsi" w:eastAsia="Times New Roman" w:hAnsiTheme="majorHAnsi" w:cs="Arial"/>
          <w:bCs/>
          <w:kern w:val="36"/>
        </w:rPr>
        <w:t>interne opleidingsuren</w:t>
      </w:r>
      <w:r w:rsidR="0033436C" w:rsidRPr="00DA58E5">
        <w:rPr>
          <w:rFonts w:asciiTheme="majorHAnsi" w:eastAsia="Times New Roman" w:hAnsiTheme="majorHAnsi" w:cs="Arial"/>
          <w:bCs/>
          <w:kern w:val="36"/>
        </w:rPr>
        <w:t xml:space="preserve"> en volgden </w:t>
      </w:r>
      <w:r w:rsidR="001F4A77" w:rsidRPr="00DA58E5">
        <w:rPr>
          <w:rFonts w:asciiTheme="majorHAnsi" w:eastAsia="Times New Roman" w:hAnsiTheme="majorHAnsi" w:cs="Arial"/>
          <w:bCs/>
          <w:kern w:val="36"/>
        </w:rPr>
        <w:t xml:space="preserve">137 managers </w:t>
      </w:r>
      <w:r w:rsidR="0033436C" w:rsidRPr="00DA58E5">
        <w:rPr>
          <w:rFonts w:asciiTheme="majorHAnsi" w:eastAsia="Times New Roman" w:hAnsiTheme="majorHAnsi" w:cs="Arial"/>
          <w:bCs/>
          <w:kern w:val="36"/>
        </w:rPr>
        <w:t>een opleiding in het buitenland</w:t>
      </w:r>
      <w:r w:rsidR="001F4A77" w:rsidRPr="00DA58E5">
        <w:rPr>
          <w:rFonts w:asciiTheme="majorHAnsi" w:eastAsia="Times New Roman" w:hAnsiTheme="majorHAnsi" w:cs="Arial"/>
          <w:bCs/>
          <w:kern w:val="36"/>
        </w:rPr>
        <w:t xml:space="preserve">. </w:t>
      </w:r>
      <w:r w:rsidR="0033436C" w:rsidRPr="00DA58E5">
        <w:rPr>
          <w:rFonts w:asciiTheme="majorHAnsi" w:eastAsia="Times New Roman" w:hAnsiTheme="majorHAnsi" w:cs="Arial"/>
          <w:bCs/>
          <w:kern w:val="36"/>
        </w:rPr>
        <w:t>Da</w:t>
      </w:r>
      <w:r w:rsidR="00991D26" w:rsidRPr="00DA58E5">
        <w:rPr>
          <w:rFonts w:asciiTheme="majorHAnsi" w:eastAsia="Times New Roman" w:hAnsiTheme="majorHAnsi" w:cs="Arial"/>
          <w:bCs/>
          <w:kern w:val="36"/>
        </w:rPr>
        <w:t xml:space="preserve">nkzij </w:t>
      </w:r>
      <w:r w:rsidR="0033436C" w:rsidRPr="00DA58E5">
        <w:rPr>
          <w:rFonts w:asciiTheme="majorHAnsi" w:eastAsia="Times New Roman" w:hAnsiTheme="majorHAnsi" w:cs="Arial"/>
          <w:bCs/>
          <w:kern w:val="36"/>
        </w:rPr>
        <w:t>het</w:t>
      </w:r>
      <w:r w:rsidR="003D0566" w:rsidRPr="00DA58E5">
        <w:rPr>
          <w:rFonts w:asciiTheme="majorHAnsi" w:eastAsia="Times New Roman" w:hAnsiTheme="majorHAnsi" w:cs="Arial"/>
          <w:bCs/>
          <w:kern w:val="36"/>
        </w:rPr>
        <w:t xml:space="preserve"> Atilla</w:t>
      </w:r>
      <w:r w:rsidR="0033436C" w:rsidRPr="00DA58E5">
        <w:rPr>
          <w:rFonts w:asciiTheme="majorHAnsi" w:eastAsia="Times New Roman" w:hAnsiTheme="majorHAnsi" w:cs="Arial"/>
          <w:bCs/>
          <w:kern w:val="36"/>
        </w:rPr>
        <w:t>project</w:t>
      </w:r>
      <w:r w:rsidR="003D0566" w:rsidRPr="00DA58E5">
        <w:rPr>
          <w:rFonts w:asciiTheme="majorHAnsi" w:eastAsia="Times New Roman" w:hAnsiTheme="majorHAnsi" w:cs="Arial"/>
          <w:bCs/>
          <w:kern w:val="36"/>
        </w:rPr>
        <w:t xml:space="preserve">, </w:t>
      </w:r>
      <w:r w:rsidR="00991D26" w:rsidRPr="00DA58E5">
        <w:rPr>
          <w:rFonts w:asciiTheme="majorHAnsi" w:eastAsia="Times New Roman" w:hAnsiTheme="majorHAnsi" w:cs="Arial"/>
          <w:bCs/>
          <w:kern w:val="36"/>
        </w:rPr>
        <w:t xml:space="preserve">in samenwerking met </w:t>
      </w:r>
      <w:r w:rsidR="003D0566" w:rsidRPr="00DA58E5">
        <w:rPr>
          <w:rFonts w:asciiTheme="majorHAnsi" w:eastAsia="Times New Roman" w:hAnsiTheme="majorHAnsi" w:cs="Arial"/>
          <w:bCs/>
          <w:kern w:val="36"/>
        </w:rPr>
        <w:t>KATHO</w:t>
      </w:r>
      <w:r w:rsidR="00446A45" w:rsidRPr="00DA58E5">
        <w:rPr>
          <w:rFonts w:asciiTheme="majorHAnsi" w:eastAsia="Times New Roman" w:hAnsiTheme="majorHAnsi" w:cs="Arial"/>
          <w:bCs/>
          <w:kern w:val="36"/>
        </w:rPr>
        <w:t xml:space="preserve"> en EPHEC</w:t>
      </w:r>
      <w:r w:rsidR="003D0566" w:rsidRPr="00DA58E5">
        <w:rPr>
          <w:rFonts w:asciiTheme="majorHAnsi" w:eastAsia="Times New Roman" w:hAnsiTheme="majorHAnsi" w:cs="Arial"/>
          <w:bCs/>
          <w:kern w:val="36"/>
        </w:rPr>
        <w:t xml:space="preserve">, </w:t>
      </w:r>
      <w:r w:rsidR="00991D26" w:rsidRPr="00DA58E5">
        <w:rPr>
          <w:rFonts w:asciiTheme="majorHAnsi" w:eastAsia="Times New Roman" w:hAnsiTheme="majorHAnsi" w:cs="Arial"/>
          <w:bCs/>
          <w:kern w:val="36"/>
        </w:rPr>
        <w:t>kan iedereen die het wenst een opleiding volgen</w:t>
      </w:r>
      <w:r w:rsidR="003D0566" w:rsidRPr="00DA58E5">
        <w:rPr>
          <w:rFonts w:asciiTheme="majorHAnsi" w:eastAsia="Times New Roman" w:hAnsiTheme="majorHAnsi" w:cs="Arial"/>
          <w:bCs/>
          <w:kern w:val="36"/>
        </w:rPr>
        <w:t xml:space="preserve">, </w:t>
      </w:r>
      <w:r w:rsidR="00991D26" w:rsidRPr="00DA58E5">
        <w:rPr>
          <w:rFonts w:asciiTheme="majorHAnsi" w:eastAsia="Times New Roman" w:hAnsiTheme="majorHAnsi" w:cs="Arial"/>
          <w:bCs/>
          <w:kern w:val="36"/>
        </w:rPr>
        <w:t>aangevuld met werkplekleren. Zo komt een diploma binnen handbereik</w:t>
      </w:r>
      <w:r w:rsidR="003D0566" w:rsidRPr="00DA58E5">
        <w:rPr>
          <w:rFonts w:asciiTheme="majorHAnsi" w:eastAsia="Times New Roman" w:hAnsiTheme="majorHAnsi" w:cs="Arial"/>
          <w:bCs/>
          <w:kern w:val="36"/>
        </w:rPr>
        <w:t xml:space="preserve">. </w:t>
      </w:r>
    </w:p>
    <w:p w14:paraId="58A0C82B" w14:textId="77777777" w:rsidR="00EF0921" w:rsidRPr="00DA58E5" w:rsidRDefault="00EF0921" w:rsidP="00EF0921">
      <w:pPr>
        <w:jc w:val="both"/>
        <w:textAlignment w:val="baseline"/>
        <w:outlineLvl w:val="0"/>
        <w:rPr>
          <w:rFonts w:asciiTheme="majorHAnsi" w:eastAsia="Times New Roman" w:hAnsiTheme="majorHAnsi" w:cs="Arial"/>
          <w:bCs/>
          <w:kern w:val="36"/>
        </w:rPr>
      </w:pPr>
    </w:p>
    <w:p w14:paraId="2A0C5F47" w14:textId="06F4EC7F" w:rsidR="00E40905" w:rsidRPr="00DA58E5" w:rsidRDefault="008D5256" w:rsidP="00EF0921">
      <w:pPr>
        <w:jc w:val="both"/>
        <w:textAlignment w:val="baseline"/>
        <w:outlineLvl w:val="0"/>
        <w:rPr>
          <w:rFonts w:asciiTheme="majorHAnsi" w:eastAsia="Times New Roman" w:hAnsiTheme="majorHAnsi" w:cs="Arial"/>
          <w:b/>
          <w:bCs/>
          <w:kern w:val="36"/>
        </w:rPr>
      </w:pPr>
      <w:r w:rsidRPr="00DA58E5">
        <w:rPr>
          <w:rFonts w:asciiTheme="majorHAnsi" w:eastAsia="Times New Roman" w:hAnsiTheme="majorHAnsi" w:cs="Arial"/>
          <w:b/>
          <w:bCs/>
          <w:kern w:val="36"/>
        </w:rPr>
        <w:t>Trotse medewerkers</w:t>
      </w:r>
    </w:p>
    <w:p w14:paraId="34418A22" w14:textId="3338D64E" w:rsidR="00164A93" w:rsidRPr="00DA58E5" w:rsidRDefault="008D5256" w:rsidP="00EF0921">
      <w:pPr>
        <w:jc w:val="both"/>
        <w:textAlignment w:val="baseline"/>
        <w:outlineLvl w:val="0"/>
        <w:rPr>
          <w:rFonts w:asciiTheme="majorHAnsi" w:eastAsia="Times New Roman" w:hAnsiTheme="majorHAnsi" w:cs="Arial"/>
          <w:bCs/>
          <w:kern w:val="36"/>
        </w:rPr>
      </w:pPr>
      <w:r w:rsidRPr="00DA58E5">
        <w:rPr>
          <w:rFonts w:asciiTheme="majorHAnsi" w:eastAsia="Times New Roman" w:hAnsiTheme="majorHAnsi" w:cs="Arial"/>
          <w:bCs/>
          <w:kern w:val="36"/>
        </w:rPr>
        <w:t xml:space="preserve">De huidige </w:t>
      </w:r>
      <w:r w:rsidR="00164A93" w:rsidRPr="00DA58E5">
        <w:rPr>
          <w:rFonts w:asciiTheme="majorHAnsi" w:eastAsia="Times New Roman" w:hAnsiTheme="majorHAnsi" w:cs="Arial"/>
          <w:bCs/>
          <w:kern w:val="36"/>
        </w:rPr>
        <w:t xml:space="preserve">2.900 </w:t>
      </w:r>
      <w:r w:rsidRPr="00DA58E5">
        <w:rPr>
          <w:rFonts w:asciiTheme="majorHAnsi" w:eastAsia="Times New Roman" w:hAnsiTheme="majorHAnsi" w:cs="Arial"/>
          <w:bCs/>
          <w:kern w:val="36"/>
        </w:rPr>
        <w:t xml:space="preserve">medewerkers van de </w:t>
      </w:r>
      <w:r w:rsidR="00164A93" w:rsidRPr="00DA58E5">
        <w:rPr>
          <w:rFonts w:asciiTheme="majorHAnsi" w:eastAsia="Times New Roman" w:hAnsiTheme="majorHAnsi" w:cs="Arial"/>
          <w:bCs/>
          <w:kern w:val="36"/>
        </w:rPr>
        <w:t xml:space="preserve">65 </w:t>
      </w:r>
      <w:r w:rsidRPr="00DA58E5">
        <w:rPr>
          <w:rFonts w:asciiTheme="majorHAnsi" w:eastAsia="Times New Roman" w:hAnsiTheme="majorHAnsi" w:cs="Arial"/>
          <w:bCs/>
          <w:kern w:val="36"/>
        </w:rPr>
        <w:t xml:space="preserve">Belgische </w:t>
      </w:r>
      <w:r w:rsidR="00164A93" w:rsidRPr="00DA58E5">
        <w:rPr>
          <w:rFonts w:asciiTheme="majorHAnsi" w:eastAsia="Times New Roman" w:hAnsiTheme="majorHAnsi" w:cs="Arial"/>
          <w:bCs/>
          <w:kern w:val="36"/>
        </w:rPr>
        <w:t xml:space="preserve">restaurants </w:t>
      </w:r>
      <w:r w:rsidRPr="00DA58E5">
        <w:rPr>
          <w:rFonts w:asciiTheme="majorHAnsi" w:eastAsia="Times New Roman" w:hAnsiTheme="majorHAnsi" w:cs="Arial"/>
          <w:bCs/>
          <w:kern w:val="36"/>
        </w:rPr>
        <w:t xml:space="preserve">hebben hun werkgever </w:t>
      </w:r>
      <w:r w:rsidR="008E4AED" w:rsidRPr="00DA58E5">
        <w:rPr>
          <w:rFonts w:asciiTheme="majorHAnsi" w:eastAsia="Times New Roman" w:hAnsiTheme="majorHAnsi" w:cs="Arial"/>
          <w:bCs/>
          <w:kern w:val="36"/>
        </w:rPr>
        <w:t xml:space="preserve">verkozen tot </w:t>
      </w:r>
      <w:r w:rsidR="00164A93" w:rsidRPr="00DA58E5">
        <w:rPr>
          <w:rFonts w:asciiTheme="majorHAnsi" w:eastAsia="Times New Roman" w:hAnsiTheme="majorHAnsi" w:cs="Arial"/>
          <w:bCs/>
          <w:kern w:val="36"/>
        </w:rPr>
        <w:t>Best Workplace 2013</w:t>
      </w:r>
      <w:r w:rsidR="00E40905" w:rsidRPr="00DA58E5">
        <w:rPr>
          <w:rFonts w:asciiTheme="majorHAnsi" w:eastAsia="Times New Roman" w:hAnsiTheme="majorHAnsi" w:cs="Arial"/>
          <w:bCs/>
          <w:kern w:val="36"/>
        </w:rPr>
        <w:t xml:space="preserve">. </w:t>
      </w:r>
      <w:r w:rsidR="00427937" w:rsidRPr="00DA58E5">
        <w:rPr>
          <w:rFonts w:asciiTheme="majorHAnsi" w:eastAsia="Times New Roman" w:hAnsiTheme="majorHAnsi" w:cs="Arial"/>
          <w:bCs/>
          <w:kern w:val="36"/>
        </w:rPr>
        <w:t xml:space="preserve">Al </w:t>
      </w:r>
      <w:r w:rsidR="008E4AED" w:rsidRPr="00DA58E5">
        <w:rPr>
          <w:rFonts w:asciiTheme="majorHAnsi" w:eastAsia="Times New Roman" w:hAnsiTheme="majorHAnsi" w:cs="Arial"/>
          <w:bCs/>
          <w:kern w:val="36"/>
        </w:rPr>
        <w:t xml:space="preserve">sinds 2006 </w:t>
      </w:r>
      <w:r w:rsidR="00EF0921" w:rsidRPr="00DA58E5">
        <w:rPr>
          <w:rFonts w:asciiTheme="majorHAnsi" w:eastAsia="Times New Roman" w:hAnsiTheme="majorHAnsi" w:cs="Arial"/>
          <w:bCs/>
          <w:kern w:val="36"/>
        </w:rPr>
        <w:t xml:space="preserve">staat </w:t>
      </w:r>
      <w:r w:rsidR="00D60F8F" w:rsidRPr="00DA58E5">
        <w:rPr>
          <w:rFonts w:asciiTheme="majorHAnsi" w:eastAsia="Times New Roman" w:hAnsiTheme="majorHAnsi" w:cs="Arial"/>
          <w:bCs/>
          <w:kern w:val="36"/>
        </w:rPr>
        <w:t xml:space="preserve">McDonald’s België </w:t>
      </w:r>
      <w:r w:rsidR="00EF0921" w:rsidRPr="00DA58E5">
        <w:rPr>
          <w:rFonts w:asciiTheme="majorHAnsi" w:eastAsia="Times New Roman" w:hAnsiTheme="majorHAnsi" w:cs="Arial"/>
          <w:bCs/>
          <w:kern w:val="36"/>
        </w:rPr>
        <w:t xml:space="preserve">bovenaan de lijst </w:t>
      </w:r>
      <w:r w:rsidR="008E4AED" w:rsidRPr="00DA58E5">
        <w:rPr>
          <w:rFonts w:asciiTheme="majorHAnsi" w:eastAsia="Times New Roman" w:hAnsiTheme="majorHAnsi" w:cs="Arial"/>
          <w:bCs/>
          <w:kern w:val="36"/>
        </w:rPr>
        <w:t>van de beste werkgevers van België</w:t>
      </w:r>
      <w:r w:rsidR="00E40905" w:rsidRPr="00DA58E5">
        <w:rPr>
          <w:rFonts w:asciiTheme="majorHAnsi" w:eastAsia="Times New Roman" w:hAnsiTheme="majorHAnsi" w:cs="Arial"/>
          <w:bCs/>
          <w:kern w:val="36"/>
        </w:rPr>
        <w:t xml:space="preserve">, </w:t>
      </w:r>
      <w:r w:rsidR="00427937" w:rsidRPr="00DA58E5">
        <w:rPr>
          <w:rFonts w:asciiTheme="majorHAnsi" w:eastAsia="Times New Roman" w:hAnsiTheme="majorHAnsi" w:cs="Arial"/>
          <w:bCs/>
          <w:kern w:val="36"/>
        </w:rPr>
        <w:t>maar dit jaar verover</w:t>
      </w:r>
      <w:r w:rsidR="00D60F8F">
        <w:rPr>
          <w:rFonts w:asciiTheme="majorHAnsi" w:eastAsia="Times New Roman" w:hAnsiTheme="majorHAnsi" w:cs="Arial"/>
          <w:bCs/>
          <w:kern w:val="36"/>
        </w:rPr>
        <w:t xml:space="preserve">den ze </w:t>
      </w:r>
      <w:r w:rsidR="00427937" w:rsidRPr="00DA58E5">
        <w:rPr>
          <w:rFonts w:asciiTheme="majorHAnsi" w:eastAsia="Times New Roman" w:hAnsiTheme="majorHAnsi" w:cs="Arial"/>
          <w:bCs/>
          <w:kern w:val="36"/>
        </w:rPr>
        <w:t>de eerste plaats</w:t>
      </w:r>
      <w:r w:rsidR="00E40905" w:rsidRPr="00DA58E5">
        <w:rPr>
          <w:rFonts w:asciiTheme="majorHAnsi" w:eastAsia="Times New Roman" w:hAnsiTheme="majorHAnsi" w:cs="Arial"/>
          <w:bCs/>
          <w:kern w:val="36"/>
        </w:rPr>
        <w:t xml:space="preserve">. </w:t>
      </w:r>
      <w:r w:rsidR="00FA0B4C" w:rsidRPr="00DA58E5">
        <w:rPr>
          <w:rFonts w:asciiTheme="majorHAnsi" w:eastAsia="Times New Roman" w:hAnsiTheme="majorHAnsi" w:cs="Arial"/>
          <w:bCs/>
          <w:kern w:val="36"/>
        </w:rPr>
        <w:t>Liefst</w:t>
      </w:r>
      <w:r w:rsidR="00E40905" w:rsidRPr="00DA58E5">
        <w:rPr>
          <w:rFonts w:asciiTheme="majorHAnsi" w:eastAsia="Times New Roman" w:hAnsiTheme="majorHAnsi" w:cs="Arial"/>
          <w:bCs/>
          <w:kern w:val="36"/>
        </w:rPr>
        <w:t xml:space="preserve"> </w:t>
      </w:r>
      <w:r w:rsidR="006C636B" w:rsidRPr="00DA58E5">
        <w:rPr>
          <w:rFonts w:asciiTheme="majorHAnsi" w:eastAsia="Times New Roman" w:hAnsiTheme="majorHAnsi" w:cs="Arial"/>
          <w:bCs/>
          <w:kern w:val="36"/>
        </w:rPr>
        <w:t xml:space="preserve">92% van </w:t>
      </w:r>
      <w:r w:rsidRPr="00DA58E5">
        <w:rPr>
          <w:rFonts w:asciiTheme="majorHAnsi" w:eastAsia="Times New Roman" w:hAnsiTheme="majorHAnsi" w:cs="Arial"/>
          <w:bCs/>
          <w:kern w:val="36"/>
        </w:rPr>
        <w:t xml:space="preserve">de medewerkers </w:t>
      </w:r>
      <w:r w:rsidR="00EF0921" w:rsidRPr="00DA58E5">
        <w:rPr>
          <w:rFonts w:asciiTheme="majorHAnsi" w:eastAsia="Times New Roman" w:hAnsiTheme="majorHAnsi" w:cs="Arial"/>
          <w:bCs/>
          <w:kern w:val="36"/>
        </w:rPr>
        <w:t xml:space="preserve">van McDonald’s België en zijn franchisenemers </w:t>
      </w:r>
      <w:r w:rsidR="006C636B" w:rsidRPr="00DA58E5">
        <w:rPr>
          <w:rFonts w:asciiTheme="majorHAnsi" w:eastAsia="Times New Roman" w:hAnsiTheme="majorHAnsi" w:cs="Arial"/>
          <w:bCs/>
          <w:kern w:val="36"/>
        </w:rPr>
        <w:t xml:space="preserve">is trots dat ze </w:t>
      </w:r>
      <w:r w:rsidR="00D60F8F">
        <w:rPr>
          <w:rFonts w:asciiTheme="majorHAnsi" w:eastAsia="Times New Roman" w:hAnsiTheme="majorHAnsi" w:cs="Arial"/>
          <w:bCs/>
          <w:kern w:val="36"/>
        </w:rPr>
        <w:t>er</w:t>
      </w:r>
      <w:r w:rsidR="006C636B" w:rsidRPr="00DA58E5">
        <w:rPr>
          <w:rFonts w:asciiTheme="majorHAnsi" w:eastAsia="Times New Roman" w:hAnsiTheme="majorHAnsi" w:cs="Arial"/>
          <w:bCs/>
          <w:kern w:val="36"/>
        </w:rPr>
        <w:t xml:space="preserve"> aan de slag zijn</w:t>
      </w:r>
      <w:r w:rsidR="00164A93" w:rsidRPr="00DA58E5">
        <w:rPr>
          <w:rFonts w:asciiTheme="majorHAnsi" w:eastAsia="Times New Roman" w:hAnsiTheme="majorHAnsi" w:cs="Arial"/>
          <w:bCs/>
          <w:kern w:val="36"/>
        </w:rPr>
        <w:t>.</w:t>
      </w:r>
      <w:r w:rsidR="00E40905" w:rsidRPr="00DA58E5">
        <w:rPr>
          <w:rFonts w:asciiTheme="majorHAnsi" w:eastAsia="Times New Roman" w:hAnsiTheme="majorHAnsi" w:cs="Arial"/>
          <w:bCs/>
          <w:kern w:val="36"/>
        </w:rPr>
        <w:t xml:space="preserve"> </w:t>
      </w:r>
      <w:r w:rsidR="00B548C5" w:rsidRPr="00DA58E5">
        <w:rPr>
          <w:rFonts w:asciiTheme="majorHAnsi" w:eastAsia="Times New Roman" w:hAnsiTheme="majorHAnsi" w:cs="Arial"/>
          <w:bCs/>
          <w:kern w:val="36"/>
        </w:rPr>
        <w:t>McDonald’s Belgi</w:t>
      </w:r>
      <w:r w:rsidR="00EB72C6" w:rsidRPr="00DA58E5">
        <w:rPr>
          <w:rFonts w:asciiTheme="majorHAnsi" w:eastAsia="Times New Roman" w:hAnsiTheme="majorHAnsi" w:cs="Arial"/>
          <w:bCs/>
          <w:kern w:val="36"/>
        </w:rPr>
        <w:t xml:space="preserve">ë </w:t>
      </w:r>
      <w:r w:rsidR="0091636B" w:rsidRPr="00DA58E5">
        <w:rPr>
          <w:rFonts w:asciiTheme="majorHAnsi" w:eastAsia="Times New Roman" w:hAnsiTheme="majorHAnsi" w:cs="Arial"/>
          <w:bCs/>
          <w:kern w:val="36"/>
        </w:rPr>
        <w:t xml:space="preserve">won ook al </w:t>
      </w:r>
      <w:r w:rsidR="00AA4356" w:rsidRPr="00DA58E5">
        <w:rPr>
          <w:rFonts w:asciiTheme="majorHAnsi" w:eastAsia="Times New Roman" w:hAnsiTheme="majorHAnsi" w:cs="Arial"/>
          <w:bCs/>
          <w:kern w:val="36"/>
        </w:rPr>
        <w:t>d</w:t>
      </w:r>
      <w:r w:rsidR="00B548C5" w:rsidRPr="00DA58E5">
        <w:rPr>
          <w:rFonts w:asciiTheme="majorHAnsi" w:eastAsia="Times New Roman" w:hAnsiTheme="majorHAnsi" w:cs="Arial"/>
          <w:bCs/>
          <w:kern w:val="36"/>
        </w:rPr>
        <w:t xml:space="preserve">e </w:t>
      </w:r>
      <w:r w:rsidR="00AA4356" w:rsidRPr="00DA58E5">
        <w:rPr>
          <w:rFonts w:asciiTheme="majorHAnsi" w:eastAsia="Times New Roman" w:hAnsiTheme="majorHAnsi" w:cs="Arial"/>
          <w:bCs/>
          <w:kern w:val="36"/>
        </w:rPr>
        <w:t xml:space="preserve">Mercuriusprijs voor zijn sterk </w:t>
      </w:r>
      <w:r w:rsidR="00FA0B4C" w:rsidRPr="00DA58E5">
        <w:rPr>
          <w:rFonts w:asciiTheme="majorHAnsi" w:eastAsia="Times New Roman" w:hAnsiTheme="majorHAnsi" w:cs="Arial"/>
          <w:bCs/>
          <w:kern w:val="36"/>
        </w:rPr>
        <w:t>HR</w:t>
      </w:r>
      <w:r w:rsidR="00AA4356" w:rsidRPr="00DA58E5">
        <w:rPr>
          <w:rFonts w:asciiTheme="majorHAnsi" w:eastAsia="Times New Roman" w:hAnsiTheme="majorHAnsi" w:cs="Arial"/>
          <w:bCs/>
          <w:kern w:val="36"/>
        </w:rPr>
        <w:t>-beleid i</w:t>
      </w:r>
      <w:r w:rsidR="00B548C5" w:rsidRPr="00DA58E5">
        <w:rPr>
          <w:rFonts w:asciiTheme="majorHAnsi" w:eastAsia="Times New Roman" w:hAnsiTheme="majorHAnsi" w:cs="Arial"/>
          <w:bCs/>
          <w:kern w:val="36"/>
        </w:rPr>
        <w:t>n 2008 e</w:t>
      </w:r>
      <w:r w:rsidR="00AA4356" w:rsidRPr="00DA58E5">
        <w:rPr>
          <w:rFonts w:asciiTheme="majorHAnsi" w:eastAsia="Times New Roman" w:hAnsiTheme="majorHAnsi" w:cs="Arial"/>
          <w:bCs/>
          <w:kern w:val="36"/>
        </w:rPr>
        <w:t xml:space="preserve">n de titel </w:t>
      </w:r>
      <w:r w:rsidR="00FA0B4C" w:rsidRPr="00DA58E5">
        <w:rPr>
          <w:rFonts w:asciiTheme="majorHAnsi" w:eastAsia="Times New Roman" w:hAnsiTheme="majorHAnsi" w:cs="Arial"/>
          <w:bCs/>
          <w:kern w:val="36"/>
        </w:rPr>
        <w:t>‘</w:t>
      </w:r>
      <w:r w:rsidR="00B548C5" w:rsidRPr="00DA58E5">
        <w:rPr>
          <w:rFonts w:asciiTheme="majorHAnsi" w:eastAsia="Times New Roman" w:hAnsiTheme="majorHAnsi" w:cs="Arial"/>
          <w:bCs/>
          <w:kern w:val="36"/>
        </w:rPr>
        <w:t>m</w:t>
      </w:r>
      <w:r w:rsidR="00FA0B4C" w:rsidRPr="00DA58E5">
        <w:rPr>
          <w:rFonts w:asciiTheme="majorHAnsi" w:eastAsia="Times New Roman" w:hAnsiTheme="majorHAnsi" w:cs="Arial"/>
          <w:bCs/>
          <w:kern w:val="36"/>
        </w:rPr>
        <w:t>erk met het beste werkgeversimago in België’</w:t>
      </w:r>
      <w:r w:rsidR="00AA4356" w:rsidRPr="00DA58E5">
        <w:rPr>
          <w:rFonts w:asciiTheme="majorHAnsi" w:eastAsia="Times New Roman" w:hAnsiTheme="majorHAnsi" w:cs="Arial"/>
          <w:bCs/>
          <w:kern w:val="36"/>
        </w:rPr>
        <w:t xml:space="preserve"> i</w:t>
      </w:r>
      <w:r w:rsidR="00B548C5" w:rsidRPr="00DA58E5">
        <w:rPr>
          <w:rFonts w:asciiTheme="majorHAnsi" w:eastAsia="Times New Roman" w:hAnsiTheme="majorHAnsi" w:cs="Arial"/>
          <w:bCs/>
          <w:kern w:val="36"/>
        </w:rPr>
        <w:t>n 2011.</w:t>
      </w:r>
    </w:p>
    <w:p w14:paraId="7A5B6E63" w14:textId="77777777" w:rsidR="00EF0921" w:rsidRPr="00DA58E5" w:rsidRDefault="00EF0921" w:rsidP="00EF0921">
      <w:pPr>
        <w:jc w:val="both"/>
        <w:textAlignment w:val="baseline"/>
        <w:outlineLvl w:val="0"/>
        <w:rPr>
          <w:rFonts w:asciiTheme="majorHAnsi" w:eastAsia="Times New Roman" w:hAnsiTheme="majorHAnsi" w:cs="Arial"/>
          <w:bCs/>
          <w:kern w:val="36"/>
        </w:rPr>
      </w:pPr>
    </w:p>
    <w:p w14:paraId="757F9F3F" w14:textId="2C610F85" w:rsidR="00E40905" w:rsidRPr="00DA58E5" w:rsidRDefault="00E40905" w:rsidP="00EF0921">
      <w:pPr>
        <w:jc w:val="both"/>
        <w:textAlignment w:val="baseline"/>
        <w:outlineLvl w:val="0"/>
        <w:rPr>
          <w:rFonts w:asciiTheme="majorHAnsi" w:eastAsia="Times New Roman" w:hAnsiTheme="majorHAnsi" w:cs="Arial"/>
          <w:b/>
          <w:bCs/>
          <w:kern w:val="36"/>
        </w:rPr>
      </w:pPr>
      <w:r w:rsidRPr="00DA58E5">
        <w:rPr>
          <w:rFonts w:asciiTheme="majorHAnsi" w:eastAsia="Times New Roman" w:hAnsiTheme="majorHAnsi" w:cs="Arial"/>
          <w:b/>
          <w:bCs/>
          <w:kern w:val="36"/>
        </w:rPr>
        <w:t xml:space="preserve">21 </w:t>
      </w:r>
      <w:r w:rsidR="00991D26" w:rsidRPr="00DA58E5">
        <w:rPr>
          <w:rFonts w:asciiTheme="majorHAnsi" w:eastAsia="Times New Roman" w:hAnsiTheme="majorHAnsi" w:cs="Arial"/>
          <w:b/>
          <w:bCs/>
          <w:kern w:val="36"/>
        </w:rPr>
        <w:t>kmo-managers</w:t>
      </w:r>
      <w:r w:rsidRPr="00DA58E5">
        <w:rPr>
          <w:rFonts w:asciiTheme="majorHAnsi" w:eastAsia="Times New Roman" w:hAnsiTheme="majorHAnsi" w:cs="Arial"/>
          <w:b/>
          <w:bCs/>
          <w:kern w:val="36"/>
        </w:rPr>
        <w:t xml:space="preserve"> </w:t>
      </w:r>
      <w:r w:rsidR="00B5750E" w:rsidRPr="00DA58E5">
        <w:rPr>
          <w:rFonts w:asciiTheme="majorHAnsi" w:eastAsia="Times New Roman" w:hAnsiTheme="majorHAnsi" w:cs="Arial"/>
          <w:b/>
          <w:bCs/>
          <w:kern w:val="36"/>
        </w:rPr>
        <w:t>slaan de handen in elkaar</w:t>
      </w:r>
    </w:p>
    <w:p w14:paraId="151AD311" w14:textId="12DD7FAA" w:rsidR="00B117BC" w:rsidRPr="00DA58E5" w:rsidRDefault="00B5750E" w:rsidP="00EF0921">
      <w:pPr>
        <w:jc w:val="both"/>
        <w:textAlignment w:val="baseline"/>
        <w:outlineLvl w:val="0"/>
        <w:rPr>
          <w:rFonts w:asciiTheme="majorHAnsi" w:eastAsia="Times New Roman" w:hAnsiTheme="majorHAnsi" w:cs="Arial"/>
          <w:bCs/>
          <w:kern w:val="36"/>
        </w:rPr>
      </w:pPr>
      <w:r w:rsidRPr="00DA58E5">
        <w:rPr>
          <w:rFonts w:asciiTheme="majorHAnsi" w:eastAsia="Times New Roman" w:hAnsiTheme="majorHAnsi" w:cs="Arial"/>
          <w:bCs/>
          <w:kern w:val="36"/>
        </w:rPr>
        <w:t xml:space="preserve">64 Belgische </w:t>
      </w:r>
      <w:r w:rsidR="00EB72C6" w:rsidRPr="00DA58E5">
        <w:rPr>
          <w:rFonts w:asciiTheme="majorHAnsi" w:eastAsia="Times New Roman" w:hAnsiTheme="majorHAnsi" w:cs="Arial"/>
          <w:bCs/>
          <w:kern w:val="36"/>
        </w:rPr>
        <w:t xml:space="preserve">McDonald’s </w:t>
      </w:r>
      <w:r w:rsidR="00B117BC" w:rsidRPr="00DA58E5">
        <w:rPr>
          <w:rFonts w:asciiTheme="majorHAnsi" w:eastAsia="Times New Roman" w:hAnsiTheme="majorHAnsi" w:cs="Arial"/>
          <w:bCs/>
          <w:kern w:val="36"/>
        </w:rPr>
        <w:t xml:space="preserve">restaurants </w:t>
      </w:r>
      <w:r w:rsidRPr="00DA58E5">
        <w:rPr>
          <w:rFonts w:asciiTheme="majorHAnsi" w:eastAsia="Times New Roman" w:hAnsiTheme="majorHAnsi" w:cs="Arial"/>
          <w:bCs/>
          <w:kern w:val="36"/>
        </w:rPr>
        <w:t>staan onder leiding van franchisenemers</w:t>
      </w:r>
      <w:r w:rsidR="00B117BC" w:rsidRPr="00DA58E5">
        <w:rPr>
          <w:rFonts w:asciiTheme="majorHAnsi" w:eastAsia="Times New Roman" w:hAnsiTheme="majorHAnsi" w:cs="Arial"/>
          <w:bCs/>
          <w:kern w:val="36"/>
        </w:rPr>
        <w:t xml:space="preserve">, </w:t>
      </w:r>
      <w:r w:rsidR="0091636B" w:rsidRPr="00DA58E5">
        <w:rPr>
          <w:rFonts w:asciiTheme="majorHAnsi" w:eastAsia="Times New Roman" w:hAnsiTheme="majorHAnsi" w:cs="Arial"/>
          <w:bCs/>
          <w:kern w:val="36"/>
        </w:rPr>
        <w:t xml:space="preserve">lokale ondernemers die hun kmo </w:t>
      </w:r>
      <w:r w:rsidRPr="00DA58E5">
        <w:rPr>
          <w:rFonts w:asciiTheme="majorHAnsi" w:eastAsia="Times New Roman" w:hAnsiTheme="majorHAnsi" w:cs="Arial"/>
          <w:bCs/>
          <w:kern w:val="36"/>
        </w:rPr>
        <w:t>als goede huisvader managen</w:t>
      </w:r>
      <w:r w:rsidR="00B117BC" w:rsidRPr="00DA58E5">
        <w:rPr>
          <w:rFonts w:asciiTheme="majorHAnsi" w:eastAsia="Times New Roman" w:hAnsiTheme="majorHAnsi" w:cs="Arial"/>
          <w:bCs/>
          <w:kern w:val="36"/>
        </w:rPr>
        <w:t>. McDonald’s Belgi</w:t>
      </w:r>
      <w:r w:rsidR="008D5256" w:rsidRPr="00DA58E5">
        <w:rPr>
          <w:rFonts w:asciiTheme="majorHAnsi" w:eastAsia="Times New Roman" w:hAnsiTheme="majorHAnsi" w:cs="Arial"/>
          <w:bCs/>
          <w:kern w:val="36"/>
        </w:rPr>
        <w:t>ë en zijn franchisenemers werken nauw samen</w:t>
      </w:r>
      <w:r w:rsidR="0091636B" w:rsidRPr="00DA58E5">
        <w:rPr>
          <w:rFonts w:asciiTheme="majorHAnsi" w:eastAsia="Times New Roman" w:hAnsiTheme="majorHAnsi" w:cs="Arial"/>
          <w:bCs/>
          <w:kern w:val="36"/>
        </w:rPr>
        <w:t xml:space="preserve">, zodat hun teams </w:t>
      </w:r>
      <w:r w:rsidRPr="00DA58E5">
        <w:rPr>
          <w:rFonts w:asciiTheme="majorHAnsi" w:eastAsia="Times New Roman" w:hAnsiTheme="majorHAnsi" w:cs="Arial"/>
          <w:bCs/>
          <w:kern w:val="36"/>
        </w:rPr>
        <w:t>alsmaar beter en groter worden</w:t>
      </w:r>
      <w:r w:rsidR="00B117BC" w:rsidRPr="00DA58E5">
        <w:rPr>
          <w:rFonts w:asciiTheme="majorHAnsi" w:eastAsia="Times New Roman" w:hAnsiTheme="majorHAnsi" w:cs="Arial"/>
          <w:bCs/>
          <w:kern w:val="36"/>
        </w:rPr>
        <w:t>.</w:t>
      </w:r>
    </w:p>
    <w:p w14:paraId="05A4AC82" w14:textId="77777777" w:rsidR="00DA58E5" w:rsidRPr="00DA58E5" w:rsidRDefault="00DA58E5" w:rsidP="00EF0921">
      <w:pPr>
        <w:jc w:val="both"/>
        <w:textAlignment w:val="baseline"/>
        <w:outlineLvl w:val="0"/>
        <w:rPr>
          <w:rFonts w:asciiTheme="majorHAnsi" w:eastAsia="Times New Roman" w:hAnsiTheme="majorHAnsi" w:cs="Arial"/>
          <w:bCs/>
          <w:kern w:val="36"/>
        </w:rPr>
      </w:pPr>
    </w:p>
    <w:p w14:paraId="197AA097" w14:textId="77777777" w:rsidR="00DA58E5" w:rsidRPr="00DA58E5" w:rsidRDefault="00DA58E5" w:rsidP="00EF0921">
      <w:pPr>
        <w:jc w:val="both"/>
        <w:textAlignment w:val="baseline"/>
        <w:outlineLvl w:val="0"/>
        <w:rPr>
          <w:rFonts w:asciiTheme="majorHAnsi" w:eastAsia="Times New Roman" w:hAnsiTheme="majorHAnsi" w:cs="Arial"/>
          <w:bCs/>
          <w:kern w:val="36"/>
        </w:rPr>
      </w:pPr>
    </w:p>
    <w:p w14:paraId="106F7E86" w14:textId="77777777" w:rsidR="00DA58E5" w:rsidRPr="00DA58E5" w:rsidRDefault="00DA58E5" w:rsidP="00EF0921">
      <w:pPr>
        <w:jc w:val="both"/>
        <w:textAlignment w:val="baseline"/>
        <w:outlineLvl w:val="0"/>
        <w:rPr>
          <w:rFonts w:asciiTheme="majorHAnsi" w:eastAsia="Times New Roman" w:hAnsiTheme="majorHAnsi" w:cs="Arial"/>
          <w:bCs/>
          <w:kern w:val="36"/>
        </w:rPr>
      </w:pPr>
    </w:p>
    <w:p w14:paraId="26824E3F" w14:textId="77777777" w:rsidR="00D60F8F" w:rsidRDefault="00D60F8F" w:rsidP="00D371C7">
      <w:pPr>
        <w:spacing w:after="360"/>
        <w:jc w:val="both"/>
        <w:textAlignment w:val="baseline"/>
        <w:outlineLvl w:val="0"/>
        <w:rPr>
          <w:rFonts w:asciiTheme="majorHAnsi" w:eastAsia="Times New Roman" w:hAnsiTheme="majorHAnsi" w:cs="Arial"/>
          <w:bCs/>
          <w:kern w:val="36"/>
        </w:rPr>
      </w:pPr>
    </w:p>
    <w:p w14:paraId="252DB3B9" w14:textId="002806BB" w:rsidR="003041DF" w:rsidRPr="00DA58E5" w:rsidRDefault="0091636B" w:rsidP="00D371C7">
      <w:pPr>
        <w:spacing w:after="360"/>
        <w:jc w:val="both"/>
        <w:textAlignment w:val="baseline"/>
        <w:outlineLvl w:val="0"/>
        <w:rPr>
          <w:rFonts w:asciiTheme="majorHAnsi" w:eastAsia="Times New Roman" w:hAnsiTheme="majorHAnsi" w:cs="Arial"/>
          <w:bCs/>
          <w:kern w:val="36"/>
        </w:rPr>
      </w:pPr>
      <w:r w:rsidRPr="00DA58E5">
        <w:rPr>
          <w:rFonts w:asciiTheme="majorHAnsi" w:eastAsia="Times New Roman" w:hAnsiTheme="majorHAnsi" w:cs="Arial"/>
          <w:bCs/>
          <w:kern w:val="36"/>
        </w:rPr>
        <w:t>Tegen eind 2015</w:t>
      </w:r>
      <w:r w:rsidR="003041DF" w:rsidRPr="00DA58E5">
        <w:rPr>
          <w:rFonts w:asciiTheme="majorHAnsi" w:eastAsia="Times New Roman" w:hAnsiTheme="majorHAnsi" w:cs="Arial"/>
          <w:bCs/>
          <w:kern w:val="36"/>
        </w:rPr>
        <w:t xml:space="preserve"> </w:t>
      </w:r>
      <w:r w:rsidR="00B5750E" w:rsidRPr="00DA58E5">
        <w:rPr>
          <w:rFonts w:asciiTheme="majorHAnsi" w:eastAsia="Times New Roman" w:hAnsiTheme="majorHAnsi" w:cs="Arial"/>
          <w:bCs/>
          <w:kern w:val="36"/>
        </w:rPr>
        <w:t xml:space="preserve">komen er bij </w:t>
      </w:r>
      <w:r w:rsidR="003041DF" w:rsidRPr="00DA58E5">
        <w:rPr>
          <w:rFonts w:asciiTheme="majorHAnsi" w:eastAsia="Times New Roman" w:hAnsiTheme="majorHAnsi" w:cs="Arial"/>
          <w:bCs/>
          <w:kern w:val="36"/>
        </w:rPr>
        <w:t>McDonald’s Belgi</w:t>
      </w:r>
      <w:r w:rsidR="00EB72C6" w:rsidRPr="00DA58E5">
        <w:rPr>
          <w:rFonts w:asciiTheme="majorHAnsi" w:eastAsia="Times New Roman" w:hAnsiTheme="majorHAnsi" w:cs="Arial"/>
          <w:bCs/>
          <w:kern w:val="36"/>
        </w:rPr>
        <w:t>ë</w:t>
      </w:r>
      <w:r w:rsidR="003041DF" w:rsidRPr="00DA58E5">
        <w:rPr>
          <w:rFonts w:asciiTheme="majorHAnsi" w:eastAsia="Times New Roman" w:hAnsiTheme="majorHAnsi" w:cs="Arial"/>
          <w:bCs/>
          <w:kern w:val="36"/>
        </w:rPr>
        <w:t xml:space="preserve"> </w:t>
      </w:r>
      <w:r w:rsidR="00EB72C6" w:rsidRPr="00DA58E5">
        <w:rPr>
          <w:rFonts w:asciiTheme="majorHAnsi" w:eastAsia="Times New Roman" w:hAnsiTheme="majorHAnsi" w:cs="Arial"/>
          <w:bCs/>
          <w:kern w:val="36"/>
        </w:rPr>
        <w:t>nog</w:t>
      </w:r>
      <w:r w:rsidR="003041DF" w:rsidRPr="00DA58E5">
        <w:rPr>
          <w:rFonts w:asciiTheme="majorHAnsi" w:eastAsia="Times New Roman" w:hAnsiTheme="majorHAnsi" w:cs="Arial"/>
          <w:bCs/>
          <w:kern w:val="36"/>
        </w:rPr>
        <w:t xml:space="preserve"> </w:t>
      </w:r>
      <w:r w:rsidRPr="00DA58E5">
        <w:rPr>
          <w:rFonts w:asciiTheme="majorHAnsi" w:eastAsia="Times New Roman" w:hAnsiTheme="majorHAnsi" w:cs="Arial"/>
          <w:bCs/>
          <w:kern w:val="36"/>
        </w:rPr>
        <w:t xml:space="preserve">eens </w:t>
      </w:r>
      <w:r w:rsidR="003041DF" w:rsidRPr="00DA58E5">
        <w:rPr>
          <w:rFonts w:asciiTheme="majorHAnsi" w:eastAsia="Times New Roman" w:hAnsiTheme="majorHAnsi" w:cs="Arial"/>
          <w:bCs/>
          <w:kern w:val="36"/>
        </w:rPr>
        <w:t xml:space="preserve">500 </w:t>
      </w:r>
      <w:r w:rsidR="00EB72C6" w:rsidRPr="00DA58E5">
        <w:rPr>
          <w:rFonts w:asciiTheme="majorHAnsi" w:eastAsia="Times New Roman" w:hAnsiTheme="majorHAnsi" w:cs="Arial"/>
          <w:bCs/>
          <w:kern w:val="36"/>
        </w:rPr>
        <w:t xml:space="preserve">nieuwe arbeidsplaatsen </w:t>
      </w:r>
      <w:r w:rsidR="00B5750E" w:rsidRPr="00DA58E5">
        <w:rPr>
          <w:rFonts w:asciiTheme="majorHAnsi" w:eastAsia="Times New Roman" w:hAnsiTheme="majorHAnsi" w:cs="Arial"/>
          <w:bCs/>
          <w:kern w:val="36"/>
        </w:rPr>
        <w:t>bij</w:t>
      </w:r>
      <w:r w:rsidR="003041DF" w:rsidRPr="00DA58E5">
        <w:rPr>
          <w:rFonts w:asciiTheme="majorHAnsi" w:eastAsia="Times New Roman" w:hAnsiTheme="majorHAnsi" w:cs="Arial"/>
          <w:bCs/>
          <w:kern w:val="36"/>
        </w:rPr>
        <w:t>.</w:t>
      </w:r>
    </w:p>
    <w:p w14:paraId="07A11D5B" w14:textId="6042F259" w:rsidR="009B516A" w:rsidRDefault="009B516A" w:rsidP="00D60F8F">
      <w:pPr>
        <w:spacing w:after="360"/>
        <w:jc w:val="both"/>
        <w:textAlignment w:val="baseline"/>
        <w:outlineLvl w:val="0"/>
        <w:rPr>
          <w:rFonts w:asciiTheme="majorHAnsi" w:eastAsia="Times New Roman" w:hAnsiTheme="majorHAnsi" w:cs="Arial"/>
          <w:bCs/>
          <w:kern w:val="36"/>
        </w:rPr>
      </w:pPr>
      <w:r w:rsidRPr="00DA58E5">
        <w:rPr>
          <w:rFonts w:asciiTheme="majorHAnsi" w:eastAsia="Times New Roman" w:hAnsiTheme="majorHAnsi" w:cs="Arial"/>
          <w:bCs/>
          <w:kern w:val="36"/>
        </w:rPr>
        <w:t xml:space="preserve">Sabine Gekiere </w:t>
      </w:r>
      <w:r w:rsidR="00B5750E" w:rsidRPr="00DA58E5">
        <w:rPr>
          <w:rFonts w:asciiTheme="majorHAnsi" w:eastAsia="Times New Roman" w:hAnsiTheme="majorHAnsi" w:cs="Arial"/>
          <w:bCs/>
          <w:kern w:val="36"/>
        </w:rPr>
        <w:t>zegt ten slotte nog over haar award</w:t>
      </w:r>
      <w:r w:rsidR="000A75DB" w:rsidRPr="00DA58E5">
        <w:rPr>
          <w:rFonts w:asciiTheme="majorHAnsi" w:eastAsia="Times New Roman" w:hAnsiTheme="majorHAnsi" w:cs="Arial"/>
          <w:bCs/>
          <w:kern w:val="36"/>
        </w:rPr>
        <w:t>: “</w:t>
      </w:r>
      <w:r w:rsidR="00447DA1" w:rsidRPr="00DA58E5">
        <w:rPr>
          <w:rFonts w:asciiTheme="majorHAnsi" w:eastAsia="Times New Roman" w:hAnsiTheme="majorHAnsi" w:cs="Arial"/>
          <w:bCs/>
          <w:kern w:val="36"/>
        </w:rPr>
        <w:t xml:space="preserve">Ik wil </w:t>
      </w:r>
      <w:r w:rsidRPr="00DA58E5">
        <w:rPr>
          <w:rFonts w:asciiTheme="majorHAnsi" w:eastAsia="Times New Roman" w:hAnsiTheme="majorHAnsi" w:cs="Arial"/>
          <w:bCs/>
          <w:kern w:val="36"/>
        </w:rPr>
        <w:t xml:space="preserve">Trends </w:t>
      </w:r>
      <w:r w:rsidR="00447DA1" w:rsidRPr="00DA58E5">
        <w:rPr>
          <w:rFonts w:asciiTheme="majorHAnsi" w:eastAsia="Times New Roman" w:hAnsiTheme="majorHAnsi" w:cs="Arial"/>
          <w:bCs/>
          <w:kern w:val="36"/>
        </w:rPr>
        <w:t xml:space="preserve">bedanken </w:t>
      </w:r>
      <w:r w:rsidR="00DA58E5" w:rsidRPr="00DA58E5">
        <w:rPr>
          <w:rFonts w:asciiTheme="majorHAnsi" w:eastAsia="Times New Roman" w:hAnsiTheme="majorHAnsi" w:cs="Arial"/>
          <w:bCs/>
          <w:kern w:val="36"/>
        </w:rPr>
        <w:t>om een award uit te reiken rond deze discipline</w:t>
      </w:r>
      <w:r w:rsidR="00654BCB" w:rsidRPr="00DA58E5">
        <w:rPr>
          <w:rFonts w:asciiTheme="majorHAnsi" w:eastAsia="Times New Roman" w:hAnsiTheme="majorHAnsi" w:cs="Arial"/>
          <w:bCs/>
          <w:kern w:val="36"/>
        </w:rPr>
        <w:t xml:space="preserve">. </w:t>
      </w:r>
      <w:r w:rsidR="000A75DB" w:rsidRPr="00DA58E5">
        <w:rPr>
          <w:rFonts w:asciiTheme="majorHAnsi" w:eastAsia="Times New Roman" w:hAnsiTheme="majorHAnsi" w:cs="Arial"/>
          <w:bCs/>
          <w:kern w:val="36"/>
        </w:rPr>
        <w:t xml:space="preserve">Dat betekent een enorme </w:t>
      </w:r>
      <w:r w:rsidR="000E03E4" w:rsidRPr="00DA58E5">
        <w:rPr>
          <w:rFonts w:asciiTheme="majorHAnsi" w:eastAsia="Times New Roman" w:hAnsiTheme="majorHAnsi" w:cs="Arial"/>
          <w:bCs/>
          <w:kern w:val="36"/>
        </w:rPr>
        <w:t>erkenning</w:t>
      </w:r>
      <w:r w:rsidR="00DA58E5" w:rsidRPr="00DA58E5">
        <w:rPr>
          <w:rFonts w:asciiTheme="majorHAnsi" w:eastAsia="Times New Roman" w:hAnsiTheme="majorHAnsi" w:cs="Arial"/>
          <w:bCs/>
          <w:kern w:val="36"/>
        </w:rPr>
        <w:t xml:space="preserve"> en </w:t>
      </w:r>
      <w:r w:rsidR="00B911DA" w:rsidRPr="00DA58E5">
        <w:rPr>
          <w:rFonts w:asciiTheme="majorHAnsi" w:eastAsia="Times New Roman" w:hAnsiTheme="majorHAnsi" w:cs="Arial"/>
          <w:bCs/>
          <w:kern w:val="36"/>
        </w:rPr>
        <w:t xml:space="preserve">vestigt </w:t>
      </w:r>
      <w:r w:rsidR="00D71D8A" w:rsidRPr="00DA58E5">
        <w:rPr>
          <w:rFonts w:asciiTheme="majorHAnsi" w:eastAsia="Times New Roman" w:hAnsiTheme="majorHAnsi" w:cs="Arial"/>
          <w:bCs/>
          <w:kern w:val="36"/>
        </w:rPr>
        <w:t xml:space="preserve">ook </w:t>
      </w:r>
      <w:r w:rsidR="00B911DA" w:rsidRPr="00DA58E5">
        <w:rPr>
          <w:rFonts w:asciiTheme="majorHAnsi" w:eastAsia="Times New Roman" w:hAnsiTheme="majorHAnsi" w:cs="Arial"/>
          <w:bCs/>
          <w:kern w:val="36"/>
        </w:rPr>
        <w:t xml:space="preserve">de aandacht op het belang van </w:t>
      </w:r>
      <w:r w:rsidR="00D60F8F">
        <w:rPr>
          <w:rFonts w:asciiTheme="majorHAnsi" w:eastAsia="Times New Roman" w:hAnsiTheme="majorHAnsi" w:cs="Arial"/>
          <w:bCs/>
          <w:kern w:val="36"/>
        </w:rPr>
        <w:t>ieder individu in het team</w:t>
      </w:r>
      <w:r w:rsidR="000A75DB" w:rsidRPr="00DA58E5">
        <w:rPr>
          <w:rFonts w:asciiTheme="majorHAnsi" w:eastAsia="Times New Roman" w:hAnsiTheme="majorHAnsi" w:cs="Arial"/>
          <w:bCs/>
          <w:kern w:val="36"/>
        </w:rPr>
        <w:t>”</w:t>
      </w:r>
      <w:r w:rsidRPr="00DA58E5">
        <w:rPr>
          <w:rFonts w:asciiTheme="majorHAnsi" w:eastAsia="Times New Roman" w:hAnsiTheme="majorHAnsi" w:cs="Arial"/>
          <w:bCs/>
          <w:kern w:val="36"/>
        </w:rPr>
        <w:t>.</w:t>
      </w:r>
    </w:p>
    <w:p w14:paraId="1CBB118F" w14:textId="28382BBD" w:rsidR="00D60F8F" w:rsidRDefault="00D60F8F" w:rsidP="00D60F8F">
      <w:pPr>
        <w:spacing w:after="360"/>
        <w:jc w:val="center"/>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w:t>
      </w:r>
    </w:p>
    <w:p w14:paraId="764B215F" w14:textId="77777777" w:rsidR="00DA58E5" w:rsidRPr="00DA58E5" w:rsidRDefault="00DA58E5" w:rsidP="00DA58E5">
      <w:pPr>
        <w:shd w:val="clear" w:color="auto" w:fill="FFFFFF"/>
        <w:spacing w:line="345" w:lineRule="atLeast"/>
        <w:jc w:val="both"/>
        <w:textAlignment w:val="baseline"/>
        <w:rPr>
          <w:rFonts w:asciiTheme="majorHAnsi" w:hAnsiTheme="majorHAnsi"/>
          <w:color w:val="333333"/>
        </w:rPr>
      </w:pPr>
      <w:r w:rsidRPr="00D60F8F">
        <w:rPr>
          <w:rFonts w:asciiTheme="majorHAnsi" w:eastAsia="Times New Roman" w:hAnsiTheme="majorHAnsi" w:cs="Arial"/>
          <w:b/>
          <w:bCs/>
          <w:kern w:val="36"/>
        </w:rPr>
        <w:t>Over McDonald’s België</w:t>
      </w:r>
      <w:r w:rsidRPr="00DA58E5">
        <w:rPr>
          <w:rFonts w:asciiTheme="majorHAnsi" w:eastAsia="Times New Roman" w:hAnsiTheme="majorHAnsi" w:cs="Arial"/>
          <w:bCs/>
          <w:kern w:val="36"/>
        </w:rPr>
        <w:t>. 64 van de 65 Belgische McDonald's restaurants staan onder leiding van 21 franchisenemers. De 65 restaurants zijn goed voor meer dan 38 miljoen bezoekers per jaar. McDonald’s België en zijn franchisenemers kondigen 500 nieuwe arbeidsplaatsen en een investering van € 60 miljoen aan tegen einde 2015. Het bedrijf onderscheidt zich door te investeren in mensen, innovaties en milieu. </w:t>
      </w:r>
      <w:r w:rsidRPr="00DA58E5">
        <w:rPr>
          <w:rFonts w:asciiTheme="majorHAnsi" w:hAnsiTheme="majorHAnsi"/>
          <w:color w:val="333333"/>
        </w:rPr>
        <w:br/>
        <w:t> </w:t>
      </w:r>
    </w:p>
    <w:p w14:paraId="3B4C3A64" w14:textId="77777777" w:rsidR="00DA58E5" w:rsidRPr="00DA58E5" w:rsidRDefault="00DA58E5" w:rsidP="00DA58E5">
      <w:pPr>
        <w:shd w:val="clear" w:color="auto" w:fill="FFFFFF"/>
        <w:spacing w:line="345" w:lineRule="atLeast"/>
        <w:textAlignment w:val="baseline"/>
        <w:rPr>
          <w:rFonts w:asciiTheme="majorHAnsi" w:hAnsiTheme="majorHAnsi"/>
          <w:color w:val="333333"/>
        </w:rPr>
      </w:pPr>
      <w:r w:rsidRPr="00DA58E5">
        <w:rPr>
          <w:rFonts w:asciiTheme="majorHAnsi" w:hAnsiTheme="majorHAnsi"/>
          <w:b/>
          <w:bCs/>
          <w:color w:val="333333"/>
          <w:bdr w:val="none" w:sz="0" w:space="0" w:color="auto" w:frame="1"/>
        </w:rPr>
        <w:t>Voor meer informatie, gelieve contact op te nemen met:</w:t>
      </w:r>
      <w:r w:rsidRPr="00DA58E5">
        <w:rPr>
          <w:rFonts w:asciiTheme="majorHAnsi" w:hAnsiTheme="majorHAnsi"/>
          <w:color w:val="333333"/>
        </w:rPr>
        <w:br/>
        <w:t>Kristel Muls - McDonald’s België - Tel. 02 716 04 50</w:t>
      </w:r>
      <w:r w:rsidRPr="00DA58E5">
        <w:rPr>
          <w:rFonts w:asciiTheme="majorHAnsi" w:hAnsiTheme="majorHAnsi"/>
          <w:color w:val="333333"/>
        </w:rPr>
        <w:br/>
        <w:t>Karima Ghozzi – PRIDE - 0485 12 77 79 - </w:t>
      </w:r>
      <w:hyperlink r:id="rId7" w:history="1">
        <w:r w:rsidRPr="00DA58E5">
          <w:rPr>
            <w:rFonts w:asciiTheme="majorHAnsi" w:hAnsiTheme="majorHAnsi"/>
            <w:color w:val="138209"/>
            <w:u w:val="single"/>
          </w:rPr>
          <w:t>Karima.ghozzi@pr-ide.be</w:t>
        </w:r>
      </w:hyperlink>
      <w:r w:rsidRPr="00DA58E5">
        <w:rPr>
          <w:rFonts w:asciiTheme="majorHAnsi" w:hAnsiTheme="majorHAnsi"/>
          <w:color w:val="333333"/>
        </w:rPr>
        <w:br/>
        <w:t>Isabelle Verdeyen – PRIDE - 0486 89 38 62 - </w:t>
      </w:r>
      <w:hyperlink r:id="rId8" w:history="1">
        <w:r w:rsidRPr="00DA58E5">
          <w:rPr>
            <w:rFonts w:asciiTheme="majorHAnsi" w:hAnsiTheme="majorHAnsi"/>
            <w:color w:val="138209"/>
            <w:u w:val="single"/>
          </w:rPr>
          <w:t>isabelle.verdeyen@pr-ide.be</w:t>
        </w:r>
      </w:hyperlink>
    </w:p>
    <w:p w14:paraId="07D0C626" w14:textId="77777777" w:rsidR="00E921BC" w:rsidRPr="00DA58E5" w:rsidRDefault="00E921BC" w:rsidP="003D399C">
      <w:pPr>
        <w:pStyle w:val="NormalWeb"/>
        <w:spacing w:before="0" w:beforeAutospacing="0" w:after="0" w:afterAutospacing="0"/>
        <w:jc w:val="both"/>
        <w:rPr>
          <w:rFonts w:ascii="Calibri" w:hAnsi="Calibri"/>
          <w:b/>
          <w:sz w:val="24"/>
          <w:lang w:val="nl-NL"/>
        </w:rPr>
      </w:pPr>
    </w:p>
    <w:sectPr w:rsidR="00E921BC" w:rsidRPr="00DA58E5">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19387" w14:textId="77777777" w:rsidR="00D60F8F" w:rsidRDefault="00D60F8F" w:rsidP="00313921">
      <w:r>
        <w:separator/>
      </w:r>
    </w:p>
  </w:endnote>
  <w:endnote w:type="continuationSeparator" w:id="0">
    <w:p w14:paraId="4A6761B5" w14:textId="77777777" w:rsidR="00D60F8F" w:rsidRDefault="00D60F8F" w:rsidP="0031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77E9B" w14:textId="77777777" w:rsidR="00D60F8F" w:rsidRDefault="00D60F8F" w:rsidP="00313921">
      <w:r>
        <w:separator/>
      </w:r>
    </w:p>
  </w:footnote>
  <w:footnote w:type="continuationSeparator" w:id="0">
    <w:p w14:paraId="41390533" w14:textId="77777777" w:rsidR="00D60F8F" w:rsidRDefault="00D60F8F" w:rsidP="003139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2CF01" w14:textId="4053A4A5" w:rsidR="00D60F8F" w:rsidRDefault="00D60F8F">
    <w:pPr>
      <w:pStyle w:val="Header"/>
    </w:pPr>
    <w:r>
      <w:rPr>
        <w:rFonts w:asciiTheme="majorHAnsi" w:hAnsiTheme="majorHAnsi"/>
        <w:noProof/>
        <w:sz w:val="20"/>
        <w:lang w:val="en-US"/>
      </w:rPr>
      <w:drawing>
        <wp:anchor distT="0" distB="0" distL="114300" distR="114300" simplePos="0" relativeHeight="251659264" behindDoc="0" locked="0" layoutInCell="1" allowOverlap="1" wp14:anchorId="63E013B3" wp14:editId="5B85B867">
          <wp:simplePos x="0" y="0"/>
          <wp:positionH relativeFrom="margin">
            <wp:posOffset>4479925</wp:posOffset>
          </wp:positionH>
          <wp:positionV relativeFrom="margin">
            <wp:posOffset>-603885</wp:posOffset>
          </wp:positionV>
          <wp:extent cx="1057910" cy="94932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02 at 16.37.58.png"/>
                  <pic:cNvPicPr/>
                </pic:nvPicPr>
                <pic:blipFill>
                  <a:blip r:embed="rId1">
                    <a:extLst>
                      <a:ext uri="{28A0092B-C50C-407E-A947-70E740481C1C}">
                        <a14:useLocalDpi xmlns:a14="http://schemas.microsoft.com/office/drawing/2010/main" val="0"/>
                      </a:ext>
                    </a:extLst>
                  </a:blip>
                  <a:stretch>
                    <a:fillRect/>
                  </a:stretch>
                </pic:blipFill>
                <pic:spPr>
                  <a:xfrm>
                    <a:off x="0" y="0"/>
                    <a:ext cx="1057910" cy="9493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A7"/>
    <w:rsid w:val="00006B8F"/>
    <w:rsid w:val="00013936"/>
    <w:rsid w:val="00041563"/>
    <w:rsid w:val="000462D0"/>
    <w:rsid w:val="0007064A"/>
    <w:rsid w:val="00094C73"/>
    <w:rsid w:val="000A75DB"/>
    <w:rsid w:val="000B4CF6"/>
    <w:rsid w:val="000C1DF2"/>
    <w:rsid w:val="000C2E11"/>
    <w:rsid w:val="000E03E4"/>
    <w:rsid w:val="000E5302"/>
    <w:rsid w:val="000F3B49"/>
    <w:rsid w:val="00107C0C"/>
    <w:rsid w:val="00120760"/>
    <w:rsid w:val="00137FE6"/>
    <w:rsid w:val="00146A6F"/>
    <w:rsid w:val="00146D34"/>
    <w:rsid w:val="00164A93"/>
    <w:rsid w:val="00193FD7"/>
    <w:rsid w:val="001A7ABD"/>
    <w:rsid w:val="001C6BBB"/>
    <w:rsid w:val="001E32D5"/>
    <w:rsid w:val="001F4A77"/>
    <w:rsid w:val="00202E4E"/>
    <w:rsid w:val="0021388C"/>
    <w:rsid w:val="0024713C"/>
    <w:rsid w:val="002476CA"/>
    <w:rsid w:val="00254D83"/>
    <w:rsid w:val="0027662D"/>
    <w:rsid w:val="0028446F"/>
    <w:rsid w:val="002C10DB"/>
    <w:rsid w:val="002D4BAE"/>
    <w:rsid w:val="002E1F43"/>
    <w:rsid w:val="002F368C"/>
    <w:rsid w:val="002F63A7"/>
    <w:rsid w:val="00303AD5"/>
    <w:rsid w:val="003041DF"/>
    <w:rsid w:val="0030627C"/>
    <w:rsid w:val="00313921"/>
    <w:rsid w:val="00315462"/>
    <w:rsid w:val="00316ADE"/>
    <w:rsid w:val="003241FC"/>
    <w:rsid w:val="0033436C"/>
    <w:rsid w:val="00341900"/>
    <w:rsid w:val="0034524E"/>
    <w:rsid w:val="0035325C"/>
    <w:rsid w:val="003664FC"/>
    <w:rsid w:val="0037669A"/>
    <w:rsid w:val="003818EA"/>
    <w:rsid w:val="00391304"/>
    <w:rsid w:val="003A0275"/>
    <w:rsid w:val="003A6606"/>
    <w:rsid w:val="003B5167"/>
    <w:rsid w:val="003D0566"/>
    <w:rsid w:val="003D0BC1"/>
    <w:rsid w:val="003D23C0"/>
    <w:rsid w:val="003D387C"/>
    <w:rsid w:val="003D399C"/>
    <w:rsid w:val="003E0336"/>
    <w:rsid w:val="003E2796"/>
    <w:rsid w:val="00405D51"/>
    <w:rsid w:val="004062BF"/>
    <w:rsid w:val="00412350"/>
    <w:rsid w:val="004164D2"/>
    <w:rsid w:val="00427937"/>
    <w:rsid w:val="0043346E"/>
    <w:rsid w:val="00443B70"/>
    <w:rsid w:val="004467B2"/>
    <w:rsid w:val="00446A45"/>
    <w:rsid w:val="00447DA1"/>
    <w:rsid w:val="00485431"/>
    <w:rsid w:val="00491931"/>
    <w:rsid w:val="00494C46"/>
    <w:rsid w:val="0049660D"/>
    <w:rsid w:val="004A1555"/>
    <w:rsid w:val="004B1890"/>
    <w:rsid w:val="004B337B"/>
    <w:rsid w:val="004C522E"/>
    <w:rsid w:val="004D7B56"/>
    <w:rsid w:val="004E6301"/>
    <w:rsid w:val="004F63FB"/>
    <w:rsid w:val="005204D3"/>
    <w:rsid w:val="00532F50"/>
    <w:rsid w:val="005360BE"/>
    <w:rsid w:val="0054408A"/>
    <w:rsid w:val="00547B09"/>
    <w:rsid w:val="0055064C"/>
    <w:rsid w:val="005522CC"/>
    <w:rsid w:val="00553326"/>
    <w:rsid w:val="005558CB"/>
    <w:rsid w:val="00560838"/>
    <w:rsid w:val="005719E9"/>
    <w:rsid w:val="0057500A"/>
    <w:rsid w:val="005842D0"/>
    <w:rsid w:val="005866FB"/>
    <w:rsid w:val="00593CB7"/>
    <w:rsid w:val="005C00C8"/>
    <w:rsid w:val="005C22A6"/>
    <w:rsid w:val="0061621B"/>
    <w:rsid w:val="006342A2"/>
    <w:rsid w:val="006506B1"/>
    <w:rsid w:val="00654BCB"/>
    <w:rsid w:val="00664042"/>
    <w:rsid w:val="00673FFF"/>
    <w:rsid w:val="0067491A"/>
    <w:rsid w:val="00680E25"/>
    <w:rsid w:val="00682461"/>
    <w:rsid w:val="00684CB4"/>
    <w:rsid w:val="0068585C"/>
    <w:rsid w:val="006A3E57"/>
    <w:rsid w:val="006A4EA4"/>
    <w:rsid w:val="006B5755"/>
    <w:rsid w:val="006C636B"/>
    <w:rsid w:val="006E1492"/>
    <w:rsid w:val="006F00A5"/>
    <w:rsid w:val="00700D69"/>
    <w:rsid w:val="00702756"/>
    <w:rsid w:val="007140D1"/>
    <w:rsid w:val="00715D55"/>
    <w:rsid w:val="00717F91"/>
    <w:rsid w:val="00721C0A"/>
    <w:rsid w:val="00726178"/>
    <w:rsid w:val="0074258D"/>
    <w:rsid w:val="00752A86"/>
    <w:rsid w:val="00761A8B"/>
    <w:rsid w:val="00761B7F"/>
    <w:rsid w:val="00761E81"/>
    <w:rsid w:val="007663F2"/>
    <w:rsid w:val="007747C1"/>
    <w:rsid w:val="00775A21"/>
    <w:rsid w:val="007A0809"/>
    <w:rsid w:val="007A6BD8"/>
    <w:rsid w:val="007A74E7"/>
    <w:rsid w:val="007B331E"/>
    <w:rsid w:val="007B7B7E"/>
    <w:rsid w:val="007C6B24"/>
    <w:rsid w:val="007D3C3C"/>
    <w:rsid w:val="007E0A12"/>
    <w:rsid w:val="007F04A2"/>
    <w:rsid w:val="008140F3"/>
    <w:rsid w:val="008420F5"/>
    <w:rsid w:val="00842BC1"/>
    <w:rsid w:val="00846C75"/>
    <w:rsid w:val="00870067"/>
    <w:rsid w:val="00884D18"/>
    <w:rsid w:val="008916F4"/>
    <w:rsid w:val="0089321B"/>
    <w:rsid w:val="00894BA3"/>
    <w:rsid w:val="008D5256"/>
    <w:rsid w:val="008E3BCE"/>
    <w:rsid w:val="008E3E6F"/>
    <w:rsid w:val="008E4AED"/>
    <w:rsid w:val="008F1832"/>
    <w:rsid w:val="008F5A2A"/>
    <w:rsid w:val="008F78DD"/>
    <w:rsid w:val="009054F4"/>
    <w:rsid w:val="00910DB3"/>
    <w:rsid w:val="0091636B"/>
    <w:rsid w:val="00921BF1"/>
    <w:rsid w:val="00922CD5"/>
    <w:rsid w:val="009371A9"/>
    <w:rsid w:val="0094632F"/>
    <w:rsid w:val="009474FA"/>
    <w:rsid w:val="00953215"/>
    <w:rsid w:val="00954F5D"/>
    <w:rsid w:val="009550B7"/>
    <w:rsid w:val="009570D6"/>
    <w:rsid w:val="0097699E"/>
    <w:rsid w:val="00991D26"/>
    <w:rsid w:val="009B16E4"/>
    <w:rsid w:val="009B516A"/>
    <w:rsid w:val="009E7B7C"/>
    <w:rsid w:val="009F458B"/>
    <w:rsid w:val="00A14735"/>
    <w:rsid w:val="00A33FF6"/>
    <w:rsid w:val="00A60E9F"/>
    <w:rsid w:val="00A857DA"/>
    <w:rsid w:val="00AA4356"/>
    <w:rsid w:val="00AA4CB9"/>
    <w:rsid w:val="00AA5C2A"/>
    <w:rsid w:val="00AC1989"/>
    <w:rsid w:val="00AD38C9"/>
    <w:rsid w:val="00AD5634"/>
    <w:rsid w:val="00B117BC"/>
    <w:rsid w:val="00B13A83"/>
    <w:rsid w:val="00B548C5"/>
    <w:rsid w:val="00B5750E"/>
    <w:rsid w:val="00B612EA"/>
    <w:rsid w:val="00B62A44"/>
    <w:rsid w:val="00B65275"/>
    <w:rsid w:val="00B911DA"/>
    <w:rsid w:val="00B92B9E"/>
    <w:rsid w:val="00B96EDD"/>
    <w:rsid w:val="00BA17FF"/>
    <w:rsid w:val="00BB7554"/>
    <w:rsid w:val="00BD5CFC"/>
    <w:rsid w:val="00BF1E08"/>
    <w:rsid w:val="00C26BEF"/>
    <w:rsid w:val="00C401AD"/>
    <w:rsid w:val="00C4290F"/>
    <w:rsid w:val="00C6784E"/>
    <w:rsid w:val="00C75F4B"/>
    <w:rsid w:val="00C761E5"/>
    <w:rsid w:val="00C90571"/>
    <w:rsid w:val="00CA172C"/>
    <w:rsid w:val="00CA2FE9"/>
    <w:rsid w:val="00CB20CD"/>
    <w:rsid w:val="00CC334B"/>
    <w:rsid w:val="00CC62BB"/>
    <w:rsid w:val="00CD2762"/>
    <w:rsid w:val="00CD4D73"/>
    <w:rsid w:val="00CE52DE"/>
    <w:rsid w:val="00D371C7"/>
    <w:rsid w:val="00D501D3"/>
    <w:rsid w:val="00D60F8F"/>
    <w:rsid w:val="00D71D8A"/>
    <w:rsid w:val="00D76F82"/>
    <w:rsid w:val="00D87592"/>
    <w:rsid w:val="00D9086B"/>
    <w:rsid w:val="00D9346E"/>
    <w:rsid w:val="00DA0C40"/>
    <w:rsid w:val="00DA0E31"/>
    <w:rsid w:val="00DA2271"/>
    <w:rsid w:val="00DA58E5"/>
    <w:rsid w:val="00DC11CF"/>
    <w:rsid w:val="00DC4324"/>
    <w:rsid w:val="00DD558F"/>
    <w:rsid w:val="00DE6434"/>
    <w:rsid w:val="00DF0321"/>
    <w:rsid w:val="00E13373"/>
    <w:rsid w:val="00E24328"/>
    <w:rsid w:val="00E2456B"/>
    <w:rsid w:val="00E26784"/>
    <w:rsid w:val="00E33141"/>
    <w:rsid w:val="00E40905"/>
    <w:rsid w:val="00E45EAA"/>
    <w:rsid w:val="00E479E0"/>
    <w:rsid w:val="00E5767D"/>
    <w:rsid w:val="00E64D6D"/>
    <w:rsid w:val="00E651F9"/>
    <w:rsid w:val="00E67B65"/>
    <w:rsid w:val="00E76E7E"/>
    <w:rsid w:val="00E82BCE"/>
    <w:rsid w:val="00E8515E"/>
    <w:rsid w:val="00E921BC"/>
    <w:rsid w:val="00EB2852"/>
    <w:rsid w:val="00EB72C6"/>
    <w:rsid w:val="00EC4BDD"/>
    <w:rsid w:val="00EC528C"/>
    <w:rsid w:val="00ED0B69"/>
    <w:rsid w:val="00ED2497"/>
    <w:rsid w:val="00ED76C8"/>
    <w:rsid w:val="00EF0921"/>
    <w:rsid w:val="00F07C99"/>
    <w:rsid w:val="00F12896"/>
    <w:rsid w:val="00F148DE"/>
    <w:rsid w:val="00F17BC9"/>
    <w:rsid w:val="00F25ECA"/>
    <w:rsid w:val="00F429A1"/>
    <w:rsid w:val="00F46BCC"/>
    <w:rsid w:val="00F47B8E"/>
    <w:rsid w:val="00F5005C"/>
    <w:rsid w:val="00F66583"/>
    <w:rsid w:val="00F6684E"/>
    <w:rsid w:val="00F736B7"/>
    <w:rsid w:val="00FA016F"/>
    <w:rsid w:val="00FA0B4C"/>
    <w:rsid w:val="00FB7A0B"/>
    <w:rsid w:val="00FC20D8"/>
    <w:rsid w:val="00FC3ED7"/>
    <w:rsid w:val="00FC5268"/>
    <w:rsid w:val="00FC6033"/>
    <w:rsid w:val="00FD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02EC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eastAsia="en-US"/>
    </w:rPr>
  </w:style>
  <w:style w:type="paragraph" w:styleId="Heading1">
    <w:name w:val="heading 1"/>
    <w:basedOn w:val="Normal"/>
    <w:link w:val="Heading1Char"/>
    <w:uiPriority w:val="9"/>
    <w:qFormat/>
    <w:rsid w:val="00FD3A2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A2A"/>
  </w:style>
  <w:style w:type="character" w:styleId="Hyperlink">
    <w:name w:val="Hyperlink"/>
    <w:basedOn w:val="DefaultParagraphFont"/>
    <w:uiPriority w:val="99"/>
    <w:unhideWhenUsed/>
    <w:rsid w:val="008F5A2A"/>
    <w:rPr>
      <w:color w:val="0000FF"/>
      <w:u w:val="single"/>
    </w:rPr>
  </w:style>
  <w:style w:type="character" w:customStyle="1" w:styleId="Heading1Char">
    <w:name w:val="Heading 1 Char"/>
    <w:basedOn w:val="DefaultParagraphFont"/>
    <w:link w:val="Heading1"/>
    <w:uiPriority w:val="9"/>
    <w:rsid w:val="00FD3A21"/>
    <w:rPr>
      <w:rFonts w:ascii="Times" w:hAnsi="Times"/>
      <w:b/>
      <w:bCs/>
      <w:kern w:val="36"/>
      <w:sz w:val="48"/>
      <w:szCs w:val="48"/>
      <w:lang w:eastAsia="en-US"/>
    </w:rPr>
  </w:style>
  <w:style w:type="paragraph" w:styleId="NormalWeb">
    <w:name w:val="Normal (Web)"/>
    <w:basedOn w:val="Normal"/>
    <w:uiPriority w:val="99"/>
    <w:unhideWhenUsed/>
    <w:rsid w:val="00FD3A21"/>
    <w:pPr>
      <w:spacing w:before="100" w:beforeAutospacing="1" w:after="100" w:afterAutospacing="1"/>
    </w:pPr>
    <w:rPr>
      <w:rFonts w:ascii="Times" w:hAnsi="Times"/>
      <w:sz w:val="20"/>
      <w:lang w:val="en-US"/>
    </w:rPr>
  </w:style>
  <w:style w:type="character" w:styleId="Strong">
    <w:name w:val="Strong"/>
    <w:basedOn w:val="DefaultParagraphFont"/>
    <w:uiPriority w:val="22"/>
    <w:qFormat/>
    <w:rsid w:val="00DA0E31"/>
    <w:rPr>
      <w:b/>
      <w:bCs/>
    </w:rPr>
  </w:style>
  <w:style w:type="character" w:styleId="FollowedHyperlink">
    <w:name w:val="FollowedHyperlink"/>
    <w:basedOn w:val="DefaultParagraphFont"/>
    <w:uiPriority w:val="99"/>
    <w:semiHidden/>
    <w:unhideWhenUsed/>
    <w:rsid w:val="00405D51"/>
    <w:rPr>
      <w:color w:val="800080" w:themeColor="followedHyperlink"/>
      <w:u w:val="single"/>
    </w:rPr>
  </w:style>
  <w:style w:type="paragraph" w:styleId="Header">
    <w:name w:val="header"/>
    <w:basedOn w:val="Normal"/>
    <w:link w:val="HeaderChar"/>
    <w:uiPriority w:val="99"/>
    <w:unhideWhenUsed/>
    <w:rsid w:val="00313921"/>
    <w:pPr>
      <w:tabs>
        <w:tab w:val="center" w:pos="4320"/>
        <w:tab w:val="right" w:pos="8640"/>
      </w:tabs>
    </w:pPr>
  </w:style>
  <w:style w:type="character" w:customStyle="1" w:styleId="HeaderChar">
    <w:name w:val="Header Char"/>
    <w:basedOn w:val="DefaultParagraphFont"/>
    <w:link w:val="Header"/>
    <w:uiPriority w:val="99"/>
    <w:rsid w:val="00313921"/>
    <w:rPr>
      <w:sz w:val="24"/>
      <w:lang w:val="fr-FR" w:eastAsia="en-US"/>
    </w:rPr>
  </w:style>
  <w:style w:type="paragraph" w:styleId="Footer">
    <w:name w:val="footer"/>
    <w:basedOn w:val="Normal"/>
    <w:link w:val="FooterChar"/>
    <w:uiPriority w:val="99"/>
    <w:unhideWhenUsed/>
    <w:rsid w:val="00313921"/>
    <w:pPr>
      <w:tabs>
        <w:tab w:val="center" w:pos="4320"/>
        <w:tab w:val="right" w:pos="8640"/>
      </w:tabs>
    </w:pPr>
  </w:style>
  <w:style w:type="character" w:customStyle="1" w:styleId="FooterChar">
    <w:name w:val="Footer Char"/>
    <w:basedOn w:val="DefaultParagraphFont"/>
    <w:link w:val="Footer"/>
    <w:uiPriority w:val="99"/>
    <w:rsid w:val="00313921"/>
    <w:rPr>
      <w:sz w:val="24"/>
      <w:lang w:val="fr-FR" w:eastAsia="en-US"/>
    </w:rPr>
  </w:style>
  <w:style w:type="paragraph" w:styleId="BalloonText">
    <w:name w:val="Balloon Text"/>
    <w:basedOn w:val="Normal"/>
    <w:link w:val="BalloonTextChar"/>
    <w:uiPriority w:val="99"/>
    <w:semiHidden/>
    <w:unhideWhenUsed/>
    <w:rsid w:val="00D9086B"/>
    <w:rPr>
      <w:rFonts w:ascii="Tahoma" w:hAnsi="Tahoma" w:cs="Tahoma"/>
      <w:sz w:val="16"/>
      <w:szCs w:val="16"/>
    </w:rPr>
  </w:style>
  <w:style w:type="character" w:customStyle="1" w:styleId="BalloonTextChar">
    <w:name w:val="Balloon Text Char"/>
    <w:basedOn w:val="DefaultParagraphFont"/>
    <w:link w:val="BalloonText"/>
    <w:uiPriority w:val="99"/>
    <w:semiHidden/>
    <w:rsid w:val="00D9086B"/>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F66583"/>
    <w:rPr>
      <w:sz w:val="18"/>
      <w:szCs w:val="18"/>
    </w:rPr>
  </w:style>
  <w:style w:type="paragraph" w:styleId="CommentText">
    <w:name w:val="annotation text"/>
    <w:basedOn w:val="Normal"/>
    <w:link w:val="CommentTextChar"/>
    <w:uiPriority w:val="99"/>
    <w:semiHidden/>
    <w:unhideWhenUsed/>
    <w:rsid w:val="00F66583"/>
  </w:style>
  <w:style w:type="character" w:customStyle="1" w:styleId="CommentTextChar">
    <w:name w:val="Comment Text Char"/>
    <w:basedOn w:val="DefaultParagraphFont"/>
    <w:link w:val="CommentText"/>
    <w:uiPriority w:val="99"/>
    <w:semiHidden/>
    <w:rsid w:val="00F66583"/>
    <w:rPr>
      <w:lang w:val="fr-FR" w:eastAsia="en-US"/>
    </w:rPr>
  </w:style>
  <w:style w:type="paragraph" w:styleId="CommentSubject">
    <w:name w:val="annotation subject"/>
    <w:basedOn w:val="CommentText"/>
    <w:next w:val="CommentText"/>
    <w:link w:val="CommentSubjectChar"/>
    <w:uiPriority w:val="99"/>
    <w:semiHidden/>
    <w:unhideWhenUsed/>
    <w:rsid w:val="00F66583"/>
    <w:rPr>
      <w:b/>
      <w:bCs/>
      <w:sz w:val="20"/>
      <w:szCs w:val="20"/>
    </w:rPr>
  </w:style>
  <w:style w:type="character" w:customStyle="1" w:styleId="CommentSubjectChar">
    <w:name w:val="Comment Subject Char"/>
    <w:basedOn w:val="CommentTextChar"/>
    <w:link w:val="CommentSubject"/>
    <w:uiPriority w:val="99"/>
    <w:semiHidden/>
    <w:rsid w:val="00F66583"/>
    <w:rPr>
      <w:b/>
      <w:bCs/>
      <w:sz w:val="20"/>
      <w:szCs w:val="20"/>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eastAsia="en-US"/>
    </w:rPr>
  </w:style>
  <w:style w:type="paragraph" w:styleId="Heading1">
    <w:name w:val="heading 1"/>
    <w:basedOn w:val="Normal"/>
    <w:link w:val="Heading1Char"/>
    <w:uiPriority w:val="9"/>
    <w:qFormat/>
    <w:rsid w:val="00FD3A2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A2A"/>
  </w:style>
  <w:style w:type="character" w:styleId="Hyperlink">
    <w:name w:val="Hyperlink"/>
    <w:basedOn w:val="DefaultParagraphFont"/>
    <w:uiPriority w:val="99"/>
    <w:unhideWhenUsed/>
    <w:rsid w:val="008F5A2A"/>
    <w:rPr>
      <w:color w:val="0000FF"/>
      <w:u w:val="single"/>
    </w:rPr>
  </w:style>
  <w:style w:type="character" w:customStyle="1" w:styleId="Heading1Char">
    <w:name w:val="Heading 1 Char"/>
    <w:basedOn w:val="DefaultParagraphFont"/>
    <w:link w:val="Heading1"/>
    <w:uiPriority w:val="9"/>
    <w:rsid w:val="00FD3A21"/>
    <w:rPr>
      <w:rFonts w:ascii="Times" w:hAnsi="Times"/>
      <w:b/>
      <w:bCs/>
      <w:kern w:val="36"/>
      <w:sz w:val="48"/>
      <w:szCs w:val="48"/>
      <w:lang w:eastAsia="en-US"/>
    </w:rPr>
  </w:style>
  <w:style w:type="paragraph" w:styleId="NormalWeb">
    <w:name w:val="Normal (Web)"/>
    <w:basedOn w:val="Normal"/>
    <w:uiPriority w:val="99"/>
    <w:unhideWhenUsed/>
    <w:rsid w:val="00FD3A21"/>
    <w:pPr>
      <w:spacing w:before="100" w:beforeAutospacing="1" w:after="100" w:afterAutospacing="1"/>
    </w:pPr>
    <w:rPr>
      <w:rFonts w:ascii="Times" w:hAnsi="Times"/>
      <w:sz w:val="20"/>
      <w:lang w:val="en-US"/>
    </w:rPr>
  </w:style>
  <w:style w:type="character" w:styleId="Strong">
    <w:name w:val="Strong"/>
    <w:basedOn w:val="DefaultParagraphFont"/>
    <w:uiPriority w:val="22"/>
    <w:qFormat/>
    <w:rsid w:val="00DA0E31"/>
    <w:rPr>
      <w:b/>
      <w:bCs/>
    </w:rPr>
  </w:style>
  <w:style w:type="character" w:styleId="FollowedHyperlink">
    <w:name w:val="FollowedHyperlink"/>
    <w:basedOn w:val="DefaultParagraphFont"/>
    <w:uiPriority w:val="99"/>
    <w:semiHidden/>
    <w:unhideWhenUsed/>
    <w:rsid w:val="00405D51"/>
    <w:rPr>
      <w:color w:val="800080" w:themeColor="followedHyperlink"/>
      <w:u w:val="single"/>
    </w:rPr>
  </w:style>
  <w:style w:type="paragraph" w:styleId="Header">
    <w:name w:val="header"/>
    <w:basedOn w:val="Normal"/>
    <w:link w:val="HeaderChar"/>
    <w:uiPriority w:val="99"/>
    <w:unhideWhenUsed/>
    <w:rsid w:val="00313921"/>
    <w:pPr>
      <w:tabs>
        <w:tab w:val="center" w:pos="4320"/>
        <w:tab w:val="right" w:pos="8640"/>
      </w:tabs>
    </w:pPr>
  </w:style>
  <w:style w:type="character" w:customStyle="1" w:styleId="HeaderChar">
    <w:name w:val="Header Char"/>
    <w:basedOn w:val="DefaultParagraphFont"/>
    <w:link w:val="Header"/>
    <w:uiPriority w:val="99"/>
    <w:rsid w:val="00313921"/>
    <w:rPr>
      <w:sz w:val="24"/>
      <w:lang w:val="fr-FR" w:eastAsia="en-US"/>
    </w:rPr>
  </w:style>
  <w:style w:type="paragraph" w:styleId="Footer">
    <w:name w:val="footer"/>
    <w:basedOn w:val="Normal"/>
    <w:link w:val="FooterChar"/>
    <w:uiPriority w:val="99"/>
    <w:unhideWhenUsed/>
    <w:rsid w:val="00313921"/>
    <w:pPr>
      <w:tabs>
        <w:tab w:val="center" w:pos="4320"/>
        <w:tab w:val="right" w:pos="8640"/>
      </w:tabs>
    </w:pPr>
  </w:style>
  <w:style w:type="character" w:customStyle="1" w:styleId="FooterChar">
    <w:name w:val="Footer Char"/>
    <w:basedOn w:val="DefaultParagraphFont"/>
    <w:link w:val="Footer"/>
    <w:uiPriority w:val="99"/>
    <w:rsid w:val="00313921"/>
    <w:rPr>
      <w:sz w:val="24"/>
      <w:lang w:val="fr-FR" w:eastAsia="en-US"/>
    </w:rPr>
  </w:style>
  <w:style w:type="paragraph" w:styleId="BalloonText">
    <w:name w:val="Balloon Text"/>
    <w:basedOn w:val="Normal"/>
    <w:link w:val="BalloonTextChar"/>
    <w:uiPriority w:val="99"/>
    <w:semiHidden/>
    <w:unhideWhenUsed/>
    <w:rsid w:val="00D9086B"/>
    <w:rPr>
      <w:rFonts w:ascii="Tahoma" w:hAnsi="Tahoma" w:cs="Tahoma"/>
      <w:sz w:val="16"/>
      <w:szCs w:val="16"/>
    </w:rPr>
  </w:style>
  <w:style w:type="character" w:customStyle="1" w:styleId="BalloonTextChar">
    <w:name w:val="Balloon Text Char"/>
    <w:basedOn w:val="DefaultParagraphFont"/>
    <w:link w:val="BalloonText"/>
    <w:uiPriority w:val="99"/>
    <w:semiHidden/>
    <w:rsid w:val="00D9086B"/>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F66583"/>
    <w:rPr>
      <w:sz w:val="18"/>
      <w:szCs w:val="18"/>
    </w:rPr>
  </w:style>
  <w:style w:type="paragraph" w:styleId="CommentText">
    <w:name w:val="annotation text"/>
    <w:basedOn w:val="Normal"/>
    <w:link w:val="CommentTextChar"/>
    <w:uiPriority w:val="99"/>
    <w:semiHidden/>
    <w:unhideWhenUsed/>
    <w:rsid w:val="00F66583"/>
  </w:style>
  <w:style w:type="character" w:customStyle="1" w:styleId="CommentTextChar">
    <w:name w:val="Comment Text Char"/>
    <w:basedOn w:val="DefaultParagraphFont"/>
    <w:link w:val="CommentText"/>
    <w:uiPriority w:val="99"/>
    <w:semiHidden/>
    <w:rsid w:val="00F66583"/>
    <w:rPr>
      <w:lang w:val="fr-FR" w:eastAsia="en-US"/>
    </w:rPr>
  </w:style>
  <w:style w:type="paragraph" w:styleId="CommentSubject">
    <w:name w:val="annotation subject"/>
    <w:basedOn w:val="CommentText"/>
    <w:next w:val="CommentText"/>
    <w:link w:val="CommentSubjectChar"/>
    <w:uiPriority w:val="99"/>
    <w:semiHidden/>
    <w:unhideWhenUsed/>
    <w:rsid w:val="00F66583"/>
    <w:rPr>
      <w:b/>
      <w:bCs/>
      <w:sz w:val="20"/>
      <w:szCs w:val="20"/>
    </w:rPr>
  </w:style>
  <w:style w:type="character" w:customStyle="1" w:styleId="CommentSubjectChar">
    <w:name w:val="Comment Subject Char"/>
    <w:basedOn w:val="CommentTextChar"/>
    <w:link w:val="CommentSubject"/>
    <w:uiPriority w:val="99"/>
    <w:semiHidden/>
    <w:rsid w:val="00F66583"/>
    <w:rPr>
      <w:b/>
      <w:bCs/>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1599">
      <w:bodyDiv w:val="1"/>
      <w:marLeft w:val="0"/>
      <w:marRight w:val="0"/>
      <w:marTop w:val="0"/>
      <w:marBottom w:val="0"/>
      <w:divBdr>
        <w:top w:val="none" w:sz="0" w:space="0" w:color="auto"/>
        <w:left w:val="none" w:sz="0" w:space="0" w:color="auto"/>
        <w:bottom w:val="none" w:sz="0" w:space="0" w:color="auto"/>
        <w:right w:val="none" w:sz="0" w:space="0" w:color="auto"/>
      </w:divBdr>
    </w:div>
    <w:div w:id="467749753">
      <w:bodyDiv w:val="1"/>
      <w:marLeft w:val="0"/>
      <w:marRight w:val="0"/>
      <w:marTop w:val="0"/>
      <w:marBottom w:val="0"/>
      <w:divBdr>
        <w:top w:val="none" w:sz="0" w:space="0" w:color="auto"/>
        <w:left w:val="none" w:sz="0" w:space="0" w:color="auto"/>
        <w:bottom w:val="none" w:sz="0" w:space="0" w:color="auto"/>
        <w:right w:val="none" w:sz="0" w:space="0" w:color="auto"/>
      </w:divBdr>
    </w:div>
    <w:div w:id="1012031684">
      <w:bodyDiv w:val="1"/>
      <w:marLeft w:val="0"/>
      <w:marRight w:val="0"/>
      <w:marTop w:val="0"/>
      <w:marBottom w:val="0"/>
      <w:divBdr>
        <w:top w:val="none" w:sz="0" w:space="0" w:color="auto"/>
        <w:left w:val="none" w:sz="0" w:space="0" w:color="auto"/>
        <w:bottom w:val="none" w:sz="0" w:space="0" w:color="auto"/>
        <w:right w:val="none" w:sz="0" w:space="0" w:color="auto"/>
      </w:divBdr>
    </w:div>
    <w:div w:id="1125152228">
      <w:bodyDiv w:val="1"/>
      <w:marLeft w:val="0"/>
      <w:marRight w:val="0"/>
      <w:marTop w:val="0"/>
      <w:marBottom w:val="0"/>
      <w:divBdr>
        <w:top w:val="none" w:sz="0" w:space="0" w:color="auto"/>
        <w:left w:val="none" w:sz="0" w:space="0" w:color="auto"/>
        <w:bottom w:val="none" w:sz="0" w:space="0" w:color="auto"/>
        <w:right w:val="none" w:sz="0" w:space="0" w:color="auto"/>
      </w:divBdr>
    </w:div>
    <w:div w:id="1269699121">
      <w:bodyDiv w:val="1"/>
      <w:marLeft w:val="0"/>
      <w:marRight w:val="0"/>
      <w:marTop w:val="0"/>
      <w:marBottom w:val="0"/>
      <w:divBdr>
        <w:top w:val="none" w:sz="0" w:space="0" w:color="auto"/>
        <w:left w:val="none" w:sz="0" w:space="0" w:color="auto"/>
        <w:bottom w:val="none" w:sz="0" w:space="0" w:color="auto"/>
        <w:right w:val="none" w:sz="0" w:space="0" w:color="auto"/>
      </w:divBdr>
    </w:div>
    <w:div w:id="1324889476">
      <w:bodyDiv w:val="1"/>
      <w:marLeft w:val="0"/>
      <w:marRight w:val="0"/>
      <w:marTop w:val="0"/>
      <w:marBottom w:val="0"/>
      <w:divBdr>
        <w:top w:val="none" w:sz="0" w:space="0" w:color="auto"/>
        <w:left w:val="none" w:sz="0" w:space="0" w:color="auto"/>
        <w:bottom w:val="none" w:sz="0" w:space="0" w:color="auto"/>
        <w:right w:val="none" w:sz="0" w:space="0" w:color="auto"/>
      </w:divBdr>
    </w:div>
    <w:div w:id="1567759383">
      <w:bodyDiv w:val="1"/>
      <w:marLeft w:val="0"/>
      <w:marRight w:val="0"/>
      <w:marTop w:val="0"/>
      <w:marBottom w:val="0"/>
      <w:divBdr>
        <w:top w:val="none" w:sz="0" w:space="0" w:color="auto"/>
        <w:left w:val="none" w:sz="0" w:space="0" w:color="auto"/>
        <w:bottom w:val="none" w:sz="0" w:space="0" w:color="auto"/>
        <w:right w:val="none" w:sz="0" w:space="0" w:color="auto"/>
      </w:divBdr>
    </w:div>
    <w:div w:id="1800340322">
      <w:bodyDiv w:val="1"/>
      <w:marLeft w:val="0"/>
      <w:marRight w:val="0"/>
      <w:marTop w:val="0"/>
      <w:marBottom w:val="0"/>
      <w:divBdr>
        <w:top w:val="none" w:sz="0" w:space="0" w:color="auto"/>
        <w:left w:val="none" w:sz="0" w:space="0" w:color="auto"/>
        <w:bottom w:val="none" w:sz="0" w:space="0" w:color="auto"/>
        <w:right w:val="none" w:sz="0" w:space="0" w:color="auto"/>
      </w:divBdr>
    </w:div>
    <w:div w:id="1854420835">
      <w:bodyDiv w:val="1"/>
      <w:marLeft w:val="0"/>
      <w:marRight w:val="0"/>
      <w:marTop w:val="0"/>
      <w:marBottom w:val="0"/>
      <w:divBdr>
        <w:top w:val="none" w:sz="0" w:space="0" w:color="auto"/>
        <w:left w:val="none" w:sz="0" w:space="0" w:color="auto"/>
        <w:bottom w:val="none" w:sz="0" w:space="0" w:color="auto"/>
        <w:right w:val="none" w:sz="0" w:space="0" w:color="auto"/>
      </w:divBdr>
    </w:div>
    <w:div w:id="1953201510">
      <w:bodyDiv w:val="1"/>
      <w:marLeft w:val="0"/>
      <w:marRight w:val="0"/>
      <w:marTop w:val="0"/>
      <w:marBottom w:val="0"/>
      <w:divBdr>
        <w:top w:val="none" w:sz="0" w:space="0" w:color="auto"/>
        <w:left w:val="none" w:sz="0" w:space="0" w:color="auto"/>
        <w:bottom w:val="none" w:sz="0" w:space="0" w:color="auto"/>
        <w:right w:val="none" w:sz="0" w:space="0" w:color="auto"/>
      </w:divBdr>
    </w:div>
    <w:div w:id="1994751706">
      <w:bodyDiv w:val="1"/>
      <w:marLeft w:val="0"/>
      <w:marRight w:val="0"/>
      <w:marTop w:val="0"/>
      <w:marBottom w:val="0"/>
      <w:divBdr>
        <w:top w:val="none" w:sz="0" w:space="0" w:color="auto"/>
        <w:left w:val="none" w:sz="0" w:space="0" w:color="auto"/>
        <w:bottom w:val="none" w:sz="0" w:space="0" w:color="auto"/>
        <w:right w:val="none" w:sz="0" w:space="0" w:color="auto"/>
      </w:divBdr>
    </w:div>
    <w:div w:id="2036956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arima.ghozzi@pr-ide.be" TargetMode="External"/><Relationship Id="rId8" Type="http://schemas.openxmlformats.org/officeDocument/2006/relationships/hyperlink" Target="mailto:isabelle.verdeyen@pr-ide.b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2896</Characters>
  <Application>Microsoft Macintosh Word</Application>
  <DocSecurity>0</DocSecurity>
  <Lines>24</Lines>
  <Paragraphs>6</Paragraphs>
  <ScaleCrop>false</ScaleCrop>
  <HeadingPairs>
    <vt:vector size="6" baseType="variant">
      <vt:variant>
        <vt:lpstr>Titel</vt:lpstr>
      </vt:variant>
      <vt:variant>
        <vt:i4>1</vt:i4>
      </vt:variant>
      <vt:variant>
        <vt:lpstr>Koppen</vt:lpstr>
      </vt:variant>
      <vt:variant>
        <vt:i4>14</vt:i4>
      </vt:variant>
      <vt:variant>
        <vt:lpstr>Title</vt:lpstr>
      </vt:variant>
      <vt:variant>
        <vt:i4>1</vt:i4>
      </vt:variant>
    </vt:vector>
  </HeadingPairs>
  <TitlesOfParts>
    <vt:vector size="16" baseType="lpstr">
      <vt:lpstr/>
      <vt:lpstr>PERSBERICHT</vt:lpstr>
      <vt:lpstr/>
      <vt:lpstr>Sabine Gekiere verkozen tot Trends HR Manager of the Year </vt:lpstr>
      <vt:lpstr>Diegem, 19 juni 2013 – Sabine Gekiere, ‘Human Relations’ Directeur van McDonald’</vt:lpstr>
      <vt:lpstr>Bij McDonald’s België spreken we nooit over human resources maar over ‘human rel</vt:lpstr>
      <vt:lpstr>Motivatie als cv – diploma binnen handbereik </vt:lpstr>
      <vt:lpstr>Nieuwe werknemers worden geselecteerd op basis van hun motivatie en talent. Zodr</vt:lpstr>
      <vt:lpstr>Trotse medewerkers</vt:lpstr>
      <vt:lpstr>De huidige 2.900 medewerkers van de 65 Belgische restaurants hebben hun werkgeve</vt:lpstr>
      <vt:lpstr>21 kmo-managers slaan de handen in elkaar</vt:lpstr>
      <vt:lpstr>64 Belgische McDonald’s restaurants staan onder leiding van franchisenemers, lok</vt:lpstr>
      <vt:lpstr>Tegen eind 2015 komen er bij McDonald’s België nog eens 500 nieuwe arbeidsplaats</vt:lpstr>
      <vt:lpstr>Sabine Gekiere zegt ten slotte nog over haar award: “Ik wil Trends bedanken omda</vt:lpstr>
      <vt:lpstr/>
      <vt:lpstr/>
    </vt:vector>
  </TitlesOfParts>
  <Company>TBWA Group</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Miquel-Jean</dc:creator>
  <cp:lastModifiedBy>karima ghozzi</cp:lastModifiedBy>
  <cp:revision>3</cp:revision>
  <cp:lastPrinted>2013-02-26T11:05:00Z</cp:lastPrinted>
  <dcterms:created xsi:type="dcterms:W3CDTF">2013-06-18T08:53:00Z</dcterms:created>
  <dcterms:modified xsi:type="dcterms:W3CDTF">2013-06-18T13:21:00Z</dcterms:modified>
</cp:coreProperties>
</file>