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02EC" w14:textId="77777777" w:rsidR="008B787E" w:rsidRPr="00AF58BA" w:rsidRDefault="008B787E" w:rsidP="008B787E"/>
    <w:p w14:paraId="6F1C4C26" w14:textId="77777777" w:rsidR="006264A0" w:rsidRPr="00AF58BA" w:rsidRDefault="006264A0" w:rsidP="00554FE9">
      <w:pPr>
        <w:spacing w:after="0" w:line="320" w:lineRule="exact"/>
        <w:jc w:val="center"/>
        <w:rPr>
          <w:i/>
          <w:iCs/>
        </w:rPr>
      </w:pPr>
      <w:r w:rsidRPr="00AF58BA">
        <w:rPr>
          <w:rFonts w:cs="Times New Roman"/>
          <w:noProof/>
          <w:lang w:eastAsia="it-IT"/>
        </w:rPr>
        <w:drawing>
          <wp:anchor distT="0" distB="0" distL="114300" distR="114300" simplePos="0" relativeHeight="251658240" behindDoc="1" locked="0" layoutInCell="1" allowOverlap="1" wp14:anchorId="5DFFBA9C" wp14:editId="36A6D847">
            <wp:simplePos x="0" y="0"/>
            <wp:positionH relativeFrom="column">
              <wp:posOffset>-566420</wp:posOffset>
            </wp:positionH>
            <wp:positionV relativeFrom="paragraph">
              <wp:posOffset>-1263650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14:paraId="39801434" w14:textId="6A27BC57" w:rsidR="00554FE9" w:rsidRDefault="00554FE9" w:rsidP="00554FE9">
      <w:pPr>
        <w:spacing w:after="0" w:line="320" w:lineRule="exact"/>
        <w:ind w:right="-427"/>
        <w:jc w:val="center"/>
        <w:rPr>
          <w:b/>
          <w:iCs/>
          <w:sz w:val="28"/>
          <w:szCs w:val="28"/>
        </w:rPr>
      </w:pPr>
      <w:r>
        <w:rPr>
          <w:b/>
          <w:iCs/>
          <w:sz w:val="28"/>
          <w:szCs w:val="28"/>
        </w:rPr>
        <w:t>COLORI A COLAZIONE:</w:t>
      </w:r>
    </w:p>
    <w:p w14:paraId="2CB89658" w14:textId="4BB80A41" w:rsidR="00554FE9" w:rsidRDefault="00BC695E" w:rsidP="00554FE9">
      <w:pPr>
        <w:spacing w:after="0" w:line="320" w:lineRule="exact"/>
        <w:ind w:right="-427" w:hanging="284"/>
        <w:jc w:val="center"/>
        <w:rPr>
          <w:b/>
          <w:iCs/>
          <w:sz w:val="28"/>
          <w:szCs w:val="28"/>
        </w:rPr>
      </w:pPr>
      <w:r>
        <w:rPr>
          <w:b/>
          <w:iCs/>
          <w:sz w:val="28"/>
          <w:szCs w:val="28"/>
        </w:rPr>
        <w:t>ECCO COME PORTARE IN TAVOLA OGNI GIORNO</w:t>
      </w:r>
      <w:r w:rsidR="00554FE9">
        <w:rPr>
          <w:b/>
          <w:iCs/>
          <w:sz w:val="28"/>
          <w:szCs w:val="28"/>
        </w:rPr>
        <w:t xml:space="preserve"> IL COLORE GIUSTO</w:t>
      </w:r>
    </w:p>
    <w:p w14:paraId="6E6E35C7" w14:textId="55B1A3D2" w:rsidR="002D059F" w:rsidRDefault="002D059F" w:rsidP="00554FE9">
      <w:pPr>
        <w:spacing w:after="0" w:line="320" w:lineRule="exact"/>
        <w:ind w:right="-427" w:hanging="284"/>
        <w:jc w:val="center"/>
        <w:rPr>
          <w:b/>
          <w:iCs/>
          <w:sz w:val="28"/>
          <w:szCs w:val="28"/>
        </w:rPr>
      </w:pPr>
      <w:r>
        <w:rPr>
          <w:b/>
          <w:iCs/>
          <w:sz w:val="28"/>
          <w:szCs w:val="28"/>
        </w:rPr>
        <w:t xml:space="preserve">7 MENÙ FIRMATI DA ESPERTI DI PSICOLOGIA E NUTRIZIONE </w:t>
      </w:r>
    </w:p>
    <w:p w14:paraId="6038B468" w14:textId="7A6DE85F" w:rsidR="00817157" w:rsidRDefault="00817157" w:rsidP="00817157">
      <w:pPr>
        <w:spacing w:after="0" w:line="320" w:lineRule="exact"/>
        <w:ind w:right="-427" w:hanging="284"/>
        <w:rPr>
          <w:b/>
          <w:iCs/>
          <w:sz w:val="28"/>
          <w:szCs w:val="28"/>
        </w:rPr>
      </w:pPr>
    </w:p>
    <w:p w14:paraId="6B4E8956" w14:textId="7A282E53" w:rsidR="00861428" w:rsidRPr="00B4349A" w:rsidRDefault="0001423B" w:rsidP="00861428">
      <w:pPr>
        <w:spacing w:after="0" w:line="320" w:lineRule="exact"/>
        <w:jc w:val="center"/>
        <w:rPr>
          <w:i/>
          <w:iCs/>
        </w:rPr>
      </w:pPr>
      <w:r w:rsidRPr="00817157">
        <w:rPr>
          <w:i/>
          <w:iCs/>
        </w:rPr>
        <w:t xml:space="preserve">Dal bianco del latte al nero del caffè e del cacao, dall’arancio della spremuta al dorato dei biscotti, e dei prodotti da forno, </w:t>
      </w:r>
      <w:r w:rsidRPr="0001423B">
        <w:rPr>
          <w:i/>
          <w:iCs/>
        </w:rPr>
        <w:t>dal nocciola delle creme spalmabil</w:t>
      </w:r>
      <w:r w:rsidR="00AB54E9">
        <w:rPr>
          <w:i/>
          <w:iCs/>
        </w:rPr>
        <w:t xml:space="preserve">i </w:t>
      </w:r>
      <w:r w:rsidRPr="00817157">
        <w:rPr>
          <w:i/>
          <w:iCs/>
        </w:rPr>
        <w:t>fino alle mille sfumature delle marmellate e della frutta</w:t>
      </w:r>
      <w:r w:rsidRPr="0001423B">
        <w:rPr>
          <w:i/>
          <w:iCs/>
        </w:rPr>
        <w:t>:</w:t>
      </w:r>
      <w:r w:rsidR="008034A9">
        <w:rPr>
          <w:i/>
          <w:iCs/>
        </w:rPr>
        <w:t xml:space="preserve"> sono tanti i colori della prima colazione. </w:t>
      </w:r>
      <w:r w:rsidR="00861428">
        <w:rPr>
          <w:i/>
          <w:iCs/>
        </w:rPr>
        <w:t xml:space="preserve">Ma come utilizzarli per iniziare al meglio la giornata? Con la consulenza della </w:t>
      </w:r>
      <w:r w:rsidR="00861428" w:rsidRPr="00B4349A">
        <w:rPr>
          <w:i/>
          <w:iCs/>
        </w:rPr>
        <w:t>dott.ssa Gaia Vicenzi, psicologa e psicoterapeuta</w:t>
      </w:r>
      <w:r w:rsidR="00861428">
        <w:rPr>
          <w:i/>
          <w:iCs/>
        </w:rPr>
        <w:t xml:space="preserve">, scopriamo come i colori possono influenzare le nostre emozioni, fin dal mattino, e con l’aiuto della </w:t>
      </w:r>
      <w:r w:rsidR="00861428" w:rsidRPr="00B4349A">
        <w:rPr>
          <w:i/>
          <w:iCs/>
        </w:rPr>
        <w:t>dott.ssa Valeria del Balzo, biologa nutrizionista</w:t>
      </w:r>
      <w:r w:rsidR="00047C7D">
        <w:rPr>
          <w:i/>
          <w:iCs/>
        </w:rPr>
        <w:t xml:space="preserve">, </w:t>
      </w:r>
      <w:r w:rsidR="00861428" w:rsidRPr="00B4349A">
        <w:rPr>
          <w:i/>
          <w:iCs/>
        </w:rPr>
        <w:t xml:space="preserve">sette menù </w:t>
      </w:r>
      <w:r w:rsidR="00DC5D11">
        <w:rPr>
          <w:i/>
          <w:iCs/>
        </w:rPr>
        <w:t xml:space="preserve">ispirati </w:t>
      </w:r>
      <w:r w:rsidR="00861428" w:rsidRPr="00B4349A">
        <w:rPr>
          <w:i/>
          <w:iCs/>
        </w:rPr>
        <w:t>a sette colori</w:t>
      </w:r>
      <w:r w:rsidR="00DC5D11">
        <w:rPr>
          <w:i/>
          <w:iCs/>
        </w:rPr>
        <w:t xml:space="preserve">. </w:t>
      </w:r>
    </w:p>
    <w:p w14:paraId="3EF78D53" w14:textId="77777777" w:rsidR="00861428" w:rsidRDefault="00861428" w:rsidP="00861428">
      <w:pPr>
        <w:spacing w:after="0" w:line="320" w:lineRule="exact"/>
        <w:jc w:val="both"/>
        <w:rPr>
          <w:iCs/>
        </w:rPr>
      </w:pPr>
    </w:p>
    <w:p w14:paraId="23959BBA" w14:textId="2DBB0128" w:rsidR="00B72C5B" w:rsidRPr="0085092D" w:rsidRDefault="00B4349A" w:rsidP="00B72C5B">
      <w:pPr>
        <w:autoSpaceDE w:val="0"/>
        <w:autoSpaceDN w:val="0"/>
        <w:adjustRightInd w:val="0"/>
        <w:spacing w:after="0" w:line="240" w:lineRule="auto"/>
        <w:jc w:val="both"/>
        <w:rPr>
          <w:rFonts w:cstheme="minorHAnsi"/>
          <w:iCs/>
          <w:sz w:val="24"/>
          <w:szCs w:val="24"/>
        </w:rPr>
      </w:pPr>
      <w:r w:rsidRPr="00CC4ED9">
        <w:rPr>
          <w:rFonts w:cstheme="minorHAnsi"/>
          <w:iCs/>
          <w:sz w:val="24"/>
          <w:szCs w:val="24"/>
        </w:rPr>
        <w:t xml:space="preserve">Giallo, arancione e rosso? Indicano vitalità, apertura e dinamismo. </w:t>
      </w:r>
      <w:r w:rsidR="00CC4ED9" w:rsidRPr="00CC4ED9">
        <w:rPr>
          <w:rFonts w:cstheme="minorHAnsi"/>
          <w:iCs/>
          <w:sz w:val="24"/>
          <w:szCs w:val="24"/>
        </w:rPr>
        <w:t xml:space="preserve">I colori freddi, come viola, blu o bianco? </w:t>
      </w:r>
      <w:r w:rsidR="00850FFC" w:rsidRPr="00CC4ED9">
        <w:rPr>
          <w:rFonts w:cstheme="minorHAnsi"/>
          <w:iCs/>
          <w:sz w:val="24"/>
          <w:szCs w:val="24"/>
        </w:rPr>
        <w:t>Sottintendono</w:t>
      </w:r>
      <w:r w:rsidR="00CC4ED9" w:rsidRPr="00CC4ED9">
        <w:rPr>
          <w:rFonts w:cstheme="minorHAnsi"/>
          <w:iCs/>
          <w:sz w:val="24"/>
          <w:szCs w:val="24"/>
        </w:rPr>
        <w:t xml:space="preserve"> un atteggiamento più improntato a lentezza, tranquillità e chiusura. </w:t>
      </w:r>
      <w:r w:rsidR="00CC4ED9" w:rsidRPr="00CC4ED9">
        <w:rPr>
          <w:rFonts w:cstheme="minorHAnsi"/>
          <w:b/>
          <w:iCs/>
          <w:sz w:val="24"/>
          <w:szCs w:val="24"/>
        </w:rPr>
        <w:t>Ogni colore ha la capacità di influenzare le nostre emozioni e i nostri comportamenti</w:t>
      </w:r>
      <w:r w:rsidR="00CC4ED9" w:rsidRPr="00CC4ED9">
        <w:rPr>
          <w:rFonts w:cstheme="minorHAnsi"/>
          <w:iCs/>
          <w:sz w:val="24"/>
          <w:szCs w:val="24"/>
        </w:rPr>
        <w:t xml:space="preserve">… </w:t>
      </w:r>
      <w:r w:rsidR="00CC4ED9" w:rsidRPr="00B72C5B">
        <w:rPr>
          <w:rFonts w:cstheme="minorHAnsi"/>
          <w:b/>
          <w:iCs/>
          <w:sz w:val="24"/>
          <w:szCs w:val="24"/>
        </w:rPr>
        <w:t>a</w:t>
      </w:r>
      <w:r w:rsidR="00CC4ED9" w:rsidRPr="00CC4ED9">
        <w:rPr>
          <w:rFonts w:cstheme="minorHAnsi"/>
          <w:iCs/>
          <w:sz w:val="24"/>
          <w:szCs w:val="24"/>
        </w:rPr>
        <w:t xml:space="preserve"> </w:t>
      </w:r>
      <w:r w:rsidR="00CC4ED9" w:rsidRPr="00CC4ED9">
        <w:rPr>
          <w:rFonts w:cstheme="minorHAnsi"/>
          <w:b/>
          <w:iCs/>
          <w:sz w:val="24"/>
          <w:szCs w:val="24"/>
        </w:rPr>
        <w:t>partire dalla prima colazione</w:t>
      </w:r>
      <w:r w:rsidR="00CC4ED9" w:rsidRPr="00CC4ED9">
        <w:rPr>
          <w:rFonts w:cstheme="minorHAnsi"/>
          <w:iCs/>
          <w:sz w:val="24"/>
          <w:szCs w:val="24"/>
        </w:rPr>
        <w:t xml:space="preserve">. Ecco allora che se al mattino ci sentiamo riposati e ricchi di energia andremo a scegliere un particolare abbigliamento, accessorio di stile o </w:t>
      </w:r>
      <w:proofErr w:type="gramStart"/>
      <w:r w:rsidR="00CC4ED9" w:rsidRPr="00CC4ED9">
        <w:rPr>
          <w:rFonts w:cstheme="minorHAnsi"/>
          <w:iCs/>
          <w:sz w:val="24"/>
          <w:szCs w:val="24"/>
        </w:rPr>
        <w:t>make</w:t>
      </w:r>
      <w:r w:rsidR="007B2626">
        <w:rPr>
          <w:rFonts w:cstheme="minorHAnsi"/>
          <w:iCs/>
          <w:sz w:val="24"/>
          <w:szCs w:val="24"/>
        </w:rPr>
        <w:t xml:space="preserve"> </w:t>
      </w:r>
      <w:r w:rsidR="00CC4ED9" w:rsidRPr="00CC4ED9">
        <w:rPr>
          <w:rFonts w:cstheme="minorHAnsi"/>
          <w:iCs/>
          <w:sz w:val="24"/>
          <w:szCs w:val="24"/>
        </w:rPr>
        <w:t>up</w:t>
      </w:r>
      <w:proofErr w:type="gramEnd"/>
      <w:r w:rsidR="00CC4ED9" w:rsidRPr="00CC4ED9">
        <w:rPr>
          <w:rFonts w:cstheme="minorHAnsi"/>
          <w:iCs/>
          <w:sz w:val="24"/>
          <w:szCs w:val="24"/>
        </w:rPr>
        <w:t xml:space="preserve"> diverso da quello per cui optiamo quando siamo più rilassati oppure se ci sentiamo stanchi e stressati.  </w:t>
      </w:r>
      <w:r w:rsidR="005B2C7B">
        <w:rPr>
          <w:rFonts w:cstheme="minorHAnsi"/>
          <w:iCs/>
          <w:sz w:val="24"/>
          <w:szCs w:val="24"/>
        </w:rPr>
        <w:t xml:space="preserve">Ma i colori possono essere utilizzati anche per agire sul nostro stato, come </w:t>
      </w:r>
      <w:r w:rsidR="00B72C5B" w:rsidRPr="00B72C5B">
        <w:rPr>
          <w:rFonts w:cstheme="minorHAnsi"/>
          <w:iCs/>
          <w:sz w:val="24"/>
          <w:szCs w:val="24"/>
        </w:rPr>
        <w:t xml:space="preserve">spiega </w:t>
      </w:r>
      <w:r w:rsidR="00B72C5B" w:rsidRPr="00B72C5B">
        <w:rPr>
          <w:rFonts w:cstheme="minorHAnsi"/>
          <w:b/>
          <w:iCs/>
          <w:sz w:val="24"/>
          <w:szCs w:val="24"/>
        </w:rPr>
        <w:t xml:space="preserve">Gaia Vicenzi, </w:t>
      </w:r>
      <w:r w:rsidR="00B72C5B" w:rsidRPr="00B72C5B">
        <w:rPr>
          <w:b/>
          <w:iCs/>
          <w:sz w:val="24"/>
          <w:szCs w:val="24"/>
        </w:rPr>
        <w:t>psicologa e psicoterapeuta</w:t>
      </w:r>
      <w:r w:rsidR="0085630D">
        <w:rPr>
          <w:b/>
          <w:iCs/>
          <w:sz w:val="24"/>
          <w:szCs w:val="24"/>
        </w:rPr>
        <w:t xml:space="preserve"> </w:t>
      </w:r>
      <w:r w:rsidR="0085630D" w:rsidRPr="0085630D">
        <w:rPr>
          <w:rFonts w:cstheme="minorHAnsi"/>
          <w:iCs/>
          <w:sz w:val="24"/>
          <w:szCs w:val="24"/>
        </w:rPr>
        <w:t>che tiene seminari su</w:t>
      </w:r>
      <w:r w:rsidR="00850FFC">
        <w:rPr>
          <w:rFonts w:cstheme="minorHAnsi"/>
          <w:iCs/>
          <w:sz w:val="24"/>
          <w:szCs w:val="24"/>
        </w:rPr>
        <w:t>l valore del colore nel quotidiano</w:t>
      </w:r>
      <w:r w:rsidR="005B2C7B">
        <w:rPr>
          <w:i/>
          <w:iCs/>
          <w:sz w:val="24"/>
          <w:szCs w:val="24"/>
        </w:rPr>
        <w:t>: “s</w:t>
      </w:r>
      <w:r w:rsidR="00B72C5B" w:rsidRPr="00B72C5B">
        <w:rPr>
          <w:i/>
          <w:iCs/>
          <w:sz w:val="24"/>
          <w:szCs w:val="24"/>
        </w:rPr>
        <w:t>e volessimo rallentare il ritmo dovremmo dirigerci, in cucina come nell’armadio, verso colori fre</w:t>
      </w:r>
      <w:r w:rsidR="00B72C5B">
        <w:rPr>
          <w:i/>
          <w:iCs/>
          <w:sz w:val="24"/>
          <w:szCs w:val="24"/>
        </w:rPr>
        <w:t>dd</w:t>
      </w:r>
      <w:r w:rsidR="00B72C5B" w:rsidRPr="00B72C5B">
        <w:rPr>
          <w:i/>
          <w:iCs/>
          <w:sz w:val="24"/>
          <w:szCs w:val="24"/>
        </w:rPr>
        <w:t xml:space="preserve">i, mentre per accelerare e dare la carica dovremmo puntare su colori caldi.” </w:t>
      </w:r>
    </w:p>
    <w:p w14:paraId="287282D8" w14:textId="77777777" w:rsidR="00DC5D11" w:rsidRDefault="00B72C5B" w:rsidP="00B72C5B">
      <w:pPr>
        <w:autoSpaceDE w:val="0"/>
        <w:autoSpaceDN w:val="0"/>
        <w:adjustRightInd w:val="0"/>
        <w:spacing w:after="0" w:line="240" w:lineRule="auto"/>
        <w:jc w:val="both"/>
        <w:rPr>
          <w:iCs/>
          <w:sz w:val="24"/>
          <w:szCs w:val="24"/>
        </w:rPr>
      </w:pPr>
      <w:r w:rsidRPr="005B2C7B">
        <w:rPr>
          <w:iCs/>
          <w:sz w:val="24"/>
          <w:szCs w:val="24"/>
        </w:rPr>
        <w:t xml:space="preserve">Dalle pagine del blog </w:t>
      </w:r>
      <w:hyperlink r:id="rId7" w:history="1">
        <w:r w:rsidRPr="005B2C7B">
          <w:rPr>
            <w:rStyle w:val="Collegamentoipertestuale"/>
            <w:iCs/>
            <w:sz w:val="24"/>
            <w:szCs w:val="24"/>
          </w:rPr>
          <w:t>www.iocominciobene.it</w:t>
        </w:r>
      </w:hyperlink>
      <w:r w:rsidR="005B2C7B" w:rsidRPr="005B2C7B">
        <w:rPr>
          <w:iCs/>
          <w:sz w:val="24"/>
          <w:szCs w:val="24"/>
        </w:rPr>
        <w:t xml:space="preserve"> - spazio online della campagna sostenuta da AIDEPI, Associazione delle industrie del dolce e della pasta italiane, che da diversi anni promuove il valore della prima colazione - </w:t>
      </w:r>
      <w:r w:rsidRPr="005B2C7B">
        <w:rPr>
          <w:b/>
          <w:iCs/>
          <w:sz w:val="24"/>
          <w:szCs w:val="24"/>
        </w:rPr>
        <w:t>sette menù a colori, per scegliere, ogni giorno, cosa portare in tavola</w:t>
      </w:r>
      <w:r w:rsidRPr="005B2C7B">
        <w:rPr>
          <w:iCs/>
          <w:sz w:val="24"/>
          <w:szCs w:val="24"/>
        </w:rPr>
        <w:t xml:space="preserve"> </w:t>
      </w:r>
      <w:r w:rsidR="005B2C7B" w:rsidRPr="005B2C7B">
        <w:rPr>
          <w:b/>
          <w:iCs/>
          <w:sz w:val="24"/>
          <w:szCs w:val="24"/>
        </w:rPr>
        <w:t>per ritrovare il buonumore e assecondare le nostre esigenze e le nostre emozioni</w:t>
      </w:r>
      <w:r w:rsidR="005B2C7B">
        <w:rPr>
          <w:iCs/>
          <w:sz w:val="24"/>
          <w:szCs w:val="24"/>
        </w:rPr>
        <w:t>.</w:t>
      </w:r>
    </w:p>
    <w:p w14:paraId="4427CD43" w14:textId="37F06F0A" w:rsidR="005B2C7B" w:rsidRDefault="005B2C7B" w:rsidP="00B72C5B">
      <w:pPr>
        <w:autoSpaceDE w:val="0"/>
        <w:autoSpaceDN w:val="0"/>
        <w:adjustRightInd w:val="0"/>
        <w:spacing w:after="0" w:line="240" w:lineRule="auto"/>
        <w:jc w:val="both"/>
        <w:rPr>
          <w:iCs/>
          <w:sz w:val="24"/>
          <w:szCs w:val="24"/>
        </w:rPr>
      </w:pPr>
      <w:r>
        <w:rPr>
          <w:iCs/>
          <w:sz w:val="24"/>
          <w:szCs w:val="24"/>
        </w:rPr>
        <w:t>Con il benestare della nutrizionista: “</w:t>
      </w:r>
      <w:r w:rsidRPr="005B2C7B">
        <w:rPr>
          <w:i/>
          <w:iCs/>
          <w:sz w:val="24"/>
          <w:szCs w:val="24"/>
        </w:rPr>
        <w:t>giocare con i colori a colazione è uno stimolo in più per non saltare il primo pasto della giornata e invogliarci a variare il menù</w:t>
      </w:r>
      <w:r>
        <w:rPr>
          <w:i/>
          <w:iCs/>
          <w:sz w:val="24"/>
          <w:szCs w:val="24"/>
        </w:rPr>
        <w:t>, scegliendo</w:t>
      </w:r>
      <w:r w:rsidRPr="005B2C7B">
        <w:rPr>
          <w:i/>
          <w:iCs/>
          <w:sz w:val="24"/>
          <w:szCs w:val="24"/>
        </w:rPr>
        <w:t>, ogni giorno, prodotti diversi</w:t>
      </w:r>
      <w:r w:rsidRPr="00861428">
        <w:rPr>
          <w:i/>
          <w:iCs/>
          <w:sz w:val="24"/>
          <w:szCs w:val="24"/>
        </w:rPr>
        <w:t>.</w:t>
      </w:r>
      <w:r w:rsidR="00861428" w:rsidRPr="00861428">
        <w:rPr>
          <w:i/>
          <w:iCs/>
          <w:sz w:val="24"/>
          <w:szCs w:val="24"/>
        </w:rPr>
        <w:t xml:space="preserve"> La regola per un primo pasto della giornata equilibrato non cambia: il giusto mix è composto da latte, carboidrati e una porzione di frutta</w:t>
      </w:r>
      <w:r w:rsidR="00DC5D11">
        <w:rPr>
          <w:i/>
          <w:iCs/>
          <w:sz w:val="24"/>
          <w:szCs w:val="24"/>
        </w:rPr>
        <w:t xml:space="preserve">”, </w:t>
      </w:r>
      <w:r w:rsidR="00DC5D11" w:rsidRPr="00DC5D11">
        <w:rPr>
          <w:iCs/>
          <w:sz w:val="24"/>
          <w:szCs w:val="24"/>
        </w:rPr>
        <w:t xml:space="preserve">commenta </w:t>
      </w:r>
      <w:r w:rsidR="00DC5D11" w:rsidRPr="00DC5D11">
        <w:rPr>
          <w:b/>
          <w:iCs/>
          <w:sz w:val="24"/>
          <w:szCs w:val="24"/>
        </w:rPr>
        <w:t>Valeria del Balzo, biologa nutrizionista</w:t>
      </w:r>
      <w:r w:rsidR="00DC5D11" w:rsidRPr="00DC5D11">
        <w:rPr>
          <w:iCs/>
          <w:sz w:val="24"/>
          <w:szCs w:val="24"/>
        </w:rPr>
        <w:t xml:space="preserve"> dell’Università La Sapienza di Roma. </w:t>
      </w:r>
    </w:p>
    <w:p w14:paraId="1AC67249" w14:textId="77777777" w:rsidR="0085092D" w:rsidRPr="00DC5D11" w:rsidRDefault="0085092D" w:rsidP="00B72C5B">
      <w:pPr>
        <w:autoSpaceDE w:val="0"/>
        <w:autoSpaceDN w:val="0"/>
        <w:adjustRightInd w:val="0"/>
        <w:spacing w:after="0" w:line="240" w:lineRule="auto"/>
        <w:jc w:val="both"/>
        <w:rPr>
          <w:iCs/>
          <w:sz w:val="24"/>
          <w:szCs w:val="24"/>
        </w:rPr>
      </w:pPr>
    </w:p>
    <w:p w14:paraId="13676811" w14:textId="371A0B83" w:rsidR="00861428" w:rsidRDefault="005B2C7B" w:rsidP="00B72C5B">
      <w:pPr>
        <w:autoSpaceDE w:val="0"/>
        <w:autoSpaceDN w:val="0"/>
        <w:adjustRightInd w:val="0"/>
        <w:spacing w:after="0" w:line="240" w:lineRule="auto"/>
        <w:jc w:val="both"/>
        <w:rPr>
          <w:iCs/>
          <w:sz w:val="24"/>
          <w:szCs w:val="24"/>
        </w:rPr>
      </w:pPr>
      <w:r>
        <w:rPr>
          <w:iCs/>
          <w:sz w:val="24"/>
          <w:szCs w:val="24"/>
        </w:rPr>
        <w:t xml:space="preserve">Vediamo adesso </w:t>
      </w:r>
      <w:r w:rsidR="00861428" w:rsidRPr="00861428">
        <w:rPr>
          <w:b/>
          <w:iCs/>
          <w:sz w:val="24"/>
          <w:szCs w:val="24"/>
        </w:rPr>
        <w:t>come scegliere il colore giusto al mattino</w:t>
      </w:r>
      <w:r w:rsidR="00861428">
        <w:rPr>
          <w:iCs/>
          <w:sz w:val="24"/>
          <w:szCs w:val="24"/>
        </w:rPr>
        <w:t>, grazie alla consulenza della dott.ssa Gaia Vice</w:t>
      </w:r>
      <w:r w:rsidR="001E480D">
        <w:rPr>
          <w:iCs/>
          <w:sz w:val="24"/>
          <w:szCs w:val="24"/>
        </w:rPr>
        <w:t>n</w:t>
      </w:r>
      <w:r w:rsidR="00861428">
        <w:rPr>
          <w:iCs/>
          <w:sz w:val="24"/>
          <w:szCs w:val="24"/>
        </w:rPr>
        <w:t xml:space="preserve">zi, e </w:t>
      </w:r>
      <w:r w:rsidR="00DC5D11">
        <w:rPr>
          <w:iCs/>
          <w:sz w:val="24"/>
          <w:szCs w:val="24"/>
        </w:rPr>
        <w:t>quali</w:t>
      </w:r>
      <w:r w:rsidR="00861428">
        <w:rPr>
          <w:iCs/>
          <w:sz w:val="24"/>
          <w:szCs w:val="24"/>
        </w:rPr>
        <w:t xml:space="preserve"> prodotti portare in tavola, con alcune idee di menù suggerite dalla nutrizionista Valeria del Balzo. </w:t>
      </w:r>
    </w:p>
    <w:p w14:paraId="6001AC81" w14:textId="3B43B38B" w:rsidR="005B2C7B" w:rsidRPr="00861428" w:rsidRDefault="005B2C7B" w:rsidP="00861428">
      <w:pPr>
        <w:autoSpaceDE w:val="0"/>
        <w:autoSpaceDN w:val="0"/>
        <w:adjustRightInd w:val="0"/>
        <w:spacing w:after="0" w:line="240" w:lineRule="auto"/>
        <w:jc w:val="both"/>
        <w:rPr>
          <w:iCs/>
          <w:sz w:val="24"/>
          <w:szCs w:val="24"/>
        </w:rPr>
      </w:pPr>
    </w:p>
    <w:p w14:paraId="2F4BBDCE" w14:textId="282921F7" w:rsidR="005B2C7B" w:rsidRPr="00861428" w:rsidRDefault="005B2C7B" w:rsidP="00861428">
      <w:pPr>
        <w:autoSpaceDE w:val="0"/>
        <w:autoSpaceDN w:val="0"/>
        <w:adjustRightInd w:val="0"/>
        <w:spacing w:after="0" w:line="240" w:lineRule="auto"/>
        <w:jc w:val="both"/>
        <w:rPr>
          <w:b/>
          <w:iCs/>
          <w:sz w:val="24"/>
          <w:szCs w:val="24"/>
        </w:rPr>
      </w:pPr>
      <w:r w:rsidRPr="00861428">
        <w:rPr>
          <w:b/>
          <w:iCs/>
          <w:sz w:val="24"/>
          <w:szCs w:val="24"/>
        </w:rPr>
        <w:t xml:space="preserve">#1 </w:t>
      </w:r>
      <w:r w:rsidR="008D6727">
        <w:rPr>
          <w:b/>
          <w:iCs/>
          <w:sz w:val="24"/>
          <w:szCs w:val="24"/>
        </w:rPr>
        <w:t xml:space="preserve">COLAZIONE IN </w:t>
      </w:r>
      <w:r w:rsidRPr="00861428">
        <w:rPr>
          <w:b/>
          <w:iCs/>
          <w:sz w:val="24"/>
          <w:szCs w:val="24"/>
        </w:rPr>
        <w:t>ARANCIONE</w:t>
      </w:r>
      <w:r w:rsidR="008D6727">
        <w:rPr>
          <w:b/>
          <w:iCs/>
          <w:sz w:val="24"/>
          <w:szCs w:val="24"/>
        </w:rPr>
        <w:t xml:space="preserve"> </w:t>
      </w:r>
      <w:r w:rsidRPr="00861428">
        <w:rPr>
          <w:b/>
          <w:iCs/>
          <w:sz w:val="24"/>
          <w:szCs w:val="24"/>
        </w:rPr>
        <w:t>PER INIZIARE</w:t>
      </w:r>
      <w:r w:rsidR="004F45E1" w:rsidRPr="00861428">
        <w:rPr>
          <w:b/>
          <w:iCs/>
          <w:sz w:val="24"/>
          <w:szCs w:val="24"/>
        </w:rPr>
        <w:t xml:space="preserve"> </w:t>
      </w:r>
      <w:r w:rsidRPr="00861428">
        <w:rPr>
          <w:b/>
          <w:iCs/>
          <w:sz w:val="24"/>
          <w:szCs w:val="24"/>
        </w:rPr>
        <w:t>LA GIORNATA CON ENERGIA POSITIVA</w:t>
      </w:r>
    </w:p>
    <w:p w14:paraId="02AD9BF6" w14:textId="45598FC2" w:rsidR="005B2C7B" w:rsidRPr="00861428" w:rsidRDefault="008034A9" w:rsidP="00861428">
      <w:pPr>
        <w:autoSpaceDE w:val="0"/>
        <w:autoSpaceDN w:val="0"/>
        <w:adjustRightInd w:val="0"/>
        <w:spacing w:after="0" w:line="240" w:lineRule="auto"/>
        <w:jc w:val="both"/>
        <w:rPr>
          <w:iCs/>
          <w:sz w:val="24"/>
          <w:szCs w:val="24"/>
        </w:rPr>
      </w:pPr>
      <w:r>
        <w:rPr>
          <w:iCs/>
          <w:sz w:val="24"/>
          <w:szCs w:val="24"/>
        </w:rPr>
        <w:t>L’arancione è il</w:t>
      </w:r>
      <w:r w:rsidR="005B2C7B" w:rsidRPr="00861428">
        <w:rPr>
          <w:iCs/>
          <w:sz w:val="24"/>
          <w:szCs w:val="24"/>
        </w:rPr>
        <w:t xml:space="preserve"> colore dell’allegria, stimola </w:t>
      </w:r>
      <w:r w:rsidR="005B2C7B" w:rsidRPr="00861428">
        <w:rPr>
          <w:b/>
          <w:iCs/>
          <w:sz w:val="24"/>
          <w:szCs w:val="24"/>
        </w:rPr>
        <w:t>l’apertura agli altri, il divertimento e l’efficienza</w:t>
      </w:r>
      <w:r w:rsidR="005B2C7B" w:rsidRPr="00861428">
        <w:rPr>
          <w:iCs/>
          <w:sz w:val="24"/>
          <w:szCs w:val="24"/>
        </w:rPr>
        <w:t xml:space="preserve">. Ideale per partire con positività e </w:t>
      </w:r>
      <w:r w:rsidR="005B2C7B" w:rsidRPr="00861428">
        <w:rPr>
          <w:b/>
          <w:iCs/>
          <w:sz w:val="24"/>
          <w:szCs w:val="24"/>
        </w:rPr>
        <w:t>darci la carica</w:t>
      </w:r>
      <w:r w:rsidR="005B2C7B" w:rsidRPr="00861428">
        <w:rPr>
          <w:iCs/>
          <w:sz w:val="24"/>
          <w:szCs w:val="24"/>
        </w:rPr>
        <w:t xml:space="preserve">. </w:t>
      </w:r>
      <w:r w:rsidR="004F45E1" w:rsidRPr="00861428">
        <w:rPr>
          <w:iCs/>
          <w:sz w:val="24"/>
          <w:szCs w:val="24"/>
        </w:rPr>
        <w:t>Un menù equilibrato in arancione può essere composto da un bicchiere di latte (200 ml), con o senza caffè, una spremuta d’arancia o un’arancia, una porzione di crostata (</w:t>
      </w:r>
      <w:r w:rsidR="004F45E1" w:rsidRPr="00276EB4">
        <w:rPr>
          <w:iCs/>
          <w:sz w:val="24"/>
          <w:szCs w:val="24"/>
        </w:rPr>
        <w:t xml:space="preserve">circa </w:t>
      </w:r>
      <w:r w:rsidR="007B2626">
        <w:rPr>
          <w:iCs/>
          <w:sz w:val="24"/>
          <w:szCs w:val="24"/>
        </w:rPr>
        <w:t>50</w:t>
      </w:r>
      <w:r w:rsidR="004F45E1" w:rsidRPr="00276EB4">
        <w:rPr>
          <w:iCs/>
          <w:sz w:val="24"/>
          <w:szCs w:val="24"/>
        </w:rPr>
        <w:t xml:space="preserve"> g)</w:t>
      </w:r>
      <w:r w:rsidR="004F45E1" w:rsidRPr="00861428">
        <w:rPr>
          <w:iCs/>
          <w:sz w:val="24"/>
          <w:szCs w:val="24"/>
        </w:rPr>
        <w:t xml:space="preserve"> con confetture dalle mille sfumature d’arancio, come l’albicocca</w:t>
      </w:r>
      <w:r w:rsidR="00DA1BB8" w:rsidRPr="00861428">
        <w:rPr>
          <w:iCs/>
          <w:sz w:val="24"/>
          <w:szCs w:val="24"/>
        </w:rPr>
        <w:t>,</w:t>
      </w:r>
      <w:r w:rsidR="004F45E1" w:rsidRPr="00861428">
        <w:rPr>
          <w:iCs/>
          <w:sz w:val="24"/>
          <w:szCs w:val="24"/>
        </w:rPr>
        <w:t xml:space="preserve"> oppure un c</w:t>
      </w:r>
      <w:r w:rsidR="00850FFC">
        <w:rPr>
          <w:iCs/>
          <w:sz w:val="24"/>
          <w:szCs w:val="24"/>
        </w:rPr>
        <w:t xml:space="preserve">ornetto </w:t>
      </w:r>
      <w:r w:rsidR="004F45E1" w:rsidRPr="00861428">
        <w:rPr>
          <w:iCs/>
          <w:sz w:val="24"/>
          <w:szCs w:val="24"/>
        </w:rPr>
        <w:t xml:space="preserve">o tre biscotti alla frutta. </w:t>
      </w:r>
    </w:p>
    <w:p w14:paraId="1D780CFF" w14:textId="77777777" w:rsidR="004F45E1" w:rsidRPr="00861428" w:rsidRDefault="004F45E1" w:rsidP="00861428">
      <w:pPr>
        <w:autoSpaceDE w:val="0"/>
        <w:autoSpaceDN w:val="0"/>
        <w:adjustRightInd w:val="0"/>
        <w:spacing w:after="0" w:line="240" w:lineRule="auto"/>
        <w:jc w:val="both"/>
        <w:rPr>
          <w:iCs/>
          <w:sz w:val="24"/>
          <w:szCs w:val="24"/>
        </w:rPr>
      </w:pPr>
    </w:p>
    <w:p w14:paraId="05263036" w14:textId="77777777" w:rsidR="00EF5CF4" w:rsidRDefault="00EF5CF4" w:rsidP="00861428">
      <w:pPr>
        <w:autoSpaceDE w:val="0"/>
        <w:autoSpaceDN w:val="0"/>
        <w:adjustRightInd w:val="0"/>
        <w:spacing w:after="0" w:line="240" w:lineRule="auto"/>
        <w:jc w:val="both"/>
        <w:rPr>
          <w:rFonts w:eastAsia="Times New Roman"/>
          <w:b/>
          <w:sz w:val="24"/>
          <w:szCs w:val="24"/>
        </w:rPr>
      </w:pPr>
    </w:p>
    <w:p w14:paraId="13AD5F15" w14:textId="77777777" w:rsidR="00EF5CF4" w:rsidRDefault="00EF5CF4" w:rsidP="00861428">
      <w:pPr>
        <w:autoSpaceDE w:val="0"/>
        <w:autoSpaceDN w:val="0"/>
        <w:adjustRightInd w:val="0"/>
        <w:spacing w:after="0" w:line="240" w:lineRule="auto"/>
        <w:jc w:val="both"/>
        <w:rPr>
          <w:rFonts w:eastAsia="Times New Roman"/>
          <w:b/>
          <w:sz w:val="24"/>
          <w:szCs w:val="24"/>
        </w:rPr>
      </w:pPr>
    </w:p>
    <w:p w14:paraId="6B7E8B8D" w14:textId="251437CC" w:rsidR="004F45E1" w:rsidRPr="00861428" w:rsidRDefault="004F45E1" w:rsidP="00861428">
      <w:pPr>
        <w:autoSpaceDE w:val="0"/>
        <w:autoSpaceDN w:val="0"/>
        <w:adjustRightInd w:val="0"/>
        <w:spacing w:after="0" w:line="240" w:lineRule="auto"/>
        <w:jc w:val="both"/>
        <w:rPr>
          <w:rFonts w:eastAsia="Times New Roman"/>
          <w:b/>
          <w:sz w:val="24"/>
          <w:szCs w:val="24"/>
        </w:rPr>
      </w:pPr>
      <w:bookmarkStart w:id="0" w:name="_GoBack"/>
      <w:bookmarkEnd w:id="0"/>
      <w:r w:rsidRPr="00861428">
        <w:rPr>
          <w:rFonts w:eastAsia="Times New Roman"/>
          <w:b/>
          <w:sz w:val="24"/>
          <w:szCs w:val="24"/>
        </w:rPr>
        <w:lastRenderedPageBreak/>
        <w:t xml:space="preserve">#2 </w:t>
      </w:r>
      <w:r w:rsidR="008D6727">
        <w:rPr>
          <w:rFonts w:eastAsia="Times New Roman"/>
          <w:b/>
          <w:sz w:val="24"/>
          <w:szCs w:val="24"/>
        </w:rPr>
        <w:t xml:space="preserve">COLAZIONE IN </w:t>
      </w:r>
      <w:r w:rsidRPr="00861428">
        <w:rPr>
          <w:rFonts w:eastAsia="Times New Roman"/>
          <w:b/>
          <w:sz w:val="24"/>
          <w:szCs w:val="24"/>
        </w:rPr>
        <w:t xml:space="preserve">ROSSO: </w:t>
      </w:r>
      <w:r w:rsidR="00DA1BB8" w:rsidRPr="00861428">
        <w:rPr>
          <w:rFonts w:eastAsia="Times New Roman"/>
          <w:b/>
          <w:sz w:val="24"/>
          <w:szCs w:val="24"/>
        </w:rPr>
        <w:t xml:space="preserve">DA SCEGLIERE </w:t>
      </w:r>
      <w:r w:rsidRPr="00861428">
        <w:rPr>
          <w:rFonts w:eastAsia="Times New Roman"/>
          <w:b/>
          <w:sz w:val="24"/>
          <w:szCs w:val="24"/>
        </w:rPr>
        <w:t xml:space="preserve">PRIMA DI UN </w:t>
      </w:r>
      <w:r w:rsidR="00DA1BB8" w:rsidRPr="00861428">
        <w:rPr>
          <w:rFonts w:eastAsia="Times New Roman"/>
          <w:b/>
          <w:sz w:val="24"/>
          <w:szCs w:val="24"/>
        </w:rPr>
        <w:t xml:space="preserve">IMPORTANTE </w:t>
      </w:r>
      <w:r w:rsidRPr="00861428">
        <w:rPr>
          <w:rFonts w:eastAsia="Times New Roman"/>
          <w:b/>
          <w:sz w:val="24"/>
          <w:szCs w:val="24"/>
        </w:rPr>
        <w:t>INCONTRO DI LAVORO</w:t>
      </w:r>
      <w:r w:rsidR="00DA1BB8" w:rsidRPr="00861428">
        <w:rPr>
          <w:rFonts w:eastAsia="Times New Roman"/>
          <w:b/>
          <w:sz w:val="24"/>
          <w:szCs w:val="24"/>
        </w:rPr>
        <w:t xml:space="preserve"> </w:t>
      </w:r>
    </w:p>
    <w:p w14:paraId="375DFEC1" w14:textId="14D95681" w:rsidR="00DA1BB8" w:rsidRPr="008D6727" w:rsidRDefault="008034A9" w:rsidP="00861428">
      <w:pPr>
        <w:autoSpaceDE w:val="0"/>
        <w:autoSpaceDN w:val="0"/>
        <w:adjustRightInd w:val="0"/>
        <w:spacing w:after="0" w:line="240" w:lineRule="auto"/>
        <w:jc w:val="both"/>
        <w:rPr>
          <w:rFonts w:cstheme="minorHAnsi"/>
          <w:sz w:val="24"/>
          <w:szCs w:val="24"/>
        </w:rPr>
      </w:pPr>
      <w:r>
        <w:rPr>
          <w:rFonts w:cstheme="minorHAnsi"/>
          <w:iCs/>
          <w:sz w:val="24"/>
          <w:szCs w:val="24"/>
        </w:rPr>
        <w:t>Il rosso è un c</w:t>
      </w:r>
      <w:r w:rsidR="004F45E1" w:rsidRPr="00861428">
        <w:rPr>
          <w:rFonts w:cstheme="minorHAnsi"/>
          <w:iCs/>
          <w:sz w:val="24"/>
          <w:szCs w:val="24"/>
        </w:rPr>
        <w:t xml:space="preserve">olore caldo, rivitalizzante, spesso </w:t>
      </w:r>
      <w:r w:rsidR="004F45E1" w:rsidRPr="00861428">
        <w:rPr>
          <w:rFonts w:cstheme="minorHAnsi"/>
          <w:b/>
          <w:iCs/>
          <w:sz w:val="24"/>
          <w:szCs w:val="24"/>
        </w:rPr>
        <w:t xml:space="preserve">associato </w:t>
      </w:r>
      <w:r w:rsidR="004F45E1" w:rsidRPr="00861428">
        <w:rPr>
          <w:rFonts w:cstheme="minorHAnsi"/>
          <w:b/>
          <w:sz w:val="24"/>
          <w:szCs w:val="24"/>
        </w:rPr>
        <w:t>al desiderio di potere e di autorità</w:t>
      </w:r>
      <w:r w:rsidR="004F45E1" w:rsidRPr="00861428">
        <w:rPr>
          <w:rFonts w:cstheme="minorHAnsi"/>
          <w:sz w:val="24"/>
          <w:szCs w:val="24"/>
        </w:rPr>
        <w:t xml:space="preserve"> o,</w:t>
      </w:r>
      <w:r w:rsidR="008D6727">
        <w:rPr>
          <w:rFonts w:cstheme="minorHAnsi"/>
          <w:sz w:val="24"/>
          <w:szCs w:val="24"/>
        </w:rPr>
        <w:t xml:space="preserve"> </w:t>
      </w:r>
      <w:r w:rsidR="004F45E1" w:rsidRPr="00861428">
        <w:rPr>
          <w:rFonts w:cstheme="minorHAnsi"/>
          <w:sz w:val="24"/>
          <w:szCs w:val="24"/>
        </w:rPr>
        <w:t xml:space="preserve">comunque alla </w:t>
      </w:r>
      <w:r w:rsidR="004F45E1" w:rsidRPr="00861428">
        <w:rPr>
          <w:rFonts w:cstheme="minorHAnsi"/>
          <w:b/>
          <w:sz w:val="24"/>
          <w:szCs w:val="24"/>
        </w:rPr>
        <w:t>passione.</w:t>
      </w:r>
      <w:r w:rsidR="004F45E1" w:rsidRPr="00861428">
        <w:rPr>
          <w:rFonts w:cstheme="minorHAnsi"/>
          <w:sz w:val="24"/>
          <w:szCs w:val="24"/>
        </w:rPr>
        <w:t xml:space="preserve"> </w:t>
      </w:r>
      <w:r w:rsidR="00DA1BB8" w:rsidRPr="00861428">
        <w:rPr>
          <w:rFonts w:cstheme="minorHAnsi"/>
          <w:sz w:val="24"/>
          <w:szCs w:val="24"/>
        </w:rPr>
        <w:t>È la colazione p</w:t>
      </w:r>
      <w:r w:rsidR="004F45E1" w:rsidRPr="00861428">
        <w:rPr>
          <w:rFonts w:cstheme="minorHAnsi"/>
          <w:sz w:val="24"/>
          <w:szCs w:val="24"/>
        </w:rPr>
        <w:t>erfett</w:t>
      </w:r>
      <w:r w:rsidR="00DA1BB8" w:rsidRPr="00861428">
        <w:rPr>
          <w:rFonts w:cstheme="minorHAnsi"/>
          <w:sz w:val="24"/>
          <w:szCs w:val="24"/>
        </w:rPr>
        <w:t>a</w:t>
      </w:r>
      <w:r w:rsidR="004F45E1" w:rsidRPr="00861428">
        <w:rPr>
          <w:rFonts w:cstheme="minorHAnsi"/>
          <w:sz w:val="24"/>
          <w:szCs w:val="24"/>
        </w:rPr>
        <w:t xml:space="preserve"> per aiutarci ad esprimere con sicurezza la nostra opinione durante un incontro di lavoro a cui teniamo particolarmente o se puntiamo a sedurre chi ci piace. </w:t>
      </w:r>
      <w:r w:rsidR="00DA1BB8" w:rsidRPr="00861428">
        <w:rPr>
          <w:rFonts w:cstheme="minorHAnsi"/>
          <w:sz w:val="24"/>
          <w:szCs w:val="24"/>
        </w:rPr>
        <w:t>Cosa portare in tavola? In questo caso il mix giusto gioca con cacao e confetture di colore rosso. Ecco dunque che una proposta di menù può prevedere u</w:t>
      </w:r>
      <w:r w:rsidR="00DA1BB8" w:rsidRPr="00861428">
        <w:rPr>
          <w:rFonts w:eastAsia="Times New Roman"/>
          <w:sz w:val="24"/>
          <w:szCs w:val="24"/>
        </w:rPr>
        <w:t xml:space="preserve">n bicchiere di latte (200g), con o senza caffè, oppure un vasetto di yogurt bianco intero; una fettina di pane (40 g) con 20 g marmellata di fragole o con 10 g di crema spalmabile alla nocciola, oppure una </w:t>
      </w:r>
      <w:r w:rsidR="00DA1BB8" w:rsidRPr="008034A9">
        <w:rPr>
          <w:rFonts w:eastAsia="Times New Roman"/>
          <w:sz w:val="24"/>
          <w:szCs w:val="24"/>
        </w:rPr>
        <w:t>merendina</w:t>
      </w:r>
      <w:r w:rsidR="0085092D" w:rsidRPr="008034A9">
        <w:rPr>
          <w:rFonts w:eastAsia="Times New Roman"/>
          <w:sz w:val="24"/>
          <w:szCs w:val="24"/>
        </w:rPr>
        <w:t xml:space="preserve"> </w:t>
      </w:r>
      <w:r w:rsidR="009D7F03">
        <w:rPr>
          <w:rFonts w:eastAsia="Times New Roman"/>
          <w:sz w:val="24"/>
          <w:szCs w:val="24"/>
        </w:rPr>
        <w:t xml:space="preserve">ai frutti rossi </w:t>
      </w:r>
      <w:r w:rsidR="00DA1BB8" w:rsidRPr="008034A9">
        <w:rPr>
          <w:rFonts w:eastAsia="Times New Roman"/>
          <w:sz w:val="24"/>
          <w:szCs w:val="24"/>
        </w:rPr>
        <w:t>o tre biscotti al cacao; una porzione di frutta, come 100 g di more o lamponi oppure una spremuta di arancia rossa.</w:t>
      </w:r>
      <w:r w:rsidR="00DA1BB8" w:rsidRPr="00861428">
        <w:rPr>
          <w:rFonts w:eastAsia="Times New Roman"/>
          <w:sz w:val="24"/>
          <w:szCs w:val="24"/>
        </w:rPr>
        <w:t xml:space="preserve"> </w:t>
      </w:r>
    </w:p>
    <w:p w14:paraId="6DDE456D" w14:textId="77777777" w:rsidR="00B72C5B" w:rsidRPr="00861428" w:rsidRDefault="00B72C5B" w:rsidP="00861428">
      <w:pPr>
        <w:autoSpaceDE w:val="0"/>
        <w:autoSpaceDN w:val="0"/>
        <w:adjustRightInd w:val="0"/>
        <w:spacing w:after="0" w:line="240" w:lineRule="auto"/>
        <w:jc w:val="both"/>
        <w:rPr>
          <w:rFonts w:cstheme="minorHAnsi"/>
          <w:iCs/>
          <w:sz w:val="24"/>
          <w:szCs w:val="24"/>
        </w:rPr>
      </w:pPr>
    </w:p>
    <w:p w14:paraId="4AF64295" w14:textId="11577F7C" w:rsidR="00CC4ED9" w:rsidRPr="00861428" w:rsidRDefault="00DA1BB8" w:rsidP="00861428">
      <w:pPr>
        <w:spacing w:after="0" w:line="320" w:lineRule="exact"/>
        <w:jc w:val="both"/>
        <w:rPr>
          <w:b/>
          <w:iCs/>
          <w:sz w:val="24"/>
          <w:szCs w:val="24"/>
        </w:rPr>
      </w:pPr>
      <w:r w:rsidRPr="00861428">
        <w:rPr>
          <w:b/>
          <w:iCs/>
          <w:sz w:val="24"/>
          <w:szCs w:val="24"/>
        </w:rPr>
        <w:t>#3</w:t>
      </w:r>
      <w:r w:rsidR="008D6727">
        <w:rPr>
          <w:b/>
          <w:iCs/>
          <w:sz w:val="24"/>
          <w:szCs w:val="24"/>
        </w:rPr>
        <w:t xml:space="preserve"> COLAZIONE IN</w:t>
      </w:r>
      <w:r w:rsidRPr="00861428">
        <w:rPr>
          <w:b/>
          <w:iCs/>
          <w:sz w:val="24"/>
          <w:szCs w:val="24"/>
        </w:rPr>
        <w:t xml:space="preserve"> BLU: </w:t>
      </w:r>
      <w:r w:rsidR="008D6727">
        <w:rPr>
          <w:b/>
          <w:iCs/>
          <w:sz w:val="24"/>
          <w:szCs w:val="24"/>
        </w:rPr>
        <w:t xml:space="preserve">IDEALE </w:t>
      </w:r>
      <w:r w:rsidRPr="00861428">
        <w:rPr>
          <w:b/>
          <w:iCs/>
          <w:sz w:val="24"/>
          <w:szCs w:val="24"/>
        </w:rPr>
        <w:t>PER RALLENTARE IL RITMO E NON FARCI TRAVOLGERE DAGLI EVENTI DELLA GIORNATA</w:t>
      </w:r>
    </w:p>
    <w:p w14:paraId="630C5369" w14:textId="787984C6" w:rsidR="00364AB8" w:rsidRDefault="008034A9" w:rsidP="00DC5D11">
      <w:pPr>
        <w:autoSpaceDE w:val="0"/>
        <w:autoSpaceDN w:val="0"/>
        <w:adjustRightInd w:val="0"/>
        <w:spacing w:after="0" w:line="240" w:lineRule="auto"/>
        <w:jc w:val="both"/>
        <w:rPr>
          <w:rFonts w:cstheme="minorHAnsi"/>
          <w:sz w:val="24"/>
          <w:szCs w:val="24"/>
        </w:rPr>
      </w:pPr>
      <w:r>
        <w:rPr>
          <w:rFonts w:cstheme="minorHAnsi"/>
          <w:sz w:val="24"/>
          <w:szCs w:val="24"/>
        </w:rPr>
        <w:t>Il blu è un c</w:t>
      </w:r>
      <w:r w:rsidR="00DA1BB8" w:rsidRPr="00861428">
        <w:rPr>
          <w:rFonts w:cstheme="minorHAnsi"/>
          <w:sz w:val="24"/>
          <w:szCs w:val="24"/>
        </w:rPr>
        <w:t xml:space="preserve">olore freddo, capace di </w:t>
      </w:r>
      <w:r w:rsidR="00DA1BB8" w:rsidRPr="00861428">
        <w:rPr>
          <w:rFonts w:cstheme="minorHAnsi"/>
          <w:b/>
          <w:sz w:val="24"/>
          <w:szCs w:val="24"/>
        </w:rPr>
        <w:t>stimolare la distensione, la tranquillità e la</w:t>
      </w:r>
      <w:r w:rsidR="00DC5D11">
        <w:rPr>
          <w:rFonts w:cstheme="minorHAnsi"/>
          <w:b/>
          <w:sz w:val="24"/>
          <w:szCs w:val="24"/>
        </w:rPr>
        <w:t xml:space="preserve"> </w:t>
      </w:r>
      <w:r w:rsidR="00DA1BB8" w:rsidRPr="00861428">
        <w:rPr>
          <w:rFonts w:cstheme="minorHAnsi"/>
          <w:b/>
          <w:sz w:val="24"/>
          <w:szCs w:val="24"/>
        </w:rPr>
        <w:t>fiducia</w:t>
      </w:r>
      <w:r w:rsidR="00DA1BB8" w:rsidRPr="00861428">
        <w:rPr>
          <w:rFonts w:cstheme="minorHAnsi"/>
          <w:sz w:val="24"/>
          <w:szCs w:val="24"/>
        </w:rPr>
        <w:t>. Se la giornata si preannuncia carica di impegni a scacchiera e la mattina è</w:t>
      </w:r>
      <w:r w:rsidR="00DC5D11">
        <w:rPr>
          <w:rFonts w:cstheme="minorHAnsi"/>
          <w:b/>
          <w:sz w:val="24"/>
          <w:szCs w:val="24"/>
        </w:rPr>
        <w:t xml:space="preserve"> </w:t>
      </w:r>
      <w:r w:rsidR="00DA1BB8" w:rsidRPr="00861428">
        <w:rPr>
          <w:rFonts w:cstheme="minorHAnsi"/>
          <w:sz w:val="24"/>
          <w:szCs w:val="24"/>
        </w:rPr>
        <w:t xml:space="preserve">già iniziata in tensione, </w:t>
      </w:r>
      <w:r w:rsidR="00861428" w:rsidRPr="00861428">
        <w:rPr>
          <w:rFonts w:cstheme="minorHAnsi"/>
          <w:sz w:val="24"/>
          <w:szCs w:val="24"/>
        </w:rPr>
        <w:t>una colazione ispirata a questo colore ci aiuta a rallentare subito il ritmo, senza lasciarci travolgere dagli eventi. Un consiglio in più della psicologa? Ricordiamoci che molto spesso siamo noi ad avere il controllo di quello che accadrà durante la giornata.</w:t>
      </w:r>
      <w:r w:rsidR="00364AB8">
        <w:rPr>
          <w:rFonts w:cstheme="minorHAnsi"/>
          <w:sz w:val="24"/>
          <w:szCs w:val="24"/>
        </w:rPr>
        <w:t xml:space="preserve"> </w:t>
      </w:r>
    </w:p>
    <w:p w14:paraId="1220D446" w14:textId="4914ADA4" w:rsidR="00861428" w:rsidRPr="00364AB8" w:rsidRDefault="00861428" w:rsidP="00DC5D11">
      <w:pPr>
        <w:autoSpaceDE w:val="0"/>
        <w:autoSpaceDN w:val="0"/>
        <w:adjustRightInd w:val="0"/>
        <w:spacing w:after="0" w:line="240" w:lineRule="auto"/>
        <w:jc w:val="both"/>
        <w:rPr>
          <w:rFonts w:cstheme="minorHAnsi"/>
          <w:b/>
          <w:sz w:val="24"/>
          <w:szCs w:val="24"/>
        </w:rPr>
      </w:pPr>
      <w:r w:rsidRPr="00861428">
        <w:rPr>
          <w:rFonts w:cstheme="minorHAnsi"/>
          <w:sz w:val="24"/>
          <w:szCs w:val="24"/>
        </w:rPr>
        <w:t>In tavola</w:t>
      </w:r>
      <w:r w:rsidR="00DC5D11">
        <w:rPr>
          <w:rFonts w:cstheme="minorHAnsi"/>
          <w:sz w:val="24"/>
          <w:szCs w:val="24"/>
        </w:rPr>
        <w:t xml:space="preserve"> </w:t>
      </w:r>
      <w:r w:rsidRPr="00861428">
        <w:rPr>
          <w:rFonts w:cstheme="minorHAnsi"/>
          <w:sz w:val="24"/>
          <w:szCs w:val="24"/>
        </w:rPr>
        <w:t>possiamo o</w:t>
      </w:r>
      <w:r w:rsidR="00DC5D11">
        <w:rPr>
          <w:rFonts w:cstheme="minorHAnsi"/>
          <w:sz w:val="24"/>
          <w:szCs w:val="24"/>
        </w:rPr>
        <w:t>ptare per tre fette biscottate con della marmellata di mirtilli (20g) oppure una porzione di muesli (45g) o una fettina di pane (40 g) con della crema spalmabile alla nocciola (10 g). Da accompagnare con un bicchiere di latte (200g), con o senza caffè, oppure un vasetto di yogurt bianco intero e una porzione di frutta. In questo caso la scelta ricade su dei mirtilli (100 g) oppure dell’uva fragola (50 g)</w:t>
      </w:r>
      <w:r w:rsidR="00850FFC">
        <w:rPr>
          <w:rFonts w:cstheme="minorHAnsi"/>
          <w:sz w:val="24"/>
          <w:szCs w:val="24"/>
        </w:rPr>
        <w:t xml:space="preserve">. </w:t>
      </w:r>
    </w:p>
    <w:p w14:paraId="50E75596" w14:textId="77777777" w:rsidR="00DC5D11" w:rsidRDefault="00DC5D11" w:rsidP="00DC5D11">
      <w:pPr>
        <w:autoSpaceDE w:val="0"/>
        <w:autoSpaceDN w:val="0"/>
        <w:adjustRightInd w:val="0"/>
        <w:spacing w:after="0" w:line="240" w:lineRule="auto"/>
        <w:jc w:val="both"/>
        <w:rPr>
          <w:rFonts w:cstheme="minorHAnsi"/>
          <w:sz w:val="24"/>
          <w:szCs w:val="24"/>
        </w:rPr>
      </w:pPr>
    </w:p>
    <w:p w14:paraId="2D219AF7" w14:textId="64C27AE2" w:rsidR="00DC5D11" w:rsidRDefault="00DC5D11" w:rsidP="00DC5D11">
      <w:pPr>
        <w:autoSpaceDE w:val="0"/>
        <w:autoSpaceDN w:val="0"/>
        <w:adjustRightInd w:val="0"/>
        <w:spacing w:after="0" w:line="240" w:lineRule="auto"/>
        <w:jc w:val="both"/>
        <w:rPr>
          <w:rFonts w:cstheme="minorHAnsi"/>
          <w:b/>
          <w:sz w:val="24"/>
          <w:szCs w:val="24"/>
        </w:rPr>
      </w:pPr>
      <w:r w:rsidRPr="00DC5D11">
        <w:rPr>
          <w:rFonts w:cstheme="minorHAnsi"/>
          <w:b/>
          <w:sz w:val="24"/>
          <w:szCs w:val="24"/>
        </w:rPr>
        <w:t xml:space="preserve">#4 </w:t>
      </w:r>
      <w:r w:rsidR="008D6727">
        <w:rPr>
          <w:rFonts w:cstheme="minorHAnsi"/>
          <w:b/>
          <w:sz w:val="24"/>
          <w:szCs w:val="24"/>
        </w:rPr>
        <w:t xml:space="preserve">COLAZIONE DALLE TONALITÀ DEL </w:t>
      </w:r>
      <w:r w:rsidRPr="00DC5D11">
        <w:rPr>
          <w:rFonts w:cstheme="minorHAnsi"/>
          <w:b/>
          <w:sz w:val="24"/>
          <w:szCs w:val="24"/>
        </w:rPr>
        <w:t>NERO</w:t>
      </w:r>
      <w:r w:rsidR="008D6727">
        <w:rPr>
          <w:rFonts w:cstheme="minorHAnsi"/>
          <w:b/>
          <w:sz w:val="24"/>
          <w:szCs w:val="24"/>
        </w:rPr>
        <w:t xml:space="preserve"> E DEL </w:t>
      </w:r>
      <w:r w:rsidRPr="00DC5D11">
        <w:rPr>
          <w:rFonts w:cstheme="minorHAnsi"/>
          <w:b/>
          <w:sz w:val="24"/>
          <w:szCs w:val="24"/>
        </w:rPr>
        <w:t xml:space="preserve">MARRONE </w:t>
      </w:r>
      <w:r w:rsidR="00FF54FD">
        <w:rPr>
          <w:rFonts w:cstheme="minorHAnsi"/>
          <w:b/>
          <w:sz w:val="24"/>
          <w:szCs w:val="24"/>
        </w:rPr>
        <w:t>PER RITROVARE SE STESSI</w:t>
      </w:r>
    </w:p>
    <w:p w14:paraId="55856B16" w14:textId="70D841D7" w:rsidR="00FF54FD" w:rsidRPr="00472A25" w:rsidRDefault="00AB6E04" w:rsidP="00FF54FD">
      <w:pPr>
        <w:autoSpaceDE w:val="0"/>
        <w:autoSpaceDN w:val="0"/>
        <w:adjustRightInd w:val="0"/>
        <w:spacing w:after="0" w:line="240" w:lineRule="auto"/>
        <w:jc w:val="both"/>
        <w:rPr>
          <w:rFonts w:eastAsia="Times New Roman"/>
          <w:sz w:val="24"/>
          <w:szCs w:val="24"/>
        </w:rPr>
      </w:pPr>
      <w:r w:rsidRPr="00472A25">
        <w:rPr>
          <w:rFonts w:cstheme="minorHAnsi"/>
          <w:sz w:val="24"/>
          <w:szCs w:val="24"/>
        </w:rPr>
        <w:t>Le sfumature tra marrone e nero ind</w:t>
      </w:r>
      <w:r w:rsidR="00FF54FD" w:rsidRPr="00472A25">
        <w:rPr>
          <w:rFonts w:cstheme="minorHAnsi"/>
          <w:sz w:val="24"/>
          <w:szCs w:val="24"/>
        </w:rPr>
        <w:t xml:space="preserve">icano </w:t>
      </w:r>
      <w:r w:rsidR="00DC5D11" w:rsidRPr="00472A25">
        <w:rPr>
          <w:rFonts w:cstheme="minorHAnsi"/>
          <w:b/>
          <w:sz w:val="24"/>
          <w:szCs w:val="24"/>
        </w:rPr>
        <w:t>naturalezza, normalità, mancanza di</w:t>
      </w:r>
      <w:r w:rsidR="00CB5652" w:rsidRPr="00472A25">
        <w:rPr>
          <w:rFonts w:cstheme="minorHAnsi"/>
          <w:b/>
          <w:sz w:val="24"/>
          <w:szCs w:val="24"/>
        </w:rPr>
        <w:t xml:space="preserve"> </w:t>
      </w:r>
      <w:r w:rsidR="00DC5D11" w:rsidRPr="00472A25">
        <w:rPr>
          <w:rFonts w:cstheme="minorHAnsi"/>
          <w:b/>
          <w:sz w:val="24"/>
          <w:szCs w:val="24"/>
        </w:rPr>
        <w:t>sofisticatezza</w:t>
      </w:r>
      <w:r w:rsidR="00DC5D11" w:rsidRPr="00472A25">
        <w:rPr>
          <w:rFonts w:cstheme="minorHAnsi"/>
          <w:sz w:val="24"/>
          <w:szCs w:val="24"/>
        </w:rPr>
        <w:t xml:space="preserve">. </w:t>
      </w:r>
      <w:r w:rsidR="00FF54FD" w:rsidRPr="00472A25">
        <w:rPr>
          <w:rFonts w:cstheme="minorHAnsi"/>
          <w:sz w:val="24"/>
          <w:szCs w:val="24"/>
        </w:rPr>
        <w:t xml:space="preserve">È un “colore non colore” che fa </w:t>
      </w:r>
      <w:r w:rsidR="00DC5D11" w:rsidRPr="00472A25">
        <w:rPr>
          <w:rFonts w:cstheme="minorHAnsi"/>
          <w:sz w:val="24"/>
          <w:szCs w:val="24"/>
        </w:rPr>
        <w:t xml:space="preserve">pensare alla </w:t>
      </w:r>
      <w:r w:rsidR="00DC5D11" w:rsidRPr="00472A25">
        <w:rPr>
          <w:rFonts w:cstheme="minorHAnsi"/>
          <w:b/>
          <w:sz w:val="24"/>
          <w:szCs w:val="24"/>
        </w:rPr>
        <w:t>vita semplice</w:t>
      </w:r>
      <w:r w:rsidR="00DC5D11" w:rsidRPr="00472A25">
        <w:rPr>
          <w:rFonts w:cstheme="minorHAnsi"/>
          <w:sz w:val="24"/>
          <w:szCs w:val="24"/>
        </w:rPr>
        <w:t>, in cui più che all’apparenza si dà</w:t>
      </w:r>
      <w:r w:rsidR="00CB5652" w:rsidRPr="00472A25">
        <w:rPr>
          <w:rFonts w:cstheme="minorHAnsi"/>
          <w:sz w:val="24"/>
          <w:szCs w:val="24"/>
        </w:rPr>
        <w:t xml:space="preserve"> </w:t>
      </w:r>
      <w:r w:rsidR="00DC5D11" w:rsidRPr="00472A25">
        <w:rPr>
          <w:rFonts w:cstheme="minorHAnsi"/>
          <w:sz w:val="24"/>
          <w:szCs w:val="24"/>
        </w:rPr>
        <w:t xml:space="preserve">attenzione all’interiorità. </w:t>
      </w:r>
      <w:r w:rsidR="00FF54FD" w:rsidRPr="00472A25">
        <w:rPr>
          <w:rFonts w:cstheme="minorHAnsi"/>
          <w:sz w:val="24"/>
          <w:szCs w:val="24"/>
        </w:rPr>
        <w:t xml:space="preserve">Il momento migliore per portare in tavola queste nuance? Le giornate </w:t>
      </w:r>
      <w:r w:rsidR="00DC5D11" w:rsidRPr="00472A25">
        <w:rPr>
          <w:rFonts w:cstheme="minorHAnsi"/>
          <w:sz w:val="24"/>
          <w:szCs w:val="24"/>
        </w:rPr>
        <w:t xml:space="preserve">in cui </w:t>
      </w:r>
      <w:r w:rsidR="00FF54FD" w:rsidRPr="00472A25">
        <w:rPr>
          <w:rFonts w:cstheme="minorHAnsi"/>
          <w:sz w:val="24"/>
          <w:szCs w:val="24"/>
        </w:rPr>
        <w:t xml:space="preserve">vogliamo </w:t>
      </w:r>
      <w:r w:rsidR="00FF54FD" w:rsidRPr="00472A25">
        <w:rPr>
          <w:rFonts w:cstheme="minorHAnsi"/>
          <w:b/>
          <w:sz w:val="24"/>
          <w:szCs w:val="24"/>
        </w:rPr>
        <w:t>ritagliarci del tempo per stare con noi stessi</w:t>
      </w:r>
      <w:r w:rsidR="00FF54FD" w:rsidRPr="00472A25">
        <w:rPr>
          <w:rFonts w:cstheme="minorHAnsi"/>
          <w:sz w:val="24"/>
          <w:szCs w:val="24"/>
        </w:rPr>
        <w:t xml:space="preserve">. In tavola trionfano cacao, caffè, frutta secca e prodotti integrali. Ecco qualche idea di menù: una merendina con farina integrale o </w:t>
      </w:r>
      <w:r w:rsidR="00FF54FD" w:rsidRPr="00472A25">
        <w:rPr>
          <w:rFonts w:eastAsia="Times New Roman"/>
          <w:sz w:val="24"/>
          <w:szCs w:val="24"/>
        </w:rPr>
        <w:t>una fettina di pane (40 g) con della crema spalmabile alla nocciola, oppure 3 biscotti integrali; 20g. di noci o nocciole; una tazza di caffè con un cucchiaino di zucchero; un vasetto di yogurt bianco o una tazza di latte (200 g).</w:t>
      </w:r>
    </w:p>
    <w:p w14:paraId="56F3290C" w14:textId="0E9236F9" w:rsidR="00FF54FD" w:rsidRPr="008D6727" w:rsidRDefault="00FF54FD" w:rsidP="00FF54FD">
      <w:pPr>
        <w:autoSpaceDE w:val="0"/>
        <w:autoSpaceDN w:val="0"/>
        <w:adjustRightInd w:val="0"/>
        <w:spacing w:after="0" w:line="240" w:lineRule="auto"/>
        <w:jc w:val="both"/>
        <w:rPr>
          <w:rFonts w:eastAsia="Times New Roman"/>
          <w:b/>
        </w:rPr>
      </w:pPr>
    </w:p>
    <w:p w14:paraId="1A539F50" w14:textId="00989C6D" w:rsidR="008D6727" w:rsidRPr="008D6727" w:rsidRDefault="008D6727" w:rsidP="00FF54FD">
      <w:pPr>
        <w:autoSpaceDE w:val="0"/>
        <w:autoSpaceDN w:val="0"/>
        <w:adjustRightInd w:val="0"/>
        <w:spacing w:after="0" w:line="240" w:lineRule="auto"/>
        <w:jc w:val="both"/>
        <w:rPr>
          <w:rFonts w:eastAsia="Times New Roman" w:cstheme="minorHAnsi"/>
          <w:b/>
          <w:sz w:val="24"/>
          <w:szCs w:val="24"/>
        </w:rPr>
      </w:pPr>
      <w:r w:rsidRPr="008D6727">
        <w:rPr>
          <w:rFonts w:eastAsia="Times New Roman" w:cstheme="minorHAnsi"/>
          <w:b/>
          <w:sz w:val="24"/>
          <w:szCs w:val="24"/>
        </w:rPr>
        <w:t>#5 LA COLAZIONE IN VERDE? È ANTISTRESS</w:t>
      </w:r>
      <w:r>
        <w:rPr>
          <w:rFonts w:eastAsia="Times New Roman" w:cstheme="minorHAnsi"/>
          <w:b/>
          <w:sz w:val="24"/>
          <w:szCs w:val="24"/>
        </w:rPr>
        <w:t>!</w:t>
      </w:r>
    </w:p>
    <w:p w14:paraId="4D237293" w14:textId="723D5093" w:rsidR="008D6727" w:rsidRDefault="008034A9" w:rsidP="008D6727">
      <w:pPr>
        <w:autoSpaceDE w:val="0"/>
        <w:autoSpaceDN w:val="0"/>
        <w:adjustRightInd w:val="0"/>
        <w:spacing w:after="0" w:line="240" w:lineRule="auto"/>
        <w:rPr>
          <w:rFonts w:cstheme="minorHAnsi"/>
          <w:sz w:val="24"/>
          <w:szCs w:val="24"/>
        </w:rPr>
      </w:pPr>
      <w:r>
        <w:rPr>
          <w:rFonts w:cstheme="minorHAnsi"/>
          <w:sz w:val="24"/>
          <w:szCs w:val="24"/>
        </w:rPr>
        <w:t>Il verde è un c</w:t>
      </w:r>
      <w:r w:rsidR="008D6727" w:rsidRPr="008D6727">
        <w:rPr>
          <w:rFonts w:cstheme="minorHAnsi"/>
          <w:sz w:val="24"/>
          <w:szCs w:val="24"/>
        </w:rPr>
        <w:t>olore freddo, crea armonia e calma, evoca</w:t>
      </w:r>
      <w:r w:rsidR="008D6727">
        <w:rPr>
          <w:rFonts w:cstheme="minorHAnsi"/>
          <w:sz w:val="24"/>
          <w:szCs w:val="24"/>
        </w:rPr>
        <w:t xml:space="preserve"> </w:t>
      </w:r>
      <w:r w:rsidR="008D6727" w:rsidRPr="008D6727">
        <w:rPr>
          <w:rFonts w:cstheme="minorHAnsi"/>
          <w:sz w:val="24"/>
          <w:szCs w:val="24"/>
        </w:rPr>
        <w:t>autonomia e tenacia.</w:t>
      </w:r>
      <w:r w:rsidR="008D6727">
        <w:rPr>
          <w:rFonts w:cstheme="minorHAnsi"/>
          <w:sz w:val="24"/>
          <w:szCs w:val="24"/>
        </w:rPr>
        <w:t xml:space="preserve"> </w:t>
      </w:r>
      <w:r w:rsidR="008D6727" w:rsidRPr="008D6727">
        <w:rPr>
          <w:rFonts w:cstheme="minorHAnsi"/>
          <w:sz w:val="24"/>
          <w:szCs w:val="24"/>
        </w:rPr>
        <w:t>Se si è</w:t>
      </w:r>
      <w:r w:rsidR="008D6727">
        <w:rPr>
          <w:rFonts w:cstheme="minorHAnsi"/>
          <w:sz w:val="24"/>
          <w:szCs w:val="24"/>
        </w:rPr>
        <w:t xml:space="preserve"> </w:t>
      </w:r>
      <w:r w:rsidR="008D6727" w:rsidRPr="008D6727">
        <w:rPr>
          <w:rFonts w:cstheme="minorHAnsi"/>
          <w:sz w:val="24"/>
          <w:szCs w:val="24"/>
        </w:rPr>
        <w:t xml:space="preserve">stanchi e stressati </w:t>
      </w:r>
      <w:r w:rsidR="008D6727" w:rsidRPr="008D6727">
        <w:rPr>
          <w:rFonts w:cstheme="minorHAnsi"/>
          <w:b/>
          <w:sz w:val="24"/>
          <w:szCs w:val="24"/>
        </w:rPr>
        <w:t>è quello che vi vuole per ritrovare il proprio baricentro</w:t>
      </w:r>
      <w:r w:rsidR="008D6727">
        <w:rPr>
          <w:rFonts w:cstheme="minorHAnsi"/>
          <w:sz w:val="24"/>
          <w:szCs w:val="24"/>
        </w:rPr>
        <w:t xml:space="preserve"> e</w:t>
      </w:r>
      <w:r w:rsidR="008D6727" w:rsidRPr="008D6727">
        <w:rPr>
          <w:rFonts w:cstheme="minorHAnsi"/>
          <w:sz w:val="24"/>
          <w:szCs w:val="24"/>
        </w:rPr>
        <w:t>,</w:t>
      </w:r>
      <w:r w:rsidR="008D6727">
        <w:rPr>
          <w:rFonts w:cstheme="minorHAnsi"/>
          <w:sz w:val="24"/>
          <w:szCs w:val="24"/>
        </w:rPr>
        <w:t xml:space="preserve"> </w:t>
      </w:r>
      <w:r w:rsidR="008D6727" w:rsidRPr="008D6727">
        <w:rPr>
          <w:rFonts w:cstheme="minorHAnsi"/>
          <w:sz w:val="24"/>
          <w:szCs w:val="24"/>
        </w:rPr>
        <w:t>se possibile,</w:t>
      </w:r>
      <w:r w:rsidR="008D6727">
        <w:rPr>
          <w:rFonts w:cstheme="minorHAnsi"/>
          <w:sz w:val="24"/>
          <w:szCs w:val="24"/>
        </w:rPr>
        <w:t xml:space="preserve"> evitare di immergerci subito </w:t>
      </w:r>
      <w:r w:rsidR="008D6727" w:rsidRPr="008D6727">
        <w:rPr>
          <w:rFonts w:cstheme="minorHAnsi"/>
          <w:sz w:val="24"/>
          <w:szCs w:val="24"/>
        </w:rPr>
        <w:t>nella mischia</w:t>
      </w:r>
      <w:r w:rsidR="008D6727">
        <w:rPr>
          <w:rFonts w:cstheme="minorHAnsi"/>
          <w:sz w:val="24"/>
          <w:szCs w:val="24"/>
        </w:rPr>
        <w:t xml:space="preserve">. Nel menù in verde </w:t>
      </w:r>
      <w:r w:rsidR="0022637C">
        <w:rPr>
          <w:rFonts w:cstheme="minorHAnsi"/>
          <w:sz w:val="24"/>
          <w:szCs w:val="24"/>
        </w:rPr>
        <w:t xml:space="preserve">spazio a frutti </w:t>
      </w:r>
      <w:r w:rsidR="00364AB8">
        <w:rPr>
          <w:rFonts w:cstheme="minorHAnsi"/>
          <w:sz w:val="24"/>
          <w:szCs w:val="24"/>
        </w:rPr>
        <w:t xml:space="preserve">e confetture </w:t>
      </w:r>
      <w:r w:rsidR="0022637C">
        <w:rPr>
          <w:rFonts w:cstheme="minorHAnsi"/>
          <w:sz w:val="24"/>
          <w:szCs w:val="24"/>
        </w:rPr>
        <w:t>di questo colore come kiwi, mela o fichi. Ecco allora che un menù può essere composto da</w:t>
      </w:r>
      <w:r w:rsidR="0022637C" w:rsidRPr="0022637C">
        <w:rPr>
          <w:rFonts w:cstheme="minorHAnsi"/>
          <w:sz w:val="24"/>
          <w:szCs w:val="24"/>
        </w:rPr>
        <w:t xml:space="preserve"> </w:t>
      </w:r>
      <w:r w:rsidR="0022637C">
        <w:rPr>
          <w:rFonts w:cstheme="minorHAnsi"/>
          <w:sz w:val="24"/>
          <w:szCs w:val="24"/>
        </w:rPr>
        <w:t>una merendina oppure tre/quattro fette biscottate, magari integrali, con della marmellata di fichi o di kiwi (20 g)</w:t>
      </w:r>
      <w:r>
        <w:rPr>
          <w:rFonts w:cstheme="minorHAnsi"/>
          <w:sz w:val="24"/>
          <w:szCs w:val="24"/>
        </w:rPr>
        <w:t xml:space="preserve"> oppure </w:t>
      </w:r>
      <w:r w:rsidR="009D7F03">
        <w:rPr>
          <w:rFonts w:cstheme="minorHAnsi"/>
          <w:sz w:val="24"/>
          <w:szCs w:val="24"/>
        </w:rPr>
        <w:t>del</w:t>
      </w:r>
      <w:r>
        <w:rPr>
          <w:rFonts w:cstheme="minorHAnsi"/>
          <w:sz w:val="24"/>
          <w:szCs w:val="24"/>
        </w:rPr>
        <w:t xml:space="preserve"> muesli (45 g)</w:t>
      </w:r>
      <w:r w:rsidR="0022637C">
        <w:rPr>
          <w:rFonts w:cstheme="minorHAnsi"/>
          <w:sz w:val="24"/>
          <w:szCs w:val="24"/>
        </w:rPr>
        <w:t xml:space="preserve">; </w:t>
      </w:r>
      <w:r w:rsidR="008D6727">
        <w:rPr>
          <w:rFonts w:cstheme="minorHAnsi"/>
          <w:sz w:val="24"/>
          <w:szCs w:val="24"/>
        </w:rPr>
        <w:t>una porzione di kiwi (100 g) o una mela verde; una tazza di</w:t>
      </w:r>
      <w:r w:rsidR="009D7F03">
        <w:rPr>
          <w:rFonts w:cstheme="minorHAnsi"/>
          <w:sz w:val="24"/>
          <w:szCs w:val="24"/>
        </w:rPr>
        <w:t xml:space="preserve"> tè</w:t>
      </w:r>
      <w:r w:rsidR="008D6727">
        <w:rPr>
          <w:rFonts w:cstheme="minorHAnsi"/>
          <w:sz w:val="24"/>
          <w:szCs w:val="24"/>
        </w:rPr>
        <w:t xml:space="preserve"> verde e un vasetto di yogurt bianco intero oppure un bicchiere di latte (200 g). </w:t>
      </w:r>
    </w:p>
    <w:p w14:paraId="49D1A529" w14:textId="26E1A21C" w:rsidR="008D6727" w:rsidRDefault="008D6727" w:rsidP="008D6727">
      <w:pPr>
        <w:autoSpaceDE w:val="0"/>
        <w:autoSpaceDN w:val="0"/>
        <w:adjustRightInd w:val="0"/>
        <w:spacing w:after="0" w:line="240" w:lineRule="auto"/>
        <w:rPr>
          <w:rFonts w:cstheme="minorHAnsi"/>
          <w:sz w:val="24"/>
          <w:szCs w:val="24"/>
        </w:rPr>
      </w:pPr>
    </w:p>
    <w:p w14:paraId="4799B0DB" w14:textId="2B95D109" w:rsidR="008D6727" w:rsidRPr="0022637C" w:rsidRDefault="008D6727" w:rsidP="008D6727">
      <w:pPr>
        <w:autoSpaceDE w:val="0"/>
        <w:autoSpaceDN w:val="0"/>
        <w:adjustRightInd w:val="0"/>
        <w:spacing w:after="0" w:line="240" w:lineRule="auto"/>
        <w:rPr>
          <w:rFonts w:cstheme="minorHAnsi"/>
          <w:b/>
          <w:sz w:val="24"/>
          <w:szCs w:val="24"/>
        </w:rPr>
      </w:pPr>
      <w:r w:rsidRPr="0022637C">
        <w:rPr>
          <w:rFonts w:cstheme="minorHAnsi"/>
          <w:b/>
          <w:sz w:val="24"/>
          <w:szCs w:val="24"/>
        </w:rPr>
        <w:t xml:space="preserve">#6 </w:t>
      </w:r>
      <w:r w:rsidR="0022637C" w:rsidRPr="0022637C">
        <w:rPr>
          <w:rFonts w:cstheme="minorHAnsi"/>
          <w:b/>
          <w:sz w:val="24"/>
          <w:szCs w:val="24"/>
        </w:rPr>
        <w:t xml:space="preserve">COLAZIONE IN GIALLO PER </w:t>
      </w:r>
      <w:r w:rsidR="00364AB8">
        <w:rPr>
          <w:rFonts w:cstheme="minorHAnsi"/>
          <w:b/>
          <w:sz w:val="24"/>
          <w:szCs w:val="24"/>
        </w:rPr>
        <w:t>UNA DOSE IN PIÙ DI</w:t>
      </w:r>
      <w:r w:rsidR="00364AB8" w:rsidRPr="0022637C">
        <w:rPr>
          <w:rFonts w:cstheme="minorHAnsi"/>
          <w:b/>
          <w:sz w:val="24"/>
          <w:szCs w:val="24"/>
        </w:rPr>
        <w:t xml:space="preserve"> BUONUMORE </w:t>
      </w:r>
      <w:r w:rsidR="00364AB8">
        <w:rPr>
          <w:rFonts w:cstheme="minorHAnsi"/>
          <w:b/>
          <w:sz w:val="24"/>
          <w:szCs w:val="24"/>
        </w:rPr>
        <w:t>E OTTIMISMO</w:t>
      </w:r>
    </w:p>
    <w:p w14:paraId="6BB67006" w14:textId="357F25DB" w:rsidR="008D6727" w:rsidRDefault="008034A9" w:rsidP="00364AB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giallo, c</w:t>
      </w:r>
      <w:r w:rsidR="008D6727" w:rsidRPr="0022637C">
        <w:rPr>
          <w:rFonts w:ascii="Calibri" w:hAnsi="Calibri" w:cs="Calibri"/>
          <w:sz w:val="24"/>
          <w:szCs w:val="24"/>
        </w:rPr>
        <w:t xml:space="preserve">olore caldo, </w:t>
      </w:r>
      <w:r w:rsidR="008D6727" w:rsidRPr="0022637C">
        <w:rPr>
          <w:rFonts w:ascii="Calibri" w:hAnsi="Calibri" w:cs="Calibri"/>
          <w:b/>
          <w:sz w:val="24"/>
          <w:szCs w:val="24"/>
        </w:rPr>
        <w:t>migliora la percezione di benesser</w:t>
      </w:r>
      <w:r w:rsidR="00364AB8">
        <w:rPr>
          <w:rFonts w:ascii="Calibri" w:hAnsi="Calibri" w:cs="Calibri"/>
          <w:b/>
          <w:sz w:val="24"/>
          <w:szCs w:val="24"/>
        </w:rPr>
        <w:t>e e</w:t>
      </w:r>
      <w:r w:rsidR="008D6727" w:rsidRPr="0022637C">
        <w:rPr>
          <w:rFonts w:ascii="Calibri" w:hAnsi="Calibri" w:cs="Calibri"/>
          <w:b/>
          <w:sz w:val="24"/>
          <w:szCs w:val="24"/>
        </w:rPr>
        <w:t xml:space="preserve"> di speranza</w:t>
      </w:r>
      <w:r w:rsidR="008D6727" w:rsidRPr="0022637C">
        <w:rPr>
          <w:rFonts w:ascii="Calibri" w:hAnsi="Calibri" w:cs="Calibri"/>
          <w:sz w:val="24"/>
          <w:szCs w:val="24"/>
        </w:rPr>
        <w:t>,</w:t>
      </w:r>
      <w:r w:rsidR="0022637C">
        <w:rPr>
          <w:rFonts w:ascii="Calibri" w:hAnsi="Calibri" w:cs="Calibri"/>
          <w:sz w:val="24"/>
          <w:szCs w:val="24"/>
        </w:rPr>
        <w:t xml:space="preserve"> </w:t>
      </w:r>
      <w:r w:rsidR="008D6727" w:rsidRPr="0022637C">
        <w:rPr>
          <w:rFonts w:ascii="Calibri" w:hAnsi="Calibri" w:cs="Calibri"/>
          <w:sz w:val="24"/>
          <w:szCs w:val="24"/>
        </w:rPr>
        <w:t>aumenta la</w:t>
      </w:r>
      <w:r w:rsidR="0022637C">
        <w:rPr>
          <w:rFonts w:ascii="Calibri" w:hAnsi="Calibri" w:cs="Calibri"/>
          <w:sz w:val="24"/>
          <w:szCs w:val="24"/>
        </w:rPr>
        <w:t xml:space="preserve"> </w:t>
      </w:r>
      <w:r w:rsidR="008D6727" w:rsidRPr="0022637C">
        <w:rPr>
          <w:rFonts w:ascii="Calibri" w:hAnsi="Calibri" w:cs="Calibri"/>
          <w:sz w:val="24"/>
          <w:szCs w:val="24"/>
        </w:rPr>
        <w:t>capacità di concentrazione e la voglia di aprirsi agli altri e di stare in</w:t>
      </w:r>
      <w:r w:rsidR="0022637C">
        <w:rPr>
          <w:rFonts w:ascii="Calibri" w:hAnsi="Calibri" w:cs="Calibri"/>
          <w:sz w:val="24"/>
          <w:szCs w:val="24"/>
        </w:rPr>
        <w:t xml:space="preserve"> </w:t>
      </w:r>
      <w:r w:rsidR="008D6727" w:rsidRPr="0022637C">
        <w:rPr>
          <w:rFonts w:ascii="Calibri" w:hAnsi="Calibri" w:cs="Calibri"/>
          <w:sz w:val="24"/>
          <w:szCs w:val="24"/>
        </w:rPr>
        <w:t xml:space="preserve">gruppo. </w:t>
      </w:r>
      <w:r w:rsidR="0022637C" w:rsidRPr="0022637C">
        <w:rPr>
          <w:rFonts w:ascii="Calibri" w:hAnsi="Calibri" w:cs="Calibri"/>
          <w:sz w:val="24"/>
          <w:szCs w:val="24"/>
        </w:rPr>
        <w:t xml:space="preserve">Il consiglio? </w:t>
      </w:r>
      <w:r w:rsidR="008D6727" w:rsidRPr="0022637C">
        <w:rPr>
          <w:rFonts w:ascii="Calibri" w:hAnsi="Calibri" w:cs="Calibri"/>
          <w:b/>
          <w:sz w:val="24"/>
          <w:szCs w:val="24"/>
        </w:rPr>
        <w:t>Una nota di giallo ogni giorno</w:t>
      </w:r>
      <w:r w:rsidR="0022637C" w:rsidRPr="0022637C">
        <w:rPr>
          <w:rFonts w:ascii="Calibri" w:hAnsi="Calibri" w:cs="Calibri"/>
          <w:b/>
          <w:sz w:val="24"/>
          <w:szCs w:val="24"/>
        </w:rPr>
        <w:t xml:space="preserve"> </w:t>
      </w:r>
      <w:r w:rsidR="008D6727" w:rsidRPr="0022637C">
        <w:rPr>
          <w:rFonts w:ascii="Calibri" w:hAnsi="Calibri" w:cs="Calibri"/>
          <w:b/>
          <w:sz w:val="24"/>
          <w:szCs w:val="24"/>
        </w:rPr>
        <w:t>non guasta mai.</w:t>
      </w:r>
      <w:r w:rsidR="0022637C">
        <w:rPr>
          <w:rFonts w:ascii="Calibri" w:hAnsi="Calibri" w:cs="Calibri"/>
          <w:b/>
          <w:sz w:val="24"/>
          <w:szCs w:val="24"/>
        </w:rPr>
        <w:t xml:space="preserve"> </w:t>
      </w:r>
      <w:r w:rsidR="0022637C" w:rsidRPr="00364AB8">
        <w:rPr>
          <w:rFonts w:ascii="Calibri" w:hAnsi="Calibri" w:cs="Calibri"/>
          <w:sz w:val="24"/>
          <w:szCs w:val="24"/>
        </w:rPr>
        <w:t>È il colore di tante confetture, dei biscotti e del miele.</w:t>
      </w:r>
      <w:r w:rsidR="0022637C">
        <w:rPr>
          <w:rFonts w:ascii="Calibri" w:hAnsi="Calibri" w:cs="Calibri"/>
          <w:b/>
          <w:sz w:val="24"/>
          <w:szCs w:val="24"/>
        </w:rPr>
        <w:t xml:space="preserve"> </w:t>
      </w:r>
      <w:r w:rsidR="00364AB8" w:rsidRPr="00364AB8">
        <w:rPr>
          <w:rFonts w:ascii="Calibri" w:hAnsi="Calibri" w:cs="Calibri"/>
          <w:sz w:val="24"/>
          <w:szCs w:val="24"/>
        </w:rPr>
        <w:t xml:space="preserve">In tavola possiamo scegliere tra una fettina di pane (40 g) con del miele (15 g) o della marmellata di arance (20 g) oppure </w:t>
      </w:r>
      <w:r w:rsidR="00364AB8" w:rsidRPr="00364AB8">
        <w:rPr>
          <w:rFonts w:ascii="Calibri" w:hAnsi="Calibri" w:cs="Calibri"/>
          <w:sz w:val="24"/>
          <w:szCs w:val="24"/>
        </w:rPr>
        <w:lastRenderedPageBreak/>
        <w:t xml:space="preserve">tre biscotti; una porzione di ananas (100 g) o un pompelmo o un bicchiere di spremuta di arancia bionda o di pompelmo; un bicchiere di latte (200 g) o un vasetto di yogurt al naturale. </w:t>
      </w:r>
    </w:p>
    <w:p w14:paraId="304CDACC" w14:textId="77777777" w:rsidR="0085630D" w:rsidRPr="00364AB8" w:rsidRDefault="0085630D" w:rsidP="00364AB8">
      <w:pPr>
        <w:autoSpaceDE w:val="0"/>
        <w:autoSpaceDN w:val="0"/>
        <w:adjustRightInd w:val="0"/>
        <w:spacing w:after="0" w:line="240" w:lineRule="auto"/>
        <w:jc w:val="both"/>
        <w:rPr>
          <w:rFonts w:ascii="Calibri" w:hAnsi="Calibri" w:cs="Calibri"/>
          <w:sz w:val="24"/>
          <w:szCs w:val="24"/>
        </w:rPr>
      </w:pPr>
    </w:p>
    <w:p w14:paraId="179999BA" w14:textId="69E9610F" w:rsidR="00364AB8" w:rsidRDefault="00364AB8" w:rsidP="008D6727">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#7 COLAZIONE IN BIANCO PER DARE IL VIA AD UN BUON PROPOSITO</w:t>
      </w:r>
    </w:p>
    <w:p w14:paraId="45FCCE05" w14:textId="733C6402" w:rsidR="00364AB8" w:rsidRPr="00364AB8" w:rsidRDefault="008034A9" w:rsidP="00364AB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bianco, c</w:t>
      </w:r>
      <w:r w:rsidR="00364AB8" w:rsidRPr="00364AB8">
        <w:rPr>
          <w:rFonts w:ascii="Calibri" w:hAnsi="Calibri" w:cs="Calibri"/>
          <w:sz w:val="24"/>
          <w:szCs w:val="24"/>
        </w:rPr>
        <w:t>olore freddo,</w:t>
      </w:r>
      <w:r>
        <w:rPr>
          <w:rFonts w:ascii="Calibri" w:hAnsi="Calibri" w:cs="Calibri"/>
          <w:sz w:val="24"/>
          <w:szCs w:val="24"/>
        </w:rPr>
        <w:t xml:space="preserve"> è</w:t>
      </w:r>
      <w:r w:rsidR="00364AB8" w:rsidRPr="00364AB8">
        <w:rPr>
          <w:rFonts w:ascii="Calibri" w:hAnsi="Calibri" w:cs="Calibri"/>
          <w:sz w:val="24"/>
          <w:szCs w:val="24"/>
        </w:rPr>
        <w:t xml:space="preserve"> </w:t>
      </w:r>
      <w:r w:rsidR="00364AB8" w:rsidRPr="00364AB8">
        <w:rPr>
          <w:rFonts w:ascii="Calibri" w:hAnsi="Calibri" w:cs="Calibri"/>
          <w:b/>
          <w:sz w:val="24"/>
          <w:szCs w:val="24"/>
        </w:rPr>
        <w:t>simbolo di purezza, freschezza</w:t>
      </w:r>
      <w:r>
        <w:rPr>
          <w:rFonts w:ascii="Calibri" w:hAnsi="Calibri" w:cs="Calibri"/>
          <w:b/>
          <w:sz w:val="24"/>
          <w:szCs w:val="24"/>
        </w:rPr>
        <w:t xml:space="preserve"> e</w:t>
      </w:r>
      <w:r w:rsidR="00364AB8" w:rsidRPr="00364AB8">
        <w:rPr>
          <w:rFonts w:ascii="Calibri" w:hAnsi="Calibri" w:cs="Calibri"/>
          <w:b/>
          <w:sz w:val="24"/>
          <w:szCs w:val="24"/>
        </w:rPr>
        <w:t xml:space="preserve"> rinascita</w:t>
      </w:r>
      <w:r w:rsidR="00364AB8" w:rsidRPr="00364AB8">
        <w:rPr>
          <w:rFonts w:ascii="Calibri" w:hAnsi="Calibri" w:cs="Calibri"/>
          <w:sz w:val="24"/>
          <w:szCs w:val="24"/>
        </w:rPr>
        <w:t>.</w:t>
      </w:r>
      <w:r w:rsidR="00364AB8">
        <w:rPr>
          <w:rFonts w:ascii="Calibri" w:hAnsi="Calibri" w:cs="Calibri"/>
          <w:sz w:val="24"/>
          <w:szCs w:val="24"/>
        </w:rPr>
        <w:t xml:space="preserve"> È il colore da scegliere </w:t>
      </w:r>
      <w:r w:rsidR="00364AB8" w:rsidRPr="00364AB8">
        <w:rPr>
          <w:rFonts w:ascii="Calibri" w:hAnsi="Calibri" w:cs="Calibri"/>
          <w:b/>
          <w:sz w:val="24"/>
          <w:szCs w:val="24"/>
        </w:rPr>
        <w:t>quando vogliamo che la giornata sia l’inizio di una cosa nuova</w:t>
      </w:r>
      <w:r w:rsidR="00364AB8" w:rsidRPr="00364AB8">
        <w:rPr>
          <w:rFonts w:ascii="Calibri" w:hAnsi="Calibri" w:cs="Calibri"/>
          <w:sz w:val="24"/>
          <w:szCs w:val="24"/>
        </w:rPr>
        <w:t>, quando abbiamo buoni propositi e ci</w:t>
      </w:r>
      <w:r w:rsidR="00364AB8">
        <w:rPr>
          <w:rFonts w:ascii="Calibri" w:hAnsi="Calibri" w:cs="Calibri"/>
          <w:sz w:val="24"/>
          <w:szCs w:val="24"/>
        </w:rPr>
        <w:t xml:space="preserve"> </w:t>
      </w:r>
      <w:r w:rsidR="00364AB8" w:rsidRPr="00364AB8">
        <w:rPr>
          <w:rFonts w:ascii="Calibri" w:hAnsi="Calibri" w:cs="Calibri"/>
          <w:sz w:val="24"/>
          <w:szCs w:val="24"/>
        </w:rPr>
        <w:t>sentiamo carichi dell’energia giusta per metterli in pratic</w:t>
      </w:r>
      <w:r w:rsidR="00364AB8">
        <w:rPr>
          <w:rFonts w:ascii="Calibri" w:hAnsi="Calibri" w:cs="Calibri"/>
          <w:sz w:val="24"/>
          <w:szCs w:val="24"/>
        </w:rPr>
        <w:t>a</w:t>
      </w:r>
      <w:r w:rsidR="00364AB8" w:rsidRPr="00364AB8">
        <w:rPr>
          <w:rFonts w:ascii="Calibri" w:hAnsi="Calibri" w:cs="Calibri"/>
          <w:sz w:val="24"/>
          <w:szCs w:val="24"/>
        </w:rPr>
        <w:t>.</w:t>
      </w:r>
      <w:r w:rsidR="00364AB8">
        <w:rPr>
          <w:rFonts w:ascii="Calibri" w:hAnsi="Calibri" w:cs="Calibri"/>
          <w:sz w:val="24"/>
          <w:szCs w:val="24"/>
        </w:rPr>
        <w:t xml:space="preserve"> È il colore del latte, bevanda irrinunciabile a colazione</w:t>
      </w:r>
      <w:r w:rsidR="0085092D">
        <w:rPr>
          <w:rFonts w:ascii="Calibri" w:hAnsi="Calibri" w:cs="Calibri"/>
          <w:sz w:val="24"/>
          <w:szCs w:val="24"/>
        </w:rPr>
        <w:t>, e dello yogurt</w:t>
      </w:r>
      <w:r w:rsidR="00364AB8">
        <w:rPr>
          <w:rFonts w:ascii="Calibri" w:hAnsi="Calibri" w:cs="Calibri"/>
          <w:sz w:val="24"/>
          <w:szCs w:val="24"/>
        </w:rPr>
        <w:t>. Per un menù “</w:t>
      </w:r>
      <w:proofErr w:type="spellStart"/>
      <w:r w:rsidR="00364AB8">
        <w:rPr>
          <w:rFonts w:ascii="Calibri" w:hAnsi="Calibri" w:cs="Calibri"/>
          <w:sz w:val="24"/>
          <w:szCs w:val="24"/>
        </w:rPr>
        <w:t>total</w:t>
      </w:r>
      <w:proofErr w:type="spellEnd"/>
      <w:r w:rsidR="00364AB8">
        <w:rPr>
          <w:rFonts w:ascii="Calibri" w:hAnsi="Calibri" w:cs="Calibri"/>
          <w:sz w:val="24"/>
          <w:szCs w:val="24"/>
        </w:rPr>
        <w:t xml:space="preserve"> white” possiamo scegliere una merendina o un croissant o due/tre biscotti</w:t>
      </w:r>
      <w:r w:rsidR="0085092D">
        <w:rPr>
          <w:rFonts w:ascii="Calibri" w:hAnsi="Calibri" w:cs="Calibri"/>
          <w:sz w:val="24"/>
          <w:szCs w:val="24"/>
        </w:rPr>
        <w:t xml:space="preserve"> semplici; una tazza di latte (200 g) o un vasetto di yogurt bianco; una mela o una pera. </w:t>
      </w:r>
    </w:p>
    <w:p w14:paraId="71F305A7" w14:textId="132CB99A" w:rsidR="00364AB8" w:rsidRDefault="00364AB8" w:rsidP="008D6727">
      <w:pPr>
        <w:autoSpaceDE w:val="0"/>
        <w:autoSpaceDN w:val="0"/>
        <w:adjustRightInd w:val="0"/>
        <w:spacing w:after="0" w:line="240" w:lineRule="auto"/>
        <w:rPr>
          <w:rFonts w:ascii="Calibri" w:hAnsi="Calibri" w:cs="Calibri"/>
          <w:b/>
          <w:sz w:val="24"/>
          <w:szCs w:val="24"/>
        </w:rPr>
      </w:pPr>
    </w:p>
    <w:p w14:paraId="35D90C02" w14:textId="77777777" w:rsidR="00364AB8" w:rsidRPr="0022637C" w:rsidRDefault="00364AB8" w:rsidP="008D6727">
      <w:pPr>
        <w:autoSpaceDE w:val="0"/>
        <w:autoSpaceDN w:val="0"/>
        <w:adjustRightInd w:val="0"/>
        <w:spacing w:after="0" w:line="240" w:lineRule="auto"/>
        <w:rPr>
          <w:rFonts w:ascii="Calibri" w:hAnsi="Calibri" w:cs="Calibri"/>
          <w:b/>
          <w:sz w:val="24"/>
          <w:szCs w:val="24"/>
        </w:rPr>
      </w:pPr>
    </w:p>
    <w:p w14:paraId="7EBA635F" w14:textId="053D5AF0" w:rsidR="00DC5D11" w:rsidRDefault="00DC5D11" w:rsidP="00DC5D11">
      <w:pPr>
        <w:autoSpaceDE w:val="0"/>
        <w:autoSpaceDN w:val="0"/>
        <w:adjustRightInd w:val="0"/>
        <w:spacing w:after="0" w:line="240" w:lineRule="auto"/>
        <w:jc w:val="both"/>
        <w:rPr>
          <w:rFonts w:cstheme="minorHAnsi"/>
          <w:sz w:val="24"/>
          <w:szCs w:val="24"/>
        </w:rPr>
      </w:pPr>
    </w:p>
    <w:p w14:paraId="50EAFDBA" w14:textId="14F99139" w:rsidR="00CC4ED9" w:rsidRDefault="00CC4ED9" w:rsidP="00CC4ED9">
      <w:pPr>
        <w:spacing w:after="0" w:line="320" w:lineRule="exact"/>
        <w:jc w:val="both"/>
        <w:rPr>
          <w:iCs/>
        </w:rPr>
      </w:pPr>
    </w:p>
    <w:p w14:paraId="45450675" w14:textId="04158CAD" w:rsidR="00CC4ED9" w:rsidRDefault="00CC4ED9" w:rsidP="00CC4ED9">
      <w:pPr>
        <w:spacing w:after="0" w:line="320" w:lineRule="exact"/>
        <w:jc w:val="both"/>
        <w:rPr>
          <w:iCs/>
        </w:rPr>
      </w:pPr>
    </w:p>
    <w:p w14:paraId="36EB0A8B" w14:textId="77777777" w:rsidR="00EA79C0" w:rsidRPr="00EA79C0" w:rsidRDefault="00EA79C0" w:rsidP="00594667">
      <w:pPr>
        <w:spacing w:after="0" w:line="320" w:lineRule="exact"/>
        <w:jc w:val="both"/>
        <w:rPr>
          <w:rFonts w:cs="Arial"/>
          <w:i/>
          <w:shd w:val="clear" w:color="auto" w:fill="FFFFFF"/>
        </w:rPr>
      </w:pPr>
    </w:p>
    <w:p w14:paraId="72005AAC" w14:textId="77777777" w:rsidR="00EA79C0" w:rsidRDefault="00EA79C0" w:rsidP="00594667">
      <w:pPr>
        <w:spacing w:after="0" w:line="320" w:lineRule="exact"/>
        <w:jc w:val="both"/>
        <w:rPr>
          <w:iCs/>
        </w:rPr>
      </w:pPr>
    </w:p>
    <w:p w14:paraId="12A37312" w14:textId="77777777" w:rsidR="006269EE" w:rsidRDefault="006269EE" w:rsidP="00594667">
      <w:pPr>
        <w:spacing w:after="0" w:line="320" w:lineRule="exact"/>
        <w:jc w:val="both"/>
        <w:rPr>
          <w:iCs/>
        </w:rPr>
      </w:pPr>
    </w:p>
    <w:p w14:paraId="23823350" w14:textId="77777777" w:rsidR="00CB4741" w:rsidRDefault="00CB4741" w:rsidP="0047398C">
      <w:pPr>
        <w:spacing w:after="0" w:line="320" w:lineRule="exact"/>
        <w:jc w:val="both"/>
        <w:rPr>
          <w:rFonts w:cs="Arial"/>
          <w:b/>
          <w:i/>
          <w:sz w:val="18"/>
          <w:szCs w:val="18"/>
          <w:shd w:val="clear" w:color="auto" w:fill="FFFFFF"/>
        </w:rPr>
      </w:pPr>
    </w:p>
    <w:p w14:paraId="54F73943" w14:textId="77777777" w:rsidR="0047398C" w:rsidRPr="003B2978" w:rsidRDefault="00CB4741" w:rsidP="0047398C">
      <w:pPr>
        <w:spacing w:after="0" w:line="320" w:lineRule="exact"/>
        <w:jc w:val="both"/>
        <w:rPr>
          <w:i/>
          <w:iCs/>
          <w:sz w:val="18"/>
          <w:szCs w:val="18"/>
        </w:rPr>
      </w:pPr>
      <w:r w:rsidRPr="003B2978">
        <w:rPr>
          <w:rFonts w:cs="Arial"/>
          <w:b/>
          <w:i/>
          <w:sz w:val="18"/>
          <w:szCs w:val="18"/>
          <w:shd w:val="clear" w:color="auto" w:fill="FFFFFF"/>
        </w:rPr>
        <w:t xml:space="preserve"> </w:t>
      </w:r>
      <w:r w:rsidR="0047398C" w:rsidRPr="003B2978">
        <w:rPr>
          <w:rFonts w:cs="Arial"/>
          <w:b/>
          <w:i/>
          <w:sz w:val="18"/>
          <w:szCs w:val="18"/>
          <w:shd w:val="clear" w:color="auto" w:fill="FFFFFF"/>
        </w:rPr>
        <w:t>“Io comincio bene”</w:t>
      </w:r>
      <w:r w:rsidR="0047398C" w:rsidRPr="003B2978">
        <w:rPr>
          <w:rFonts w:cs="Arial"/>
          <w:i/>
          <w:sz w:val="18"/>
          <w:szCs w:val="18"/>
          <w:shd w:val="clear" w:color="auto" w:fill="FFFFFF"/>
        </w:rPr>
        <w:t xml:space="preserve"> è una campagna sostenuta da AIDEPI</w:t>
      </w:r>
      <w:r w:rsidR="0047398C" w:rsidRPr="003B2978">
        <w:rPr>
          <w:rStyle w:val="apple-converted-space"/>
          <w:rFonts w:cs="Arial"/>
          <w:sz w:val="18"/>
          <w:szCs w:val="18"/>
          <w:shd w:val="clear" w:color="auto" w:fill="FFFFFF"/>
        </w:rPr>
        <w:t> </w:t>
      </w:r>
      <w:r w:rsidR="0047398C" w:rsidRPr="003B2978">
        <w:rPr>
          <w:rStyle w:val="Enfasicorsivo"/>
          <w:rFonts w:cs="Arial"/>
          <w:sz w:val="18"/>
          <w:szCs w:val="18"/>
          <w:shd w:val="clear" w:color="auto" w:fill="FFFFFF"/>
        </w:rPr>
        <w:t>(</w:t>
      </w:r>
      <w:r w:rsidR="0047398C" w:rsidRPr="003B2978">
        <w:rPr>
          <w:rFonts w:cs="Arial"/>
          <w:i/>
          <w:sz w:val="18"/>
          <w:szCs w:val="18"/>
          <w:shd w:val="clear" w:color="auto" w:fill="FFFFFF"/>
        </w:rPr>
        <w:t>Associazione delle industrie del dolce e della pasta italiane)</w:t>
      </w:r>
      <w:r w:rsidR="0047398C" w:rsidRPr="003B2978">
        <w:rPr>
          <w:rStyle w:val="Enfasicorsivo"/>
          <w:rFonts w:cs="Arial"/>
          <w:sz w:val="18"/>
          <w:szCs w:val="18"/>
          <w:shd w:val="clear" w:color="auto" w:fill="FFFFFF"/>
        </w:rPr>
        <w:t>,</w:t>
      </w:r>
      <w:r w:rsidR="0047398C" w:rsidRPr="003B2978">
        <w:rPr>
          <w:rStyle w:val="apple-converted-space"/>
          <w:rFonts w:cs="Arial"/>
          <w:sz w:val="18"/>
          <w:szCs w:val="18"/>
          <w:shd w:val="clear" w:color="auto" w:fill="FFFFFF"/>
        </w:rPr>
        <w:t> </w:t>
      </w:r>
      <w:r w:rsidR="0047398C" w:rsidRPr="003B2978">
        <w:rPr>
          <w:rFonts w:cs="Arial"/>
          <w:i/>
          <w:sz w:val="18"/>
          <w:szCs w:val="18"/>
          <w:shd w:val="clear" w:color="auto" w:fill="FFFFFF"/>
        </w:rPr>
        <w:t xml:space="preserve">primo polo associativo del settore alimentare nazionale, che vive sul blog </w:t>
      </w:r>
      <w:hyperlink r:id="rId8" w:history="1">
        <w:r w:rsidR="0047398C" w:rsidRPr="003B2978">
          <w:rPr>
            <w:rStyle w:val="Collegamentoipertestuale"/>
            <w:rFonts w:cs="Arial"/>
            <w:i/>
            <w:color w:val="auto"/>
            <w:sz w:val="18"/>
            <w:szCs w:val="18"/>
            <w:shd w:val="clear" w:color="auto" w:fill="FFFFFF"/>
          </w:rPr>
          <w:t>www.iocominciobene.it</w:t>
        </w:r>
      </w:hyperlink>
      <w:r w:rsidR="0047398C" w:rsidRPr="003B2978">
        <w:rPr>
          <w:rFonts w:cs="Arial"/>
          <w:i/>
          <w:sz w:val="18"/>
          <w:szCs w:val="18"/>
          <w:shd w:val="clear" w:color="auto" w:fill="FFFFFF"/>
        </w:rPr>
        <w:t>.  L’obiettivo è promuovere il valore della “buona” prima colazione attraverso la condivisione di storie, curiosità, informazioni che vedono protagonista il primo pasto della giornata, fondamentale per una corretta alimentazione. </w:t>
      </w:r>
    </w:p>
    <w:p w14:paraId="2B5C97D5" w14:textId="77777777" w:rsidR="00B148BE" w:rsidRDefault="00B148BE" w:rsidP="003B795D">
      <w:pPr>
        <w:spacing w:after="0" w:line="320" w:lineRule="exact"/>
        <w:jc w:val="both"/>
        <w:rPr>
          <w:rFonts w:ascii="Century Gothic" w:eastAsia="Times New Roman" w:hAnsi="Century Gothic" w:cs="Century Gothic"/>
          <w:sz w:val="20"/>
          <w:szCs w:val="20"/>
          <w:lang w:eastAsia="it-IT"/>
        </w:rPr>
      </w:pPr>
    </w:p>
    <w:p w14:paraId="1A398DB7" w14:textId="77777777" w:rsidR="003B795D" w:rsidRPr="00AF58BA" w:rsidRDefault="003B795D" w:rsidP="003B795D">
      <w:pPr>
        <w:spacing w:after="0" w:line="320" w:lineRule="exact"/>
        <w:jc w:val="both"/>
        <w:rPr>
          <w:rFonts w:eastAsia="Times New Roman" w:cs="Century Gothic"/>
          <w:sz w:val="20"/>
          <w:szCs w:val="20"/>
          <w:lang w:eastAsia="it-IT"/>
        </w:rPr>
      </w:pPr>
      <w:r w:rsidRPr="00AF58BA">
        <w:rPr>
          <w:rFonts w:eastAsia="Times New Roman" w:cs="Century Gothic"/>
          <w:sz w:val="20"/>
          <w:szCs w:val="20"/>
          <w:lang w:eastAsia="it-IT"/>
        </w:rPr>
        <w:t>Ufficio stampa AIDEPI –Associazione delle industrie del dolce e della pasta italiane</w:t>
      </w:r>
    </w:p>
    <w:p w14:paraId="2CFE55F6" w14:textId="77777777" w:rsidR="003B795D" w:rsidRPr="00AF58BA" w:rsidRDefault="003B795D" w:rsidP="003B795D">
      <w:pPr>
        <w:spacing w:after="0" w:line="320" w:lineRule="exact"/>
        <w:jc w:val="both"/>
        <w:rPr>
          <w:rFonts w:eastAsia="Times New Roman" w:cs="Century Gothic"/>
          <w:sz w:val="20"/>
          <w:szCs w:val="20"/>
          <w:lang w:eastAsia="it-IT"/>
        </w:rPr>
      </w:pPr>
      <w:r w:rsidRPr="00AF58BA">
        <w:rPr>
          <w:rFonts w:eastAsia="Times New Roman" w:cs="Century Gothic"/>
          <w:sz w:val="20"/>
          <w:szCs w:val="20"/>
          <w:lang w:eastAsia="it-IT"/>
        </w:rPr>
        <w:t>IN</w:t>
      </w:r>
      <w:r w:rsidRPr="00AF58BA">
        <w:rPr>
          <w:rFonts w:eastAsia="Times New Roman" w:cs="Century Gothic"/>
          <w:color w:val="FF0000"/>
          <w:sz w:val="20"/>
          <w:szCs w:val="20"/>
          <w:lang w:eastAsia="it-IT"/>
        </w:rPr>
        <w:t>C</w:t>
      </w:r>
      <w:r w:rsidRPr="00AF58BA">
        <w:rPr>
          <w:rFonts w:eastAsia="Times New Roman" w:cs="Century Gothic"/>
          <w:sz w:val="20"/>
          <w:szCs w:val="20"/>
          <w:lang w:eastAsia="it-IT"/>
        </w:rPr>
        <w:t xml:space="preserve"> – Istituto Nazionale per la comunicazione</w:t>
      </w:r>
    </w:p>
    <w:p w14:paraId="343485DA" w14:textId="77777777" w:rsidR="00CD61D3" w:rsidRPr="00BC722A" w:rsidRDefault="00567E65">
      <w:pPr>
        <w:spacing w:after="0" w:line="320" w:lineRule="exact"/>
        <w:jc w:val="both"/>
        <w:rPr>
          <w:rFonts w:ascii="Century Gothic" w:eastAsia="Times New Roman" w:hAnsi="Century Gothic" w:cs="Century Gothic"/>
          <w:sz w:val="20"/>
          <w:szCs w:val="20"/>
          <w:lang w:eastAsia="it-IT"/>
        </w:rPr>
      </w:pPr>
      <w:r w:rsidRPr="00AF58BA">
        <w:rPr>
          <w:rFonts w:eastAsia="Times New Roman" w:cs="Century Gothic"/>
          <w:sz w:val="20"/>
          <w:szCs w:val="20"/>
          <w:lang w:eastAsia="it-IT"/>
        </w:rPr>
        <w:t>Valentina Lorenzoni 0644160886; 3316449313; v.lorenzoni</w:t>
      </w:r>
      <w:r w:rsidR="00BC722A" w:rsidRPr="00AF58BA">
        <w:rPr>
          <w:rFonts w:eastAsia="Times New Roman" w:cs="Century Gothic"/>
          <w:sz w:val="20"/>
          <w:szCs w:val="20"/>
          <w:lang w:eastAsia="it-IT"/>
        </w:rPr>
        <w:t>@inc-comunicazione.i</w:t>
      </w:r>
      <w:r w:rsidR="002D32B0" w:rsidRPr="00AF58BA">
        <w:rPr>
          <w:rFonts w:eastAsia="Times New Roman" w:cs="Century Gothic"/>
          <w:sz w:val="20"/>
          <w:szCs w:val="20"/>
          <w:lang w:eastAsia="it-IT"/>
        </w:rPr>
        <w:t>t</w:t>
      </w:r>
    </w:p>
    <w:sectPr w:rsidR="00CD61D3" w:rsidRPr="00BC722A" w:rsidSect="00F7255B">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10B4"/>
    <w:multiLevelType w:val="hybridMultilevel"/>
    <w:tmpl w:val="180E34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1F47B10"/>
    <w:multiLevelType w:val="hybridMultilevel"/>
    <w:tmpl w:val="0156B55E"/>
    <w:lvl w:ilvl="0" w:tplc="C358A6C2">
      <w:start w:val="19"/>
      <w:numFmt w:val="bullet"/>
      <w:lvlText w:val="-"/>
      <w:lvlJc w:val="left"/>
      <w:pPr>
        <w:ind w:left="720" w:hanging="360"/>
      </w:pPr>
      <w:rPr>
        <w:rFonts w:ascii="Calibri" w:eastAsia="Arial Unicode MS" w:hAnsi="Calibri" w:cs="Arial Unicode M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BF0D42"/>
    <w:multiLevelType w:val="hybridMultilevel"/>
    <w:tmpl w:val="89A85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9D2B9A"/>
    <w:multiLevelType w:val="hybridMultilevel"/>
    <w:tmpl w:val="BFFCB5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C6"/>
    <w:rsid w:val="00000601"/>
    <w:rsid w:val="00005373"/>
    <w:rsid w:val="000109EB"/>
    <w:rsid w:val="0001423B"/>
    <w:rsid w:val="00023BAA"/>
    <w:rsid w:val="00024557"/>
    <w:rsid w:val="00047C7D"/>
    <w:rsid w:val="000514FA"/>
    <w:rsid w:val="000555ED"/>
    <w:rsid w:val="00090709"/>
    <w:rsid w:val="000A4F25"/>
    <w:rsid w:val="000C088F"/>
    <w:rsid w:val="000C18B2"/>
    <w:rsid w:val="000D3440"/>
    <w:rsid w:val="000E3BC2"/>
    <w:rsid w:val="000F0E92"/>
    <w:rsid w:val="00100E2F"/>
    <w:rsid w:val="00102476"/>
    <w:rsid w:val="001045A4"/>
    <w:rsid w:val="00104B8C"/>
    <w:rsid w:val="001152BD"/>
    <w:rsid w:val="00115CD7"/>
    <w:rsid w:val="0012399A"/>
    <w:rsid w:val="001338C9"/>
    <w:rsid w:val="00134C6D"/>
    <w:rsid w:val="00151227"/>
    <w:rsid w:val="00160C32"/>
    <w:rsid w:val="0017272B"/>
    <w:rsid w:val="001839BD"/>
    <w:rsid w:val="00186412"/>
    <w:rsid w:val="00193AD1"/>
    <w:rsid w:val="001948FB"/>
    <w:rsid w:val="001C0C7F"/>
    <w:rsid w:val="001C1EF8"/>
    <w:rsid w:val="001C351E"/>
    <w:rsid w:val="001C4F33"/>
    <w:rsid w:val="001D7712"/>
    <w:rsid w:val="001E0BDC"/>
    <w:rsid w:val="001E2A69"/>
    <w:rsid w:val="001E3A4B"/>
    <w:rsid w:val="001E480D"/>
    <w:rsid w:val="00206908"/>
    <w:rsid w:val="00217F22"/>
    <w:rsid w:val="002217EC"/>
    <w:rsid w:val="00223F56"/>
    <w:rsid w:val="002243F2"/>
    <w:rsid w:val="0022637C"/>
    <w:rsid w:val="00235AC9"/>
    <w:rsid w:val="00235E8A"/>
    <w:rsid w:val="002362E3"/>
    <w:rsid w:val="0024651D"/>
    <w:rsid w:val="002478CF"/>
    <w:rsid w:val="00250112"/>
    <w:rsid w:val="0026391C"/>
    <w:rsid w:val="00264F21"/>
    <w:rsid w:val="002658D4"/>
    <w:rsid w:val="002678BB"/>
    <w:rsid w:val="00272F9C"/>
    <w:rsid w:val="002752B3"/>
    <w:rsid w:val="00276EB4"/>
    <w:rsid w:val="002803BD"/>
    <w:rsid w:val="002849FB"/>
    <w:rsid w:val="00292801"/>
    <w:rsid w:val="002A3BEF"/>
    <w:rsid w:val="002A7CC3"/>
    <w:rsid w:val="002B09AA"/>
    <w:rsid w:val="002B19F7"/>
    <w:rsid w:val="002D059F"/>
    <w:rsid w:val="002D08B7"/>
    <w:rsid w:val="002D303D"/>
    <w:rsid w:val="002D32B0"/>
    <w:rsid w:val="002D37A5"/>
    <w:rsid w:val="002F313A"/>
    <w:rsid w:val="002F54AC"/>
    <w:rsid w:val="00302146"/>
    <w:rsid w:val="00305067"/>
    <w:rsid w:val="003110FF"/>
    <w:rsid w:val="00322FED"/>
    <w:rsid w:val="00325894"/>
    <w:rsid w:val="00325A1A"/>
    <w:rsid w:val="00330F4E"/>
    <w:rsid w:val="003320E9"/>
    <w:rsid w:val="003421ED"/>
    <w:rsid w:val="0034462C"/>
    <w:rsid w:val="00344674"/>
    <w:rsid w:val="003447B6"/>
    <w:rsid w:val="00364AB8"/>
    <w:rsid w:val="00385936"/>
    <w:rsid w:val="0038771A"/>
    <w:rsid w:val="0039693D"/>
    <w:rsid w:val="003A162B"/>
    <w:rsid w:val="003B2978"/>
    <w:rsid w:val="003B795D"/>
    <w:rsid w:val="003C7820"/>
    <w:rsid w:val="003D2F2D"/>
    <w:rsid w:val="003D444F"/>
    <w:rsid w:val="003E0282"/>
    <w:rsid w:val="003E25D4"/>
    <w:rsid w:val="003E5A0B"/>
    <w:rsid w:val="0041374C"/>
    <w:rsid w:val="00432FD7"/>
    <w:rsid w:val="004406A6"/>
    <w:rsid w:val="00446646"/>
    <w:rsid w:val="00472A25"/>
    <w:rsid w:val="0047398C"/>
    <w:rsid w:val="00473CCE"/>
    <w:rsid w:val="00477883"/>
    <w:rsid w:val="004824B6"/>
    <w:rsid w:val="004963A1"/>
    <w:rsid w:val="004A248F"/>
    <w:rsid w:val="004A3DBA"/>
    <w:rsid w:val="004B0717"/>
    <w:rsid w:val="004B2B84"/>
    <w:rsid w:val="004B344E"/>
    <w:rsid w:val="004B7A85"/>
    <w:rsid w:val="004C37A8"/>
    <w:rsid w:val="004D65E3"/>
    <w:rsid w:val="004E31C2"/>
    <w:rsid w:val="004F45E1"/>
    <w:rsid w:val="00500F6A"/>
    <w:rsid w:val="00502B22"/>
    <w:rsid w:val="00510929"/>
    <w:rsid w:val="00527AAE"/>
    <w:rsid w:val="00533E68"/>
    <w:rsid w:val="00543196"/>
    <w:rsid w:val="00551C4E"/>
    <w:rsid w:val="00552430"/>
    <w:rsid w:val="00554FE9"/>
    <w:rsid w:val="00556BD5"/>
    <w:rsid w:val="00563119"/>
    <w:rsid w:val="005647B0"/>
    <w:rsid w:val="00567E65"/>
    <w:rsid w:val="00570AF2"/>
    <w:rsid w:val="00591C9C"/>
    <w:rsid w:val="00594667"/>
    <w:rsid w:val="005A499E"/>
    <w:rsid w:val="005B2C7B"/>
    <w:rsid w:val="005B6CDB"/>
    <w:rsid w:val="005D034C"/>
    <w:rsid w:val="005D38C8"/>
    <w:rsid w:val="005D7EC2"/>
    <w:rsid w:val="005E685F"/>
    <w:rsid w:val="005F72A7"/>
    <w:rsid w:val="0061467E"/>
    <w:rsid w:val="006159DB"/>
    <w:rsid w:val="006264A0"/>
    <w:rsid w:val="006269EE"/>
    <w:rsid w:val="00631858"/>
    <w:rsid w:val="00665DFD"/>
    <w:rsid w:val="00667A99"/>
    <w:rsid w:val="006728A9"/>
    <w:rsid w:val="00684437"/>
    <w:rsid w:val="0069541C"/>
    <w:rsid w:val="006A6F16"/>
    <w:rsid w:val="006B494B"/>
    <w:rsid w:val="006B4DE6"/>
    <w:rsid w:val="006D0B15"/>
    <w:rsid w:val="006E2347"/>
    <w:rsid w:val="007024F6"/>
    <w:rsid w:val="00704CE9"/>
    <w:rsid w:val="00707736"/>
    <w:rsid w:val="0072168D"/>
    <w:rsid w:val="00733256"/>
    <w:rsid w:val="00747FC6"/>
    <w:rsid w:val="00761302"/>
    <w:rsid w:val="007A2013"/>
    <w:rsid w:val="007B2626"/>
    <w:rsid w:val="007B2ED7"/>
    <w:rsid w:val="007D1C4F"/>
    <w:rsid w:val="007D61FC"/>
    <w:rsid w:val="007F2F2B"/>
    <w:rsid w:val="007F5AB8"/>
    <w:rsid w:val="007F63CD"/>
    <w:rsid w:val="007F689F"/>
    <w:rsid w:val="00800213"/>
    <w:rsid w:val="008034A9"/>
    <w:rsid w:val="00806A08"/>
    <w:rsid w:val="00817157"/>
    <w:rsid w:val="008248CF"/>
    <w:rsid w:val="00826779"/>
    <w:rsid w:val="00832516"/>
    <w:rsid w:val="00834B39"/>
    <w:rsid w:val="0085092D"/>
    <w:rsid w:val="00850FFC"/>
    <w:rsid w:val="0085630D"/>
    <w:rsid w:val="0085706F"/>
    <w:rsid w:val="00861428"/>
    <w:rsid w:val="00864FD0"/>
    <w:rsid w:val="00871FC4"/>
    <w:rsid w:val="008742F5"/>
    <w:rsid w:val="00895822"/>
    <w:rsid w:val="008A1F29"/>
    <w:rsid w:val="008B472A"/>
    <w:rsid w:val="008B787E"/>
    <w:rsid w:val="008D63CD"/>
    <w:rsid w:val="008D6727"/>
    <w:rsid w:val="00915767"/>
    <w:rsid w:val="00921AE9"/>
    <w:rsid w:val="009313F8"/>
    <w:rsid w:val="0093289A"/>
    <w:rsid w:val="00932C68"/>
    <w:rsid w:val="00943B6E"/>
    <w:rsid w:val="009517F5"/>
    <w:rsid w:val="009656C8"/>
    <w:rsid w:val="00973A87"/>
    <w:rsid w:val="00990563"/>
    <w:rsid w:val="00991CEE"/>
    <w:rsid w:val="00992648"/>
    <w:rsid w:val="00996993"/>
    <w:rsid w:val="009A125F"/>
    <w:rsid w:val="009B5CA0"/>
    <w:rsid w:val="009B7D34"/>
    <w:rsid w:val="009C363F"/>
    <w:rsid w:val="009C6144"/>
    <w:rsid w:val="009D6443"/>
    <w:rsid w:val="009D7F03"/>
    <w:rsid w:val="009E2BA6"/>
    <w:rsid w:val="009E7728"/>
    <w:rsid w:val="009F78C7"/>
    <w:rsid w:val="00A04539"/>
    <w:rsid w:val="00A23A76"/>
    <w:rsid w:val="00A4365C"/>
    <w:rsid w:val="00A44323"/>
    <w:rsid w:val="00A45B0C"/>
    <w:rsid w:val="00A45E19"/>
    <w:rsid w:val="00A46630"/>
    <w:rsid w:val="00A46CBE"/>
    <w:rsid w:val="00A4799A"/>
    <w:rsid w:val="00A61FAF"/>
    <w:rsid w:val="00A63868"/>
    <w:rsid w:val="00A96B67"/>
    <w:rsid w:val="00AB54E9"/>
    <w:rsid w:val="00AB6E04"/>
    <w:rsid w:val="00AD3217"/>
    <w:rsid w:val="00AE69A4"/>
    <w:rsid w:val="00AF58BA"/>
    <w:rsid w:val="00B148BE"/>
    <w:rsid w:val="00B179F6"/>
    <w:rsid w:val="00B24AE7"/>
    <w:rsid w:val="00B3366B"/>
    <w:rsid w:val="00B36C7E"/>
    <w:rsid w:val="00B40F92"/>
    <w:rsid w:val="00B4349A"/>
    <w:rsid w:val="00B44F66"/>
    <w:rsid w:val="00B46575"/>
    <w:rsid w:val="00B4730A"/>
    <w:rsid w:val="00B51E9B"/>
    <w:rsid w:val="00B5648E"/>
    <w:rsid w:val="00B640FE"/>
    <w:rsid w:val="00B72C5B"/>
    <w:rsid w:val="00B82D68"/>
    <w:rsid w:val="00B8388C"/>
    <w:rsid w:val="00BC51B5"/>
    <w:rsid w:val="00BC68F7"/>
    <w:rsid w:val="00BC695E"/>
    <w:rsid w:val="00BC722A"/>
    <w:rsid w:val="00BD5C7B"/>
    <w:rsid w:val="00BD6F31"/>
    <w:rsid w:val="00BF27D9"/>
    <w:rsid w:val="00BF4121"/>
    <w:rsid w:val="00BF5E6A"/>
    <w:rsid w:val="00BF7C57"/>
    <w:rsid w:val="00C01A47"/>
    <w:rsid w:val="00C115B8"/>
    <w:rsid w:val="00C13BCF"/>
    <w:rsid w:val="00C14137"/>
    <w:rsid w:val="00C157EF"/>
    <w:rsid w:val="00C16EE8"/>
    <w:rsid w:val="00C21B5E"/>
    <w:rsid w:val="00C35277"/>
    <w:rsid w:val="00C53912"/>
    <w:rsid w:val="00C57122"/>
    <w:rsid w:val="00C75D41"/>
    <w:rsid w:val="00C92ACA"/>
    <w:rsid w:val="00C92FCE"/>
    <w:rsid w:val="00CB4741"/>
    <w:rsid w:val="00CB5652"/>
    <w:rsid w:val="00CB6B65"/>
    <w:rsid w:val="00CC4ED9"/>
    <w:rsid w:val="00CD588E"/>
    <w:rsid w:val="00CD61D3"/>
    <w:rsid w:val="00CF669E"/>
    <w:rsid w:val="00CF6B40"/>
    <w:rsid w:val="00D15D68"/>
    <w:rsid w:val="00D373E2"/>
    <w:rsid w:val="00D43A3A"/>
    <w:rsid w:val="00D52BFD"/>
    <w:rsid w:val="00D57734"/>
    <w:rsid w:val="00D600EE"/>
    <w:rsid w:val="00D631F1"/>
    <w:rsid w:val="00D708E3"/>
    <w:rsid w:val="00D7297F"/>
    <w:rsid w:val="00D72A6A"/>
    <w:rsid w:val="00D94335"/>
    <w:rsid w:val="00DA1BB8"/>
    <w:rsid w:val="00DB4213"/>
    <w:rsid w:val="00DB6792"/>
    <w:rsid w:val="00DC5D11"/>
    <w:rsid w:val="00DF1553"/>
    <w:rsid w:val="00E00195"/>
    <w:rsid w:val="00E06420"/>
    <w:rsid w:val="00E1264D"/>
    <w:rsid w:val="00E22DDF"/>
    <w:rsid w:val="00E376BA"/>
    <w:rsid w:val="00E751C7"/>
    <w:rsid w:val="00E8481D"/>
    <w:rsid w:val="00E87446"/>
    <w:rsid w:val="00EA2CC4"/>
    <w:rsid w:val="00EA56CD"/>
    <w:rsid w:val="00EA79C0"/>
    <w:rsid w:val="00EC1D17"/>
    <w:rsid w:val="00EC6323"/>
    <w:rsid w:val="00EC7B39"/>
    <w:rsid w:val="00EE2072"/>
    <w:rsid w:val="00EF5CF4"/>
    <w:rsid w:val="00EF678F"/>
    <w:rsid w:val="00F05A05"/>
    <w:rsid w:val="00F14A00"/>
    <w:rsid w:val="00F26EE7"/>
    <w:rsid w:val="00F35C9D"/>
    <w:rsid w:val="00F4189B"/>
    <w:rsid w:val="00F4512E"/>
    <w:rsid w:val="00F644A3"/>
    <w:rsid w:val="00F65584"/>
    <w:rsid w:val="00F66275"/>
    <w:rsid w:val="00F67DB2"/>
    <w:rsid w:val="00F7255B"/>
    <w:rsid w:val="00F77EE6"/>
    <w:rsid w:val="00F9571F"/>
    <w:rsid w:val="00FC255B"/>
    <w:rsid w:val="00FE37F5"/>
    <w:rsid w:val="00FE38A8"/>
    <w:rsid w:val="00FE6EDD"/>
    <w:rsid w:val="00FF1F33"/>
    <w:rsid w:val="00FF3F04"/>
    <w:rsid w:val="00FF5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8698"/>
  <w15:docId w15:val="{55E9A97E-AB74-42D8-A4C2-2582527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22D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EE6"/>
    <w:rPr>
      <w:color w:val="0000FF" w:themeColor="hyperlink"/>
      <w:u w:val="single"/>
    </w:rPr>
  </w:style>
  <w:style w:type="paragraph" w:styleId="Testofumetto">
    <w:name w:val="Balloon Text"/>
    <w:basedOn w:val="Normale"/>
    <w:link w:val="TestofumettoCarattere"/>
    <w:uiPriority w:val="99"/>
    <w:semiHidden/>
    <w:unhideWhenUsed/>
    <w:rsid w:val="008B78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87E"/>
    <w:rPr>
      <w:rFonts w:ascii="Tahoma" w:hAnsi="Tahoma" w:cs="Tahoma"/>
      <w:sz w:val="16"/>
      <w:szCs w:val="16"/>
    </w:rPr>
  </w:style>
  <w:style w:type="paragraph" w:styleId="NormaleWeb">
    <w:name w:val="Normal (Web)"/>
    <w:basedOn w:val="Normale"/>
    <w:uiPriority w:val="99"/>
    <w:unhideWhenUsed/>
    <w:rsid w:val="00B838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88C"/>
    <w:rPr>
      <w:b/>
      <w:bCs/>
    </w:rPr>
  </w:style>
  <w:style w:type="paragraph" w:customStyle="1" w:styleId="chapter-paragraph">
    <w:name w:val="chapter-paragraph"/>
    <w:basedOn w:val="Normale"/>
    <w:rsid w:val="007332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B0717"/>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4E31C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apple-converted-space">
    <w:name w:val="apple-converted-space"/>
    <w:basedOn w:val="Carpredefinitoparagrafo"/>
    <w:rsid w:val="0047398C"/>
  </w:style>
  <w:style w:type="character" w:styleId="Enfasicorsivo">
    <w:name w:val="Emphasis"/>
    <w:basedOn w:val="Carpredefinitoparagrafo"/>
    <w:uiPriority w:val="20"/>
    <w:qFormat/>
    <w:rsid w:val="0047398C"/>
    <w:rPr>
      <w:i/>
      <w:iCs/>
    </w:rPr>
  </w:style>
  <w:style w:type="character" w:customStyle="1" w:styleId="Menzionenonrisolta1">
    <w:name w:val="Menzione non risolta1"/>
    <w:basedOn w:val="Carpredefinitoparagrafo"/>
    <w:uiPriority w:val="99"/>
    <w:semiHidden/>
    <w:unhideWhenUsed/>
    <w:rsid w:val="00EE2072"/>
    <w:rPr>
      <w:color w:val="808080"/>
      <w:shd w:val="clear" w:color="auto" w:fill="E6E6E6"/>
    </w:rPr>
  </w:style>
  <w:style w:type="character" w:styleId="Rimandocommento">
    <w:name w:val="annotation reference"/>
    <w:basedOn w:val="Carpredefinitoparagrafo"/>
    <w:uiPriority w:val="99"/>
    <w:semiHidden/>
    <w:unhideWhenUsed/>
    <w:rsid w:val="002D37A5"/>
    <w:rPr>
      <w:sz w:val="18"/>
      <w:szCs w:val="18"/>
    </w:rPr>
  </w:style>
  <w:style w:type="paragraph" w:styleId="Testocommento">
    <w:name w:val="annotation text"/>
    <w:basedOn w:val="Normale"/>
    <w:link w:val="TestocommentoCarattere"/>
    <w:uiPriority w:val="99"/>
    <w:semiHidden/>
    <w:unhideWhenUsed/>
    <w:rsid w:val="002D37A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2D37A5"/>
    <w:rPr>
      <w:sz w:val="24"/>
      <w:szCs w:val="24"/>
    </w:rPr>
  </w:style>
  <w:style w:type="paragraph" w:styleId="Soggettocommento">
    <w:name w:val="annotation subject"/>
    <w:basedOn w:val="Testocommento"/>
    <w:next w:val="Testocommento"/>
    <w:link w:val="SoggettocommentoCarattere"/>
    <w:uiPriority w:val="99"/>
    <w:semiHidden/>
    <w:unhideWhenUsed/>
    <w:rsid w:val="002D37A5"/>
    <w:rPr>
      <w:b/>
      <w:bCs/>
      <w:sz w:val="20"/>
      <w:szCs w:val="20"/>
    </w:rPr>
  </w:style>
  <w:style w:type="character" w:customStyle="1" w:styleId="SoggettocommentoCarattere">
    <w:name w:val="Soggetto commento Carattere"/>
    <w:basedOn w:val="TestocommentoCarattere"/>
    <w:link w:val="Soggettocommento"/>
    <w:uiPriority w:val="99"/>
    <w:semiHidden/>
    <w:rsid w:val="002D37A5"/>
    <w:rPr>
      <w:b/>
      <w:bCs/>
      <w:sz w:val="20"/>
      <w:szCs w:val="20"/>
    </w:rPr>
  </w:style>
  <w:style w:type="character" w:styleId="Menzionenonrisolta">
    <w:name w:val="Unresolved Mention"/>
    <w:basedOn w:val="Carpredefinitoparagrafo"/>
    <w:uiPriority w:val="99"/>
    <w:rsid w:val="00B72C5B"/>
    <w:rPr>
      <w:color w:val="605E5C"/>
      <w:shd w:val="clear" w:color="auto" w:fill="E1DFDD"/>
    </w:rPr>
  </w:style>
  <w:style w:type="character" w:customStyle="1" w:styleId="st">
    <w:name w:val="st"/>
    <w:basedOn w:val="Carpredefinitoparagrafo"/>
    <w:rsid w:val="0085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369">
      <w:bodyDiv w:val="1"/>
      <w:marLeft w:val="0"/>
      <w:marRight w:val="0"/>
      <w:marTop w:val="0"/>
      <w:marBottom w:val="0"/>
      <w:divBdr>
        <w:top w:val="none" w:sz="0" w:space="0" w:color="auto"/>
        <w:left w:val="none" w:sz="0" w:space="0" w:color="auto"/>
        <w:bottom w:val="none" w:sz="0" w:space="0" w:color="auto"/>
        <w:right w:val="none" w:sz="0" w:space="0" w:color="auto"/>
      </w:divBdr>
    </w:div>
    <w:div w:id="562645303">
      <w:bodyDiv w:val="1"/>
      <w:marLeft w:val="0"/>
      <w:marRight w:val="0"/>
      <w:marTop w:val="0"/>
      <w:marBottom w:val="0"/>
      <w:divBdr>
        <w:top w:val="none" w:sz="0" w:space="0" w:color="auto"/>
        <w:left w:val="none" w:sz="0" w:space="0" w:color="auto"/>
        <w:bottom w:val="none" w:sz="0" w:space="0" w:color="auto"/>
        <w:right w:val="none" w:sz="0" w:space="0" w:color="auto"/>
      </w:divBdr>
    </w:div>
    <w:div w:id="714548313">
      <w:bodyDiv w:val="1"/>
      <w:marLeft w:val="0"/>
      <w:marRight w:val="0"/>
      <w:marTop w:val="0"/>
      <w:marBottom w:val="0"/>
      <w:divBdr>
        <w:top w:val="none" w:sz="0" w:space="0" w:color="auto"/>
        <w:left w:val="none" w:sz="0" w:space="0" w:color="auto"/>
        <w:bottom w:val="none" w:sz="0" w:space="0" w:color="auto"/>
        <w:right w:val="none" w:sz="0" w:space="0" w:color="auto"/>
      </w:divBdr>
    </w:div>
    <w:div w:id="821509766">
      <w:bodyDiv w:val="1"/>
      <w:marLeft w:val="0"/>
      <w:marRight w:val="0"/>
      <w:marTop w:val="0"/>
      <w:marBottom w:val="0"/>
      <w:divBdr>
        <w:top w:val="none" w:sz="0" w:space="0" w:color="auto"/>
        <w:left w:val="none" w:sz="0" w:space="0" w:color="auto"/>
        <w:bottom w:val="none" w:sz="0" w:space="0" w:color="auto"/>
        <w:right w:val="none" w:sz="0" w:space="0" w:color="auto"/>
      </w:divBdr>
    </w:div>
    <w:div w:id="1318191625">
      <w:bodyDiv w:val="1"/>
      <w:marLeft w:val="0"/>
      <w:marRight w:val="0"/>
      <w:marTop w:val="0"/>
      <w:marBottom w:val="0"/>
      <w:divBdr>
        <w:top w:val="none" w:sz="0" w:space="0" w:color="auto"/>
        <w:left w:val="none" w:sz="0" w:space="0" w:color="auto"/>
        <w:bottom w:val="none" w:sz="0" w:space="0" w:color="auto"/>
        <w:right w:val="none" w:sz="0" w:space="0" w:color="auto"/>
      </w:divBdr>
      <w:divsChild>
        <w:div w:id="772360656">
          <w:marLeft w:val="0"/>
          <w:marRight w:val="0"/>
          <w:marTop w:val="0"/>
          <w:marBottom w:val="0"/>
          <w:divBdr>
            <w:top w:val="none" w:sz="0" w:space="0" w:color="auto"/>
            <w:left w:val="none" w:sz="0" w:space="0" w:color="auto"/>
            <w:bottom w:val="none" w:sz="0" w:space="0" w:color="auto"/>
            <w:right w:val="none" w:sz="0" w:space="0" w:color="auto"/>
          </w:divBdr>
        </w:div>
        <w:div w:id="1105342735">
          <w:marLeft w:val="0"/>
          <w:marRight w:val="0"/>
          <w:marTop w:val="0"/>
          <w:marBottom w:val="0"/>
          <w:divBdr>
            <w:top w:val="none" w:sz="0" w:space="0" w:color="auto"/>
            <w:left w:val="none" w:sz="0" w:space="0" w:color="auto"/>
            <w:bottom w:val="none" w:sz="0" w:space="0" w:color="auto"/>
            <w:right w:val="none" w:sz="0" w:space="0" w:color="auto"/>
          </w:divBdr>
        </w:div>
        <w:div w:id="409548282">
          <w:marLeft w:val="0"/>
          <w:marRight w:val="0"/>
          <w:marTop w:val="0"/>
          <w:marBottom w:val="0"/>
          <w:divBdr>
            <w:top w:val="none" w:sz="0" w:space="0" w:color="auto"/>
            <w:left w:val="none" w:sz="0" w:space="0" w:color="auto"/>
            <w:bottom w:val="none" w:sz="0" w:space="0" w:color="auto"/>
            <w:right w:val="none" w:sz="0" w:space="0" w:color="auto"/>
          </w:divBdr>
        </w:div>
      </w:divsChild>
    </w:div>
    <w:div w:id="1622878731">
      <w:bodyDiv w:val="1"/>
      <w:marLeft w:val="0"/>
      <w:marRight w:val="0"/>
      <w:marTop w:val="0"/>
      <w:marBottom w:val="0"/>
      <w:divBdr>
        <w:top w:val="none" w:sz="0" w:space="0" w:color="auto"/>
        <w:left w:val="none" w:sz="0" w:space="0" w:color="auto"/>
        <w:bottom w:val="none" w:sz="0" w:space="0" w:color="auto"/>
        <w:right w:val="none" w:sz="0" w:space="0" w:color="auto"/>
      </w:divBdr>
      <w:divsChild>
        <w:div w:id="1825776226">
          <w:marLeft w:val="0"/>
          <w:marRight w:val="0"/>
          <w:marTop w:val="0"/>
          <w:marBottom w:val="0"/>
          <w:divBdr>
            <w:top w:val="none" w:sz="0" w:space="0" w:color="auto"/>
            <w:left w:val="none" w:sz="0" w:space="0" w:color="auto"/>
            <w:bottom w:val="none" w:sz="0" w:space="0" w:color="auto"/>
            <w:right w:val="none" w:sz="0" w:space="0" w:color="auto"/>
          </w:divBdr>
          <w:divsChild>
            <w:div w:id="607665397">
              <w:marLeft w:val="0"/>
              <w:marRight w:val="0"/>
              <w:marTop w:val="0"/>
              <w:marBottom w:val="0"/>
              <w:divBdr>
                <w:top w:val="none" w:sz="0" w:space="0" w:color="auto"/>
                <w:left w:val="none" w:sz="0" w:space="0" w:color="auto"/>
                <w:bottom w:val="none" w:sz="0" w:space="0" w:color="auto"/>
                <w:right w:val="none" w:sz="0" w:space="0" w:color="auto"/>
              </w:divBdr>
            </w:div>
            <w:div w:id="1875070170">
              <w:marLeft w:val="0"/>
              <w:marRight w:val="0"/>
              <w:marTop w:val="0"/>
              <w:marBottom w:val="0"/>
              <w:divBdr>
                <w:top w:val="none" w:sz="0" w:space="0" w:color="auto"/>
                <w:left w:val="none" w:sz="0" w:space="0" w:color="auto"/>
                <w:bottom w:val="none" w:sz="0" w:space="0" w:color="auto"/>
                <w:right w:val="none" w:sz="0" w:space="0" w:color="auto"/>
              </w:divBdr>
              <w:divsChild>
                <w:div w:id="719549081">
                  <w:marLeft w:val="0"/>
                  <w:marRight w:val="0"/>
                  <w:marTop w:val="0"/>
                  <w:marBottom w:val="0"/>
                  <w:divBdr>
                    <w:top w:val="none" w:sz="0" w:space="0" w:color="auto"/>
                    <w:left w:val="none" w:sz="0" w:space="0" w:color="auto"/>
                    <w:bottom w:val="none" w:sz="0" w:space="0" w:color="auto"/>
                    <w:right w:val="none" w:sz="0" w:space="0" w:color="auto"/>
                  </w:divBdr>
                </w:div>
                <w:div w:id="1455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884">
          <w:marLeft w:val="0"/>
          <w:marRight w:val="0"/>
          <w:marTop w:val="0"/>
          <w:marBottom w:val="0"/>
          <w:divBdr>
            <w:top w:val="none" w:sz="0" w:space="0" w:color="auto"/>
            <w:left w:val="none" w:sz="0" w:space="0" w:color="auto"/>
            <w:bottom w:val="none" w:sz="0" w:space="0" w:color="auto"/>
            <w:right w:val="none" w:sz="0" w:space="0" w:color="auto"/>
          </w:divBdr>
          <w:divsChild>
            <w:div w:id="201401253">
              <w:marLeft w:val="0"/>
              <w:marRight w:val="0"/>
              <w:marTop w:val="0"/>
              <w:marBottom w:val="0"/>
              <w:divBdr>
                <w:top w:val="none" w:sz="0" w:space="0" w:color="auto"/>
                <w:left w:val="none" w:sz="0" w:space="0" w:color="auto"/>
                <w:bottom w:val="none" w:sz="0" w:space="0" w:color="auto"/>
                <w:right w:val="none" w:sz="0" w:space="0" w:color="auto"/>
              </w:divBdr>
            </w:div>
            <w:div w:id="112991274">
              <w:marLeft w:val="0"/>
              <w:marRight w:val="0"/>
              <w:marTop w:val="0"/>
              <w:marBottom w:val="0"/>
              <w:divBdr>
                <w:top w:val="none" w:sz="0" w:space="0" w:color="auto"/>
                <w:left w:val="none" w:sz="0" w:space="0" w:color="auto"/>
                <w:bottom w:val="none" w:sz="0" w:space="0" w:color="auto"/>
                <w:right w:val="none" w:sz="0" w:space="0" w:color="auto"/>
              </w:divBdr>
            </w:div>
          </w:divsChild>
        </w:div>
        <w:div w:id="195697608">
          <w:marLeft w:val="0"/>
          <w:marRight w:val="0"/>
          <w:marTop w:val="0"/>
          <w:marBottom w:val="0"/>
          <w:divBdr>
            <w:top w:val="none" w:sz="0" w:space="0" w:color="auto"/>
            <w:left w:val="none" w:sz="0" w:space="0" w:color="auto"/>
            <w:bottom w:val="none" w:sz="0" w:space="0" w:color="auto"/>
            <w:right w:val="none" w:sz="0" w:space="0" w:color="auto"/>
          </w:divBdr>
        </w:div>
      </w:divsChild>
    </w:div>
    <w:div w:id="19464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ominciobene.it" TargetMode="External"/><Relationship Id="rId3" Type="http://schemas.openxmlformats.org/officeDocument/2006/relationships/styles" Target="styles.xml"/><Relationship Id="rId7" Type="http://schemas.openxmlformats.org/officeDocument/2006/relationships/hyperlink" Target="http://www.iocominciobe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E6F24-4594-4F16-994C-CD0978B0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1280</Words>
  <Characters>7300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s.ranaldi</dc:creator>
  <cp:lastModifiedBy>v.lorenzoni</cp:lastModifiedBy>
  <cp:revision>22</cp:revision>
  <cp:lastPrinted>2015-12-01T17:04:00Z</cp:lastPrinted>
  <dcterms:created xsi:type="dcterms:W3CDTF">2018-04-16T08:26:00Z</dcterms:created>
  <dcterms:modified xsi:type="dcterms:W3CDTF">2018-10-29T10:56:00Z</dcterms:modified>
</cp:coreProperties>
</file>