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8B2489D" w14:textId="4ACD3B27" w:rsidR="00D6254D" w:rsidRPr="00463D93" w:rsidRDefault="004A327C" w:rsidP="00D6254D">
      <w:pPr>
        <w:rPr>
          <w:rFonts w:cstheme="minorHAnsi"/>
          <w:b/>
          <w:bCs/>
          <w:szCs w:val="19"/>
          <w:lang w:val="en-US"/>
        </w:rPr>
      </w:pPr>
      <w:r>
        <w:rPr>
          <w:rFonts w:cstheme="minorHAnsi"/>
          <w:b/>
          <w:bCs/>
          <w:szCs w:val="19"/>
          <w:lang w:val="en-US"/>
        </w:rPr>
        <w:t xml:space="preserve">Mex, Switzerland, </w:t>
      </w:r>
      <w:r w:rsidR="009A468B">
        <w:rPr>
          <w:rFonts w:cstheme="minorHAnsi"/>
          <w:b/>
          <w:bCs/>
          <w:szCs w:val="19"/>
          <w:lang w:val="en-US"/>
        </w:rPr>
        <w:t>6</w:t>
      </w:r>
      <w:r w:rsidR="009A468B" w:rsidRPr="009A468B">
        <w:rPr>
          <w:rFonts w:cstheme="minorHAnsi"/>
          <w:b/>
          <w:bCs/>
          <w:szCs w:val="19"/>
          <w:vertAlign w:val="superscript"/>
          <w:lang w:val="en-US"/>
        </w:rPr>
        <w:t>th</w:t>
      </w:r>
      <w:r w:rsidR="009A468B">
        <w:rPr>
          <w:rFonts w:cstheme="minorHAnsi"/>
          <w:b/>
          <w:bCs/>
          <w:szCs w:val="19"/>
          <w:lang w:val="en-US"/>
        </w:rPr>
        <w:t xml:space="preserve"> April</w:t>
      </w:r>
      <w:r>
        <w:rPr>
          <w:rFonts w:cstheme="minorHAnsi"/>
          <w:b/>
          <w:bCs/>
          <w:szCs w:val="19"/>
          <w:lang w:val="en-US"/>
        </w:rPr>
        <w:t xml:space="preserve"> 202</w:t>
      </w:r>
      <w:r w:rsidR="00C92096">
        <w:rPr>
          <w:rFonts w:cstheme="minorHAnsi"/>
          <w:b/>
          <w:bCs/>
          <w:szCs w:val="19"/>
          <w:lang w:val="en-US"/>
        </w:rPr>
        <w:t>1</w:t>
      </w:r>
    </w:p>
    <w:p w14:paraId="1DA4490A" w14:textId="77777777" w:rsidR="001F5AD0" w:rsidRPr="00A6173F" w:rsidRDefault="001F5AD0" w:rsidP="00D6254D">
      <w:pPr>
        <w:rPr>
          <w:rFonts w:ascii="Arial" w:hAnsi="Arial" w:cs="Arial"/>
          <w:sz w:val="20"/>
          <w:szCs w:val="20"/>
          <w:lang w:val="en-US"/>
        </w:rPr>
      </w:pPr>
    </w:p>
    <w:p w14:paraId="1CAC254B" w14:textId="77777777" w:rsidR="00E84405" w:rsidRDefault="00E84405" w:rsidP="009A468B">
      <w:pPr>
        <w:pStyle w:val="Default"/>
        <w:rPr>
          <w:rFonts w:asciiTheme="minorHAnsi" w:hAnsiTheme="minorHAnsi" w:cstheme="minorHAnsi"/>
          <w:b/>
          <w:bCs/>
          <w:color w:val="2C2C2C" w:themeColor="text1" w:themeShade="80"/>
          <w:sz w:val="20"/>
          <w:szCs w:val="20"/>
        </w:rPr>
      </w:pPr>
    </w:p>
    <w:p w14:paraId="1786FA89" w14:textId="7A4AB491" w:rsidR="009A468B" w:rsidRPr="009A468B" w:rsidRDefault="009A468B" w:rsidP="009A468B">
      <w:pPr>
        <w:pStyle w:val="Default"/>
        <w:rPr>
          <w:rFonts w:asciiTheme="minorHAnsi" w:hAnsiTheme="minorHAnsi" w:cstheme="minorHAnsi"/>
          <w:b/>
          <w:bCs/>
          <w:color w:val="2C2C2C" w:themeColor="text1" w:themeShade="80"/>
          <w:sz w:val="20"/>
          <w:szCs w:val="20"/>
        </w:rPr>
      </w:pPr>
      <w:r w:rsidRPr="009A468B">
        <w:rPr>
          <w:rFonts w:asciiTheme="minorHAnsi" w:hAnsiTheme="minorHAnsi" w:cstheme="minorHAnsi"/>
          <w:b/>
          <w:bCs/>
          <w:color w:val="2C2C2C" w:themeColor="text1" w:themeShade="80"/>
          <w:sz w:val="20"/>
          <w:szCs w:val="20"/>
        </w:rPr>
        <w:t xml:space="preserve">For 40 years, BOBST has been providing </w:t>
      </w:r>
      <w:r w:rsidR="00E84405">
        <w:rPr>
          <w:rFonts w:asciiTheme="minorHAnsi" w:hAnsiTheme="minorHAnsi" w:cstheme="minorHAnsi"/>
          <w:b/>
          <w:bCs/>
          <w:color w:val="2C2C2C" w:themeColor="text1" w:themeShade="80"/>
          <w:sz w:val="20"/>
          <w:szCs w:val="20"/>
        </w:rPr>
        <w:t>Cartonnage Lammerant</w:t>
      </w:r>
      <w:r w:rsidRPr="009A468B">
        <w:rPr>
          <w:rFonts w:asciiTheme="minorHAnsi" w:hAnsiTheme="minorHAnsi" w:cstheme="minorHAnsi"/>
          <w:b/>
          <w:bCs/>
          <w:color w:val="2C2C2C" w:themeColor="text1" w:themeShade="80"/>
          <w:sz w:val="20"/>
          <w:szCs w:val="20"/>
        </w:rPr>
        <w:t xml:space="preserve"> with equipment of the highest quality and reliability</w:t>
      </w:r>
    </w:p>
    <w:p w14:paraId="304626DF" w14:textId="77777777" w:rsidR="009A468B" w:rsidRPr="009A468B" w:rsidRDefault="009A468B" w:rsidP="009A468B">
      <w:pPr>
        <w:pStyle w:val="Default"/>
        <w:rPr>
          <w:rFonts w:asciiTheme="minorHAnsi" w:hAnsiTheme="minorHAnsi" w:cstheme="minorHAnsi"/>
          <w:b/>
          <w:bCs/>
          <w:color w:val="2C2C2C" w:themeColor="text1" w:themeShade="80"/>
          <w:sz w:val="20"/>
          <w:szCs w:val="20"/>
        </w:rPr>
      </w:pPr>
    </w:p>
    <w:p w14:paraId="63AEECF2" w14:textId="77777777" w:rsidR="009A468B" w:rsidRPr="002D2244" w:rsidRDefault="009A468B" w:rsidP="009A468B">
      <w:pPr>
        <w:rPr>
          <w:rFonts w:cstheme="minorHAnsi"/>
          <w:b/>
          <w:bCs/>
          <w:color w:val="2C2C2C" w:themeColor="text1" w:themeShade="80"/>
          <w:sz w:val="20"/>
          <w:szCs w:val="20"/>
          <w:lang w:val="en-US"/>
        </w:rPr>
      </w:pPr>
      <w:r w:rsidRPr="002D2244">
        <w:rPr>
          <w:rFonts w:cstheme="minorHAnsi"/>
          <w:b/>
          <w:bCs/>
          <w:color w:val="2C2C2C" w:themeColor="text1" w:themeShade="80"/>
          <w:sz w:val="20"/>
          <w:szCs w:val="20"/>
          <w:lang w:val="en-US"/>
        </w:rPr>
        <w:t xml:space="preserve">A Belgian family business established in 1964, Cartonnage Lammerant bought its first BOBST machine in 1981. Specialized in the production of corrugated cardboard packaging, the company currently operates ten BOBST machines. It installed its fourth FFG 924 in its factory in spring 2020. </w:t>
      </w:r>
    </w:p>
    <w:p w14:paraId="48C4DB2D" w14:textId="77777777" w:rsidR="009A468B" w:rsidRPr="002D2244" w:rsidRDefault="009A468B" w:rsidP="009A468B">
      <w:pPr>
        <w:rPr>
          <w:rFonts w:cstheme="minorHAnsi"/>
          <w:b/>
          <w:bCs/>
          <w:color w:val="2C2C2C" w:themeColor="text1" w:themeShade="80"/>
          <w:sz w:val="20"/>
          <w:szCs w:val="20"/>
          <w:lang w:val="en-US"/>
        </w:rPr>
      </w:pPr>
    </w:p>
    <w:p w14:paraId="385FDE55" w14:textId="77777777" w:rsidR="009A468B" w:rsidRPr="002D2244" w:rsidRDefault="009A468B" w:rsidP="009A468B">
      <w:pPr>
        <w:rPr>
          <w:rFonts w:cstheme="minorHAnsi"/>
          <w:color w:val="2C2C2C" w:themeColor="text1" w:themeShade="80"/>
          <w:sz w:val="20"/>
          <w:szCs w:val="20"/>
          <w:lang w:val="en-US"/>
        </w:rPr>
      </w:pPr>
      <w:r w:rsidRPr="002D2244">
        <w:rPr>
          <w:rFonts w:cstheme="minorHAnsi"/>
          <w:color w:val="2C2C2C" w:themeColor="text1" w:themeShade="80"/>
          <w:sz w:val="20"/>
          <w:szCs w:val="20"/>
          <w:lang w:val="en-US"/>
        </w:rPr>
        <w:t>With 151,650 boxes produced in 8 hours, on March 8,2021 the processing company Cartonnage Lammerant attained the third highest production record on the BOBST FFG 924 machines. On the previous day, its new 6-color FFG 924 NT High Graphic (HG) machine, installed in the spring of 2020, registered 145,112 boxes, demonstrating the outstanding productivity of this line, with high-quality printing, cutting and folding of corrugated cardboard packaging in a single pass.</w:t>
      </w:r>
    </w:p>
    <w:p w14:paraId="50E13839" w14:textId="77777777" w:rsidR="009A468B" w:rsidRPr="002D2244" w:rsidRDefault="009A468B" w:rsidP="009A468B">
      <w:pPr>
        <w:rPr>
          <w:rFonts w:cstheme="minorHAnsi"/>
          <w:color w:val="2C2C2C" w:themeColor="text1" w:themeShade="80"/>
          <w:sz w:val="20"/>
          <w:szCs w:val="20"/>
          <w:lang w:val="en-US"/>
        </w:rPr>
      </w:pPr>
    </w:p>
    <w:p w14:paraId="6B36B846" w14:textId="3D29A93E" w:rsidR="009A468B" w:rsidRPr="002D2244" w:rsidRDefault="009A468B" w:rsidP="009A468B">
      <w:pPr>
        <w:rPr>
          <w:rFonts w:cstheme="minorHAnsi"/>
          <w:b/>
          <w:bCs/>
          <w:color w:val="2C2C2C" w:themeColor="text1" w:themeShade="80"/>
          <w:sz w:val="20"/>
          <w:szCs w:val="20"/>
          <w:lang w:val="en-US"/>
        </w:rPr>
      </w:pPr>
      <w:r w:rsidRPr="002D2244">
        <w:rPr>
          <w:rFonts w:cstheme="minorHAnsi"/>
          <w:b/>
          <w:bCs/>
          <w:color w:val="2C2C2C" w:themeColor="text1" w:themeShade="80"/>
          <w:sz w:val="20"/>
          <w:szCs w:val="20"/>
          <w:lang w:val="en-US"/>
        </w:rPr>
        <w:t>Folder gluer installed during the Covid-19 pandemic</w:t>
      </w:r>
    </w:p>
    <w:p w14:paraId="024E7177" w14:textId="77777777" w:rsidR="002D2244" w:rsidRPr="002D2244" w:rsidRDefault="002D2244" w:rsidP="009A468B">
      <w:pPr>
        <w:rPr>
          <w:rFonts w:cstheme="minorHAnsi"/>
          <w:b/>
          <w:bCs/>
          <w:color w:val="2C2C2C" w:themeColor="text1" w:themeShade="80"/>
          <w:sz w:val="20"/>
          <w:szCs w:val="20"/>
          <w:lang w:val="en-US"/>
        </w:rPr>
      </w:pPr>
    </w:p>
    <w:p w14:paraId="2D483FE7" w14:textId="77777777" w:rsidR="009A468B" w:rsidRPr="002D2244" w:rsidRDefault="009A468B" w:rsidP="009A468B">
      <w:pPr>
        <w:rPr>
          <w:rFonts w:cstheme="minorHAnsi"/>
          <w:color w:val="2C2C2C" w:themeColor="text1" w:themeShade="80"/>
          <w:sz w:val="20"/>
          <w:szCs w:val="20"/>
          <w:highlight w:val="yellow"/>
          <w:lang w:val="en-US"/>
        </w:rPr>
      </w:pPr>
      <w:r w:rsidRPr="002D2244">
        <w:rPr>
          <w:rFonts w:cstheme="minorHAnsi"/>
          <w:color w:val="2C2C2C" w:themeColor="text1" w:themeShade="80"/>
          <w:sz w:val="20"/>
          <w:szCs w:val="20"/>
          <w:lang w:val="en-US"/>
        </w:rPr>
        <w:t xml:space="preserve">As the travel restrictions during the March/April 2020 lockdown prevented Bobst Lyon’s Field Service Technicians (FSTs) from crossing the Belgian border, they were unable to install the folder gluer themselves on site. They solved this health-related and logistical problem with the help of Bobst Benelux, the Group's local service entity based in </w:t>
      </w:r>
      <w:proofErr w:type="spellStart"/>
      <w:r w:rsidRPr="002D2244">
        <w:rPr>
          <w:rFonts w:cstheme="minorHAnsi"/>
          <w:color w:val="2C2C2C" w:themeColor="text1" w:themeShade="80"/>
          <w:sz w:val="20"/>
          <w:szCs w:val="20"/>
          <w:lang w:val="en-US"/>
        </w:rPr>
        <w:t>Berchem</w:t>
      </w:r>
      <w:proofErr w:type="spellEnd"/>
      <w:r w:rsidRPr="002D2244">
        <w:rPr>
          <w:rFonts w:cstheme="minorHAnsi"/>
          <w:color w:val="2C2C2C" w:themeColor="text1" w:themeShade="80"/>
          <w:sz w:val="20"/>
          <w:szCs w:val="20"/>
          <w:lang w:val="en-US"/>
        </w:rPr>
        <w:t xml:space="preserve"> (BE). Its field service technicians went to Cartonnage Lammerant to carry out the operation in its factory in </w:t>
      </w:r>
      <w:proofErr w:type="spellStart"/>
      <w:r w:rsidRPr="002D2244">
        <w:rPr>
          <w:rFonts w:cstheme="minorHAnsi"/>
          <w:color w:val="2C2C2C" w:themeColor="text1" w:themeShade="80"/>
          <w:sz w:val="20"/>
          <w:szCs w:val="20"/>
          <w:lang w:val="en-US"/>
        </w:rPr>
        <w:t>Leuze</w:t>
      </w:r>
      <w:proofErr w:type="spellEnd"/>
      <w:r w:rsidRPr="002D2244">
        <w:rPr>
          <w:rFonts w:cstheme="minorHAnsi"/>
          <w:color w:val="2C2C2C" w:themeColor="text1" w:themeShade="80"/>
          <w:sz w:val="20"/>
          <w:szCs w:val="20"/>
          <w:lang w:val="en-US"/>
        </w:rPr>
        <w:t>-</w:t>
      </w:r>
      <w:proofErr w:type="spellStart"/>
      <w:r w:rsidRPr="002D2244">
        <w:rPr>
          <w:rFonts w:cstheme="minorHAnsi"/>
          <w:color w:val="2C2C2C" w:themeColor="text1" w:themeShade="80"/>
          <w:sz w:val="20"/>
          <w:szCs w:val="20"/>
          <w:lang w:val="en-US"/>
        </w:rPr>
        <w:t>en</w:t>
      </w:r>
      <w:proofErr w:type="spellEnd"/>
      <w:r w:rsidRPr="002D2244">
        <w:rPr>
          <w:rFonts w:cstheme="minorHAnsi"/>
          <w:color w:val="2C2C2C" w:themeColor="text1" w:themeShade="80"/>
          <w:sz w:val="20"/>
          <w:szCs w:val="20"/>
          <w:lang w:val="en-US"/>
        </w:rPr>
        <w:t xml:space="preserve">-Hainaut, a </w:t>
      </w:r>
      <w:proofErr w:type="spellStart"/>
      <w:r w:rsidRPr="002D2244">
        <w:rPr>
          <w:rFonts w:cstheme="minorHAnsi"/>
          <w:color w:val="2C2C2C" w:themeColor="text1" w:themeShade="80"/>
          <w:sz w:val="20"/>
          <w:szCs w:val="20"/>
          <w:lang w:val="en-US"/>
        </w:rPr>
        <w:t>Wallonian</w:t>
      </w:r>
      <w:proofErr w:type="spellEnd"/>
      <w:r w:rsidRPr="002D2244">
        <w:rPr>
          <w:rFonts w:cstheme="minorHAnsi"/>
          <w:color w:val="2C2C2C" w:themeColor="text1" w:themeShade="80"/>
          <w:sz w:val="20"/>
          <w:szCs w:val="20"/>
          <w:lang w:val="en-US"/>
        </w:rPr>
        <w:t xml:space="preserve"> town about 80 km south-east of Brussels. Cartonnage Lammerant is managed by Etienne Lammerant, who was joined by his children and son-in-law between 2010 and 2018. </w:t>
      </w:r>
    </w:p>
    <w:p w14:paraId="47C85F1A" w14:textId="77777777" w:rsidR="009A468B" w:rsidRPr="002D2244" w:rsidRDefault="009A468B" w:rsidP="009A468B">
      <w:pPr>
        <w:rPr>
          <w:rFonts w:cstheme="minorHAnsi"/>
          <w:color w:val="2C2C2C" w:themeColor="text1" w:themeShade="80"/>
          <w:sz w:val="20"/>
          <w:szCs w:val="20"/>
          <w:lang w:val="en-US"/>
        </w:rPr>
      </w:pPr>
    </w:p>
    <w:p w14:paraId="6CF54EA5" w14:textId="77777777" w:rsidR="009A468B" w:rsidRPr="002D2244" w:rsidRDefault="009A468B" w:rsidP="009A468B">
      <w:pPr>
        <w:rPr>
          <w:rFonts w:cstheme="minorHAnsi"/>
          <w:color w:val="2C2C2C" w:themeColor="text1" w:themeShade="80"/>
          <w:sz w:val="20"/>
          <w:szCs w:val="20"/>
          <w:lang w:val="en-US"/>
        </w:rPr>
      </w:pPr>
      <w:r w:rsidRPr="002D2244">
        <w:rPr>
          <w:rFonts w:cstheme="minorHAnsi"/>
          <w:color w:val="2C2C2C" w:themeColor="text1" w:themeShade="80"/>
          <w:sz w:val="20"/>
          <w:szCs w:val="20"/>
          <w:lang w:val="en-US"/>
        </w:rPr>
        <w:t xml:space="preserve">Working together remotely including via BOBST online services, the two teams installed the new FFG in the plant which already had three other 924 units. “This complex project has further strengthened our relationship with Lammerant” says </w:t>
      </w:r>
      <w:proofErr w:type="spellStart"/>
      <w:r w:rsidRPr="002D2244">
        <w:rPr>
          <w:rFonts w:cstheme="minorHAnsi"/>
          <w:color w:val="2C2C2C" w:themeColor="text1" w:themeShade="80"/>
          <w:sz w:val="20"/>
          <w:szCs w:val="20"/>
          <w:lang w:val="en-US"/>
        </w:rPr>
        <w:t>Cyrille</w:t>
      </w:r>
      <w:proofErr w:type="spellEnd"/>
      <w:r w:rsidRPr="002D2244">
        <w:rPr>
          <w:rFonts w:cstheme="minorHAnsi"/>
          <w:color w:val="2C2C2C" w:themeColor="text1" w:themeShade="80"/>
          <w:sz w:val="20"/>
          <w:szCs w:val="20"/>
          <w:lang w:val="en-US"/>
        </w:rPr>
        <w:t xml:space="preserve"> </w:t>
      </w:r>
      <w:proofErr w:type="spellStart"/>
      <w:r w:rsidRPr="002D2244">
        <w:rPr>
          <w:rFonts w:cstheme="minorHAnsi"/>
          <w:color w:val="2C2C2C" w:themeColor="text1" w:themeShade="80"/>
          <w:sz w:val="20"/>
          <w:szCs w:val="20"/>
          <w:lang w:val="en-US"/>
        </w:rPr>
        <w:t>Tueta</w:t>
      </w:r>
      <w:proofErr w:type="spellEnd"/>
      <w:r w:rsidRPr="002D2244">
        <w:rPr>
          <w:rFonts w:cstheme="minorHAnsi"/>
          <w:color w:val="2C2C2C" w:themeColor="text1" w:themeShade="80"/>
          <w:sz w:val="20"/>
          <w:szCs w:val="20"/>
          <w:lang w:val="en-US"/>
        </w:rPr>
        <w:t xml:space="preserve">, Bobst Lyon Area Sales Manager. The operators, who have been working with this type of folder gluer for several years, are true partners of the BOBST technicians and have contributed to quickly commissioning the FFG 924 NT HG. “We started operating our new equipment at the beginning of May 2020 and on the second day of production, the line was already running on three shifts (3 x 8 hours)” says Mathias Lammerant, one of the managers of this Belgian family-owned company where he represents the third generation. </w:t>
      </w:r>
    </w:p>
    <w:p w14:paraId="19D706DB" w14:textId="77777777" w:rsidR="009A468B" w:rsidRPr="002D2244" w:rsidRDefault="009A468B" w:rsidP="009A468B">
      <w:pPr>
        <w:rPr>
          <w:rFonts w:cstheme="minorHAnsi"/>
          <w:color w:val="2C2C2C" w:themeColor="text1" w:themeShade="80"/>
          <w:sz w:val="20"/>
          <w:szCs w:val="20"/>
          <w:lang w:val="en-US"/>
        </w:rPr>
      </w:pPr>
    </w:p>
    <w:p w14:paraId="411E205A" w14:textId="16638FB7" w:rsidR="009A468B" w:rsidRDefault="009A468B" w:rsidP="009A468B">
      <w:pPr>
        <w:rPr>
          <w:rFonts w:cstheme="minorHAnsi"/>
          <w:b/>
          <w:bCs/>
          <w:color w:val="2C2C2C" w:themeColor="text1" w:themeShade="80"/>
          <w:sz w:val="20"/>
          <w:szCs w:val="20"/>
          <w:lang w:val="en-US"/>
        </w:rPr>
      </w:pPr>
      <w:r w:rsidRPr="002D2244">
        <w:rPr>
          <w:rFonts w:cstheme="minorHAnsi"/>
          <w:b/>
          <w:bCs/>
          <w:color w:val="2C2C2C" w:themeColor="text1" w:themeShade="80"/>
          <w:sz w:val="20"/>
          <w:szCs w:val="20"/>
          <w:lang w:val="en-US"/>
        </w:rPr>
        <w:t xml:space="preserve">Versatility, flexibility and responsiveness </w:t>
      </w:r>
    </w:p>
    <w:p w14:paraId="048D1CC7" w14:textId="77777777" w:rsidR="002D2244" w:rsidRPr="002D2244" w:rsidRDefault="002D2244" w:rsidP="009A468B">
      <w:pPr>
        <w:rPr>
          <w:rFonts w:cstheme="minorHAnsi"/>
          <w:b/>
          <w:bCs/>
          <w:color w:val="2C2C2C" w:themeColor="text1" w:themeShade="80"/>
          <w:sz w:val="20"/>
          <w:szCs w:val="20"/>
          <w:lang w:val="en-US"/>
        </w:rPr>
      </w:pPr>
    </w:p>
    <w:p w14:paraId="3BCC0512" w14:textId="77777777" w:rsidR="009A468B" w:rsidRPr="002D2244" w:rsidRDefault="009A468B" w:rsidP="009A468B">
      <w:pPr>
        <w:rPr>
          <w:rFonts w:cstheme="minorHAnsi"/>
          <w:color w:val="2C2C2C" w:themeColor="text1" w:themeShade="80"/>
          <w:sz w:val="20"/>
          <w:szCs w:val="20"/>
          <w:lang w:val="en-US"/>
        </w:rPr>
      </w:pPr>
      <w:r w:rsidRPr="002D2244">
        <w:rPr>
          <w:rFonts w:cstheme="minorHAnsi"/>
          <w:color w:val="2C2C2C" w:themeColor="text1" w:themeShade="80"/>
          <w:sz w:val="20"/>
          <w:szCs w:val="20"/>
          <w:lang w:val="en-US"/>
        </w:rPr>
        <w:t xml:space="preserve">Specialized in corrugated food packaging, Lammerant offers a wide range of packaging solutions for fresh and frozen products. It operates in a highly competitive market, mainly in Belgium. “The challenge today is to provide a service with high added value” explains Mathias Lammerant. “Not only do we have to produce the packaging our customers want, but we must also make sure we deliver it on time (Just-In-Time) in the required quality and of course, at the best price.”  </w:t>
      </w:r>
    </w:p>
    <w:p w14:paraId="1CEB5E5B" w14:textId="77777777" w:rsidR="009A468B" w:rsidRPr="002D2244" w:rsidRDefault="009A468B" w:rsidP="009A468B">
      <w:pPr>
        <w:rPr>
          <w:rFonts w:cstheme="minorHAnsi"/>
          <w:color w:val="2C2C2C" w:themeColor="text1" w:themeShade="80"/>
          <w:sz w:val="20"/>
          <w:szCs w:val="20"/>
          <w:lang w:val="en-US"/>
        </w:rPr>
      </w:pPr>
    </w:p>
    <w:p w14:paraId="0C8F823B" w14:textId="77777777" w:rsidR="009A468B" w:rsidRPr="002D2244" w:rsidRDefault="009A468B" w:rsidP="009A468B">
      <w:pPr>
        <w:rPr>
          <w:rFonts w:cstheme="minorHAnsi"/>
          <w:color w:val="2C2C2C" w:themeColor="text1" w:themeShade="80"/>
          <w:sz w:val="20"/>
          <w:szCs w:val="20"/>
          <w:lang w:val="en-US"/>
        </w:rPr>
      </w:pPr>
      <w:r w:rsidRPr="002D2244">
        <w:rPr>
          <w:rFonts w:cstheme="minorHAnsi"/>
          <w:color w:val="2C2C2C" w:themeColor="text1" w:themeShade="80"/>
          <w:sz w:val="20"/>
          <w:szCs w:val="20"/>
          <w:lang w:val="en-US"/>
        </w:rPr>
        <w:t xml:space="preserve">To meet these requirements, Cartonnage Lammerant is constantly developing the versatility and flexibility of its production machinery and improving its responsiveness in fulfilling orders. For example, the </w:t>
      </w:r>
      <w:r w:rsidRPr="002D2244">
        <w:rPr>
          <w:rFonts w:cstheme="minorHAnsi"/>
          <w:color w:val="2C2C2C" w:themeColor="text1" w:themeShade="80"/>
          <w:sz w:val="20"/>
          <w:szCs w:val="20"/>
          <w:lang w:val="en-US"/>
        </w:rPr>
        <w:lastRenderedPageBreak/>
        <w:t xml:space="preserve">processing company operates a corrugating machine in its factory that meets all its needs for cardboard. Its logistics department manages a buffer storage area of 15,000 pallets, where some of the manufactured packaging is stored to ensure deliveries to each customer according to their schedules. In just-in-time production, the volume and type of orders change every day and the schedule must be adapted on a daily basis. </w:t>
      </w:r>
    </w:p>
    <w:p w14:paraId="7883DB9C" w14:textId="77777777" w:rsidR="009A468B" w:rsidRPr="002D2244" w:rsidRDefault="009A468B" w:rsidP="009A468B">
      <w:pPr>
        <w:rPr>
          <w:rFonts w:cstheme="minorHAnsi"/>
          <w:color w:val="2C2C2C" w:themeColor="text1" w:themeShade="80"/>
          <w:sz w:val="20"/>
          <w:szCs w:val="20"/>
          <w:lang w:val="en-US"/>
        </w:rPr>
      </w:pPr>
    </w:p>
    <w:p w14:paraId="758CE921" w14:textId="77777777" w:rsidR="009A468B" w:rsidRPr="009A468B" w:rsidRDefault="009A468B" w:rsidP="005A61B4">
      <w:pPr>
        <w:pStyle w:val="Default"/>
        <w:spacing w:line="260" w:lineRule="atLeast"/>
        <w:rPr>
          <w:rFonts w:asciiTheme="minorHAnsi" w:hAnsiTheme="minorHAnsi" w:cstheme="minorHAnsi"/>
          <w:color w:val="2C2C2C" w:themeColor="text1" w:themeShade="80"/>
          <w:sz w:val="20"/>
          <w:szCs w:val="20"/>
        </w:rPr>
      </w:pPr>
      <w:r w:rsidRPr="009A468B">
        <w:rPr>
          <w:rFonts w:asciiTheme="minorHAnsi" w:hAnsiTheme="minorHAnsi" w:cstheme="minorHAnsi"/>
          <w:color w:val="2C2C2C" w:themeColor="text1" w:themeShade="80"/>
          <w:sz w:val="20"/>
          <w:szCs w:val="20"/>
        </w:rPr>
        <w:t xml:space="preserve">“In addition to reduced production times, we also have a sharp increase in the number of product items” emphasizes Mathias Lammerant. Customers now not only manage several types of packaging, but they order boxes of different quality and complexity in continually changing quantities. With the proliferation of regulatory requirements for packaging, there are thousands of separate items. </w:t>
      </w:r>
    </w:p>
    <w:p w14:paraId="39D881C3" w14:textId="77777777" w:rsidR="009A468B" w:rsidRPr="002D2244" w:rsidRDefault="009A468B" w:rsidP="009A468B">
      <w:pPr>
        <w:rPr>
          <w:rFonts w:cstheme="minorHAnsi"/>
          <w:color w:val="2C2C2C" w:themeColor="text1" w:themeShade="80"/>
          <w:sz w:val="20"/>
          <w:szCs w:val="20"/>
          <w:lang w:val="en-US"/>
        </w:rPr>
      </w:pPr>
    </w:p>
    <w:p w14:paraId="41F6E989" w14:textId="3495B8BD" w:rsidR="009A468B" w:rsidRDefault="009A468B" w:rsidP="009A468B">
      <w:pPr>
        <w:rPr>
          <w:rFonts w:cstheme="minorHAnsi"/>
          <w:b/>
          <w:bCs/>
          <w:color w:val="2C2C2C" w:themeColor="text1" w:themeShade="80"/>
          <w:sz w:val="20"/>
          <w:szCs w:val="20"/>
          <w:lang w:val="en-US"/>
        </w:rPr>
      </w:pPr>
      <w:r w:rsidRPr="002D2244">
        <w:rPr>
          <w:rFonts w:cstheme="minorHAnsi"/>
          <w:b/>
          <w:bCs/>
          <w:color w:val="2C2C2C" w:themeColor="text1" w:themeShade="80"/>
          <w:sz w:val="20"/>
          <w:szCs w:val="20"/>
          <w:lang w:val="en-US"/>
        </w:rPr>
        <w:t>Partner of BOBST for 40 years</w:t>
      </w:r>
    </w:p>
    <w:p w14:paraId="6EDCF835" w14:textId="77777777" w:rsidR="002D2244" w:rsidRPr="002D2244" w:rsidRDefault="002D2244" w:rsidP="009A468B">
      <w:pPr>
        <w:rPr>
          <w:rFonts w:cstheme="minorHAnsi"/>
          <w:b/>
          <w:bCs/>
          <w:color w:val="2C2C2C" w:themeColor="text1" w:themeShade="80"/>
          <w:sz w:val="20"/>
          <w:szCs w:val="20"/>
          <w:lang w:val="en-US"/>
        </w:rPr>
      </w:pPr>
    </w:p>
    <w:p w14:paraId="386A027D" w14:textId="77777777" w:rsidR="009A468B" w:rsidRPr="005A61B4" w:rsidRDefault="009A468B" w:rsidP="005A61B4">
      <w:pPr>
        <w:rPr>
          <w:rFonts w:cstheme="minorHAnsi"/>
          <w:color w:val="2C2C2C" w:themeColor="text1" w:themeShade="80"/>
          <w:sz w:val="20"/>
          <w:szCs w:val="20"/>
          <w:lang w:val="en-US"/>
        </w:rPr>
      </w:pPr>
      <w:r w:rsidRPr="005A61B4">
        <w:rPr>
          <w:rFonts w:cstheme="minorHAnsi"/>
          <w:color w:val="2C2C2C" w:themeColor="text1" w:themeShade="80"/>
          <w:sz w:val="20"/>
          <w:szCs w:val="20"/>
          <w:lang w:val="en-US"/>
        </w:rPr>
        <w:t xml:space="preserve">The 6-color FFG 924 NT High Graphic (HG) machine provides Cartonnage Lammerant with a high-performance production line that optimally meets the requirements of its market. The automatic configuration of the </w:t>
      </w:r>
      <w:proofErr w:type="spellStart"/>
      <w:r w:rsidRPr="005A61B4">
        <w:rPr>
          <w:rFonts w:cstheme="minorHAnsi"/>
          <w:color w:val="2C2C2C" w:themeColor="text1" w:themeShade="80"/>
          <w:sz w:val="20"/>
          <w:szCs w:val="20"/>
          <w:lang w:val="en-US"/>
        </w:rPr>
        <w:t>Registron</w:t>
      </w:r>
      <w:proofErr w:type="spellEnd"/>
      <w:r w:rsidRPr="005A61B4">
        <w:rPr>
          <w:rFonts w:cstheme="minorHAnsi"/>
          <w:color w:val="2C2C2C" w:themeColor="text1" w:themeShade="80"/>
          <w:sz w:val="20"/>
          <w:szCs w:val="20"/>
          <w:lang w:val="en-US"/>
        </w:rPr>
        <w:t> S5500 print register combined with the human-machine interface allows for the production of both regular slotted containers and packaging requiring complex cutting. It also ensures highly accurate printing of solid print or multicolor patterns in a single pass.</w:t>
      </w:r>
    </w:p>
    <w:p w14:paraId="55EE4775" w14:textId="77777777" w:rsidR="009A468B" w:rsidRPr="005A61B4" w:rsidRDefault="009A468B" w:rsidP="005A61B4">
      <w:pPr>
        <w:rPr>
          <w:rFonts w:cstheme="minorHAnsi"/>
          <w:color w:val="2C2C2C" w:themeColor="text1" w:themeShade="80"/>
          <w:sz w:val="20"/>
          <w:szCs w:val="20"/>
          <w:lang w:val="en-US"/>
        </w:rPr>
      </w:pPr>
    </w:p>
    <w:p w14:paraId="3138295F" w14:textId="77777777" w:rsidR="009A468B" w:rsidRPr="005A61B4" w:rsidRDefault="009A468B" w:rsidP="009A468B">
      <w:pPr>
        <w:rPr>
          <w:rFonts w:cstheme="minorHAnsi"/>
          <w:color w:val="2C2C2C" w:themeColor="text1" w:themeShade="80"/>
          <w:sz w:val="20"/>
          <w:szCs w:val="20"/>
          <w:lang w:val="en-US"/>
        </w:rPr>
      </w:pPr>
      <w:r w:rsidRPr="002D2244">
        <w:rPr>
          <w:rFonts w:cstheme="minorHAnsi"/>
          <w:color w:val="2C2C2C" w:themeColor="text1" w:themeShade="80"/>
          <w:sz w:val="20"/>
          <w:szCs w:val="20"/>
          <w:lang w:val="en-US"/>
        </w:rPr>
        <w:t>Cooperation between the two companies began in 1981 when Etienne Lammerant, the current director, bought a folder-gluer from BOBST. This machine is still in daily use in the company’s factory, where ten other BOBST machines have since been installed: FFG 924, FFG 618 and FFG 1636 folder gluers, along with a DRO 1628 HBL rotary die-cutter, and more.</w:t>
      </w:r>
    </w:p>
    <w:p w14:paraId="5298017E" w14:textId="77777777" w:rsidR="009A468B" w:rsidRPr="002D2244" w:rsidRDefault="009A468B" w:rsidP="009A468B">
      <w:pPr>
        <w:rPr>
          <w:rFonts w:cstheme="minorHAnsi"/>
          <w:color w:val="2C2C2C" w:themeColor="text1" w:themeShade="80"/>
          <w:sz w:val="20"/>
          <w:szCs w:val="20"/>
          <w:lang w:val="en-US"/>
        </w:rPr>
      </w:pPr>
    </w:p>
    <w:p w14:paraId="2C7E32C4" w14:textId="77777777" w:rsidR="009A468B" w:rsidRPr="005A61B4" w:rsidRDefault="009A468B" w:rsidP="005A61B4">
      <w:pPr>
        <w:rPr>
          <w:rFonts w:cstheme="minorHAnsi"/>
          <w:color w:val="2C2C2C" w:themeColor="text1" w:themeShade="80"/>
          <w:sz w:val="20"/>
          <w:szCs w:val="20"/>
          <w:lang w:val="en-US"/>
        </w:rPr>
      </w:pPr>
      <w:r w:rsidRPr="005A61B4">
        <w:rPr>
          <w:rFonts w:cstheme="minorHAnsi"/>
          <w:color w:val="2C2C2C" w:themeColor="text1" w:themeShade="80"/>
          <w:sz w:val="20"/>
          <w:szCs w:val="20"/>
          <w:lang w:val="en-US"/>
        </w:rPr>
        <w:t xml:space="preserve">“With BOBST, we can cover 90% of our customers’ needs” says Mathias Lammerant. In a family business like Cartonnage Lammerant, the return on investments is crucial. “Every new piece of equipment we acquire is a response to market demand and the machine must be immediately operational as soon as it is commissioned” he continues. “For 40 years, BOBST has been providing us with the quality and reliability we need to succeed in our business and with high-performance production lines for high-speed orders.”  </w:t>
      </w:r>
    </w:p>
    <w:p w14:paraId="006E4394" w14:textId="77777777" w:rsidR="009A468B" w:rsidRPr="005A61B4" w:rsidRDefault="009A468B" w:rsidP="005A61B4">
      <w:pPr>
        <w:rPr>
          <w:rFonts w:cstheme="minorHAnsi"/>
          <w:color w:val="2C2C2C" w:themeColor="text1" w:themeShade="80"/>
          <w:sz w:val="20"/>
          <w:szCs w:val="20"/>
          <w:lang w:val="en-US"/>
        </w:rPr>
      </w:pPr>
    </w:p>
    <w:p w14:paraId="212324FD" w14:textId="77777777" w:rsidR="009A468B" w:rsidRPr="005A61B4" w:rsidRDefault="009A468B" w:rsidP="005A61B4">
      <w:pPr>
        <w:rPr>
          <w:rFonts w:cstheme="minorHAnsi"/>
          <w:color w:val="2C2C2C" w:themeColor="text1" w:themeShade="80"/>
          <w:sz w:val="20"/>
          <w:szCs w:val="20"/>
          <w:lang w:val="en-US"/>
        </w:rPr>
      </w:pPr>
      <w:r w:rsidRPr="005A61B4">
        <w:rPr>
          <w:rFonts w:cstheme="minorHAnsi"/>
          <w:color w:val="2C2C2C" w:themeColor="text1" w:themeShade="80"/>
          <w:sz w:val="20"/>
          <w:szCs w:val="20"/>
          <w:lang w:val="en-US"/>
        </w:rPr>
        <w:t>In addition to the excellence of the manufacturer’s machines and the availability of BOBST services on the Belgian market, Cartonnage Lammerant also enjoys all the advantages of being loyal to the same manufacturer. Having four FFG 924 folder gluers means that the same templates and cutting tools can be used and there is a single stock of spare parts. It also means that the production schedules of operators with the same technical skills can be easily managed, as can their training on the job.</w:t>
      </w:r>
    </w:p>
    <w:p w14:paraId="52933927" w14:textId="77777777" w:rsidR="009A468B" w:rsidRPr="009A468B" w:rsidRDefault="009A468B" w:rsidP="009A468B">
      <w:pPr>
        <w:pStyle w:val="Default"/>
        <w:rPr>
          <w:rFonts w:asciiTheme="minorHAnsi" w:hAnsiTheme="minorHAnsi" w:cstheme="minorHAnsi"/>
          <w:color w:val="2C2C2C" w:themeColor="text1" w:themeShade="80"/>
          <w:sz w:val="20"/>
          <w:szCs w:val="20"/>
        </w:rPr>
      </w:pPr>
    </w:p>
    <w:p w14:paraId="4413BF74" w14:textId="77777777" w:rsidR="002D2244" w:rsidRDefault="009A468B" w:rsidP="009A468B">
      <w:pPr>
        <w:rPr>
          <w:rFonts w:cstheme="minorHAnsi"/>
          <w:b/>
          <w:bCs/>
          <w:color w:val="2C2C2C" w:themeColor="text1" w:themeShade="80"/>
          <w:sz w:val="20"/>
          <w:szCs w:val="20"/>
          <w:lang w:val="en-US"/>
        </w:rPr>
      </w:pPr>
      <w:r w:rsidRPr="002D2244">
        <w:rPr>
          <w:rFonts w:cstheme="minorHAnsi"/>
          <w:b/>
          <w:bCs/>
          <w:color w:val="2C2C2C" w:themeColor="text1" w:themeShade="80"/>
          <w:sz w:val="20"/>
          <w:szCs w:val="20"/>
          <w:lang w:val="en-US"/>
        </w:rPr>
        <w:t>Highly automated production line</w:t>
      </w:r>
    </w:p>
    <w:p w14:paraId="75047CCF" w14:textId="2E2B0962" w:rsidR="009A468B" w:rsidRPr="002D2244" w:rsidRDefault="009A468B" w:rsidP="009A468B">
      <w:pPr>
        <w:rPr>
          <w:rFonts w:cstheme="minorHAnsi"/>
          <w:color w:val="2C2C2C" w:themeColor="text1" w:themeShade="80"/>
          <w:sz w:val="20"/>
          <w:szCs w:val="20"/>
          <w:lang w:val="en-US"/>
        </w:rPr>
      </w:pPr>
      <w:r w:rsidRPr="002D2244">
        <w:rPr>
          <w:rFonts w:cstheme="minorHAnsi"/>
          <w:color w:val="2C2C2C" w:themeColor="text1" w:themeShade="80"/>
          <w:sz w:val="20"/>
          <w:szCs w:val="20"/>
          <w:lang w:val="en-US"/>
        </w:rPr>
        <w:br/>
        <w:t>For autumn 2022, Cartonnage Lammerant has already placed a new order with Bobst Lyon. This time it has chosen the EXPERTLINE model from the FFG 8.20 range, which will also be equipped with the BOBST PREMIUM GAP CONTROL. This independent unit, placed after the FFG’s counter-ejector, ensures that each delivered box is folded to customer’s specifications. It eliminates non-compliant packaging and optimizes the settings, reducing waste, costs and the manpower required for quality control.</w:t>
      </w:r>
    </w:p>
    <w:p w14:paraId="483503C4" w14:textId="77777777" w:rsidR="009A468B" w:rsidRPr="005A61B4" w:rsidRDefault="009A468B" w:rsidP="005A61B4">
      <w:pPr>
        <w:rPr>
          <w:rFonts w:cstheme="minorHAnsi"/>
          <w:color w:val="2C2C2C" w:themeColor="text1" w:themeShade="80"/>
          <w:sz w:val="20"/>
          <w:szCs w:val="20"/>
          <w:lang w:val="en-US"/>
        </w:rPr>
      </w:pPr>
    </w:p>
    <w:p w14:paraId="34DE45B4" w14:textId="77777777" w:rsidR="009A468B" w:rsidRPr="005A61B4" w:rsidRDefault="009A468B" w:rsidP="009A468B">
      <w:pPr>
        <w:rPr>
          <w:rFonts w:cstheme="minorHAnsi"/>
          <w:color w:val="2C2C2C" w:themeColor="text1" w:themeShade="80"/>
          <w:sz w:val="20"/>
          <w:szCs w:val="20"/>
          <w:lang w:val="en-US"/>
        </w:rPr>
      </w:pPr>
      <w:r w:rsidRPr="002D2244">
        <w:rPr>
          <w:rFonts w:cstheme="minorHAnsi"/>
          <w:color w:val="2C2C2C" w:themeColor="text1" w:themeShade="80"/>
          <w:sz w:val="20"/>
          <w:szCs w:val="20"/>
          <w:lang w:val="en-US"/>
        </w:rPr>
        <w:t>With the FFG 8.20 EXPERTLINE, BOBST offers the highest-performance solution on the market. The line produces up to 24,000 boxes per hour and is capable of producing both regular slotte</w:t>
      </w:r>
      <w:r w:rsidRPr="005A61B4">
        <w:rPr>
          <w:rFonts w:cstheme="minorHAnsi"/>
          <w:color w:val="2C2C2C" w:themeColor="text1" w:themeShade="80"/>
          <w:sz w:val="20"/>
          <w:szCs w:val="20"/>
          <w:lang w:val="en-US"/>
        </w:rPr>
        <w:t>d</w:t>
      </w:r>
      <w:r w:rsidRPr="002D2244">
        <w:rPr>
          <w:rFonts w:cstheme="minorHAnsi"/>
          <w:color w:val="2C2C2C" w:themeColor="text1" w:themeShade="80"/>
          <w:sz w:val="20"/>
          <w:szCs w:val="20"/>
          <w:lang w:val="en-US"/>
        </w:rPr>
        <w:t xml:space="preserve"> containers</w:t>
      </w:r>
      <w:r w:rsidRPr="005A61B4">
        <w:rPr>
          <w:rFonts w:cstheme="minorHAnsi"/>
          <w:color w:val="2C2C2C" w:themeColor="text1" w:themeShade="80"/>
          <w:sz w:val="20"/>
          <w:szCs w:val="20"/>
          <w:lang w:val="en-US"/>
        </w:rPr>
        <w:t xml:space="preserve"> </w:t>
      </w:r>
      <w:r w:rsidRPr="002D2244">
        <w:rPr>
          <w:rFonts w:cstheme="minorHAnsi"/>
          <w:color w:val="2C2C2C" w:themeColor="text1" w:themeShade="80"/>
          <w:sz w:val="20"/>
          <w:szCs w:val="20"/>
          <w:lang w:val="en-US"/>
        </w:rPr>
        <w:t xml:space="preserve">and complex corrugated cardboard packaging. </w:t>
      </w:r>
    </w:p>
    <w:p w14:paraId="4E24D984" w14:textId="77777777" w:rsidR="009A468B" w:rsidRPr="005A61B4" w:rsidRDefault="009A468B" w:rsidP="005A61B4">
      <w:pPr>
        <w:rPr>
          <w:rFonts w:cstheme="minorHAnsi"/>
          <w:color w:val="2C2C2C" w:themeColor="text1" w:themeShade="80"/>
          <w:sz w:val="20"/>
          <w:szCs w:val="20"/>
          <w:lang w:val="en-US"/>
        </w:rPr>
      </w:pPr>
    </w:p>
    <w:p w14:paraId="5E5B0126" w14:textId="77777777" w:rsidR="009A468B" w:rsidRPr="005A61B4" w:rsidRDefault="009A468B" w:rsidP="005A61B4">
      <w:pPr>
        <w:rPr>
          <w:rFonts w:cstheme="minorHAnsi"/>
          <w:color w:val="2C2C2C" w:themeColor="text1" w:themeShade="80"/>
          <w:sz w:val="20"/>
          <w:szCs w:val="20"/>
          <w:lang w:val="en-US"/>
        </w:rPr>
      </w:pPr>
      <w:r w:rsidRPr="005A61B4">
        <w:rPr>
          <w:rFonts w:cstheme="minorHAnsi"/>
          <w:color w:val="2C2C2C" w:themeColor="text1" w:themeShade="80"/>
          <w:sz w:val="20"/>
          <w:szCs w:val="20"/>
          <w:lang w:val="en-US"/>
        </w:rPr>
        <w:t>Such speed and quality of production are achieved by means of the high degree of automation and connectivity of the line. The FFG 8.20 EXPERTLINE has a continuous cardboard feed at nominal speed that does not require any operator intervention. This also applies for feeding the first sheets of each order. The upstream parts of the line are configured automatically before completion of the current order. This technological achievement results from the Sequential Order Change (SOC) system fitted to the machine, which ensures very fast set-up times of only one to two minutes. The level of automation achieved by the FFG 8.20 EXPERTLINE means the entire production line can be run by only two operators.</w:t>
      </w:r>
    </w:p>
    <w:p w14:paraId="3833FBE8" w14:textId="3BF919AE" w:rsidR="009A468B" w:rsidRPr="005A61B4" w:rsidRDefault="009A468B" w:rsidP="005A61B4">
      <w:pPr>
        <w:rPr>
          <w:rFonts w:cstheme="minorHAnsi"/>
          <w:color w:val="2C2C2C" w:themeColor="text1" w:themeShade="80"/>
          <w:sz w:val="20"/>
          <w:szCs w:val="20"/>
          <w:lang w:val="en-US"/>
        </w:rPr>
      </w:pPr>
      <w:r w:rsidRPr="005A61B4">
        <w:rPr>
          <w:rFonts w:cstheme="minorHAnsi"/>
          <w:color w:val="2C2C2C" w:themeColor="text1" w:themeShade="80"/>
          <w:sz w:val="20"/>
          <w:szCs w:val="20"/>
          <w:lang w:val="en-US"/>
        </w:rPr>
        <w:t xml:space="preserve">With this equipment, the Cartonnage Lammerant integrated company will have a high-performance production tool designed for all types of high-speed orders. </w:t>
      </w:r>
    </w:p>
    <w:p w14:paraId="3D53D1D7" w14:textId="77777777" w:rsidR="009A468B" w:rsidRPr="009A468B" w:rsidRDefault="009A468B" w:rsidP="009A468B">
      <w:pPr>
        <w:pStyle w:val="Default"/>
        <w:rPr>
          <w:rFonts w:asciiTheme="minorHAnsi" w:hAnsiTheme="minorHAnsi" w:cstheme="minorHAnsi"/>
          <w:bCs/>
          <w:color w:val="2C2C2C" w:themeColor="text1" w:themeShade="80"/>
          <w:sz w:val="20"/>
          <w:szCs w:val="20"/>
        </w:rPr>
      </w:pPr>
    </w:p>
    <w:p w14:paraId="5B108C07" w14:textId="77777777" w:rsidR="00A0324C" w:rsidRPr="00C92096" w:rsidRDefault="00A0324C" w:rsidP="001F5AD0">
      <w:pPr>
        <w:pStyle w:val="ox-37bcbdf2c8-msolistparagraph"/>
        <w:spacing w:before="0" w:beforeAutospacing="0" w:after="0" w:afterAutospacing="0" w:line="276" w:lineRule="auto"/>
        <w:rPr>
          <w:rFonts w:ascii="Arial" w:hAnsi="Arial" w:cs="Arial"/>
          <w:color w:val="2C2C2C" w:themeColor="text1" w:themeShade="80"/>
          <w:sz w:val="20"/>
          <w:szCs w:val="20"/>
          <w:lang w:val="en-US"/>
        </w:rPr>
      </w:pPr>
    </w:p>
    <w:p w14:paraId="08B9D95B" w14:textId="3E3CD021" w:rsidR="004A327C" w:rsidRDefault="004A327C" w:rsidP="002D2244">
      <w:pPr>
        <w:spacing w:line="240" w:lineRule="auto"/>
        <w:rPr>
          <w:rFonts w:ascii="Arial" w:hAnsi="Arial" w:cs="Arial"/>
          <w:b/>
          <w:bCs/>
          <w:lang w:val="en-US"/>
        </w:rPr>
      </w:pPr>
      <w:r w:rsidRPr="004A327C">
        <w:rPr>
          <w:rFonts w:ascii="Arial" w:hAnsi="Arial" w:cs="Arial"/>
          <w:b/>
          <w:bCs/>
          <w:lang w:val="en-US"/>
        </w:rPr>
        <w:t>About BOBST</w:t>
      </w:r>
    </w:p>
    <w:p w14:paraId="159FB22B" w14:textId="1EE81752" w:rsidR="009A468B" w:rsidRDefault="009A468B" w:rsidP="002D2244">
      <w:pPr>
        <w:pStyle w:val="ox-37bcbdf2c8-msolistparagraph"/>
        <w:spacing w:before="0" w:beforeAutospacing="0" w:after="0" w:afterAutospacing="0"/>
        <w:rPr>
          <w:rFonts w:ascii="Arial" w:eastAsiaTheme="minorEastAsia" w:hAnsi="Arial" w:cs="Arial"/>
          <w:color w:val="2C2C2C" w:themeColor="text1" w:themeShade="80"/>
          <w:sz w:val="19"/>
          <w:lang w:val="en-US" w:eastAsia="zh-CN"/>
        </w:rPr>
      </w:pPr>
      <w:r w:rsidRPr="009A468B">
        <w:rPr>
          <w:rFonts w:ascii="Arial" w:eastAsiaTheme="minorEastAsia" w:hAnsi="Arial" w:cs="Arial"/>
          <w:color w:val="2C2C2C" w:themeColor="text1" w:themeShade="80"/>
          <w:sz w:val="19"/>
          <w:lang w:val="en-US" w:eastAsia="zh-CN"/>
        </w:rPr>
        <w:t>We are one of the world’s leading suppliers of substrate processing, printing and converting equipment and services for the label, flexible packaging, folding carton and corrugated industries.</w:t>
      </w:r>
    </w:p>
    <w:p w14:paraId="48D36693" w14:textId="77777777" w:rsidR="002D2244" w:rsidRPr="009A468B" w:rsidRDefault="002D2244" w:rsidP="002D2244">
      <w:pPr>
        <w:pStyle w:val="ox-37bcbdf2c8-msolistparagraph"/>
        <w:spacing w:before="0" w:beforeAutospacing="0" w:after="0" w:afterAutospacing="0"/>
        <w:rPr>
          <w:rFonts w:ascii="Arial" w:eastAsiaTheme="minorEastAsia" w:hAnsi="Arial" w:cs="Arial"/>
          <w:b/>
          <w:bCs/>
          <w:color w:val="2C2C2C" w:themeColor="text1" w:themeShade="80"/>
          <w:sz w:val="19"/>
          <w:lang w:val="en-US" w:eastAsia="zh-CN"/>
        </w:rPr>
      </w:pPr>
    </w:p>
    <w:p w14:paraId="397644F6" w14:textId="18FB747A" w:rsidR="001F5AD0" w:rsidRPr="009A468B" w:rsidRDefault="009A468B" w:rsidP="002D2244">
      <w:pPr>
        <w:pStyle w:val="ox-37bcbdf2c8-msolistparagraph"/>
        <w:spacing w:before="0" w:beforeAutospacing="0" w:after="0" w:afterAutospacing="0"/>
        <w:rPr>
          <w:rFonts w:ascii="Arial" w:eastAsiaTheme="minorEastAsia" w:hAnsi="Arial" w:cs="Arial"/>
          <w:color w:val="2C2C2C" w:themeColor="text1" w:themeShade="80"/>
          <w:sz w:val="19"/>
          <w:lang w:val="en-US" w:eastAsia="zh-CN"/>
        </w:rPr>
      </w:pPr>
      <w:r w:rsidRPr="009A468B">
        <w:rPr>
          <w:rFonts w:ascii="Arial" w:eastAsiaTheme="minorEastAsia" w:hAnsi="Arial" w:cs="Arial"/>
          <w:color w:val="2C2C2C" w:themeColor="text1" w:themeShade="80"/>
          <w:sz w:val="19"/>
          <w:lang w:val="en-US" w:eastAsia="zh-CN"/>
        </w:rPr>
        <w:t>Founded in 1890 by Joseph Bobst in Lausanne, Switzerland, BOBST has a presence in more than 50 countries, runs 19 production facilities in 11 countries and employs more than 5 600 people around the world. The firm recorded a consolidated turnover of CHF 1.372 billion for the year ended December 31, 2020.</w:t>
      </w:r>
    </w:p>
    <w:p w14:paraId="01340F63" w14:textId="77777777" w:rsidR="002D2244" w:rsidRDefault="002D2244" w:rsidP="002D2244">
      <w:pPr>
        <w:spacing w:line="240" w:lineRule="auto"/>
        <w:rPr>
          <w:b/>
          <w:szCs w:val="19"/>
          <w:lang w:val="en-US"/>
        </w:rPr>
      </w:pPr>
    </w:p>
    <w:p w14:paraId="25BE4747" w14:textId="711301AC" w:rsidR="00D21ADD" w:rsidRDefault="00D21ADD" w:rsidP="002D2244">
      <w:pPr>
        <w:spacing w:line="240" w:lineRule="auto"/>
        <w:rPr>
          <w:b/>
          <w:szCs w:val="19"/>
          <w:lang w:val="en-US"/>
        </w:rPr>
      </w:pPr>
      <w:r w:rsidRPr="00387B04">
        <w:rPr>
          <w:b/>
          <w:szCs w:val="19"/>
          <w:lang w:val="en-US"/>
        </w:rPr>
        <w:t>Press contact:</w:t>
      </w:r>
    </w:p>
    <w:p w14:paraId="0FC14364" w14:textId="77777777" w:rsidR="00B367D7" w:rsidRPr="00387B04" w:rsidRDefault="00B367D7" w:rsidP="002D2244">
      <w:pPr>
        <w:spacing w:line="240" w:lineRule="auto"/>
        <w:rPr>
          <w:b/>
          <w:szCs w:val="19"/>
          <w:lang w:val="en-US"/>
        </w:rPr>
      </w:pPr>
    </w:p>
    <w:p w14:paraId="04430995" w14:textId="77777777" w:rsidR="00FE7069" w:rsidRPr="00387B04" w:rsidRDefault="00FE7069" w:rsidP="002D2244">
      <w:pPr>
        <w:spacing w:line="240" w:lineRule="auto"/>
        <w:rPr>
          <w:rFonts w:ascii="Arial" w:eastAsia="Times New Roman" w:hAnsi="Arial" w:cs="Arial"/>
          <w:szCs w:val="19"/>
          <w:lang w:val="en-US"/>
        </w:rPr>
      </w:pPr>
      <w:r w:rsidRPr="00387B04">
        <w:rPr>
          <w:rFonts w:ascii="Arial" w:eastAsia="Times New Roman" w:hAnsi="Arial" w:cs="Arial"/>
          <w:szCs w:val="19"/>
          <w:lang w:val="en-GB"/>
        </w:rPr>
        <w:t>Gudrun</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Alex</w:t>
      </w:r>
      <w:r w:rsidRPr="00387B04">
        <w:rPr>
          <w:rFonts w:ascii="Arial" w:eastAsia="Times New Roman" w:hAnsi="Arial" w:cs="Arial"/>
          <w:szCs w:val="19"/>
          <w:lang w:val="en-US"/>
        </w:rPr>
        <w:br/>
      </w:r>
      <w:r w:rsidRPr="00387B04">
        <w:rPr>
          <w:rFonts w:ascii="Arial" w:eastAsia="Times New Roman" w:hAnsi="Arial" w:cs="Arial"/>
          <w:szCs w:val="19"/>
          <w:lang w:val="en-GB"/>
        </w:rPr>
        <w:t>BOBST</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PR</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Representative</w:t>
      </w:r>
    </w:p>
    <w:p w14:paraId="1AD339BA" w14:textId="77777777" w:rsidR="00FE7069" w:rsidRPr="00387B04" w:rsidRDefault="00FE7069" w:rsidP="002D2244">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345A4892" w14:textId="77777777" w:rsidR="00FE7069" w:rsidRPr="00387B04" w:rsidRDefault="00FE7069" w:rsidP="002D2244">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069EE521" w14:textId="7DE30BE5" w:rsidR="00FE7069" w:rsidRDefault="000C3D9A" w:rsidP="002D2244">
      <w:pPr>
        <w:spacing w:line="240" w:lineRule="auto"/>
        <w:rPr>
          <w:rFonts w:asciiTheme="majorHAnsi" w:eastAsia="Microsoft YaHei" w:hAnsiTheme="majorHAnsi" w:cstheme="majorHAnsi"/>
          <w:color w:val="0000FF"/>
          <w:szCs w:val="19"/>
          <w:u w:val="single"/>
          <w:lang w:val="en-GB" w:eastAsia="de-DE"/>
        </w:rPr>
      </w:pPr>
      <w:r w:rsidRPr="00387B04">
        <w:rPr>
          <w:rFonts w:ascii="Arial" w:eastAsia="Times New Roman" w:hAnsi="Arial" w:cs="Arial"/>
          <w:szCs w:val="19"/>
          <w:lang w:val="en-US" w:eastAsia="de-DE"/>
        </w:rPr>
        <w:t>Em</w:t>
      </w:r>
      <w:r w:rsidR="00FE7069" w:rsidRPr="00387B04">
        <w:rPr>
          <w:rFonts w:ascii="Arial" w:eastAsia="Times New Roman" w:hAnsi="Arial" w:cs="Arial"/>
          <w:szCs w:val="19"/>
          <w:lang w:val="en-US" w:eastAsia="de-DE"/>
        </w:rPr>
        <w:t xml:space="preserve">ail: </w:t>
      </w:r>
      <w:hyperlink r:id="rId8" w:history="1">
        <w:r w:rsidRPr="00387B04">
          <w:rPr>
            <w:rFonts w:asciiTheme="majorHAnsi" w:eastAsia="Microsoft YaHei" w:hAnsiTheme="majorHAnsi" w:cstheme="majorHAnsi"/>
            <w:color w:val="0000FF"/>
            <w:szCs w:val="19"/>
            <w:u w:val="single"/>
            <w:lang w:val="en-GB" w:eastAsia="de-DE"/>
          </w:rPr>
          <w:t>gudrun.alex@bobst.com</w:t>
        </w:r>
      </w:hyperlink>
    </w:p>
    <w:p w14:paraId="0A4C3C77" w14:textId="77777777" w:rsidR="004A327C" w:rsidRDefault="004A327C" w:rsidP="002D2244">
      <w:pPr>
        <w:spacing w:line="240" w:lineRule="auto"/>
        <w:rPr>
          <w:rFonts w:asciiTheme="majorHAnsi" w:eastAsia="Microsoft YaHei" w:hAnsiTheme="majorHAnsi" w:cstheme="majorHAnsi"/>
          <w:color w:val="0000FF"/>
          <w:szCs w:val="19"/>
          <w:u w:val="single"/>
          <w:lang w:val="en-GB" w:eastAsia="de-DE"/>
        </w:rPr>
      </w:pPr>
    </w:p>
    <w:p w14:paraId="1494B639" w14:textId="77777777" w:rsidR="004A327C" w:rsidRDefault="004A327C" w:rsidP="002D2244">
      <w:pPr>
        <w:spacing w:line="240" w:lineRule="auto"/>
        <w:rPr>
          <w:rFonts w:eastAsia="SimSun" w:cs="Arial"/>
          <w:b/>
          <w:bCs/>
          <w:szCs w:val="19"/>
          <w:lang w:val="en-US" w:bidi="th-TH"/>
        </w:rPr>
      </w:pPr>
      <w:r w:rsidRPr="00C365C9">
        <w:rPr>
          <w:rFonts w:eastAsia="SimSun" w:cs="Arial"/>
          <w:b/>
          <w:bCs/>
          <w:szCs w:val="19"/>
          <w:lang w:val="en-US" w:bidi="th-TH"/>
        </w:rPr>
        <w:t>Follow us:</w:t>
      </w:r>
    </w:p>
    <w:p w14:paraId="281F536B" w14:textId="77777777" w:rsidR="004A327C" w:rsidRPr="00C365C9" w:rsidRDefault="004A327C" w:rsidP="002D2244">
      <w:pPr>
        <w:spacing w:line="240" w:lineRule="auto"/>
        <w:rPr>
          <w:rFonts w:ascii="Times New Roman" w:eastAsia="SimSun" w:hAnsi="Times New Roman"/>
          <w:b/>
          <w:bCs/>
          <w:szCs w:val="19"/>
          <w:lang w:val="en-US" w:bidi="th-TH"/>
        </w:rPr>
      </w:pPr>
    </w:p>
    <w:p w14:paraId="54CFF7E0" w14:textId="77777777" w:rsidR="004A327C" w:rsidRPr="002D2244" w:rsidRDefault="004A327C" w:rsidP="002D2244">
      <w:pPr>
        <w:spacing w:line="240" w:lineRule="auto"/>
        <w:rPr>
          <w:rFonts w:asciiTheme="majorHAnsi" w:eastAsia="Microsoft YaHei" w:hAnsiTheme="majorHAnsi" w:cstheme="majorHAnsi"/>
          <w:color w:val="265896"/>
          <w:szCs w:val="19"/>
          <w:u w:val="single"/>
          <w:lang w:val="en-US" w:bidi="th-TH"/>
        </w:rPr>
      </w:pPr>
      <w:r w:rsidRPr="00C365C9">
        <w:rPr>
          <w:rFonts w:asciiTheme="majorHAnsi" w:eastAsia="Microsoft YaHei" w:hAnsiTheme="majorHAnsi" w:cstheme="majorHAnsi"/>
          <w:szCs w:val="19"/>
          <w:lang w:val="en-US" w:bidi="th-TH"/>
        </w:rPr>
        <w:t xml:space="preserve">Facebook: </w:t>
      </w:r>
      <w:hyperlink r:id="rId9" w:history="1">
        <w:r w:rsidRPr="002D2244">
          <w:rPr>
            <w:rFonts w:asciiTheme="majorHAnsi" w:eastAsia="Microsoft YaHei" w:hAnsiTheme="majorHAnsi" w:cstheme="majorHAnsi"/>
            <w:color w:val="0000FF"/>
            <w:szCs w:val="19"/>
            <w:u w:val="single"/>
            <w:lang w:val="en-US"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0" w:history="1">
        <w:r w:rsidRPr="002D2244">
          <w:rPr>
            <w:rFonts w:asciiTheme="majorHAnsi" w:eastAsia="Microsoft YaHei" w:hAnsiTheme="majorHAnsi" w:cstheme="majorHAnsi"/>
            <w:color w:val="0000FF"/>
            <w:szCs w:val="19"/>
            <w:u w:val="single"/>
            <w:lang w:val="en-US"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1" w:history="1">
        <w:r w:rsidRPr="002D2244">
          <w:rPr>
            <w:rFonts w:asciiTheme="majorHAnsi" w:eastAsia="Microsoft YaHei" w:hAnsiTheme="majorHAnsi" w:cstheme="majorHAnsi"/>
            <w:color w:val="0000FF"/>
            <w:szCs w:val="19"/>
            <w:u w:val="single"/>
            <w:lang w:val="en-US" w:eastAsia="de-DE"/>
          </w:rPr>
          <w:t>www.bobst.com/twitter</w:t>
        </w:r>
      </w:hyperlink>
      <w:r w:rsidRPr="002D2244">
        <w:rPr>
          <w:rFonts w:asciiTheme="majorHAnsi" w:eastAsia="Microsoft YaHei" w:hAnsiTheme="majorHAnsi" w:cstheme="majorHAnsi"/>
          <w:color w:val="0000FF"/>
          <w:szCs w:val="19"/>
          <w:u w:val="single"/>
          <w:lang w:val="en-US" w:eastAsia="de-DE"/>
        </w:rPr>
        <w:t xml:space="preserve"> </w:t>
      </w:r>
      <w:r w:rsidRPr="00C365C9">
        <w:rPr>
          <w:rFonts w:asciiTheme="majorHAnsi" w:eastAsia="Microsoft YaHei" w:hAnsiTheme="majorHAnsi" w:cstheme="majorHAnsi"/>
          <w:szCs w:val="19"/>
          <w:lang w:val="en-US" w:bidi="th-TH"/>
        </w:rPr>
        <w:br/>
        <w:t xml:space="preserve">YouTube: </w:t>
      </w:r>
      <w:hyperlink r:id="rId12" w:history="1">
        <w:r w:rsidRPr="002D2244">
          <w:rPr>
            <w:rFonts w:asciiTheme="majorHAnsi" w:eastAsia="Microsoft YaHei" w:hAnsiTheme="majorHAnsi" w:cstheme="majorHAnsi"/>
            <w:color w:val="0000FF"/>
            <w:szCs w:val="19"/>
            <w:u w:val="single"/>
            <w:lang w:val="en-US" w:eastAsia="de-DE"/>
          </w:rPr>
          <w:t>www.bobst.com/youtube</w:t>
        </w:r>
      </w:hyperlink>
    </w:p>
    <w:p w14:paraId="23371E5E" w14:textId="77777777" w:rsidR="004A327C" w:rsidRPr="002D2244" w:rsidRDefault="004A327C" w:rsidP="002D2244">
      <w:pPr>
        <w:spacing w:line="240" w:lineRule="auto"/>
        <w:rPr>
          <w:rFonts w:ascii="Arial" w:eastAsia="Times New Roman" w:hAnsi="Arial" w:cs="Arial"/>
          <w:szCs w:val="19"/>
          <w:lang w:val="en-US" w:eastAsia="de-DE"/>
        </w:rPr>
      </w:pPr>
    </w:p>
    <w:p w14:paraId="18C8DF88" w14:textId="77777777" w:rsidR="00FE7069" w:rsidRDefault="00FE7069" w:rsidP="002D2244">
      <w:pPr>
        <w:spacing w:line="240" w:lineRule="auto"/>
        <w:rPr>
          <w:rFonts w:ascii="Arial" w:eastAsia="Times New Roman" w:hAnsi="Arial" w:cs="Arial"/>
          <w:szCs w:val="19"/>
          <w:lang w:val="en-US" w:eastAsia="de-DE"/>
        </w:rPr>
      </w:pPr>
    </w:p>
    <w:p w14:paraId="22F0C212" w14:textId="77777777" w:rsidR="001C1E38" w:rsidRPr="00387B04" w:rsidRDefault="001C1E38" w:rsidP="002D2244">
      <w:pPr>
        <w:spacing w:line="240" w:lineRule="auto"/>
        <w:rPr>
          <w:rFonts w:asciiTheme="majorHAnsi" w:eastAsia="Microsoft YaHei" w:hAnsiTheme="majorHAnsi" w:cstheme="majorHAnsi"/>
          <w:color w:val="265896"/>
          <w:szCs w:val="19"/>
          <w:u w:val="single"/>
          <w:lang w:val="en-GB" w:bidi="th-TH"/>
        </w:rPr>
      </w:pPr>
    </w:p>
    <w:sectPr w:rsidR="001C1E38" w:rsidRPr="00387B04"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D73B6" w14:textId="77777777" w:rsidR="00CA10EE" w:rsidRDefault="00CA10EE" w:rsidP="00BB5BE9">
      <w:pPr>
        <w:spacing w:line="240" w:lineRule="auto"/>
      </w:pPr>
      <w:r>
        <w:separator/>
      </w:r>
    </w:p>
  </w:endnote>
  <w:endnote w:type="continuationSeparator" w:id="0">
    <w:p w14:paraId="5FC133A5" w14:textId="77777777" w:rsidR="00CA10EE" w:rsidRDefault="00CA10EE"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Calibri"/>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proofErr w:type="spellStart"/>
        <w:r w:rsidRPr="00B1191E">
          <w:rPr>
            <w:rFonts w:ascii="Arial" w:eastAsia="SimSun" w:hAnsi="Arial" w:cs="Tahoma"/>
            <w:b/>
            <w:sz w:val="15"/>
          </w:rPr>
          <w:t>Bobst</w:t>
        </w:r>
        <w:proofErr w:type="spellEnd"/>
        <w:r w:rsidRPr="00B1191E">
          <w:rPr>
            <w:rFonts w:ascii="Arial" w:eastAsia="SimSun" w:hAnsi="Arial" w:cs="Tahoma"/>
            <w:b/>
            <w:sz w:val="15"/>
          </w:rPr>
          <w:t xml:space="preserve">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2D2244" w:rsidRDefault="000012A4" w:rsidP="00F36CF1">
    <w:pPr>
      <w:pStyle w:val="LegalFooter"/>
      <w:rPr>
        <w:lang w:val="en-US"/>
      </w:rPr>
    </w:pPr>
    <w:r>
      <w:fldChar w:fldCharType="begin"/>
    </w:r>
    <w:r w:rsidRPr="002D2244">
      <w:rPr>
        <w:lang w:val="en-US"/>
      </w:rPr>
      <w:instrText xml:space="preserve"> FILENAME   \* MERGEFORMAT </w:instrText>
    </w:r>
    <w:r>
      <w:fldChar w:fldCharType="separate"/>
    </w:r>
    <w:r w:rsidR="00463D93" w:rsidRPr="002D2244">
      <w:rPr>
        <w:noProof/>
        <w:lang w:val="en-US"/>
      </w:rPr>
      <w:t>PR_BOBST_name_XX-XX-2019_EG.docx</w:t>
    </w:r>
    <w:r>
      <w:rPr>
        <w:noProof/>
      </w:rPr>
      <w:fldChar w:fldCharType="end"/>
    </w:r>
    <w:r w:rsidR="00F36CF1" w:rsidRPr="002D2244">
      <w:rPr>
        <w:lang w:val="en-US"/>
      </w:rPr>
      <w:t xml:space="preserve"> | </w:t>
    </w:r>
    <w:sdt>
      <w:sdtPr>
        <w:tag w:val="T_Page"/>
        <w:id w:val="209380030"/>
      </w:sdtPr>
      <w:sdtEndPr/>
      <w:sdtContent>
        <w:r w:rsidR="00D21ADD" w:rsidRPr="002D2244">
          <w:rPr>
            <w:lang w:val="en-US"/>
          </w:rPr>
          <w:t>Page</w:t>
        </w:r>
      </w:sdtContent>
    </w:sdt>
    <w:r w:rsidR="00F36CF1" w:rsidRPr="002D2244">
      <w:rPr>
        <w:lang w:val="en-US"/>
      </w:rPr>
      <w:t xml:space="preserve"> </w:t>
    </w:r>
    <w:r w:rsidR="00F36CF1" w:rsidRPr="00D21ADD">
      <w:fldChar w:fldCharType="begin"/>
    </w:r>
    <w:r w:rsidR="00F36CF1" w:rsidRPr="002D2244">
      <w:rPr>
        <w:lang w:val="en-US"/>
      </w:rPr>
      <w:instrText xml:space="preserve"> PAGE   \* MERGEFORMAT </w:instrText>
    </w:r>
    <w:r w:rsidR="00F36CF1" w:rsidRPr="00D21ADD">
      <w:fldChar w:fldCharType="separate"/>
    </w:r>
    <w:r w:rsidR="0052511D" w:rsidRPr="002D2244">
      <w:rPr>
        <w:noProof/>
        <w:lang w:val="en-US"/>
      </w:rPr>
      <w:t>1</w:t>
    </w:r>
    <w:r w:rsidR="00F36CF1" w:rsidRPr="00D21ADD">
      <w:fldChar w:fldCharType="end"/>
    </w:r>
    <w:r w:rsidR="00F36CF1" w:rsidRPr="002D2244">
      <w:rPr>
        <w:lang w:val="en-US"/>
      </w:rPr>
      <w:t xml:space="preserve"> </w:t>
    </w:r>
    <w:sdt>
      <w:sdtPr>
        <w:tag w:val="T_PageOf"/>
        <w:id w:val="232359844"/>
      </w:sdtPr>
      <w:sdtEndPr/>
      <w:sdtContent>
        <w:r w:rsidR="00D21ADD" w:rsidRPr="002D2244">
          <w:rPr>
            <w:lang w:val="en-US"/>
          </w:rPr>
          <w:t>of</w:t>
        </w:r>
      </w:sdtContent>
    </w:sdt>
    <w:r w:rsidR="00F36CF1" w:rsidRPr="002D2244">
      <w:rPr>
        <w:lang w:val="en-US"/>
      </w:rPr>
      <w:t xml:space="preserve"> </w:t>
    </w:r>
    <w:r>
      <w:fldChar w:fldCharType="begin"/>
    </w:r>
    <w:r w:rsidRPr="002D2244">
      <w:rPr>
        <w:lang w:val="en-US"/>
      </w:rPr>
      <w:instrText xml:space="preserve"> NUMPAGES   \* MERGEFORMAT </w:instrText>
    </w:r>
    <w:r>
      <w:fldChar w:fldCharType="separate"/>
    </w:r>
    <w:r w:rsidR="0052511D" w:rsidRPr="002D2244">
      <w:rPr>
        <w:noProof/>
        <w:lang w:val="en-US"/>
      </w:rPr>
      <w:t>1</w:t>
    </w:r>
    <w:r>
      <w:rPr>
        <w:noProof/>
      </w:rPr>
      <w:fldChar w:fldCharType="end"/>
    </w:r>
  </w:p>
  <w:sdt>
    <w:sdtPr>
      <w:tag w:val="E_Company"/>
      <w:id w:val="-144983231"/>
    </w:sdtPr>
    <w:sdtEndPr/>
    <w:sdtContent>
      <w:p w14:paraId="0930D9EF" w14:textId="77777777" w:rsidR="00F36CF1" w:rsidRPr="002D2244" w:rsidRDefault="00D21ADD" w:rsidP="00F36CF1">
        <w:pPr>
          <w:pStyle w:val="LegalFooter1"/>
          <w:rPr>
            <w:lang w:val="en-US"/>
          </w:rPr>
        </w:pPr>
        <w:r w:rsidRPr="002D2244">
          <w:rPr>
            <w:lang w:val="en-US"/>
          </w:rPr>
          <w:t>Bobst Mex SA</w:t>
        </w:r>
      </w:p>
    </w:sdtContent>
  </w:sdt>
  <w:sdt>
    <w:sdtPr>
      <w:tag w:val="M_LegalFooter"/>
      <w:id w:val="188571317"/>
    </w:sdtPr>
    <w:sdtEndPr/>
    <w:sdtContent>
      <w:p w14:paraId="32254C7D" w14:textId="77777777" w:rsidR="00F36CF1" w:rsidRPr="002D2244" w:rsidRDefault="00D21ADD" w:rsidP="00F36CF1">
        <w:pPr>
          <w:pStyle w:val="LegalFooter2"/>
          <w:rPr>
            <w:lang w:val="en-US"/>
          </w:rPr>
        </w:pPr>
        <w:r w:rsidRPr="002D2244">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B47E4" w14:textId="77777777" w:rsidR="00CA10EE" w:rsidRDefault="00CA10EE" w:rsidP="00BB5BE9">
      <w:pPr>
        <w:spacing w:line="240" w:lineRule="auto"/>
      </w:pPr>
      <w:r>
        <w:separator/>
      </w:r>
    </w:p>
  </w:footnote>
  <w:footnote w:type="continuationSeparator" w:id="0">
    <w:p w14:paraId="27094248" w14:textId="77777777" w:rsidR="00CA10EE" w:rsidRDefault="00CA10EE"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5A61B4"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C3D9A"/>
    <w:rsid w:val="000E4ED6"/>
    <w:rsid w:val="001100A0"/>
    <w:rsid w:val="00112F31"/>
    <w:rsid w:val="00152612"/>
    <w:rsid w:val="00154408"/>
    <w:rsid w:val="00162F04"/>
    <w:rsid w:val="00165731"/>
    <w:rsid w:val="00185617"/>
    <w:rsid w:val="00193DE7"/>
    <w:rsid w:val="001C1E38"/>
    <w:rsid w:val="001F5AD0"/>
    <w:rsid w:val="00203F19"/>
    <w:rsid w:val="0027064C"/>
    <w:rsid w:val="002A0B31"/>
    <w:rsid w:val="002D2244"/>
    <w:rsid w:val="00305571"/>
    <w:rsid w:val="00387B04"/>
    <w:rsid w:val="003E16F3"/>
    <w:rsid w:val="00451BC6"/>
    <w:rsid w:val="00463D93"/>
    <w:rsid w:val="00467FEC"/>
    <w:rsid w:val="004A327C"/>
    <w:rsid w:val="004C2489"/>
    <w:rsid w:val="004F3549"/>
    <w:rsid w:val="0052511D"/>
    <w:rsid w:val="00546823"/>
    <w:rsid w:val="005A48B2"/>
    <w:rsid w:val="005A61B4"/>
    <w:rsid w:val="005B2A76"/>
    <w:rsid w:val="005B3F21"/>
    <w:rsid w:val="005E0453"/>
    <w:rsid w:val="005E4C3A"/>
    <w:rsid w:val="006A45F6"/>
    <w:rsid w:val="008128B7"/>
    <w:rsid w:val="00835855"/>
    <w:rsid w:val="008677A6"/>
    <w:rsid w:val="008B5EF4"/>
    <w:rsid w:val="008C5DF4"/>
    <w:rsid w:val="008D353F"/>
    <w:rsid w:val="00900CAA"/>
    <w:rsid w:val="009A0420"/>
    <w:rsid w:val="009A468B"/>
    <w:rsid w:val="009C07C8"/>
    <w:rsid w:val="009E2584"/>
    <w:rsid w:val="00A0324C"/>
    <w:rsid w:val="00A131E9"/>
    <w:rsid w:val="00A30651"/>
    <w:rsid w:val="00A41ED3"/>
    <w:rsid w:val="00A6173F"/>
    <w:rsid w:val="00A77DA1"/>
    <w:rsid w:val="00AA6BB0"/>
    <w:rsid w:val="00AB644E"/>
    <w:rsid w:val="00AC47B8"/>
    <w:rsid w:val="00AF3F20"/>
    <w:rsid w:val="00B1191E"/>
    <w:rsid w:val="00B367D7"/>
    <w:rsid w:val="00B374B3"/>
    <w:rsid w:val="00B61174"/>
    <w:rsid w:val="00B7331C"/>
    <w:rsid w:val="00B86280"/>
    <w:rsid w:val="00BB5BE9"/>
    <w:rsid w:val="00BB6337"/>
    <w:rsid w:val="00C20D00"/>
    <w:rsid w:val="00C92096"/>
    <w:rsid w:val="00C92EF8"/>
    <w:rsid w:val="00CA10EE"/>
    <w:rsid w:val="00CC7F9D"/>
    <w:rsid w:val="00CD33CB"/>
    <w:rsid w:val="00D21ADD"/>
    <w:rsid w:val="00D6254D"/>
    <w:rsid w:val="00DB1DC2"/>
    <w:rsid w:val="00DD2D6F"/>
    <w:rsid w:val="00DE5DD2"/>
    <w:rsid w:val="00E00C83"/>
    <w:rsid w:val="00E363B9"/>
    <w:rsid w:val="00E653AC"/>
    <w:rsid w:val="00E84405"/>
    <w:rsid w:val="00EA0EB6"/>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semiHidden/>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5</TotalTime>
  <Pages>3</Pages>
  <Words>1267</Words>
  <Characters>7227</Characters>
  <Application>Microsoft Office Word</Application>
  <DocSecurity>0</DocSecurity>
  <Lines>60</Lines>
  <Paragraphs>16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5</cp:revision>
  <cp:lastPrinted>2020-02-21T14:53:00Z</cp:lastPrinted>
  <dcterms:created xsi:type="dcterms:W3CDTF">2021-04-01T05:44:00Z</dcterms:created>
  <dcterms:modified xsi:type="dcterms:W3CDTF">2021-04-05T10:03:00Z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