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2A861" w14:textId="1FADE7E1" w:rsidR="001A2952" w:rsidRPr="00F079B3" w:rsidRDefault="00C83D82" w:rsidP="008F1C1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 wp14:anchorId="5A837E0D" wp14:editId="11EC1008">
            <wp:simplePos x="0" y="0"/>
            <wp:positionH relativeFrom="margin">
              <wp:posOffset>4829175</wp:posOffset>
            </wp:positionH>
            <wp:positionV relativeFrom="margin">
              <wp:posOffset>-673100</wp:posOffset>
            </wp:positionV>
            <wp:extent cx="1623695" cy="368935"/>
            <wp:effectExtent l="0" t="0" r="1905" b="1206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bratone_logo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C1A" w:rsidRPr="00F079B3">
        <w:rPr>
          <w:rFonts w:ascii="Calibri" w:hAnsi="Calibri"/>
          <w:b/>
          <w:sz w:val="28"/>
          <w:szCs w:val="28"/>
        </w:rPr>
        <w:t xml:space="preserve">Klinkt kerst </w:t>
      </w:r>
      <w:bookmarkStart w:id="0" w:name="_GoBack"/>
      <w:bookmarkEnd w:id="0"/>
      <w:r w:rsidR="008F1C1A" w:rsidRPr="00F079B3">
        <w:rPr>
          <w:rFonts w:ascii="Calibri" w:hAnsi="Calibri"/>
          <w:b/>
          <w:sz w:val="28"/>
          <w:szCs w:val="28"/>
        </w:rPr>
        <w:t>dit jaar als muziek in de oren?</w:t>
      </w:r>
    </w:p>
    <w:p w14:paraId="2602938A" w14:textId="60110471" w:rsidR="008F1C1A" w:rsidRPr="00F079B3" w:rsidRDefault="008F1C1A" w:rsidP="008F1C1A">
      <w:pPr>
        <w:rPr>
          <w:rFonts w:ascii="Calibri" w:hAnsi="Calibri"/>
          <w:b/>
        </w:rPr>
      </w:pPr>
    </w:p>
    <w:p w14:paraId="4BE2EA1A" w14:textId="2D182865" w:rsidR="008F1C1A" w:rsidRPr="00C83D82" w:rsidRDefault="00BD73D4" w:rsidP="008F1C1A">
      <w:pPr>
        <w:spacing w:line="360" w:lineRule="auto"/>
        <w:rPr>
          <w:rFonts w:ascii="Calibri" w:hAnsi="Calibri" w:cs="Arial"/>
          <w:i/>
        </w:rPr>
      </w:pPr>
      <w:r w:rsidRPr="00C83D82">
        <w:rPr>
          <w:rFonts w:ascii="Calibri" w:hAnsi="Calibri" w:cs="Arial"/>
          <w:i/>
        </w:rPr>
        <w:t xml:space="preserve">Als het van </w:t>
      </w:r>
      <w:proofErr w:type="spellStart"/>
      <w:r w:rsidRPr="00C83D82">
        <w:rPr>
          <w:rFonts w:ascii="Calibri" w:hAnsi="Calibri" w:cs="Arial"/>
          <w:i/>
        </w:rPr>
        <w:t>Libratone</w:t>
      </w:r>
      <w:proofErr w:type="spellEnd"/>
      <w:r w:rsidRPr="00C83D82">
        <w:rPr>
          <w:rFonts w:ascii="Calibri" w:hAnsi="Calibri" w:cs="Arial"/>
          <w:i/>
        </w:rPr>
        <w:t xml:space="preserve"> afhangt, gaan m</w:t>
      </w:r>
      <w:r w:rsidR="00D31005" w:rsidRPr="00C83D82">
        <w:rPr>
          <w:rFonts w:ascii="Calibri" w:hAnsi="Calibri" w:cs="Arial"/>
          <w:i/>
        </w:rPr>
        <w:t xml:space="preserve">uziekliefhebbers dit jaar een muzikale kerst tegemoet... </w:t>
      </w:r>
      <w:r w:rsidR="00EE7E72" w:rsidRPr="00C83D82">
        <w:rPr>
          <w:rFonts w:ascii="Calibri" w:hAnsi="Calibri" w:cs="Arial"/>
          <w:i/>
        </w:rPr>
        <w:t xml:space="preserve">Het </w:t>
      </w:r>
      <w:r w:rsidR="00F079B3" w:rsidRPr="00C83D82">
        <w:rPr>
          <w:rFonts w:ascii="Calibri" w:hAnsi="Calibri" w:cs="Arial"/>
          <w:i/>
        </w:rPr>
        <w:t>knappe</w:t>
      </w:r>
      <w:r w:rsidR="00F86B99" w:rsidRPr="00C83D82">
        <w:rPr>
          <w:rFonts w:ascii="Calibri" w:hAnsi="Calibri" w:cs="Arial"/>
          <w:i/>
        </w:rPr>
        <w:t xml:space="preserve"> </w:t>
      </w:r>
      <w:r w:rsidR="00EE7E72" w:rsidRPr="00C83D82">
        <w:rPr>
          <w:rFonts w:ascii="Calibri" w:hAnsi="Calibri" w:cs="Arial"/>
          <w:i/>
        </w:rPr>
        <w:t xml:space="preserve">kerstaanbod </w:t>
      </w:r>
      <w:r w:rsidRPr="00C83D82">
        <w:rPr>
          <w:rFonts w:ascii="Calibri" w:hAnsi="Calibri" w:cs="Arial"/>
          <w:i/>
        </w:rPr>
        <w:t>van de Deense audiofabrikant</w:t>
      </w:r>
      <w:r w:rsidR="00EE7E72" w:rsidRPr="00C83D82">
        <w:rPr>
          <w:rFonts w:ascii="Calibri" w:hAnsi="Calibri" w:cs="Arial"/>
          <w:i/>
        </w:rPr>
        <w:t xml:space="preserve"> vind je hieronder.</w:t>
      </w:r>
      <w:r w:rsidR="00F86B99" w:rsidRPr="00C83D82">
        <w:rPr>
          <w:rFonts w:ascii="Calibri" w:hAnsi="Calibri" w:cs="Arial"/>
          <w:i/>
        </w:rPr>
        <w:t xml:space="preserve"> </w:t>
      </w:r>
    </w:p>
    <w:p w14:paraId="5B3BC089" w14:textId="56E49808" w:rsidR="00D31005" w:rsidRPr="00F079B3" w:rsidRDefault="00D31005" w:rsidP="008F1C1A">
      <w:pPr>
        <w:spacing w:line="360" w:lineRule="auto"/>
        <w:rPr>
          <w:rFonts w:ascii="Calibri" w:hAnsi="Calibri" w:cs="Arial"/>
        </w:rPr>
      </w:pPr>
    </w:p>
    <w:p w14:paraId="1E56207D" w14:textId="657C83FE" w:rsidR="00D31005" w:rsidRPr="00F079B3" w:rsidRDefault="00D31005" w:rsidP="00EE7E72">
      <w:pPr>
        <w:spacing w:line="360" w:lineRule="auto"/>
        <w:rPr>
          <w:rFonts w:ascii="Calibri" w:hAnsi="Calibri" w:cs="Arial"/>
          <w:b/>
        </w:rPr>
      </w:pPr>
      <w:proofErr w:type="spellStart"/>
      <w:r w:rsidRPr="00F079B3">
        <w:rPr>
          <w:rFonts w:ascii="Calibri" w:hAnsi="Calibri" w:cs="Arial"/>
          <w:b/>
        </w:rPr>
        <w:t>Libratone</w:t>
      </w:r>
      <w:proofErr w:type="spellEnd"/>
      <w:r w:rsidRPr="00F079B3">
        <w:rPr>
          <w:rFonts w:ascii="Calibri" w:hAnsi="Calibri" w:cs="Arial"/>
          <w:b/>
        </w:rPr>
        <w:t xml:space="preserve"> </w:t>
      </w:r>
      <w:proofErr w:type="spellStart"/>
      <w:r w:rsidRPr="00F079B3">
        <w:rPr>
          <w:rFonts w:ascii="Calibri" w:hAnsi="Calibri" w:cs="Arial"/>
          <w:b/>
        </w:rPr>
        <w:t>Zipp</w:t>
      </w:r>
      <w:proofErr w:type="spellEnd"/>
      <w:r w:rsidRPr="00F079B3">
        <w:rPr>
          <w:rFonts w:ascii="Calibri" w:hAnsi="Calibri" w:cs="Arial"/>
          <w:b/>
        </w:rPr>
        <w:t xml:space="preserve"> en </w:t>
      </w:r>
      <w:proofErr w:type="spellStart"/>
      <w:r w:rsidRPr="00F079B3">
        <w:rPr>
          <w:rFonts w:ascii="Calibri" w:hAnsi="Calibri" w:cs="Arial"/>
          <w:b/>
        </w:rPr>
        <w:t>Zipp</w:t>
      </w:r>
      <w:proofErr w:type="spellEnd"/>
      <w:r w:rsidRPr="00F079B3">
        <w:rPr>
          <w:rFonts w:ascii="Calibri" w:hAnsi="Calibri" w:cs="Arial"/>
          <w:b/>
        </w:rPr>
        <w:t xml:space="preserve"> Mini</w:t>
      </w:r>
    </w:p>
    <w:p w14:paraId="69291148" w14:textId="6BB4EA42" w:rsidR="00862FB3" w:rsidRPr="00F079B3" w:rsidRDefault="00C83D82" w:rsidP="00EE7E72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0CC9BEE" wp14:editId="4494F608">
            <wp:simplePos x="0" y="0"/>
            <wp:positionH relativeFrom="margin">
              <wp:posOffset>3529965</wp:posOffset>
            </wp:positionH>
            <wp:positionV relativeFrom="margin">
              <wp:posOffset>4234180</wp:posOffset>
            </wp:positionV>
            <wp:extent cx="2192020" cy="3098800"/>
            <wp:effectExtent l="0" t="0" r="0" b="0"/>
            <wp:wrapSquare wrapText="bothSides"/>
            <wp:docPr id="1" name="Afbeelding 1" descr="PR%20KIT%20LAUNCH%20OCTOBER%2021%202015/LIBRATONE%20New%20Assort%202015/ZIPP%20CPH%20Edition%20Raspberry%20Red/ZIPP%20CPH%20Raspberry%20Red%20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%20KIT%20LAUNCH%20OCTOBER%2021%202015/LIBRATONE%20New%20Assort%202015/ZIPP%20CPH%20Edition%20Raspberry%20Red/ZIPP%20CPH%20Raspberry%20Red%20fro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0B638343" wp14:editId="168BD95E">
            <wp:simplePos x="0" y="0"/>
            <wp:positionH relativeFrom="margin">
              <wp:posOffset>-52705</wp:posOffset>
            </wp:positionH>
            <wp:positionV relativeFrom="margin">
              <wp:posOffset>1617980</wp:posOffset>
            </wp:positionV>
            <wp:extent cx="2829560" cy="282956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IPP Victory Red scene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005" w:rsidRPr="00F079B3">
        <w:rPr>
          <w:rFonts w:ascii="Calibri" w:hAnsi="Calibri" w:cs="Arial"/>
        </w:rPr>
        <w:t>De</w:t>
      </w:r>
      <w:r w:rsidR="00A950C0" w:rsidRPr="00F079B3">
        <w:rPr>
          <w:rFonts w:ascii="Calibri" w:hAnsi="Calibri" w:cs="Arial"/>
        </w:rPr>
        <w:t xml:space="preserve"> </w:t>
      </w:r>
      <w:proofErr w:type="gramStart"/>
      <w:r w:rsidR="00A950C0" w:rsidRPr="00F079B3">
        <w:rPr>
          <w:rFonts w:ascii="Calibri" w:hAnsi="Calibri" w:cs="Arial"/>
        </w:rPr>
        <w:t>WIFI- en</w:t>
      </w:r>
      <w:proofErr w:type="gramEnd"/>
      <w:r w:rsidR="00A950C0" w:rsidRPr="00F079B3">
        <w:rPr>
          <w:rFonts w:ascii="Calibri" w:hAnsi="Calibri" w:cs="Arial"/>
        </w:rPr>
        <w:t xml:space="preserve"> b</w:t>
      </w:r>
      <w:r w:rsidR="00D31005" w:rsidRPr="00F079B3">
        <w:rPr>
          <w:rFonts w:ascii="Calibri" w:hAnsi="Calibri" w:cs="Arial"/>
        </w:rPr>
        <w:t xml:space="preserve">luetooth speakers hebben een modern en </w:t>
      </w:r>
      <w:r w:rsidR="00D3402E">
        <w:rPr>
          <w:rFonts w:ascii="Calibri" w:hAnsi="Calibri" w:cs="Arial"/>
        </w:rPr>
        <w:t>aanpasbaar</w:t>
      </w:r>
      <w:r w:rsidR="00D31005" w:rsidRPr="00F079B3">
        <w:rPr>
          <w:rFonts w:ascii="Calibri" w:hAnsi="Calibri" w:cs="Arial"/>
        </w:rPr>
        <w:t xml:space="preserve"> design. Ze beschikken over 360° geluid gekoppeld met </w:t>
      </w:r>
      <w:proofErr w:type="spellStart"/>
      <w:r w:rsidR="00D31005" w:rsidRPr="00F079B3">
        <w:rPr>
          <w:rFonts w:ascii="Calibri" w:hAnsi="Calibri" w:cs="Arial"/>
        </w:rPr>
        <w:t>Libratone’s</w:t>
      </w:r>
      <w:proofErr w:type="spellEnd"/>
      <w:r w:rsidR="00D31005" w:rsidRPr="00F079B3">
        <w:rPr>
          <w:rFonts w:ascii="Calibri" w:hAnsi="Calibri" w:cs="Arial"/>
        </w:rPr>
        <w:t xml:space="preserve"> </w:t>
      </w:r>
      <w:proofErr w:type="spellStart"/>
      <w:r w:rsidR="00D31005" w:rsidRPr="00F079B3">
        <w:rPr>
          <w:rFonts w:ascii="Calibri" w:hAnsi="Calibri" w:cs="Arial"/>
        </w:rPr>
        <w:t>multiroom</w:t>
      </w:r>
      <w:proofErr w:type="spellEnd"/>
      <w:r w:rsidR="00D31005" w:rsidRPr="00F079B3">
        <w:rPr>
          <w:rFonts w:ascii="Calibri" w:hAnsi="Calibri" w:cs="Arial"/>
        </w:rPr>
        <w:t xml:space="preserve"> systeem </w:t>
      </w:r>
      <w:proofErr w:type="spellStart"/>
      <w:r w:rsidR="00D31005" w:rsidRPr="00F079B3">
        <w:rPr>
          <w:rFonts w:ascii="Calibri" w:hAnsi="Calibri" w:cs="Arial"/>
        </w:rPr>
        <w:t>SoundSpaces</w:t>
      </w:r>
      <w:proofErr w:type="spellEnd"/>
      <w:r w:rsidR="00D31005" w:rsidRPr="00F079B3">
        <w:rPr>
          <w:rFonts w:ascii="Calibri" w:hAnsi="Calibri" w:cs="Arial"/>
        </w:rPr>
        <w:t xml:space="preserve">. Dit betekent dat </w:t>
      </w:r>
      <w:r w:rsidR="00666506" w:rsidRPr="00F079B3">
        <w:rPr>
          <w:rFonts w:ascii="Calibri" w:hAnsi="Calibri" w:cs="Arial"/>
        </w:rPr>
        <w:t xml:space="preserve">je tot zes </w:t>
      </w:r>
      <w:r w:rsidR="00D31005" w:rsidRPr="00F079B3">
        <w:rPr>
          <w:rFonts w:ascii="Calibri" w:hAnsi="Calibri" w:cs="Arial"/>
        </w:rPr>
        <w:t xml:space="preserve">speakers </w:t>
      </w:r>
      <w:r w:rsidR="00666506" w:rsidRPr="00F079B3">
        <w:rPr>
          <w:rFonts w:ascii="Calibri" w:hAnsi="Calibri" w:cs="Arial"/>
        </w:rPr>
        <w:t xml:space="preserve">per </w:t>
      </w:r>
      <w:r w:rsidR="00D31005" w:rsidRPr="00F079B3">
        <w:rPr>
          <w:rFonts w:ascii="Calibri" w:hAnsi="Calibri" w:cs="Arial"/>
        </w:rPr>
        <w:t xml:space="preserve">ruimte </w:t>
      </w:r>
      <w:r w:rsidR="00666506" w:rsidRPr="00F079B3">
        <w:rPr>
          <w:rFonts w:ascii="Calibri" w:hAnsi="Calibri" w:cs="Arial"/>
        </w:rPr>
        <w:t xml:space="preserve">met elkaar kunt linken en deze naar eigen voorkeur kunt verplaatsen. </w:t>
      </w:r>
      <w:r w:rsidR="00D31005" w:rsidRPr="00F079B3">
        <w:rPr>
          <w:rFonts w:ascii="Calibri" w:hAnsi="Calibri" w:cs="Arial"/>
        </w:rPr>
        <w:t xml:space="preserve"> </w:t>
      </w:r>
      <w:r w:rsidR="009C51C5">
        <w:rPr>
          <w:rFonts w:ascii="Calibri" w:hAnsi="Calibri" w:cs="Arial"/>
        </w:rPr>
        <w:t xml:space="preserve">Het gedoe met allerlei vervelende kabeltjes is nu voorgoed verleden tijd, dankzij een batterijduur van 8 tot 10 uur. Bovendien is er nu de flexibiliteit om alles te streamen tegen een uitmuntende geluidskwaliteit. </w:t>
      </w:r>
      <w:r w:rsidR="00D31005" w:rsidRPr="00F079B3">
        <w:rPr>
          <w:rFonts w:ascii="Calibri" w:hAnsi="Calibri" w:cs="Arial"/>
        </w:rPr>
        <w:t xml:space="preserve">De speakers </w:t>
      </w:r>
      <w:r w:rsidR="00862FB3" w:rsidRPr="00F079B3">
        <w:rPr>
          <w:rFonts w:ascii="Calibri" w:hAnsi="Calibri" w:cs="Arial"/>
        </w:rPr>
        <w:t xml:space="preserve">hebben een duurzame witte voet en de verwisselbare cover in sneakerstof is </w:t>
      </w:r>
      <w:r w:rsidR="00D31005" w:rsidRPr="00F079B3">
        <w:rPr>
          <w:rFonts w:ascii="Calibri" w:hAnsi="Calibri" w:cs="Arial"/>
        </w:rPr>
        <w:t xml:space="preserve">beschikbaar in diverse hippe kleuren waardoor ze in ieders interieur passen. </w:t>
      </w:r>
      <w:r w:rsidR="00EE7E72" w:rsidRPr="00F079B3">
        <w:rPr>
          <w:rFonts w:ascii="Calibri" w:hAnsi="Calibri" w:cs="Arial"/>
        </w:rPr>
        <w:t xml:space="preserve">De Copenhagen </w:t>
      </w:r>
      <w:r w:rsidR="00F079B3">
        <w:rPr>
          <w:rFonts w:ascii="Calibri" w:hAnsi="Calibri" w:cs="Arial"/>
        </w:rPr>
        <w:t>editie</w:t>
      </w:r>
      <w:r w:rsidR="00EE7E72" w:rsidRPr="00F079B3">
        <w:rPr>
          <w:rFonts w:ascii="Calibri" w:hAnsi="Calibri" w:cs="Arial"/>
        </w:rPr>
        <w:t xml:space="preserve"> geeft een </w:t>
      </w:r>
      <w:r w:rsidR="00862FB3" w:rsidRPr="00F079B3">
        <w:rPr>
          <w:rFonts w:ascii="Calibri" w:hAnsi="Calibri" w:cs="Arial"/>
        </w:rPr>
        <w:t xml:space="preserve">extra </w:t>
      </w:r>
      <w:r w:rsidR="00EE7E72" w:rsidRPr="00F079B3">
        <w:rPr>
          <w:rFonts w:ascii="Calibri" w:hAnsi="Calibri" w:cs="Arial"/>
        </w:rPr>
        <w:t>luxueuze toets dankzij de stevige aluminium voet</w:t>
      </w:r>
      <w:r w:rsidR="00862FB3" w:rsidRPr="00F079B3">
        <w:rPr>
          <w:rFonts w:ascii="Calibri" w:hAnsi="Calibri" w:cs="Arial"/>
        </w:rPr>
        <w:t>,</w:t>
      </w:r>
      <w:r w:rsidR="00EE7E72" w:rsidRPr="00F079B3">
        <w:rPr>
          <w:rFonts w:ascii="Calibri" w:hAnsi="Calibri" w:cs="Arial"/>
        </w:rPr>
        <w:t xml:space="preserve"> de cover van Italiaanse wol en lederen handvaten.</w:t>
      </w:r>
      <w:r w:rsidR="00862FB3" w:rsidRPr="00F079B3">
        <w:rPr>
          <w:rFonts w:ascii="Calibri" w:hAnsi="Calibri" w:cs="Arial"/>
        </w:rPr>
        <w:t xml:space="preserve"> </w:t>
      </w:r>
      <w:r w:rsidR="00EE7E72" w:rsidRPr="00F079B3">
        <w:rPr>
          <w:rFonts w:ascii="Calibri" w:hAnsi="Calibri" w:cs="Arial"/>
        </w:rPr>
        <w:t xml:space="preserve">Extraatje: </w:t>
      </w:r>
      <w:r w:rsidR="00D31005" w:rsidRPr="00F079B3">
        <w:rPr>
          <w:rFonts w:ascii="Calibri" w:hAnsi="Calibri" w:cs="Arial"/>
        </w:rPr>
        <w:t xml:space="preserve">de </w:t>
      </w:r>
      <w:proofErr w:type="spellStart"/>
      <w:r w:rsidR="00D31005" w:rsidRPr="00F079B3">
        <w:rPr>
          <w:rFonts w:ascii="Calibri" w:hAnsi="Calibri" w:cs="Arial"/>
        </w:rPr>
        <w:t>Zipp</w:t>
      </w:r>
      <w:proofErr w:type="spellEnd"/>
      <w:r w:rsidR="00D31005" w:rsidRPr="00F079B3">
        <w:rPr>
          <w:rFonts w:ascii="Calibri" w:hAnsi="Calibri" w:cs="Arial"/>
        </w:rPr>
        <w:t xml:space="preserve"> Mini </w:t>
      </w:r>
      <w:r w:rsidR="00EE7E72" w:rsidRPr="00F079B3">
        <w:rPr>
          <w:rFonts w:ascii="Calibri" w:hAnsi="Calibri" w:cs="Arial"/>
        </w:rPr>
        <w:t xml:space="preserve">is </w:t>
      </w:r>
      <w:r w:rsidR="00D31005" w:rsidRPr="00F079B3">
        <w:rPr>
          <w:rFonts w:ascii="Calibri" w:hAnsi="Calibri" w:cs="Arial"/>
        </w:rPr>
        <w:t>tijdelijk in prijs verl</w:t>
      </w:r>
      <w:r w:rsidR="00EE7E72" w:rsidRPr="00F079B3">
        <w:rPr>
          <w:rFonts w:ascii="Calibri" w:hAnsi="Calibri" w:cs="Arial"/>
        </w:rPr>
        <w:t xml:space="preserve">aagd waardoor hij net onder de grens van de 200 euro beschikbaar is. </w:t>
      </w:r>
    </w:p>
    <w:p w14:paraId="6788E7FF" w14:textId="77777777" w:rsidR="00D31005" w:rsidRPr="00F079B3" w:rsidRDefault="00862FB3" w:rsidP="00EE7E72">
      <w:pPr>
        <w:spacing w:line="360" w:lineRule="auto"/>
        <w:rPr>
          <w:rFonts w:ascii="Calibri" w:hAnsi="Calibri" w:cs="Arial"/>
        </w:rPr>
      </w:pPr>
      <w:r w:rsidRPr="00F079B3">
        <w:rPr>
          <w:rFonts w:ascii="Calibri" w:hAnsi="Calibri" w:cs="Arial"/>
        </w:rPr>
        <w:t>Prijzen</w:t>
      </w:r>
      <w:r w:rsidR="00D31005" w:rsidRPr="00F079B3">
        <w:rPr>
          <w:rFonts w:ascii="Calibri" w:hAnsi="Calibri" w:cs="Arial"/>
        </w:rPr>
        <w:t xml:space="preserve">: </w:t>
      </w:r>
      <w:proofErr w:type="spellStart"/>
      <w:r w:rsidR="00D31005" w:rsidRPr="00F079B3">
        <w:rPr>
          <w:rFonts w:ascii="Calibri" w:hAnsi="Calibri" w:cs="Arial"/>
        </w:rPr>
        <w:t>Zipp</w:t>
      </w:r>
      <w:proofErr w:type="spellEnd"/>
      <w:r w:rsidR="00D31005" w:rsidRPr="00F079B3">
        <w:rPr>
          <w:rFonts w:ascii="Calibri" w:hAnsi="Calibri" w:cs="Arial"/>
        </w:rPr>
        <w:t xml:space="preserve"> Mini 199 euro (</w:t>
      </w:r>
      <w:proofErr w:type="spellStart"/>
      <w:r w:rsidR="00D31005" w:rsidRPr="00F079B3">
        <w:rPr>
          <w:rFonts w:ascii="Calibri" w:hAnsi="Calibri" w:cs="Arial"/>
        </w:rPr>
        <w:t>ipv</w:t>
      </w:r>
      <w:proofErr w:type="spellEnd"/>
      <w:r w:rsidR="00D31005" w:rsidRPr="00F079B3">
        <w:rPr>
          <w:rFonts w:ascii="Calibri" w:hAnsi="Calibri" w:cs="Arial"/>
        </w:rPr>
        <w:t xml:space="preserve"> 249 euro); </w:t>
      </w:r>
      <w:proofErr w:type="spellStart"/>
      <w:r w:rsidR="00D31005" w:rsidRPr="00F079B3">
        <w:rPr>
          <w:rFonts w:ascii="Calibri" w:hAnsi="Calibri" w:cs="Arial"/>
        </w:rPr>
        <w:t>Zipp</w:t>
      </w:r>
      <w:proofErr w:type="spellEnd"/>
      <w:r w:rsidR="00D31005" w:rsidRPr="00F079B3">
        <w:rPr>
          <w:rFonts w:ascii="Calibri" w:hAnsi="Calibri" w:cs="Arial"/>
        </w:rPr>
        <w:t xml:space="preserve"> 29</w:t>
      </w:r>
      <w:r w:rsidR="00EE7E72" w:rsidRPr="00F079B3">
        <w:rPr>
          <w:rFonts w:ascii="Calibri" w:hAnsi="Calibri" w:cs="Arial"/>
        </w:rPr>
        <w:t>9</w:t>
      </w:r>
      <w:r w:rsidR="00D31005" w:rsidRPr="00F079B3">
        <w:rPr>
          <w:rFonts w:ascii="Calibri" w:hAnsi="Calibri" w:cs="Arial"/>
        </w:rPr>
        <w:t xml:space="preserve"> euro</w:t>
      </w:r>
      <w:r w:rsidR="00EE7E72" w:rsidRPr="00F079B3">
        <w:rPr>
          <w:rFonts w:ascii="Calibri" w:hAnsi="Calibri" w:cs="Arial"/>
        </w:rPr>
        <w:t xml:space="preserve">. </w:t>
      </w:r>
      <w:proofErr w:type="spellStart"/>
      <w:r w:rsidRPr="00F079B3">
        <w:rPr>
          <w:rFonts w:ascii="Calibri" w:hAnsi="Calibri" w:cs="Arial"/>
        </w:rPr>
        <w:t>Zipp</w:t>
      </w:r>
      <w:proofErr w:type="spellEnd"/>
      <w:r w:rsidRPr="00F079B3">
        <w:rPr>
          <w:rFonts w:ascii="Calibri" w:hAnsi="Calibri" w:cs="Arial"/>
        </w:rPr>
        <w:t xml:space="preserve"> Copenhagen Mini staat 349 euro; </w:t>
      </w:r>
      <w:proofErr w:type="spellStart"/>
      <w:r w:rsidRPr="00F079B3">
        <w:rPr>
          <w:rFonts w:ascii="Calibri" w:hAnsi="Calibri" w:cs="Arial"/>
        </w:rPr>
        <w:t>Zipp</w:t>
      </w:r>
      <w:proofErr w:type="spellEnd"/>
      <w:r w:rsidRPr="00F079B3">
        <w:rPr>
          <w:rFonts w:ascii="Calibri" w:hAnsi="Calibri" w:cs="Arial"/>
        </w:rPr>
        <w:t xml:space="preserve"> Copenhagen aan 399 euro.</w:t>
      </w:r>
    </w:p>
    <w:p w14:paraId="0A39109C" w14:textId="77777777" w:rsidR="00862FB3" w:rsidRPr="00F079B3" w:rsidRDefault="00862FB3" w:rsidP="00EE7E72">
      <w:pPr>
        <w:spacing w:line="360" w:lineRule="auto"/>
        <w:rPr>
          <w:rFonts w:ascii="Calibri" w:hAnsi="Calibri" w:cs="Arial"/>
        </w:rPr>
      </w:pPr>
    </w:p>
    <w:p w14:paraId="4A3EE486" w14:textId="65A26AC2" w:rsidR="00862FB3" w:rsidRPr="00F079B3" w:rsidRDefault="007E4A51" w:rsidP="00EE7E72">
      <w:pPr>
        <w:spacing w:line="360" w:lineRule="auto"/>
        <w:rPr>
          <w:rFonts w:ascii="Calibri" w:hAnsi="Calibri" w:cs="Arial"/>
          <w:b/>
        </w:rPr>
      </w:pPr>
      <w:r w:rsidRPr="00A007C4">
        <w:rPr>
          <w:rFonts w:ascii="Gotham" w:hAnsi="Gotham" w:cs="Arial"/>
          <w:b/>
          <w:noProof/>
          <w:sz w:val="28"/>
          <w:szCs w:val="28"/>
          <w:lang w:eastAsia="nl-NL"/>
        </w:rPr>
        <w:lastRenderedPageBreak/>
        <w:drawing>
          <wp:inline distT="0" distB="0" distL="0" distR="0" wp14:anchorId="22E67549" wp14:editId="7E2E3F11">
            <wp:extent cx="5699125" cy="35140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RAKECH 45 CLOSEUP ONE RED H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E774D" w:rsidRPr="00F079B3">
        <w:rPr>
          <w:rFonts w:ascii="Calibri" w:hAnsi="Calibri" w:cs="Arial"/>
          <w:b/>
        </w:rPr>
        <w:t>Libratone</w:t>
      </w:r>
      <w:proofErr w:type="spellEnd"/>
      <w:r w:rsidR="001E774D" w:rsidRPr="00F079B3">
        <w:rPr>
          <w:rFonts w:ascii="Calibri" w:hAnsi="Calibri" w:cs="Arial"/>
          <w:b/>
        </w:rPr>
        <w:t xml:space="preserve"> </w:t>
      </w:r>
      <w:proofErr w:type="spellStart"/>
      <w:r w:rsidR="001E774D" w:rsidRPr="00F079B3">
        <w:rPr>
          <w:rFonts w:ascii="Calibri" w:hAnsi="Calibri" w:cs="Arial"/>
          <w:b/>
        </w:rPr>
        <w:t>One</w:t>
      </w:r>
      <w:proofErr w:type="spellEnd"/>
      <w:r w:rsidR="001E774D" w:rsidRPr="00F079B3">
        <w:rPr>
          <w:rFonts w:ascii="Calibri" w:hAnsi="Calibri" w:cs="Arial"/>
          <w:b/>
        </w:rPr>
        <w:t xml:space="preserve"> Click, </w:t>
      </w:r>
      <w:proofErr w:type="spellStart"/>
      <w:r w:rsidR="001E774D" w:rsidRPr="00F079B3">
        <w:rPr>
          <w:rFonts w:ascii="Calibri" w:hAnsi="Calibri" w:cs="Arial"/>
          <w:b/>
        </w:rPr>
        <w:t>One</w:t>
      </w:r>
      <w:proofErr w:type="spellEnd"/>
      <w:r w:rsidR="001E774D" w:rsidRPr="00F079B3">
        <w:rPr>
          <w:rFonts w:ascii="Calibri" w:hAnsi="Calibri" w:cs="Arial"/>
          <w:b/>
        </w:rPr>
        <w:t xml:space="preserve"> Style en Too</w:t>
      </w:r>
    </w:p>
    <w:p w14:paraId="69D1B6D4" w14:textId="20AB1116" w:rsidR="002D4B7B" w:rsidRPr="00F079B3" w:rsidRDefault="00D672D9" w:rsidP="00EE7E72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6C10CE19" wp14:editId="028D006F">
            <wp:simplePos x="0" y="0"/>
            <wp:positionH relativeFrom="margin">
              <wp:posOffset>3225165</wp:posOffset>
            </wp:positionH>
            <wp:positionV relativeFrom="margin">
              <wp:posOffset>4700270</wp:posOffset>
            </wp:positionV>
            <wp:extent cx="3223895" cy="3223895"/>
            <wp:effectExtent l="0" t="0" r="1905" b="1905"/>
            <wp:wrapSquare wrapText="bothSides"/>
            <wp:docPr id="7" name="Afbeelding 7" descr="Go/One%20RED/one_strap_r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/One%20RED/one_strap_red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4B7B" w:rsidRPr="00F079B3">
        <w:rPr>
          <w:rFonts w:ascii="Calibri" w:hAnsi="Calibri" w:cs="Arial"/>
        </w:rPr>
        <w:t xml:space="preserve">De Go-lijn </w:t>
      </w:r>
      <w:r w:rsidR="00F86B99" w:rsidRPr="00F079B3">
        <w:rPr>
          <w:rFonts w:ascii="Calibri" w:hAnsi="Calibri" w:cs="Arial"/>
        </w:rPr>
        <w:t>bestaat uit</w:t>
      </w:r>
      <w:r w:rsidR="002D4B7B" w:rsidRPr="00F079B3">
        <w:rPr>
          <w:rFonts w:ascii="Calibri" w:hAnsi="Calibri" w:cs="Arial"/>
        </w:rPr>
        <w:t xml:space="preserve"> sterke, duurzame en waterspatbestendige bluetooth-speakers</w:t>
      </w:r>
      <w:r w:rsidR="004100B9">
        <w:rPr>
          <w:rFonts w:ascii="Calibri" w:hAnsi="Calibri" w:cs="Arial"/>
        </w:rPr>
        <w:t xml:space="preserve"> met een batterijduur van meer dan 12 uur!</w:t>
      </w:r>
      <w:r w:rsidR="002D4B7B" w:rsidRPr="00F079B3">
        <w:rPr>
          <w:rFonts w:ascii="Calibri" w:hAnsi="Calibri" w:cs="Arial"/>
        </w:rPr>
        <w:t xml:space="preserve"> </w:t>
      </w:r>
      <w:r w:rsidR="00A950C0" w:rsidRPr="00F079B3">
        <w:rPr>
          <w:rFonts w:ascii="Calibri" w:hAnsi="Calibri" w:cs="Arial"/>
        </w:rPr>
        <w:t xml:space="preserve">De </w:t>
      </w:r>
      <w:proofErr w:type="spellStart"/>
      <w:r w:rsidR="00A950C0" w:rsidRPr="00F079B3">
        <w:rPr>
          <w:rFonts w:ascii="Calibri" w:hAnsi="Calibri" w:cs="Arial"/>
        </w:rPr>
        <w:t>One</w:t>
      </w:r>
      <w:proofErr w:type="spellEnd"/>
      <w:r w:rsidR="00A950C0" w:rsidRPr="00F079B3">
        <w:rPr>
          <w:rFonts w:ascii="Calibri" w:hAnsi="Calibri" w:cs="Arial"/>
        </w:rPr>
        <w:t xml:space="preserve"> Click is een compacte, draagbare en flexibele speaker </w:t>
      </w:r>
      <w:r w:rsidR="002D4B7B" w:rsidRPr="00F079B3">
        <w:rPr>
          <w:rFonts w:ascii="Calibri" w:hAnsi="Calibri" w:cs="Arial"/>
        </w:rPr>
        <w:t xml:space="preserve">in een sportief, bumperachtig design </w:t>
      </w:r>
      <w:r w:rsidR="00A950C0" w:rsidRPr="00F079B3">
        <w:rPr>
          <w:rFonts w:ascii="Calibri" w:hAnsi="Calibri" w:cs="Arial"/>
        </w:rPr>
        <w:t xml:space="preserve">waarvan </w:t>
      </w:r>
      <w:r w:rsidR="002D4B7B" w:rsidRPr="00F079B3">
        <w:rPr>
          <w:rFonts w:ascii="Calibri" w:hAnsi="Calibri" w:cs="Arial"/>
        </w:rPr>
        <w:t>de manier van dragen</w:t>
      </w:r>
      <w:r w:rsidR="00A950C0" w:rsidRPr="00F079B3">
        <w:rPr>
          <w:rFonts w:ascii="Calibri" w:hAnsi="Calibri" w:cs="Arial"/>
        </w:rPr>
        <w:t xml:space="preserve"> in een klik kan worden aangepast. De </w:t>
      </w:r>
      <w:proofErr w:type="spellStart"/>
      <w:r w:rsidR="002D4B7B" w:rsidRPr="00F079B3">
        <w:rPr>
          <w:rFonts w:ascii="Calibri" w:hAnsi="Calibri" w:cs="Arial"/>
        </w:rPr>
        <w:t>One</w:t>
      </w:r>
      <w:proofErr w:type="spellEnd"/>
      <w:r w:rsidR="002D4B7B" w:rsidRPr="00F079B3">
        <w:rPr>
          <w:rFonts w:ascii="Calibri" w:hAnsi="Calibri" w:cs="Arial"/>
        </w:rPr>
        <w:t xml:space="preserve"> Style heeft een gelijkaardig design maar met vaste lus. De Too tenslotte heeft een ultra-compacte vorm waardoor hij handig kan worden opgeborgen in </w:t>
      </w:r>
      <w:proofErr w:type="gramStart"/>
      <w:r w:rsidR="002D4B7B" w:rsidRPr="00F079B3">
        <w:rPr>
          <w:rFonts w:ascii="Calibri" w:hAnsi="Calibri" w:cs="Arial"/>
        </w:rPr>
        <w:t>elke</w:t>
      </w:r>
      <w:proofErr w:type="gramEnd"/>
      <w:r w:rsidR="002D4B7B" w:rsidRPr="00F079B3">
        <w:rPr>
          <w:rFonts w:ascii="Calibri" w:hAnsi="Calibri" w:cs="Arial"/>
        </w:rPr>
        <w:t xml:space="preserve"> tas.</w:t>
      </w:r>
      <w:r w:rsidR="00F86B99" w:rsidRPr="00F079B3">
        <w:rPr>
          <w:rFonts w:ascii="Calibri" w:hAnsi="Calibri" w:cs="Arial"/>
        </w:rPr>
        <w:t xml:space="preserve"> Alle drie de speakers zijn op </w:t>
      </w:r>
      <w:proofErr w:type="spellStart"/>
      <w:r w:rsidR="00F86B99" w:rsidRPr="00F079B3">
        <w:rPr>
          <w:rFonts w:ascii="Calibri" w:hAnsi="Calibri" w:cs="Arial"/>
        </w:rPr>
        <w:t>Libratone’s</w:t>
      </w:r>
      <w:proofErr w:type="spellEnd"/>
      <w:r w:rsidR="00F86B99" w:rsidRPr="00F079B3">
        <w:rPr>
          <w:rFonts w:ascii="Calibri" w:hAnsi="Calibri" w:cs="Arial"/>
        </w:rPr>
        <w:t xml:space="preserve"> kenmerkende, intuïtieve wijze te bedienen. Ze beschikken ook allemaal over de excellente, superieure 360°-geluid voor een perfecte akoestiek. De speakers zijn te verkrijgen in diverse kleuren, waar vorige week nog de vurige kleur ‘Cerise </w:t>
      </w:r>
      <w:proofErr w:type="gramStart"/>
      <w:r w:rsidR="00F86B99" w:rsidRPr="00F079B3">
        <w:rPr>
          <w:rFonts w:ascii="Calibri" w:hAnsi="Calibri" w:cs="Arial"/>
        </w:rPr>
        <w:t>red</w:t>
      </w:r>
      <w:proofErr w:type="gramEnd"/>
      <w:r w:rsidR="00F86B99" w:rsidRPr="00F079B3">
        <w:rPr>
          <w:rFonts w:ascii="Calibri" w:hAnsi="Calibri" w:cs="Arial"/>
        </w:rPr>
        <w:t>’ werd aan toegevoegd voor een extra feestelijke toets.</w:t>
      </w:r>
    </w:p>
    <w:p w14:paraId="2D5FCE2A" w14:textId="29E3BBDF" w:rsidR="00F86B99" w:rsidRPr="00F079B3" w:rsidRDefault="00F86B99" w:rsidP="00EE7E72">
      <w:pPr>
        <w:spacing w:line="360" w:lineRule="auto"/>
        <w:rPr>
          <w:rFonts w:ascii="Calibri" w:hAnsi="Calibri" w:cs="Arial"/>
        </w:rPr>
      </w:pPr>
      <w:r w:rsidRPr="00F079B3">
        <w:rPr>
          <w:rFonts w:ascii="Calibri" w:hAnsi="Calibri" w:cs="Arial"/>
        </w:rPr>
        <w:t xml:space="preserve">Prijzen: </w:t>
      </w:r>
      <w:proofErr w:type="spellStart"/>
      <w:r w:rsidRPr="00F079B3">
        <w:rPr>
          <w:rFonts w:ascii="Calibri" w:hAnsi="Calibri" w:cs="Arial"/>
        </w:rPr>
        <w:t>One</w:t>
      </w:r>
      <w:proofErr w:type="spellEnd"/>
      <w:r w:rsidRPr="00F079B3">
        <w:rPr>
          <w:rFonts w:ascii="Calibri" w:hAnsi="Calibri" w:cs="Arial"/>
        </w:rPr>
        <w:t xml:space="preserve"> Click aan 199 euro; </w:t>
      </w:r>
      <w:proofErr w:type="spellStart"/>
      <w:r w:rsidRPr="00F079B3">
        <w:rPr>
          <w:rFonts w:ascii="Calibri" w:hAnsi="Calibri" w:cs="Arial"/>
        </w:rPr>
        <w:t>One</w:t>
      </w:r>
      <w:proofErr w:type="spellEnd"/>
      <w:r w:rsidRPr="00F079B3">
        <w:rPr>
          <w:rFonts w:ascii="Calibri" w:hAnsi="Calibri" w:cs="Arial"/>
        </w:rPr>
        <w:t xml:space="preserve"> Style aan 179 euro en Too aan 149 euro.</w:t>
      </w:r>
    </w:p>
    <w:p w14:paraId="4F74F15B" w14:textId="1F314C57" w:rsidR="00A950C0" w:rsidRPr="00F079B3" w:rsidRDefault="00A950C0" w:rsidP="00EE7E72">
      <w:pPr>
        <w:spacing w:line="360" w:lineRule="auto"/>
        <w:rPr>
          <w:rFonts w:ascii="Calibri" w:hAnsi="Calibri" w:cs="Arial"/>
        </w:rPr>
      </w:pPr>
    </w:p>
    <w:p w14:paraId="4F6182F4" w14:textId="69BB2D73" w:rsidR="00824E85" w:rsidRDefault="00824E85" w:rsidP="00EE7E72">
      <w:pPr>
        <w:spacing w:line="360" w:lineRule="auto"/>
        <w:rPr>
          <w:rFonts w:ascii="Calibri" w:hAnsi="Calibri" w:cs="Arial"/>
          <w:b/>
        </w:rPr>
      </w:pPr>
    </w:p>
    <w:p w14:paraId="6AE9AB85" w14:textId="3EDF9620" w:rsidR="00824E85" w:rsidRDefault="00824E85" w:rsidP="00EE7E72">
      <w:pPr>
        <w:spacing w:line="360" w:lineRule="auto"/>
        <w:rPr>
          <w:rFonts w:ascii="Calibri" w:hAnsi="Calibri" w:cs="Arial"/>
          <w:b/>
        </w:rPr>
      </w:pPr>
    </w:p>
    <w:p w14:paraId="545C1091" w14:textId="32CDFA40" w:rsidR="00F86B99" w:rsidRPr="00F079B3" w:rsidRDefault="00824E85" w:rsidP="00EE7E72">
      <w:pPr>
        <w:spacing w:line="360" w:lineRule="auto"/>
        <w:rPr>
          <w:rFonts w:ascii="Calibri" w:hAnsi="Calibri" w:cs="Arial"/>
          <w:b/>
        </w:rPr>
      </w:pPr>
      <w:r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3047E63C" wp14:editId="41D2C054">
            <wp:simplePos x="0" y="0"/>
            <wp:positionH relativeFrom="margin">
              <wp:posOffset>-128905</wp:posOffset>
            </wp:positionH>
            <wp:positionV relativeFrom="margin">
              <wp:posOffset>19050</wp:posOffset>
            </wp:positionV>
            <wp:extent cx="5750560" cy="4043680"/>
            <wp:effectExtent l="0" t="0" r="0" b="0"/>
            <wp:wrapSquare wrapText="bothSides"/>
            <wp:docPr id="5" name="Afbeelding 5" descr="IFA/JPG%20LOW/Libra_headphones24144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FA/JPG%20LOW/Libra_headphones24144-L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6B99" w:rsidRPr="00F079B3">
        <w:rPr>
          <w:rFonts w:ascii="Calibri" w:hAnsi="Calibri" w:cs="Arial"/>
          <w:b/>
        </w:rPr>
        <w:t>Koptelefoons</w:t>
      </w:r>
    </w:p>
    <w:p w14:paraId="6AF462B7" w14:textId="140DCD4A" w:rsidR="00F86B99" w:rsidRDefault="00F079B3" w:rsidP="00EE7E72">
      <w:pPr>
        <w:spacing w:line="360" w:lineRule="auto"/>
        <w:rPr>
          <w:rFonts w:ascii="Calibri" w:hAnsi="Calibri" w:cs="Arial"/>
        </w:rPr>
      </w:pPr>
      <w:r w:rsidRPr="00F079B3">
        <w:rPr>
          <w:rFonts w:ascii="Calibri" w:hAnsi="Calibri" w:cs="Arial"/>
        </w:rPr>
        <w:t xml:space="preserve">Onlangs lanceerde </w:t>
      </w:r>
      <w:proofErr w:type="spellStart"/>
      <w:r w:rsidRPr="00F079B3">
        <w:rPr>
          <w:rFonts w:ascii="Calibri" w:hAnsi="Calibri" w:cs="Arial"/>
        </w:rPr>
        <w:t>Lib</w:t>
      </w:r>
      <w:r>
        <w:rPr>
          <w:rFonts w:ascii="Calibri" w:hAnsi="Calibri" w:cs="Arial"/>
        </w:rPr>
        <w:t>ratone</w:t>
      </w:r>
      <w:proofErr w:type="spellEnd"/>
      <w:r>
        <w:rPr>
          <w:rFonts w:ascii="Calibri" w:hAnsi="Calibri" w:cs="Arial"/>
        </w:rPr>
        <w:t xml:space="preserve"> de Q </w:t>
      </w:r>
      <w:proofErr w:type="spellStart"/>
      <w:r>
        <w:rPr>
          <w:rFonts w:ascii="Calibri" w:hAnsi="Calibri" w:cs="Arial"/>
        </w:rPr>
        <w:t>Adapt</w:t>
      </w:r>
      <w:proofErr w:type="spellEnd"/>
      <w:r>
        <w:rPr>
          <w:rFonts w:ascii="Calibri" w:hAnsi="Calibri" w:cs="Arial"/>
        </w:rPr>
        <w:t xml:space="preserve"> koptelefoons met in-</w:t>
      </w:r>
      <w:proofErr w:type="spellStart"/>
      <w:r>
        <w:rPr>
          <w:rFonts w:ascii="Calibri" w:hAnsi="Calibri" w:cs="Arial"/>
        </w:rPr>
        <w:t>ear</w:t>
      </w:r>
      <w:proofErr w:type="spellEnd"/>
      <w:r>
        <w:rPr>
          <w:rFonts w:ascii="Calibri" w:hAnsi="Calibri" w:cs="Arial"/>
        </w:rPr>
        <w:t xml:space="preserve"> en on-</w:t>
      </w:r>
      <w:proofErr w:type="spellStart"/>
      <w:r>
        <w:rPr>
          <w:rFonts w:ascii="Calibri" w:hAnsi="Calibri" w:cs="Arial"/>
        </w:rPr>
        <w:t>ear</w:t>
      </w:r>
      <w:proofErr w:type="spellEnd"/>
      <w:r>
        <w:rPr>
          <w:rFonts w:ascii="Calibri" w:hAnsi="Calibri" w:cs="Arial"/>
        </w:rPr>
        <w:t xml:space="preserve"> modellen.</w:t>
      </w:r>
    </w:p>
    <w:p w14:paraId="3C7BF0BB" w14:textId="18CA5E5B" w:rsidR="00F079B3" w:rsidRDefault="00D672D9" w:rsidP="00EE7E72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2C6E52F0" wp14:editId="5BC370D2">
            <wp:simplePos x="0" y="0"/>
            <wp:positionH relativeFrom="margin">
              <wp:posOffset>29845</wp:posOffset>
            </wp:positionH>
            <wp:positionV relativeFrom="margin">
              <wp:posOffset>4930775</wp:posOffset>
            </wp:positionV>
            <wp:extent cx="2879725" cy="1892935"/>
            <wp:effectExtent l="0" t="0" r="0" b="12065"/>
            <wp:wrapSquare wrapText="bothSides"/>
            <wp:docPr id="6" name="Afbeelding 6" descr="IFA/JPG%20(1)/2016-07-22_IE1A_Stormy%20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FA/JPG%20(1)/2016-07-22_IE1A_Stormy%20Blac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9B3">
        <w:rPr>
          <w:rFonts w:ascii="Calibri" w:hAnsi="Calibri" w:cs="Arial"/>
        </w:rPr>
        <w:t>De in-</w:t>
      </w:r>
      <w:proofErr w:type="spellStart"/>
      <w:r w:rsidR="00F079B3">
        <w:rPr>
          <w:rFonts w:ascii="Calibri" w:hAnsi="Calibri" w:cs="Arial"/>
        </w:rPr>
        <w:t>ear</w:t>
      </w:r>
      <w:proofErr w:type="spellEnd"/>
      <w:r w:rsidR="00F079B3">
        <w:rPr>
          <w:rFonts w:ascii="Calibri" w:hAnsi="Calibri" w:cs="Arial"/>
        </w:rPr>
        <w:t xml:space="preserve"> modellen beschikken als een van de eerste over </w:t>
      </w:r>
      <w:proofErr w:type="spellStart"/>
      <w:r w:rsidR="00F079B3">
        <w:rPr>
          <w:rFonts w:ascii="Calibri" w:hAnsi="Calibri" w:cs="Arial"/>
        </w:rPr>
        <w:t>Lightning</w:t>
      </w:r>
      <w:proofErr w:type="spellEnd"/>
      <w:r w:rsidR="00F079B3">
        <w:rPr>
          <w:rFonts w:ascii="Calibri" w:hAnsi="Calibri" w:cs="Arial"/>
        </w:rPr>
        <w:t xml:space="preserve">-aansluiting voor </w:t>
      </w:r>
      <w:proofErr w:type="spellStart"/>
      <w:r w:rsidR="00F079B3">
        <w:rPr>
          <w:rFonts w:ascii="Calibri" w:hAnsi="Calibri" w:cs="Arial"/>
        </w:rPr>
        <w:t>iPhones</w:t>
      </w:r>
      <w:proofErr w:type="spellEnd"/>
      <w:r w:rsidR="00F079B3">
        <w:rPr>
          <w:rFonts w:ascii="Calibri" w:hAnsi="Calibri" w:cs="Arial"/>
        </w:rPr>
        <w:t xml:space="preserve"> en </w:t>
      </w:r>
      <w:proofErr w:type="spellStart"/>
      <w:r w:rsidR="00F079B3">
        <w:rPr>
          <w:rFonts w:ascii="Calibri" w:hAnsi="Calibri" w:cs="Arial"/>
        </w:rPr>
        <w:t>iPads</w:t>
      </w:r>
      <w:proofErr w:type="spellEnd"/>
      <w:r w:rsidR="00F079B3">
        <w:rPr>
          <w:rFonts w:ascii="Calibri" w:hAnsi="Calibri" w:cs="Arial"/>
        </w:rPr>
        <w:t xml:space="preserve">. Hierdoor leveren ze een robuuste, digitale audioprestatie. De kabels beschikken over een ingebouwde microfoon voor telefoongesprekken en de bediening van </w:t>
      </w:r>
      <w:proofErr w:type="spellStart"/>
      <w:r w:rsidR="00F079B3">
        <w:rPr>
          <w:rFonts w:ascii="Calibri" w:hAnsi="Calibri" w:cs="Arial"/>
        </w:rPr>
        <w:t>Siri</w:t>
      </w:r>
      <w:proofErr w:type="spellEnd"/>
      <w:r w:rsidR="00F079B3">
        <w:rPr>
          <w:rFonts w:ascii="Calibri" w:hAnsi="Calibri" w:cs="Arial"/>
        </w:rPr>
        <w:t>. De oordopjes zijn gemaakt van duurzaam rubber voor een optimale akoestische prestatie en uitzonderlijk comfort, dankzij het ergonomisch design en kleine gewicht.</w:t>
      </w:r>
    </w:p>
    <w:p w14:paraId="79CEFF49" w14:textId="269275F1" w:rsidR="00F079B3" w:rsidRDefault="00D672D9" w:rsidP="00EE7E72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  <w:b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5BB4D9B7" wp14:editId="7704206E">
            <wp:simplePos x="0" y="0"/>
            <wp:positionH relativeFrom="margin">
              <wp:posOffset>25400</wp:posOffset>
            </wp:positionH>
            <wp:positionV relativeFrom="margin">
              <wp:posOffset>7496175</wp:posOffset>
            </wp:positionV>
            <wp:extent cx="2879725" cy="1439545"/>
            <wp:effectExtent l="0" t="0" r="0" b="8255"/>
            <wp:wrapSquare wrapText="bothSides"/>
            <wp:docPr id="3" name="Afbeelding 3" descr="IFA/JPEG%20(3)/HP%2006-Stormy%20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FA/JPEG%20(3)/HP%2006-Stormy%20Blac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9B3">
        <w:rPr>
          <w:rFonts w:ascii="Calibri" w:hAnsi="Calibri" w:cs="Arial"/>
        </w:rPr>
        <w:t>De on-</w:t>
      </w:r>
      <w:proofErr w:type="spellStart"/>
      <w:r w:rsidR="00F079B3">
        <w:rPr>
          <w:rFonts w:ascii="Calibri" w:hAnsi="Calibri" w:cs="Arial"/>
        </w:rPr>
        <w:t>ear</w:t>
      </w:r>
      <w:proofErr w:type="spellEnd"/>
      <w:r w:rsidR="00F079B3">
        <w:rPr>
          <w:rFonts w:ascii="Calibri" w:hAnsi="Calibri" w:cs="Arial"/>
        </w:rPr>
        <w:t xml:space="preserve"> bluetooth koptelefoons </w:t>
      </w:r>
      <w:r w:rsidR="00163688">
        <w:rPr>
          <w:rFonts w:ascii="Calibri" w:hAnsi="Calibri" w:cs="Arial"/>
        </w:rPr>
        <w:t xml:space="preserve">hebben een batterijduur van meer dan 20 uur, </w:t>
      </w:r>
      <w:r w:rsidR="00F079B3">
        <w:rPr>
          <w:rFonts w:ascii="Calibri" w:hAnsi="Calibri" w:cs="Arial"/>
        </w:rPr>
        <w:t xml:space="preserve">zijn moeiteloos </w:t>
      </w:r>
      <w:r w:rsidR="00163688">
        <w:rPr>
          <w:rFonts w:ascii="Calibri" w:hAnsi="Calibri" w:cs="Arial"/>
        </w:rPr>
        <w:t xml:space="preserve">én draadloos </w:t>
      </w:r>
      <w:r w:rsidR="00F079B3">
        <w:rPr>
          <w:rFonts w:ascii="Calibri" w:hAnsi="Calibri" w:cs="Arial"/>
        </w:rPr>
        <w:t xml:space="preserve">op elk apparaat aan te sluiten en beschikken over een microfoon in de oorschelp. </w:t>
      </w:r>
      <w:r w:rsidR="00BD73D4">
        <w:rPr>
          <w:rFonts w:ascii="Calibri" w:hAnsi="Calibri" w:cs="Arial"/>
        </w:rPr>
        <w:t xml:space="preserve">De </w:t>
      </w:r>
      <w:proofErr w:type="spellStart"/>
      <w:r w:rsidR="00BD73D4">
        <w:rPr>
          <w:rFonts w:ascii="Calibri" w:hAnsi="Calibri" w:cs="Arial"/>
        </w:rPr>
        <w:t>CityMix</w:t>
      </w:r>
      <w:proofErr w:type="spellEnd"/>
      <w:r w:rsidR="00BD73D4">
        <w:rPr>
          <w:rFonts w:ascii="Calibri" w:hAnsi="Calibri" w:cs="Arial"/>
        </w:rPr>
        <w:t>, playback en telefoongesprekken worden via eenvoudige interface gecontroleerd. Daarnaast beschikt de koptelefoon over bewegingssensoren die ervoor zorgen dat de muziek en ANC stoppen zodra de gebruiker de koptelefoon afneemt.</w:t>
      </w:r>
      <w:r w:rsidR="00163688">
        <w:rPr>
          <w:rFonts w:ascii="Calibri" w:hAnsi="Calibri" w:cs="Arial"/>
        </w:rPr>
        <w:t xml:space="preserve"> </w:t>
      </w:r>
    </w:p>
    <w:p w14:paraId="15248D0E" w14:textId="4FC5039B" w:rsidR="00BD73D4" w:rsidRPr="00F079B3" w:rsidRDefault="00BD73D4" w:rsidP="00EE7E72">
      <w:pPr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>Prijzen: in-</w:t>
      </w:r>
      <w:proofErr w:type="spellStart"/>
      <w:r>
        <w:rPr>
          <w:rFonts w:ascii="Calibri" w:hAnsi="Calibri" w:cs="Arial"/>
        </w:rPr>
        <w:t>ear</w:t>
      </w:r>
      <w:proofErr w:type="spellEnd"/>
      <w:r>
        <w:rPr>
          <w:rFonts w:ascii="Calibri" w:hAnsi="Calibri" w:cs="Arial"/>
        </w:rPr>
        <w:t xml:space="preserve"> koptelefoon aan 179 euro; on-</w:t>
      </w:r>
      <w:proofErr w:type="spellStart"/>
      <w:r>
        <w:rPr>
          <w:rFonts w:ascii="Calibri" w:hAnsi="Calibri" w:cs="Arial"/>
        </w:rPr>
        <w:t>ear</w:t>
      </w:r>
      <w:proofErr w:type="spellEnd"/>
      <w:r>
        <w:rPr>
          <w:rFonts w:ascii="Calibri" w:hAnsi="Calibri" w:cs="Arial"/>
        </w:rPr>
        <w:t xml:space="preserve"> model aan 249 euro.</w:t>
      </w:r>
    </w:p>
    <w:p w14:paraId="36441D8A" w14:textId="4F4C5F96" w:rsidR="00D31005" w:rsidRDefault="00D31005" w:rsidP="00EE7E72">
      <w:pPr>
        <w:spacing w:line="360" w:lineRule="auto"/>
        <w:rPr>
          <w:rFonts w:ascii="Calibri" w:hAnsi="Calibri" w:cs="Arial"/>
        </w:rPr>
      </w:pPr>
    </w:p>
    <w:p w14:paraId="1FCB4474" w14:textId="77777777" w:rsidR="00C83D82" w:rsidRPr="00C83D82" w:rsidRDefault="00C83D82" w:rsidP="00F92ABA">
      <w:pPr>
        <w:spacing w:line="360" w:lineRule="auto"/>
        <w:rPr>
          <w:rFonts w:ascii="Calibri" w:hAnsi="Calibri"/>
        </w:rPr>
      </w:pPr>
      <w:r w:rsidRPr="00C83D82">
        <w:rPr>
          <w:rFonts w:ascii="Calibri" w:hAnsi="Calibri"/>
          <w:b/>
        </w:rPr>
        <w:t>Persmateriaal is te vinden op:</w:t>
      </w:r>
      <w:r w:rsidRPr="00C83D82">
        <w:rPr>
          <w:rFonts w:ascii="Calibri" w:hAnsi="Calibri"/>
        </w:rPr>
        <w:t xml:space="preserve"> </w:t>
      </w:r>
      <w:hyperlink r:id="rId12" w:history="1">
        <w:r w:rsidRPr="00C83D82">
          <w:rPr>
            <w:rStyle w:val="Hyperlink"/>
            <w:rFonts w:ascii="Calibri" w:hAnsi="Calibri"/>
          </w:rPr>
          <w:t>www.libratone.com/press</w:t>
        </w:r>
      </w:hyperlink>
    </w:p>
    <w:p w14:paraId="540DE0FE" w14:textId="77777777" w:rsidR="00C83D82" w:rsidRPr="00C83D8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C83D82">
        <w:rPr>
          <w:rFonts w:ascii="Calibri" w:hAnsi="Calibri"/>
          <w:b/>
        </w:rPr>
        <w:t>Facebook:</w:t>
      </w:r>
      <w:r w:rsidRPr="00C83D82">
        <w:rPr>
          <w:rFonts w:ascii="Calibri" w:hAnsi="Calibri"/>
        </w:rPr>
        <w:t xml:space="preserve"> </w:t>
      </w:r>
      <w:hyperlink r:id="rId13" w:history="1">
        <w:r w:rsidRPr="00C83D82">
          <w:rPr>
            <w:rStyle w:val="Hyperlink"/>
            <w:rFonts w:ascii="Calibri" w:hAnsi="Calibri"/>
          </w:rPr>
          <w:t>www.facebook.com/Libratone</w:t>
        </w:r>
      </w:hyperlink>
      <w:r w:rsidRPr="00C83D82">
        <w:rPr>
          <w:rFonts w:ascii="Calibri" w:hAnsi="Calibri"/>
        </w:rPr>
        <w:t xml:space="preserve"> </w:t>
      </w:r>
    </w:p>
    <w:p w14:paraId="337D5BB9" w14:textId="77777777" w:rsidR="00C83D82" w:rsidRPr="00C83D8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C83D82">
        <w:rPr>
          <w:rFonts w:ascii="Calibri" w:hAnsi="Calibri"/>
          <w:b/>
        </w:rPr>
        <w:t>Twitter:</w:t>
      </w:r>
      <w:r w:rsidRPr="00C83D82">
        <w:rPr>
          <w:rFonts w:ascii="Calibri" w:hAnsi="Calibri"/>
        </w:rPr>
        <w:t xml:space="preserve"> </w:t>
      </w:r>
      <w:hyperlink r:id="rId14" w:history="1">
        <w:r w:rsidRPr="00C83D82">
          <w:rPr>
            <w:rStyle w:val="Hyperlink"/>
            <w:rFonts w:ascii="Calibri" w:hAnsi="Calibri"/>
          </w:rPr>
          <w:t>www.twitter.com/Libratone</w:t>
        </w:r>
      </w:hyperlink>
      <w:r w:rsidRPr="00C83D82">
        <w:rPr>
          <w:rFonts w:ascii="Calibri" w:hAnsi="Calibri"/>
        </w:rPr>
        <w:t xml:space="preserve">  - volg @</w:t>
      </w:r>
      <w:proofErr w:type="spellStart"/>
      <w:r w:rsidRPr="00C83D82">
        <w:rPr>
          <w:rFonts w:ascii="Calibri" w:hAnsi="Calibri"/>
        </w:rPr>
        <w:t>Libratone</w:t>
      </w:r>
      <w:proofErr w:type="spellEnd"/>
    </w:p>
    <w:p w14:paraId="6B348DD0" w14:textId="77777777" w:rsidR="00C83D82" w:rsidRPr="00C83D8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 w:rsidRPr="00C83D82">
        <w:rPr>
          <w:rFonts w:ascii="Calibri" w:hAnsi="Calibri"/>
          <w:b/>
        </w:rPr>
        <w:t>Instagram</w:t>
      </w:r>
      <w:r w:rsidRPr="00C83D82">
        <w:rPr>
          <w:rFonts w:ascii="Calibri" w:hAnsi="Calibri"/>
        </w:rPr>
        <w:t>: @</w:t>
      </w:r>
      <w:proofErr w:type="spellStart"/>
      <w:r w:rsidRPr="00C83D82">
        <w:rPr>
          <w:rFonts w:ascii="Calibri" w:hAnsi="Calibri"/>
        </w:rPr>
        <w:t>Libratone</w:t>
      </w:r>
      <w:proofErr w:type="spellEnd"/>
    </w:p>
    <w:p w14:paraId="5A315AF3" w14:textId="77777777" w:rsidR="00C83D82" w:rsidRPr="00C83D8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  <w:b/>
          <w:color w:val="000000"/>
          <w:shd w:val="clear" w:color="auto" w:fill="FFFFFF"/>
        </w:rPr>
      </w:pPr>
    </w:p>
    <w:p w14:paraId="327AF5D1" w14:textId="77777777" w:rsidR="00C83D82" w:rsidRPr="00C83D82" w:rsidRDefault="00C83D82" w:rsidP="00F92ABA">
      <w:pPr>
        <w:autoSpaceDE w:val="0"/>
        <w:autoSpaceDN w:val="0"/>
        <w:adjustRightInd w:val="0"/>
        <w:spacing w:line="360" w:lineRule="auto"/>
        <w:rPr>
          <w:rFonts w:ascii="Calibri" w:hAnsi="Calibri"/>
          <w:color w:val="000000" w:themeColor="text1"/>
        </w:rPr>
      </w:pPr>
      <w:r w:rsidRPr="00C83D82">
        <w:rPr>
          <w:rFonts w:ascii="Calibri" w:hAnsi="Calibri"/>
          <w:b/>
          <w:color w:val="000000"/>
          <w:shd w:val="clear" w:color="auto" w:fill="FFFFFF"/>
        </w:rPr>
        <w:t>Neem voor meer informatie contact op met:</w:t>
      </w:r>
      <w:r w:rsidRPr="00C83D82">
        <w:rPr>
          <w:rFonts w:ascii="Calibri" w:hAnsi="Calibri"/>
          <w:b/>
          <w:color w:val="000000"/>
          <w:shd w:val="clear" w:color="auto" w:fill="FFFFFF"/>
        </w:rPr>
        <w:br/>
      </w:r>
      <w:r w:rsidRPr="00C83D82">
        <w:rPr>
          <w:rFonts w:ascii="Calibri" w:hAnsi="Calibri"/>
          <w:color w:val="000000"/>
          <w:shd w:val="clear" w:color="auto" w:fill="FFFFFF"/>
        </w:rPr>
        <w:t xml:space="preserve">Square </w:t>
      </w:r>
      <w:proofErr w:type="spellStart"/>
      <w:r w:rsidRPr="00C83D82">
        <w:rPr>
          <w:rFonts w:ascii="Calibri" w:hAnsi="Calibri"/>
          <w:color w:val="000000"/>
          <w:shd w:val="clear" w:color="auto" w:fill="FFFFFF"/>
        </w:rPr>
        <w:t>Egg</w:t>
      </w:r>
      <w:proofErr w:type="spellEnd"/>
      <w:r w:rsidRPr="00C83D82">
        <w:rPr>
          <w:rFonts w:ascii="Calibri" w:hAnsi="Calibri"/>
          <w:color w:val="000000"/>
          <w:shd w:val="clear" w:color="auto" w:fill="FFFFFF"/>
        </w:rPr>
        <w:t xml:space="preserve">, Sandra Van Hauwaert, </w:t>
      </w:r>
      <w:hyperlink r:id="rId15" w:history="1">
        <w:r w:rsidRPr="00C83D82">
          <w:rPr>
            <w:rStyle w:val="Hyperlink"/>
            <w:rFonts w:ascii="Calibri" w:hAnsi="Calibri"/>
            <w:shd w:val="clear" w:color="auto" w:fill="FFFFFF"/>
          </w:rPr>
          <w:t>Sandra@square-egg.be</w:t>
        </w:r>
      </w:hyperlink>
      <w:r w:rsidRPr="00C83D82">
        <w:rPr>
          <w:rFonts w:ascii="Calibri" w:hAnsi="Calibri"/>
          <w:color w:val="000000"/>
          <w:shd w:val="clear" w:color="auto" w:fill="FFFFFF"/>
        </w:rPr>
        <w:t>, 0497 251816</w:t>
      </w:r>
    </w:p>
    <w:p w14:paraId="32352F17" w14:textId="77777777" w:rsidR="00C83D82" w:rsidRPr="00A007C4" w:rsidRDefault="00C83D82" w:rsidP="00C83D82">
      <w:pPr>
        <w:spacing w:line="360" w:lineRule="auto"/>
        <w:ind w:left="-567"/>
        <w:rPr>
          <w:rFonts w:ascii="Gotham" w:hAnsi="Gotham" w:cs="Arial" w:hint="eastAsia"/>
          <w:sz w:val="20"/>
          <w:szCs w:val="20"/>
        </w:rPr>
      </w:pPr>
    </w:p>
    <w:p w14:paraId="0759EC4F" w14:textId="77777777" w:rsidR="00C83D82" w:rsidRDefault="00C83D82" w:rsidP="00EE7E72">
      <w:pPr>
        <w:spacing w:line="360" w:lineRule="auto"/>
        <w:rPr>
          <w:rFonts w:ascii="Calibri" w:hAnsi="Calibri" w:cs="Arial"/>
        </w:rPr>
      </w:pPr>
    </w:p>
    <w:p w14:paraId="6381DD54" w14:textId="77777777" w:rsidR="00C83D82" w:rsidRPr="00F079B3" w:rsidRDefault="00C83D82" w:rsidP="00EE7E72">
      <w:pPr>
        <w:spacing w:line="360" w:lineRule="auto"/>
        <w:rPr>
          <w:rFonts w:ascii="Calibri" w:hAnsi="Calibri" w:cs="Arial"/>
        </w:rPr>
      </w:pPr>
    </w:p>
    <w:p w14:paraId="77CC97F2" w14:textId="7186C8B4" w:rsidR="008F1C1A" w:rsidRPr="00F079B3" w:rsidRDefault="008F1C1A" w:rsidP="008F1C1A">
      <w:pPr>
        <w:spacing w:line="360" w:lineRule="auto"/>
        <w:rPr>
          <w:rFonts w:ascii="Calibri" w:hAnsi="Calibri" w:cs="Arial"/>
        </w:rPr>
      </w:pPr>
    </w:p>
    <w:sectPr w:rsidR="008F1C1A" w:rsidRPr="00F079B3" w:rsidSect="008F1C1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otha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C1A"/>
    <w:rsid w:val="00163688"/>
    <w:rsid w:val="001E774D"/>
    <w:rsid w:val="002D4B7B"/>
    <w:rsid w:val="004100B9"/>
    <w:rsid w:val="00666506"/>
    <w:rsid w:val="007A4A2D"/>
    <w:rsid w:val="007E4A51"/>
    <w:rsid w:val="00824E85"/>
    <w:rsid w:val="00862FB3"/>
    <w:rsid w:val="008F1C1A"/>
    <w:rsid w:val="009C51C5"/>
    <w:rsid w:val="00A950C0"/>
    <w:rsid w:val="00BD73D4"/>
    <w:rsid w:val="00BF2D7F"/>
    <w:rsid w:val="00C83D82"/>
    <w:rsid w:val="00CC75CA"/>
    <w:rsid w:val="00D31005"/>
    <w:rsid w:val="00D3402E"/>
    <w:rsid w:val="00D672D9"/>
    <w:rsid w:val="00E313A6"/>
    <w:rsid w:val="00EA1B74"/>
    <w:rsid w:val="00EE7E72"/>
    <w:rsid w:val="00F079B3"/>
    <w:rsid w:val="00F86B99"/>
    <w:rsid w:val="00F9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4F5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C83D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hyperlink" Target="http://www.libratone.com/press" TargetMode="External"/><Relationship Id="rId13" Type="http://schemas.openxmlformats.org/officeDocument/2006/relationships/hyperlink" Target="http://www.facebook.com/Libratone" TargetMode="External"/><Relationship Id="rId14" Type="http://schemas.openxmlformats.org/officeDocument/2006/relationships/hyperlink" Target="http://www.twitter.com/Libratone" TargetMode="External"/><Relationship Id="rId15" Type="http://schemas.openxmlformats.org/officeDocument/2006/relationships/hyperlink" Target="mailto:Sandra@square-egg.be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tif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567</Words>
  <Characters>3121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Van Hauwaert</dc:creator>
  <cp:keywords/>
  <dc:description/>
  <cp:lastModifiedBy>Sandra Van Hauwaert</cp:lastModifiedBy>
  <cp:revision>7</cp:revision>
  <dcterms:created xsi:type="dcterms:W3CDTF">2016-10-21T07:45:00Z</dcterms:created>
  <dcterms:modified xsi:type="dcterms:W3CDTF">2016-10-24T08:15:00Z</dcterms:modified>
</cp:coreProperties>
</file>