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09E643" w14:textId="77777777" w:rsidR="00011B00" w:rsidRPr="007D28AD" w:rsidRDefault="00011B00" w:rsidP="004147E5">
      <w:pPr>
        <w:shd w:val="clear" w:color="auto" w:fill="FFFFFF"/>
        <w:jc w:val="center"/>
        <w:rPr>
          <w:rFonts w:eastAsia="Times New Roman" w:cs="Times New Roman"/>
          <w:b/>
          <w:color w:val="222222"/>
          <w:sz w:val="28"/>
          <w:szCs w:val="28"/>
        </w:rPr>
      </w:pPr>
    </w:p>
    <w:p w14:paraId="70A476F1" w14:textId="77777777" w:rsidR="004147E5" w:rsidRPr="007D28AD" w:rsidRDefault="004147E5" w:rsidP="004147E5">
      <w:pPr>
        <w:shd w:val="clear" w:color="auto" w:fill="FFFFFF"/>
        <w:rPr>
          <w:rFonts w:eastAsia="Times New Roman" w:cs="Times New Roman"/>
          <w:color w:val="FF0000"/>
          <w:u w:val="single"/>
        </w:rPr>
      </w:pPr>
    </w:p>
    <w:p w14:paraId="6EDD6C0E" w14:textId="77777777" w:rsidR="00777E76" w:rsidRDefault="00777E76" w:rsidP="00997500">
      <w:pPr>
        <w:shd w:val="clear" w:color="auto" w:fill="FFFFFF"/>
        <w:jc w:val="center"/>
        <w:rPr>
          <w:rFonts w:eastAsia="Times New Roman" w:cs="Times New Roman"/>
          <w:b/>
          <w:color w:val="222222"/>
          <w:sz w:val="28"/>
          <w:szCs w:val="28"/>
          <w:lang w:val="fr-FR"/>
        </w:rPr>
      </w:pPr>
      <w:r>
        <w:rPr>
          <w:rFonts w:eastAsia="Times New Roman" w:cs="Times New Roman"/>
          <w:b/>
          <w:color w:val="222222"/>
          <w:sz w:val="28"/>
          <w:szCs w:val="28"/>
          <w:lang w:val="fr-FR"/>
        </w:rPr>
        <w:t>C’est l’été chez McDo !</w:t>
      </w:r>
    </w:p>
    <w:p w14:paraId="4D774070" w14:textId="3F873931" w:rsidR="00206CF0" w:rsidRDefault="003E38E4" w:rsidP="00997500">
      <w:pPr>
        <w:shd w:val="clear" w:color="auto" w:fill="FFFFFF"/>
        <w:jc w:val="center"/>
        <w:rPr>
          <w:rFonts w:eastAsia="Times New Roman" w:cs="Times New Roman"/>
          <w:b/>
          <w:color w:val="222222"/>
          <w:sz w:val="28"/>
          <w:szCs w:val="28"/>
          <w:lang w:val="fr-FR"/>
        </w:rPr>
      </w:pPr>
      <w:r>
        <w:rPr>
          <w:rFonts w:eastAsia="Times New Roman" w:cs="Times New Roman"/>
          <w:b/>
          <w:color w:val="222222"/>
          <w:sz w:val="28"/>
          <w:szCs w:val="28"/>
          <w:lang w:val="fr-FR"/>
        </w:rPr>
        <w:t xml:space="preserve">Laissez-vous </w:t>
      </w:r>
      <w:r w:rsidR="00206CF0">
        <w:rPr>
          <w:rFonts w:eastAsia="Times New Roman" w:cs="Times New Roman"/>
          <w:b/>
          <w:color w:val="222222"/>
          <w:sz w:val="28"/>
          <w:szCs w:val="28"/>
          <w:lang w:val="fr-FR"/>
        </w:rPr>
        <w:t>séduire</w:t>
      </w:r>
      <w:r>
        <w:rPr>
          <w:rFonts w:eastAsia="Times New Roman" w:cs="Times New Roman"/>
          <w:b/>
          <w:color w:val="222222"/>
          <w:sz w:val="28"/>
          <w:szCs w:val="28"/>
          <w:lang w:val="fr-FR"/>
        </w:rPr>
        <w:t xml:space="preserve"> par le </w:t>
      </w:r>
      <w:proofErr w:type="spellStart"/>
      <w:r>
        <w:rPr>
          <w:rFonts w:eastAsia="Times New Roman" w:cs="Times New Roman"/>
          <w:b/>
          <w:color w:val="222222"/>
          <w:sz w:val="28"/>
          <w:szCs w:val="28"/>
          <w:lang w:val="fr-FR"/>
        </w:rPr>
        <w:t>Glorious</w:t>
      </w:r>
      <w:proofErr w:type="spellEnd"/>
      <w:r>
        <w:rPr>
          <w:rFonts w:eastAsia="Times New Roman" w:cs="Times New Roman"/>
          <w:b/>
          <w:color w:val="222222"/>
          <w:sz w:val="28"/>
          <w:szCs w:val="28"/>
          <w:lang w:val="fr-FR"/>
        </w:rPr>
        <w:t xml:space="preserve"> Giorgio </w:t>
      </w:r>
    </w:p>
    <w:p w14:paraId="54CE9A85" w14:textId="5F8D6C67" w:rsidR="003E38E4" w:rsidRDefault="003E38E4" w:rsidP="00997500">
      <w:pPr>
        <w:shd w:val="clear" w:color="auto" w:fill="FFFFFF"/>
        <w:jc w:val="center"/>
        <w:rPr>
          <w:rFonts w:eastAsia="Times New Roman" w:cs="Times New Roman"/>
          <w:b/>
          <w:color w:val="222222"/>
          <w:sz w:val="28"/>
          <w:szCs w:val="28"/>
          <w:lang w:val="fr-FR"/>
        </w:rPr>
      </w:pPr>
      <w:proofErr w:type="gramStart"/>
      <w:r>
        <w:rPr>
          <w:rFonts w:eastAsia="Times New Roman" w:cs="Times New Roman"/>
          <w:b/>
          <w:color w:val="222222"/>
          <w:sz w:val="28"/>
          <w:szCs w:val="28"/>
          <w:lang w:val="fr-FR"/>
        </w:rPr>
        <w:t>et</w:t>
      </w:r>
      <w:proofErr w:type="gramEnd"/>
      <w:r>
        <w:rPr>
          <w:rFonts w:eastAsia="Times New Roman" w:cs="Times New Roman"/>
          <w:b/>
          <w:color w:val="222222"/>
          <w:sz w:val="28"/>
          <w:szCs w:val="28"/>
          <w:lang w:val="fr-FR"/>
        </w:rPr>
        <w:t xml:space="preserve"> son charme à l’italienne</w:t>
      </w:r>
      <w:r w:rsidR="00206CF0">
        <w:rPr>
          <w:rFonts w:eastAsia="Times New Roman" w:cs="Times New Roman"/>
          <w:b/>
          <w:color w:val="222222"/>
          <w:sz w:val="28"/>
          <w:szCs w:val="28"/>
          <w:lang w:val="fr-FR"/>
        </w:rPr>
        <w:t> !</w:t>
      </w:r>
    </w:p>
    <w:p w14:paraId="6877B71B" w14:textId="77777777" w:rsidR="00206CF0" w:rsidRDefault="00206CF0" w:rsidP="00997500">
      <w:pPr>
        <w:shd w:val="clear" w:color="auto" w:fill="FFFFFF"/>
        <w:jc w:val="center"/>
        <w:rPr>
          <w:rFonts w:eastAsia="Times New Roman" w:cs="Times New Roman"/>
          <w:b/>
          <w:color w:val="222222"/>
          <w:sz w:val="28"/>
          <w:szCs w:val="28"/>
          <w:lang w:val="fr-FR"/>
        </w:rPr>
      </w:pPr>
    </w:p>
    <w:p w14:paraId="663F6734" w14:textId="77777777" w:rsidR="00DB43B8" w:rsidRPr="00347926" w:rsidRDefault="00DB43B8" w:rsidP="00347926">
      <w:pPr>
        <w:shd w:val="clear" w:color="auto" w:fill="FFFFFF"/>
        <w:jc w:val="center"/>
        <w:rPr>
          <w:rFonts w:eastAsia="Times New Roman" w:cs="Times New Roman"/>
          <w:color w:val="222222"/>
          <w:sz w:val="28"/>
          <w:szCs w:val="28"/>
          <w:lang w:val="fr-FR"/>
        </w:rPr>
      </w:pPr>
    </w:p>
    <w:p w14:paraId="226BC156" w14:textId="3AA4FB09" w:rsidR="008E33A4" w:rsidRPr="000B796B" w:rsidRDefault="00DB43B8" w:rsidP="0065287D">
      <w:pPr>
        <w:shd w:val="clear" w:color="auto" w:fill="FFFFFF"/>
        <w:jc w:val="both"/>
        <w:rPr>
          <w:rFonts w:eastAsia="Times New Roman" w:cs="Times New Roman"/>
          <w:b/>
          <w:color w:val="222222"/>
          <w:lang w:val="fr-FR"/>
        </w:rPr>
      </w:pPr>
      <w:r>
        <w:rPr>
          <w:rFonts w:eastAsia="Times New Roman" w:cs="Times New Roman"/>
          <w:b/>
          <w:noProof/>
          <w:color w:val="222222"/>
          <w:lang w:val="en-GB" w:eastAsia="en-GB"/>
        </w:rPr>
        <w:drawing>
          <wp:inline distT="0" distB="0" distL="0" distR="0" wp14:anchorId="346B61D4" wp14:editId="7DDDA236">
            <wp:extent cx="5266055" cy="2277745"/>
            <wp:effectExtent l="0" t="0" r="0" b="8255"/>
            <wp:docPr id="2" name="Picture 2" descr="Screen%20Shot%202017-04-20%20at%2015.05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04-20%20at%2015.05.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6FC9C" w14:textId="7060271C" w:rsidR="00347926" w:rsidRDefault="00347926" w:rsidP="0065287D">
      <w:pPr>
        <w:shd w:val="clear" w:color="auto" w:fill="FFFFFF"/>
        <w:jc w:val="both"/>
        <w:rPr>
          <w:rFonts w:eastAsia="Times New Roman" w:cs="Times New Roman"/>
          <w:color w:val="222222"/>
          <w:lang w:val="fr-FR"/>
        </w:rPr>
      </w:pPr>
    </w:p>
    <w:p w14:paraId="6855CC21" w14:textId="77777777" w:rsidR="00347926" w:rsidRDefault="00347926" w:rsidP="0065287D">
      <w:pPr>
        <w:shd w:val="clear" w:color="auto" w:fill="FFFFFF"/>
        <w:jc w:val="both"/>
        <w:rPr>
          <w:rFonts w:eastAsia="Times New Roman" w:cs="Times New Roman"/>
          <w:color w:val="222222"/>
          <w:lang w:val="fr-FR"/>
        </w:rPr>
      </w:pPr>
    </w:p>
    <w:p w14:paraId="410266D0" w14:textId="1DD26A37" w:rsidR="00867B4E" w:rsidRDefault="00D844D4" w:rsidP="0065287D">
      <w:pPr>
        <w:shd w:val="clear" w:color="auto" w:fill="FFFFFF"/>
        <w:jc w:val="both"/>
        <w:rPr>
          <w:rFonts w:eastAsia="Times New Roman" w:cs="Times New Roman"/>
          <w:b/>
          <w:color w:val="222222"/>
          <w:lang w:val="fr-FR"/>
        </w:rPr>
      </w:pPr>
      <w:proofErr w:type="spellStart"/>
      <w:r>
        <w:rPr>
          <w:rFonts w:eastAsia="Times New Roman" w:cs="Times New Roman"/>
          <w:b/>
          <w:color w:val="222222"/>
          <w:lang w:val="fr-FR"/>
        </w:rPr>
        <w:t>Diegem</w:t>
      </w:r>
      <w:proofErr w:type="spellEnd"/>
      <w:r>
        <w:rPr>
          <w:rFonts w:eastAsia="Times New Roman" w:cs="Times New Roman"/>
          <w:b/>
          <w:color w:val="222222"/>
          <w:lang w:val="fr-FR"/>
        </w:rPr>
        <w:t xml:space="preserve">, le </w:t>
      </w:r>
      <w:r w:rsidR="001217D5">
        <w:rPr>
          <w:rFonts w:eastAsia="Times New Roman" w:cs="Times New Roman"/>
          <w:b/>
          <w:color w:val="222222"/>
          <w:lang w:val="fr-FR"/>
        </w:rPr>
        <w:t>28 avril</w:t>
      </w:r>
      <w:r w:rsidR="00D3264F">
        <w:rPr>
          <w:rFonts w:eastAsia="Times New Roman" w:cs="Times New Roman"/>
          <w:b/>
          <w:color w:val="222222"/>
          <w:lang w:val="fr-FR"/>
        </w:rPr>
        <w:t xml:space="preserve"> 2017 – </w:t>
      </w:r>
      <w:r w:rsidR="0083600E">
        <w:rPr>
          <w:rFonts w:eastAsia="Times New Roman" w:cs="Times New Roman"/>
          <w:b/>
          <w:color w:val="222222"/>
          <w:lang w:val="fr-FR"/>
        </w:rPr>
        <w:t>Une nouveauté qui sent bon l’été fait son entrée chez McDo.</w:t>
      </w:r>
      <w:r w:rsidR="007977B1">
        <w:rPr>
          <w:rFonts w:eastAsia="Times New Roman" w:cs="Times New Roman"/>
          <w:b/>
          <w:color w:val="222222"/>
          <w:lang w:val="fr-FR"/>
        </w:rPr>
        <w:t xml:space="preserve"> L</w:t>
      </w:r>
      <w:r w:rsidR="00B02858">
        <w:rPr>
          <w:rFonts w:eastAsia="Times New Roman" w:cs="Times New Roman"/>
          <w:b/>
          <w:color w:val="222222"/>
          <w:lang w:val="fr-FR"/>
        </w:rPr>
        <w:t xml:space="preserve">a </w:t>
      </w:r>
      <w:r w:rsidR="006F08EE">
        <w:rPr>
          <w:rFonts w:eastAsia="Times New Roman" w:cs="Times New Roman"/>
          <w:b/>
          <w:color w:val="222222"/>
          <w:lang w:val="fr-FR"/>
        </w:rPr>
        <w:t>famille Maestro</w:t>
      </w:r>
      <w:r w:rsidR="007977B1">
        <w:rPr>
          <w:rFonts w:eastAsia="Times New Roman" w:cs="Times New Roman"/>
          <w:b/>
          <w:color w:val="222222"/>
          <w:lang w:val="fr-FR"/>
        </w:rPr>
        <w:t xml:space="preserve"> </w:t>
      </w:r>
      <w:r w:rsidR="006F08EE">
        <w:rPr>
          <w:rFonts w:eastAsia="Times New Roman" w:cs="Times New Roman"/>
          <w:b/>
          <w:color w:val="222222"/>
          <w:lang w:val="fr-FR"/>
        </w:rPr>
        <w:t xml:space="preserve">accueille un </w:t>
      </w:r>
      <w:r w:rsidR="0037703D">
        <w:rPr>
          <w:rFonts w:eastAsia="Times New Roman" w:cs="Times New Roman"/>
          <w:b/>
          <w:color w:val="222222"/>
          <w:lang w:val="fr-FR"/>
        </w:rPr>
        <w:t>nouveau</w:t>
      </w:r>
      <w:r w:rsidR="006F08EE">
        <w:rPr>
          <w:rFonts w:eastAsia="Times New Roman" w:cs="Times New Roman"/>
          <w:b/>
          <w:color w:val="222222"/>
          <w:lang w:val="fr-FR"/>
        </w:rPr>
        <w:t xml:space="preserve"> venu</w:t>
      </w:r>
      <w:r w:rsidR="00440ECE">
        <w:rPr>
          <w:rFonts w:eastAsia="Times New Roman" w:cs="Times New Roman"/>
          <w:b/>
          <w:color w:val="222222"/>
          <w:lang w:val="fr-FR"/>
        </w:rPr>
        <w:t>, le Don Juan de la bande :</w:t>
      </w:r>
      <w:r w:rsidR="0037703D">
        <w:rPr>
          <w:rFonts w:eastAsia="Times New Roman" w:cs="Times New Roman"/>
          <w:b/>
          <w:color w:val="222222"/>
          <w:lang w:val="fr-FR"/>
        </w:rPr>
        <w:t xml:space="preserve"> le dénommé </w:t>
      </w:r>
      <w:proofErr w:type="spellStart"/>
      <w:r w:rsidR="00912F17">
        <w:rPr>
          <w:rFonts w:eastAsia="Times New Roman" w:cs="Times New Roman"/>
          <w:b/>
          <w:color w:val="222222"/>
          <w:lang w:val="fr-FR"/>
        </w:rPr>
        <w:t>Glorious</w:t>
      </w:r>
      <w:proofErr w:type="spellEnd"/>
      <w:r w:rsidR="00912F17">
        <w:rPr>
          <w:rFonts w:eastAsia="Times New Roman" w:cs="Times New Roman"/>
          <w:b/>
          <w:color w:val="222222"/>
          <w:lang w:val="fr-FR"/>
        </w:rPr>
        <w:t xml:space="preserve"> Giorgio</w:t>
      </w:r>
      <w:r w:rsidR="0037703D">
        <w:rPr>
          <w:rFonts w:eastAsia="Times New Roman" w:cs="Times New Roman"/>
          <w:b/>
          <w:color w:val="222222"/>
          <w:lang w:val="fr-FR"/>
        </w:rPr>
        <w:t xml:space="preserve"> ! </w:t>
      </w:r>
      <w:r w:rsidR="00484FE1">
        <w:rPr>
          <w:rFonts w:eastAsia="Times New Roman" w:cs="Times New Roman"/>
          <w:b/>
          <w:color w:val="222222"/>
          <w:lang w:val="fr-FR"/>
        </w:rPr>
        <w:t xml:space="preserve">Une superposition </w:t>
      </w:r>
      <w:r w:rsidR="0037703D">
        <w:rPr>
          <w:rFonts w:eastAsia="Times New Roman" w:cs="Times New Roman"/>
          <w:b/>
          <w:color w:val="222222"/>
          <w:lang w:val="fr-FR"/>
        </w:rPr>
        <w:t xml:space="preserve">de pur plaisir </w:t>
      </w:r>
      <w:r w:rsidR="00023F57">
        <w:rPr>
          <w:rFonts w:eastAsia="Times New Roman" w:cs="Times New Roman"/>
          <w:b/>
          <w:color w:val="222222"/>
          <w:lang w:val="fr-FR"/>
        </w:rPr>
        <w:t>qui</w:t>
      </w:r>
      <w:r w:rsidR="001A55F1">
        <w:rPr>
          <w:rFonts w:eastAsia="Times New Roman" w:cs="Times New Roman"/>
          <w:b/>
          <w:color w:val="222222"/>
          <w:lang w:val="fr-FR"/>
        </w:rPr>
        <w:t xml:space="preserve"> séduira</w:t>
      </w:r>
      <w:r w:rsidR="00867B4E">
        <w:rPr>
          <w:rFonts w:eastAsia="Times New Roman" w:cs="Times New Roman"/>
          <w:b/>
          <w:color w:val="222222"/>
          <w:lang w:val="fr-FR"/>
        </w:rPr>
        <w:t xml:space="preserve"> le</w:t>
      </w:r>
      <w:r w:rsidR="007977B1">
        <w:rPr>
          <w:rFonts w:eastAsia="Times New Roman" w:cs="Times New Roman"/>
          <w:b/>
          <w:color w:val="222222"/>
          <w:lang w:val="fr-FR"/>
        </w:rPr>
        <w:t xml:space="preserve">s amateurs de saveurs </w:t>
      </w:r>
      <w:r w:rsidR="007977B1" w:rsidRPr="007977B1">
        <w:rPr>
          <w:rFonts w:eastAsia="Times New Roman" w:cs="Times New Roman"/>
          <w:b/>
          <w:color w:val="222222"/>
          <w:lang w:val="fr-FR"/>
        </w:rPr>
        <w:t>méditerranéennes</w:t>
      </w:r>
      <w:r w:rsidR="00867B4E">
        <w:rPr>
          <w:rFonts w:eastAsia="Times New Roman" w:cs="Times New Roman"/>
          <w:b/>
          <w:color w:val="222222"/>
          <w:lang w:val="fr-FR"/>
        </w:rPr>
        <w:t>.</w:t>
      </w:r>
      <w:r w:rsidR="00B02858">
        <w:rPr>
          <w:rFonts w:eastAsia="Times New Roman" w:cs="Times New Roman"/>
          <w:b/>
          <w:color w:val="222222"/>
          <w:lang w:val="fr-FR"/>
        </w:rPr>
        <w:t xml:space="preserve"> </w:t>
      </w:r>
      <w:r w:rsidR="00944067">
        <w:rPr>
          <w:rFonts w:eastAsia="Times New Roman" w:cs="Times New Roman"/>
          <w:b/>
          <w:color w:val="222222"/>
          <w:lang w:val="fr-FR"/>
        </w:rPr>
        <w:t xml:space="preserve">Un burger gourmand qui vous transportera en </w:t>
      </w:r>
      <w:r w:rsidR="005710BC">
        <w:rPr>
          <w:rFonts w:eastAsia="Times New Roman" w:cs="Times New Roman"/>
          <w:b/>
          <w:color w:val="222222"/>
          <w:lang w:val="fr-FR"/>
        </w:rPr>
        <w:t>Italie en quelques bouchées</w:t>
      </w:r>
      <w:r w:rsidR="00944067">
        <w:rPr>
          <w:rFonts w:eastAsia="Times New Roman" w:cs="Times New Roman"/>
          <w:b/>
          <w:color w:val="222222"/>
          <w:lang w:val="fr-FR"/>
        </w:rPr>
        <w:t> !</w:t>
      </w:r>
      <w:r w:rsidR="005710BC">
        <w:rPr>
          <w:rFonts w:eastAsia="Times New Roman" w:cs="Times New Roman"/>
          <w:b/>
          <w:color w:val="222222"/>
          <w:lang w:val="fr-FR"/>
        </w:rPr>
        <w:t xml:space="preserve"> </w:t>
      </w:r>
      <w:r w:rsidR="00785431">
        <w:rPr>
          <w:rFonts w:eastAsia="Times New Roman" w:cs="Times New Roman"/>
          <w:b/>
          <w:color w:val="222222"/>
          <w:lang w:val="fr-FR"/>
        </w:rPr>
        <w:t>P</w:t>
      </w:r>
      <w:r w:rsidR="005710BC">
        <w:rPr>
          <w:rFonts w:eastAsia="Times New Roman" w:cs="Times New Roman"/>
          <w:b/>
          <w:color w:val="222222"/>
          <w:lang w:val="fr-FR"/>
        </w:rPr>
        <w:t>as</w:t>
      </w:r>
      <w:r w:rsidR="00BE6771">
        <w:rPr>
          <w:rFonts w:eastAsia="Times New Roman" w:cs="Times New Roman"/>
          <w:b/>
          <w:color w:val="222222"/>
          <w:lang w:val="fr-FR"/>
        </w:rPr>
        <w:t xml:space="preserve"> de doute, vous tomberez sous son</w:t>
      </w:r>
      <w:r w:rsidR="005710BC">
        <w:rPr>
          <w:rFonts w:eastAsia="Times New Roman" w:cs="Times New Roman"/>
          <w:b/>
          <w:color w:val="222222"/>
          <w:lang w:val="fr-FR"/>
        </w:rPr>
        <w:t xml:space="preserve"> charme !</w:t>
      </w:r>
    </w:p>
    <w:p w14:paraId="5FD15350" w14:textId="77777777" w:rsidR="00912F17" w:rsidRDefault="00912F17" w:rsidP="0065287D">
      <w:pPr>
        <w:shd w:val="clear" w:color="auto" w:fill="FFFFFF"/>
        <w:jc w:val="both"/>
        <w:rPr>
          <w:rFonts w:eastAsia="Times New Roman" w:cs="Times New Roman"/>
          <w:b/>
          <w:color w:val="222222"/>
          <w:lang w:val="fr-FR"/>
        </w:rPr>
      </w:pPr>
    </w:p>
    <w:p w14:paraId="15EEC5DB" w14:textId="672D557F" w:rsidR="0078642B" w:rsidRDefault="0078642B" w:rsidP="0065287D">
      <w:pPr>
        <w:shd w:val="clear" w:color="auto" w:fill="FFFFFF"/>
        <w:jc w:val="both"/>
        <w:rPr>
          <w:rFonts w:eastAsia="Times New Roman" w:cs="Times New Roman"/>
          <w:b/>
          <w:color w:val="222222"/>
          <w:lang w:val="fr-FR"/>
        </w:rPr>
      </w:pPr>
      <w:r>
        <w:rPr>
          <w:rFonts w:eastAsia="Times New Roman" w:cs="Times New Roman"/>
          <w:b/>
          <w:color w:val="222222"/>
          <w:lang w:val="fr-FR"/>
        </w:rPr>
        <w:t>Découvrez sa vraie nature</w:t>
      </w:r>
    </w:p>
    <w:p w14:paraId="00265F33" w14:textId="744471CA" w:rsidR="00912F17" w:rsidRPr="00023F57" w:rsidRDefault="00912F17" w:rsidP="0065287D">
      <w:pPr>
        <w:shd w:val="clear" w:color="auto" w:fill="FFFFFF"/>
        <w:jc w:val="both"/>
        <w:rPr>
          <w:rFonts w:eastAsia="Times New Roman" w:cs="Times New Roman"/>
          <w:color w:val="222222"/>
          <w:lang w:val="fr-FR"/>
        </w:rPr>
      </w:pPr>
      <w:r w:rsidRPr="00023F57">
        <w:rPr>
          <w:rFonts w:eastAsia="Times New Roman" w:cs="Times New Roman"/>
          <w:color w:val="222222"/>
          <w:lang w:val="fr-FR"/>
        </w:rPr>
        <w:t>Derrière son</w:t>
      </w:r>
      <w:r w:rsidR="00995918" w:rsidRPr="00023F57">
        <w:rPr>
          <w:rFonts w:eastAsia="Times New Roman" w:cs="Times New Roman"/>
          <w:color w:val="222222"/>
          <w:lang w:val="fr-FR"/>
        </w:rPr>
        <w:t xml:space="preserve"> pain </w:t>
      </w:r>
      <w:proofErr w:type="spellStart"/>
      <w:r w:rsidR="00995918" w:rsidRPr="00023F57">
        <w:rPr>
          <w:rFonts w:eastAsia="Times New Roman" w:cs="Times New Roman"/>
          <w:color w:val="222222"/>
          <w:lang w:val="fr-FR"/>
        </w:rPr>
        <w:t>ciabatta</w:t>
      </w:r>
      <w:proofErr w:type="spellEnd"/>
      <w:r w:rsidR="00995918" w:rsidRPr="00023F57">
        <w:rPr>
          <w:rFonts w:eastAsia="Times New Roman" w:cs="Times New Roman"/>
          <w:color w:val="222222"/>
          <w:lang w:val="fr-FR"/>
        </w:rPr>
        <w:t xml:space="preserve"> se cache un véritable</w:t>
      </w:r>
      <w:r w:rsidR="00B02858">
        <w:rPr>
          <w:rFonts w:eastAsia="Times New Roman" w:cs="Times New Roman"/>
          <w:color w:val="222222"/>
          <w:lang w:val="fr-FR"/>
        </w:rPr>
        <w:t xml:space="preserve"> séducteur</w:t>
      </w:r>
      <w:r w:rsidR="00FA53C1">
        <w:rPr>
          <w:rFonts w:eastAsia="Times New Roman" w:cs="Times New Roman"/>
          <w:color w:val="222222"/>
          <w:lang w:val="fr-FR"/>
        </w:rPr>
        <w:t> !</w:t>
      </w:r>
      <w:r w:rsidR="00B02858">
        <w:rPr>
          <w:rFonts w:eastAsia="Times New Roman" w:cs="Times New Roman"/>
          <w:color w:val="222222"/>
          <w:lang w:val="fr-FR"/>
        </w:rPr>
        <w:t xml:space="preserve"> </w:t>
      </w:r>
      <w:proofErr w:type="spellStart"/>
      <w:r w:rsidR="00B02858">
        <w:rPr>
          <w:rFonts w:eastAsia="Times New Roman" w:cs="Times New Roman"/>
          <w:color w:val="222222"/>
          <w:lang w:val="fr-FR"/>
        </w:rPr>
        <w:t>Glorious</w:t>
      </w:r>
      <w:proofErr w:type="spellEnd"/>
      <w:r w:rsidR="00B02858">
        <w:rPr>
          <w:rFonts w:eastAsia="Times New Roman" w:cs="Times New Roman"/>
          <w:color w:val="222222"/>
          <w:lang w:val="fr-FR"/>
        </w:rPr>
        <w:t xml:space="preserve"> Giorgio</w:t>
      </w:r>
      <w:r w:rsidRPr="00023F57">
        <w:rPr>
          <w:rFonts w:eastAsia="Times New Roman" w:cs="Times New Roman"/>
          <w:color w:val="222222"/>
          <w:lang w:val="fr-FR"/>
        </w:rPr>
        <w:t xml:space="preserve"> vous surpre</w:t>
      </w:r>
      <w:r w:rsidR="00B02858">
        <w:rPr>
          <w:rFonts w:eastAsia="Times New Roman" w:cs="Times New Roman"/>
          <w:color w:val="222222"/>
          <w:lang w:val="fr-FR"/>
        </w:rPr>
        <w:t>ndra avec sa viande de bœuf, sa</w:t>
      </w:r>
      <w:r w:rsidRPr="00023F57">
        <w:rPr>
          <w:rFonts w:eastAsia="Times New Roman" w:cs="Times New Roman"/>
          <w:color w:val="222222"/>
          <w:lang w:val="fr-FR"/>
        </w:rPr>
        <w:t xml:space="preserve"> pancetta, </w:t>
      </w:r>
      <w:r w:rsidR="00B02858">
        <w:rPr>
          <w:rFonts w:eastAsia="Times New Roman" w:cs="Times New Roman"/>
          <w:color w:val="222222"/>
          <w:lang w:val="fr-FR"/>
        </w:rPr>
        <w:t>son</w:t>
      </w:r>
      <w:r w:rsidR="00BD6F99" w:rsidRPr="00023F57">
        <w:rPr>
          <w:rFonts w:eastAsia="Times New Roman" w:cs="Times New Roman"/>
          <w:color w:val="222222"/>
          <w:lang w:val="fr-FR"/>
        </w:rPr>
        <w:t xml:space="preserve"> doux fromage Provolone,</w:t>
      </w:r>
      <w:r w:rsidR="00B02858">
        <w:rPr>
          <w:rFonts w:eastAsia="Times New Roman" w:cs="Times New Roman"/>
          <w:color w:val="222222"/>
          <w:lang w:val="fr-FR"/>
        </w:rPr>
        <w:t xml:space="preserve"> sa tranche d’</w:t>
      </w:r>
      <w:r w:rsidRPr="00023F57">
        <w:rPr>
          <w:rFonts w:eastAsia="Times New Roman" w:cs="Times New Roman"/>
          <w:color w:val="222222"/>
          <w:lang w:val="fr-FR"/>
        </w:rPr>
        <w:t xml:space="preserve">aubergine </w:t>
      </w:r>
      <w:r w:rsidR="00B02858">
        <w:rPr>
          <w:rFonts w:eastAsia="Times New Roman" w:cs="Times New Roman"/>
          <w:color w:val="222222"/>
          <w:lang w:val="fr-FR"/>
        </w:rPr>
        <w:t>grillée,</w:t>
      </w:r>
      <w:r w:rsidR="005D73E8">
        <w:rPr>
          <w:rFonts w:eastAsia="Times New Roman" w:cs="Times New Roman"/>
          <w:color w:val="222222"/>
          <w:lang w:val="fr-FR"/>
        </w:rPr>
        <w:t xml:space="preserve"> sa rondelle de tomate,</w:t>
      </w:r>
      <w:r w:rsidR="00B02858">
        <w:rPr>
          <w:rFonts w:eastAsia="Times New Roman" w:cs="Times New Roman"/>
          <w:color w:val="222222"/>
          <w:lang w:val="fr-FR"/>
        </w:rPr>
        <w:t xml:space="preserve"> ses feuilles de</w:t>
      </w:r>
      <w:r w:rsidR="00BD6F99" w:rsidRPr="00023F57">
        <w:rPr>
          <w:rFonts w:eastAsia="Times New Roman" w:cs="Times New Roman"/>
          <w:color w:val="222222"/>
          <w:lang w:val="fr-FR"/>
        </w:rPr>
        <w:t xml:space="preserve"> roquette</w:t>
      </w:r>
      <w:r w:rsidR="00784BC2">
        <w:rPr>
          <w:rFonts w:eastAsia="Times New Roman" w:cs="Times New Roman"/>
          <w:color w:val="222222"/>
          <w:lang w:val="fr-FR"/>
        </w:rPr>
        <w:t>, ses rondelles d’oignons rouges</w:t>
      </w:r>
      <w:r w:rsidR="005D73E8">
        <w:rPr>
          <w:rFonts w:eastAsia="Times New Roman" w:cs="Times New Roman"/>
          <w:color w:val="222222"/>
          <w:lang w:val="fr-FR"/>
        </w:rPr>
        <w:t xml:space="preserve">, </w:t>
      </w:r>
      <w:r w:rsidR="00530F82">
        <w:rPr>
          <w:rFonts w:eastAsia="Times New Roman" w:cs="Times New Roman"/>
          <w:color w:val="222222"/>
          <w:lang w:val="fr-FR"/>
        </w:rPr>
        <w:t xml:space="preserve">et </w:t>
      </w:r>
      <w:r w:rsidR="00FA53C1">
        <w:rPr>
          <w:rFonts w:eastAsia="Times New Roman" w:cs="Times New Roman"/>
          <w:color w:val="222222"/>
          <w:lang w:val="fr-FR"/>
        </w:rPr>
        <w:t>sa</w:t>
      </w:r>
      <w:r w:rsidR="00BD6F99" w:rsidRPr="00023F57">
        <w:rPr>
          <w:rFonts w:eastAsia="Times New Roman" w:cs="Times New Roman"/>
          <w:color w:val="222222"/>
          <w:lang w:val="fr-FR"/>
        </w:rPr>
        <w:t xml:space="preserve"> sauce pesto</w:t>
      </w:r>
      <w:r w:rsidR="00A23EA0">
        <w:rPr>
          <w:rFonts w:eastAsia="Times New Roman" w:cs="Times New Roman"/>
          <w:color w:val="222222"/>
          <w:lang w:val="fr-FR"/>
        </w:rPr>
        <w:t>-mayo</w:t>
      </w:r>
      <w:r w:rsidR="00DF4256">
        <w:rPr>
          <w:rFonts w:eastAsia="Times New Roman" w:cs="Times New Roman"/>
          <w:color w:val="222222"/>
          <w:lang w:val="fr-FR"/>
        </w:rPr>
        <w:t>.</w:t>
      </w:r>
      <w:bookmarkStart w:id="0" w:name="_GoBack"/>
      <w:bookmarkEnd w:id="0"/>
      <w:r w:rsidR="00FA53C1">
        <w:rPr>
          <w:rFonts w:eastAsia="Times New Roman" w:cs="Times New Roman"/>
          <w:color w:val="222222"/>
          <w:lang w:val="fr-FR"/>
        </w:rPr>
        <w:t xml:space="preserve"> </w:t>
      </w:r>
      <w:r w:rsidR="00B02858">
        <w:rPr>
          <w:rFonts w:eastAsia="Times New Roman" w:cs="Times New Roman"/>
          <w:color w:val="222222"/>
          <w:lang w:val="fr-FR"/>
        </w:rPr>
        <w:t xml:space="preserve">Une </w:t>
      </w:r>
      <w:r w:rsidR="00B02858" w:rsidRPr="003041A5">
        <w:rPr>
          <w:rFonts w:eastAsia="Times New Roman" w:cs="Times New Roman"/>
          <w:color w:val="222222"/>
          <w:lang w:val="fr-FR"/>
        </w:rPr>
        <w:t>délicieuse</w:t>
      </w:r>
      <w:r w:rsidR="00B02858">
        <w:rPr>
          <w:rFonts w:eastAsia="Times New Roman" w:cs="Times New Roman"/>
          <w:color w:val="222222"/>
          <w:lang w:val="fr-FR"/>
        </w:rPr>
        <w:t xml:space="preserve"> combinaison d’ingrédients qui </w:t>
      </w:r>
      <w:r w:rsidR="00FA53C1">
        <w:rPr>
          <w:rFonts w:eastAsia="Times New Roman" w:cs="Times New Roman"/>
          <w:color w:val="222222"/>
          <w:lang w:val="fr-FR"/>
        </w:rPr>
        <w:t xml:space="preserve">viendront </w:t>
      </w:r>
      <w:r w:rsidR="00B02858">
        <w:rPr>
          <w:rFonts w:eastAsia="Times New Roman" w:cs="Times New Roman"/>
          <w:color w:val="222222"/>
          <w:lang w:val="fr-FR"/>
        </w:rPr>
        <w:t>conquérir</w:t>
      </w:r>
      <w:r w:rsidR="00D81993">
        <w:rPr>
          <w:rFonts w:eastAsia="Times New Roman" w:cs="Times New Roman"/>
          <w:color w:val="222222"/>
          <w:lang w:val="fr-FR"/>
        </w:rPr>
        <w:t xml:space="preserve"> les cœurs cet été.</w:t>
      </w:r>
      <w:r w:rsidR="000C6B67">
        <w:rPr>
          <w:rFonts w:eastAsia="Times New Roman" w:cs="Times New Roman"/>
          <w:color w:val="222222"/>
          <w:lang w:val="fr-FR"/>
        </w:rPr>
        <w:t xml:space="preserve"> </w:t>
      </w:r>
      <w:r w:rsidR="002747B8">
        <w:rPr>
          <w:rFonts w:eastAsia="Times New Roman" w:cs="Times New Roman"/>
          <w:color w:val="222222"/>
          <w:lang w:val="fr-FR"/>
        </w:rPr>
        <w:t>Alors… q</w:t>
      </w:r>
      <w:r w:rsidR="008E4FA3">
        <w:rPr>
          <w:rFonts w:eastAsia="Times New Roman" w:cs="Times New Roman"/>
          <w:color w:val="222222"/>
          <w:lang w:val="fr-FR"/>
        </w:rPr>
        <w:t>ui de vous ou de lui croquera l’autre en premier ?</w:t>
      </w:r>
    </w:p>
    <w:p w14:paraId="70462AC3" w14:textId="77777777" w:rsidR="003D1CA1" w:rsidRDefault="003D1CA1" w:rsidP="003D1CA1">
      <w:pPr>
        <w:rPr>
          <w:rFonts w:eastAsia="Times New Roman" w:cs="Times New Roman"/>
          <w:sz w:val="20"/>
          <w:szCs w:val="20"/>
          <w:lang w:val="fr-FR"/>
        </w:rPr>
      </w:pPr>
    </w:p>
    <w:p w14:paraId="42F97A2D" w14:textId="77D0D5BA" w:rsidR="00254296" w:rsidRPr="00254296" w:rsidRDefault="00254296" w:rsidP="003D1CA1">
      <w:pPr>
        <w:rPr>
          <w:rFonts w:eastAsia="Times New Roman" w:cs="Times New Roman"/>
          <w:b/>
          <w:sz w:val="20"/>
          <w:szCs w:val="20"/>
          <w:lang w:val="fr-FR"/>
        </w:rPr>
      </w:pPr>
      <w:r w:rsidRPr="00254296">
        <w:rPr>
          <w:rFonts w:eastAsia="Times New Roman" w:cs="Times New Roman"/>
          <w:b/>
          <w:color w:val="222222"/>
          <w:lang w:val="fr-FR"/>
        </w:rPr>
        <w:t>Une gamme qui a du caractère</w:t>
      </w:r>
    </w:p>
    <w:p w14:paraId="455D7EBB" w14:textId="0B1C2078" w:rsidR="00AA53C3" w:rsidRPr="00023F57" w:rsidRDefault="00023F57" w:rsidP="005E0D5E">
      <w:pPr>
        <w:jc w:val="both"/>
        <w:rPr>
          <w:rFonts w:eastAsia="Times New Roman" w:cs="Times New Roman"/>
          <w:sz w:val="20"/>
          <w:szCs w:val="20"/>
          <w:lang w:val="fr-FR"/>
        </w:rPr>
      </w:pPr>
      <w:r>
        <w:rPr>
          <w:rFonts w:eastAsia="Times New Roman" w:cs="Times New Roman"/>
          <w:color w:val="222222"/>
          <w:lang w:val="fr-FR"/>
        </w:rPr>
        <w:t>Les</w:t>
      </w:r>
      <w:r w:rsidR="00925526" w:rsidRPr="000B796B">
        <w:rPr>
          <w:rFonts w:eastAsia="Times New Roman" w:cs="Times New Roman"/>
          <w:color w:val="222222"/>
          <w:lang w:val="fr-FR"/>
        </w:rPr>
        <w:t xml:space="preserve"> Maestro</w:t>
      </w:r>
      <w:r w:rsidR="002747B8">
        <w:rPr>
          <w:rFonts w:eastAsia="Times New Roman" w:cs="Times New Roman"/>
          <w:color w:val="222222"/>
          <w:lang w:val="fr-FR"/>
        </w:rPr>
        <w:t xml:space="preserve"> burgers</w:t>
      </w:r>
      <w:r>
        <w:rPr>
          <w:rFonts w:eastAsia="Times New Roman" w:cs="Times New Roman"/>
          <w:color w:val="222222"/>
          <w:lang w:val="fr-FR"/>
        </w:rPr>
        <w:t xml:space="preserve"> sont ces burgers McDo qui</w:t>
      </w:r>
      <w:r w:rsidR="00CA58F6" w:rsidRPr="000B796B">
        <w:rPr>
          <w:rFonts w:eastAsia="Times New Roman" w:cs="Times New Roman"/>
          <w:color w:val="222222"/>
          <w:lang w:val="fr-FR"/>
        </w:rPr>
        <w:t xml:space="preserve"> ont</w:t>
      </w:r>
      <w:r w:rsidR="00925526" w:rsidRPr="000B796B">
        <w:rPr>
          <w:rFonts w:eastAsia="Times New Roman" w:cs="Times New Roman"/>
          <w:color w:val="222222"/>
          <w:lang w:val="fr-FR"/>
        </w:rPr>
        <w:t xml:space="preserve"> ce petit truc en plus.</w:t>
      </w:r>
      <w:r w:rsidR="00032095" w:rsidRPr="000B796B">
        <w:rPr>
          <w:rFonts w:eastAsia="Times New Roman" w:cs="Times New Roman"/>
          <w:color w:val="222222"/>
          <w:lang w:val="fr-FR"/>
        </w:rPr>
        <w:t xml:space="preserve"> Une gamme </w:t>
      </w:r>
      <w:r w:rsidR="00F26C43" w:rsidRPr="000B796B">
        <w:rPr>
          <w:rFonts w:eastAsia="Times New Roman" w:cs="Times New Roman"/>
          <w:color w:val="222222"/>
          <w:lang w:val="fr-FR"/>
        </w:rPr>
        <w:t xml:space="preserve">qui </w:t>
      </w:r>
      <w:r>
        <w:rPr>
          <w:rFonts w:eastAsia="Times New Roman" w:cs="Times New Roman"/>
          <w:color w:val="222222"/>
          <w:lang w:val="fr-FR"/>
        </w:rPr>
        <w:t xml:space="preserve">réunit des </w:t>
      </w:r>
      <w:r w:rsidR="001161F4" w:rsidRPr="000B796B">
        <w:rPr>
          <w:rFonts w:eastAsia="Times New Roman" w:cs="Times New Roman"/>
          <w:color w:val="222222"/>
          <w:lang w:val="fr-FR"/>
        </w:rPr>
        <w:t>saveurs et</w:t>
      </w:r>
      <w:r w:rsidR="0037325F">
        <w:rPr>
          <w:rFonts w:eastAsia="Times New Roman" w:cs="Times New Roman"/>
          <w:color w:val="222222"/>
          <w:lang w:val="fr-FR"/>
        </w:rPr>
        <w:t xml:space="preserve"> des</w:t>
      </w:r>
      <w:r w:rsidR="00D11D74" w:rsidRPr="000B796B">
        <w:rPr>
          <w:rFonts w:eastAsia="Times New Roman" w:cs="Times New Roman"/>
          <w:color w:val="222222"/>
          <w:lang w:val="fr-FR"/>
        </w:rPr>
        <w:t xml:space="preserve"> ingrédients</w:t>
      </w:r>
      <w:r>
        <w:rPr>
          <w:rFonts w:eastAsia="Times New Roman" w:cs="Times New Roman"/>
          <w:color w:val="222222"/>
          <w:lang w:val="fr-FR"/>
        </w:rPr>
        <w:t xml:space="preserve"> surprenants</w:t>
      </w:r>
      <w:r w:rsidR="001161F4" w:rsidRPr="000B796B">
        <w:rPr>
          <w:rFonts w:eastAsia="Times New Roman" w:cs="Times New Roman"/>
          <w:color w:val="222222"/>
          <w:lang w:val="fr-FR"/>
        </w:rPr>
        <w:t>.</w:t>
      </w:r>
      <w:r w:rsidR="00714F30" w:rsidRPr="000B796B">
        <w:rPr>
          <w:rFonts w:eastAsia="Times New Roman" w:cs="Times New Roman"/>
          <w:color w:val="222222"/>
          <w:lang w:val="fr-FR"/>
        </w:rPr>
        <w:t xml:space="preserve"> </w:t>
      </w:r>
      <w:r>
        <w:rPr>
          <w:rFonts w:eastAsia="Times New Roman" w:cs="Times New Roman"/>
          <w:color w:val="222222"/>
          <w:lang w:val="fr-FR"/>
        </w:rPr>
        <w:t>C</w:t>
      </w:r>
      <w:r w:rsidR="001161F4" w:rsidRPr="000B796B">
        <w:rPr>
          <w:rFonts w:eastAsia="Times New Roman" w:cs="Times New Roman"/>
          <w:color w:val="222222"/>
          <w:lang w:val="fr-FR"/>
        </w:rPr>
        <w:t>omme</w:t>
      </w:r>
      <w:r>
        <w:rPr>
          <w:rFonts w:eastAsia="Times New Roman" w:cs="Times New Roman"/>
          <w:color w:val="222222"/>
          <w:lang w:val="fr-FR"/>
        </w:rPr>
        <w:t xml:space="preserve"> ses</w:t>
      </w:r>
      <w:r w:rsidR="00A573BD">
        <w:rPr>
          <w:rFonts w:eastAsia="Times New Roman" w:cs="Times New Roman"/>
          <w:color w:val="222222"/>
          <w:lang w:val="fr-FR"/>
        </w:rPr>
        <w:t xml:space="preserve"> confrères</w:t>
      </w:r>
      <w:r w:rsidR="005E0D5E" w:rsidRPr="000B796B">
        <w:rPr>
          <w:rFonts w:eastAsia="Times New Roman" w:cs="Times New Roman"/>
          <w:color w:val="222222"/>
          <w:lang w:val="fr-FR"/>
        </w:rPr>
        <w:t xml:space="preserve">, le </w:t>
      </w:r>
      <w:proofErr w:type="spellStart"/>
      <w:r>
        <w:rPr>
          <w:rFonts w:eastAsia="Times New Roman" w:cs="Times New Roman"/>
          <w:color w:val="222222"/>
          <w:lang w:val="fr-FR"/>
        </w:rPr>
        <w:t>Glorious</w:t>
      </w:r>
      <w:proofErr w:type="spellEnd"/>
      <w:r>
        <w:rPr>
          <w:rFonts w:eastAsia="Times New Roman" w:cs="Times New Roman"/>
          <w:color w:val="222222"/>
          <w:lang w:val="fr-FR"/>
        </w:rPr>
        <w:t xml:space="preserve"> Giorgio est servi</w:t>
      </w:r>
      <w:r w:rsidR="00032095" w:rsidRPr="000B796B">
        <w:rPr>
          <w:rFonts w:eastAsia="Times New Roman" w:cs="Times New Roman"/>
          <w:color w:val="222222"/>
          <w:lang w:val="fr-FR"/>
        </w:rPr>
        <w:t xml:space="preserve"> dans une pochette en papier et servi dans sa boîte.</w:t>
      </w:r>
      <w:r w:rsidR="001161F4" w:rsidRPr="00023F57">
        <w:rPr>
          <w:rFonts w:eastAsia="Times New Roman" w:cs="Times New Roman"/>
          <w:sz w:val="20"/>
          <w:szCs w:val="20"/>
          <w:lang w:val="fr-FR"/>
        </w:rPr>
        <w:t xml:space="preserve"> </w:t>
      </w:r>
    </w:p>
    <w:p w14:paraId="384F030D" w14:textId="77777777" w:rsidR="005E0D5E" w:rsidRPr="00BC1FE6" w:rsidRDefault="005E0D5E" w:rsidP="005E0D5E">
      <w:pPr>
        <w:jc w:val="both"/>
        <w:rPr>
          <w:rFonts w:eastAsia="Times New Roman" w:cs="Times New Roman"/>
          <w:sz w:val="20"/>
          <w:szCs w:val="20"/>
          <w:lang w:val="fr-FR"/>
        </w:rPr>
      </w:pPr>
    </w:p>
    <w:p w14:paraId="2ED3A6F9" w14:textId="19D55A63" w:rsidR="00AA53C3" w:rsidRPr="000B796B" w:rsidRDefault="00867B4E" w:rsidP="001C403C">
      <w:pPr>
        <w:shd w:val="clear" w:color="auto" w:fill="FFFFFF"/>
        <w:jc w:val="both"/>
        <w:rPr>
          <w:rFonts w:eastAsia="Times New Roman" w:cs="Times New Roman"/>
          <w:color w:val="000000" w:themeColor="text1"/>
          <w:lang w:val="fr-FR"/>
        </w:rPr>
      </w:pPr>
      <w:r>
        <w:rPr>
          <w:rFonts w:eastAsia="Times New Roman" w:cs="Times New Roman"/>
          <w:color w:val="000000" w:themeColor="text1"/>
          <w:lang w:val="fr-FR"/>
        </w:rPr>
        <w:t xml:space="preserve">Le </w:t>
      </w:r>
      <w:proofErr w:type="spellStart"/>
      <w:r>
        <w:rPr>
          <w:rFonts w:eastAsia="Times New Roman" w:cs="Times New Roman"/>
          <w:color w:val="000000" w:themeColor="text1"/>
          <w:lang w:val="fr-FR"/>
        </w:rPr>
        <w:t>Glorious</w:t>
      </w:r>
      <w:proofErr w:type="spellEnd"/>
      <w:r>
        <w:rPr>
          <w:rFonts w:eastAsia="Times New Roman" w:cs="Times New Roman"/>
          <w:color w:val="000000" w:themeColor="text1"/>
          <w:lang w:val="fr-FR"/>
        </w:rPr>
        <w:t xml:space="preserve"> Giorgio</w:t>
      </w:r>
      <w:r w:rsidR="0094295A">
        <w:rPr>
          <w:rFonts w:eastAsia="Times New Roman" w:cs="Times New Roman"/>
          <w:color w:val="000000" w:themeColor="text1"/>
          <w:lang w:val="fr-FR"/>
        </w:rPr>
        <w:t xml:space="preserve"> sera disponible</w:t>
      </w:r>
      <w:r w:rsidR="001217D5">
        <w:rPr>
          <w:rFonts w:eastAsia="Times New Roman" w:cs="Times New Roman"/>
          <w:color w:val="000000" w:themeColor="text1"/>
          <w:lang w:val="fr-FR"/>
        </w:rPr>
        <w:t>, dès le 2 mai</w:t>
      </w:r>
      <w:r w:rsidR="0094295A" w:rsidRPr="000B796B">
        <w:rPr>
          <w:rFonts w:eastAsia="Times New Roman" w:cs="Times New Roman"/>
          <w:color w:val="000000" w:themeColor="text1"/>
          <w:lang w:val="fr-FR"/>
        </w:rPr>
        <w:t>, dans tous les restaurants McDonald’s de Be</w:t>
      </w:r>
      <w:r>
        <w:rPr>
          <w:rFonts w:eastAsia="Times New Roman" w:cs="Times New Roman"/>
          <w:color w:val="000000" w:themeColor="text1"/>
          <w:lang w:val="fr-FR"/>
        </w:rPr>
        <w:t>lgique au prix conseillé de 7,95</w:t>
      </w:r>
      <w:r w:rsidR="0094295A" w:rsidRPr="000B796B">
        <w:rPr>
          <w:rFonts w:eastAsia="Times New Roman" w:cs="Times New Roman"/>
          <w:color w:val="000000" w:themeColor="text1"/>
          <w:lang w:val="fr-FR"/>
        </w:rPr>
        <w:t>€ pour un menu medium</w:t>
      </w:r>
      <w:r w:rsidR="00065986">
        <w:rPr>
          <w:rFonts w:eastAsia="Times New Roman" w:cs="Times New Roman"/>
          <w:color w:val="000000" w:themeColor="text1"/>
          <w:lang w:val="fr-FR"/>
        </w:rPr>
        <w:t xml:space="preserve"> </w:t>
      </w:r>
      <w:r w:rsidR="00901102">
        <w:rPr>
          <w:rFonts w:eastAsia="Times New Roman" w:cs="Times New Roman"/>
          <w:color w:val="000000" w:themeColor="text1"/>
          <w:lang w:val="fr-FR"/>
        </w:rPr>
        <w:t xml:space="preserve">servi </w:t>
      </w:r>
      <w:r w:rsidR="00065986">
        <w:rPr>
          <w:rFonts w:eastAsia="Times New Roman" w:cs="Times New Roman"/>
          <w:color w:val="000000" w:themeColor="text1"/>
          <w:lang w:val="fr-FR"/>
        </w:rPr>
        <w:t xml:space="preserve">avec des </w:t>
      </w:r>
      <w:r w:rsidR="001D7D2C">
        <w:rPr>
          <w:rFonts w:eastAsia="Times New Roman" w:cs="Times New Roman"/>
          <w:color w:val="000000" w:themeColor="text1"/>
          <w:lang w:val="fr-FR"/>
        </w:rPr>
        <w:t>frites classiques</w:t>
      </w:r>
      <w:r w:rsidR="00966594">
        <w:rPr>
          <w:rFonts w:eastAsia="Times New Roman" w:cs="Times New Roman"/>
          <w:color w:val="000000" w:themeColor="text1"/>
          <w:lang w:val="fr-FR"/>
        </w:rPr>
        <w:t xml:space="preserve"> et une boisson moyenne</w:t>
      </w:r>
      <w:r w:rsidR="0094295A" w:rsidRPr="000B796B">
        <w:rPr>
          <w:rFonts w:eastAsia="Times New Roman" w:cs="Times New Roman"/>
          <w:color w:val="000000" w:themeColor="text1"/>
          <w:lang w:val="fr-FR"/>
        </w:rPr>
        <w:t>.</w:t>
      </w:r>
    </w:p>
    <w:p w14:paraId="74A9524B" w14:textId="77777777" w:rsidR="0065287D" w:rsidRPr="000B796B" w:rsidRDefault="0065287D" w:rsidP="00011B00">
      <w:pPr>
        <w:shd w:val="clear" w:color="auto" w:fill="FFFFFF"/>
        <w:jc w:val="both"/>
        <w:rPr>
          <w:rFonts w:eastAsia="Times New Roman" w:cs="Times New Roman"/>
          <w:color w:val="000000" w:themeColor="text1"/>
          <w:lang w:val="fr-FR"/>
        </w:rPr>
      </w:pPr>
    </w:p>
    <w:p w14:paraId="6B4C4640" w14:textId="1889813B" w:rsidR="003B0C50" w:rsidRPr="000B796B" w:rsidRDefault="003B0C50" w:rsidP="003B0C50">
      <w:pPr>
        <w:rPr>
          <w:rFonts w:eastAsia="Times New Roman" w:cs="Times New Roman"/>
          <w:color w:val="000000" w:themeColor="text1"/>
          <w:lang w:val="fr-FR"/>
        </w:rPr>
      </w:pPr>
      <w:r w:rsidRPr="000B796B">
        <w:rPr>
          <w:rFonts w:eastAsia="Times New Roman" w:cs="Times New Roman"/>
          <w:color w:val="000000" w:themeColor="text1"/>
          <w:lang w:val="fr-FR"/>
        </w:rPr>
        <w:lastRenderedPageBreak/>
        <w:t>Pour plus d’informations et de détails</w:t>
      </w:r>
      <w:r w:rsidR="004A5641">
        <w:rPr>
          <w:rFonts w:eastAsia="Times New Roman" w:cs="Times New Roman"/>
          <w:color w:val="000000" w:themeColor="text1"/>
          <w:lang w:val="fr-FR"/>
        </w:rPr>
        <w:t>,</w:t>
      </w:r>
      <w:r w:rsidRPr="000B796B">
        <w:rPr>
          <w:rFonts w:eastAsia="Times New Roman" w:cs="Times New Roman"/>
          <w:color w:val="000000" w:themeColor="text1"/>
          <w:lang w:val="fr-FR"/>
        </w:rPr>
        <w:t xml:space="preserve"> </w:t>
      </w:r>
      <w:r w:rsidR="00D01C9A" w:rsidRPr="000B796B">
        <w:rPr>
          <w:rFonts w:eastAsia="Times New Roman" w:cs="Times New Roman"/>
          <w:color w:val="000000" w:themeColor="text1"/>
          <w:lang w:val="fr-FR"/>
        </w:rPr>
        <w:t>rendez-vous</w:t>
      </w:r>
      <w:r w:rsidRPr="000B796B">
        <w:rPr>
          <w:rFonts w:eastAsia="Times New Roman" w:cs="Times New Roman"/>
          <w:color w:val="000000" w:themeColor="text1"/>
          <w:lang w:val="fr-FR"/>
        </w:rPr>
        <w:t xml:space="preserve"> sur </w:t>
      </w:r>
      <w:r w:rsidR="00497D37" w:rsidRPr="000B796B">
        <w:rPr>
          <w:rFonts w:eastAsia="Times New Roman" w:cs="Times New Roman"/>
          <w:color w:val="000000" w:themeColor="text1"/>
          <w:lang w:val="fr-FR"/>
        </w:rPr>
        <w:t xml:space="preserve">www.mcdonalds.be </w:t>
      </w:r>
    </w:p>
    <w:p w14:paraId="20AFFC64" w14:textId="77777777" w:rsidR="00B47B85" w:rsidRPr="00DF4256" w:rsidRDefault="00B47B85" w:rsidP="00011B00">
      <w:pPr>
        <w:shd w:val="clear" w:color="auto" w:fill="FFFFFF"/>
        <w:jc w:val="both"/>
        <w:rPr>
          <w:rFonts w:eastAsia="Times New Roman" w:cs="Times New Roman"/>
          <w:b/>
          <w:color w:val="222222"/>
          <w:lang w:val="fr-FR"/>
        </w:rPr>
      </w:pPr>
    </w:p>
    <w:p w14:paraId="6448CE7C" w14:textId="77777777" w:rsidR="003A22C7" w:rsidRPr="000B796B" w:rsidRDefault="003A22C7" w:rsidP="003A22C7">
      <w:pPr>
        <w:pStyle w:val="Default"/>
        <w:jc w:val="center"/>
        <w:rPr>
          <w:rFonts w:asciiTheme="minorHAnsi" w:hAnsiTheme="minorHAnsi" w:cstheme="minorBidi"/>
          <w:color w:val="auto"/>
          <w:lang w:val="fr-FR"/>
        </w:rPr>
      </w:pPr>
      <w:r w:rsidRPr="000B796B">
        <w:rPr>
          <w:rFonts w:asciiTheme="minorHAnsi" w:hAnsiTheme="minorHAnsi" w:cstheme="minorBidi"/>
          <w:color w:val="auto"/>
          <w:lang w:val="fr-FR"/>
        </w:rPr>
        <w:t>***</w:t>
      </w:r>
    </w:p>
    <w:p w14:paraId="58265A9D" w14:textId="77777777" w:rsidR="003A22C7" w:rsidRPr="000B796B" w:rsidRDefault="003A22C7" w:rsidP="003A22C7">
      <w:pPr>
        <w:pStyle w:val="Default"/>
        <w:jc w:val="center"/>
        <w:rPr>
          <w:rFonts w:asciiTheme="minorHAnsi" w:hAnsiTheme="minorHAnsi"/>
          <w:b/>
          <w:sz w:val="22"/>
          <w:szCs w:val="22"/>
          <w:lang w:val="fr-FR"/>
        </w:rPr>
      </w:pPr>
    </w:p>
    <w:p w14:paraId="526F24A2" w14:textId="77777777" w:rsidR="003A22C7" w:rsidRPr="000B796B" w:rsidRDefault="003A22C7" w:rsidP="003A22C7">
      <w:pPr>
        <w:tabs>
          <w:tab w:val="left" w:pos="2256"/>
        </w:tabs>
        <w:jc w:val="both"/>
        <w:rPr>
          <w:b/>
          <w:sz w:val="22"/>
          <w:szCs w:val="22"/>
          <w:lang w:val="fr-FR"/>
        </w:rPr>
      </w:pPr>
      <w:r w:rsidRPr="000B796B">
        <w:rPr>
          <w:b/>
          <w:sz w:val="22"/>
          <w:szCs w:val="22"/>
          <w:lang w:val="fr-FR"/>
        </w:rPr>
        <w:t xml:space="preserve">Pour de plus amples informations, veuillez contacter : </w:t>
      </w:r>
    </w:p>
    <w:p w14:paraId="5E0E55EF" w14:textId="77777777" w:rsidR="00102B54" w:rsidRPr="00DF4256" w:rsidRDefault="00102B54" w:rsidP="004147E5">
      <w:pPr>
        <w:rPr>
          <w:rFonts w:eastAsia="Times New Roman" w:cs="Times New Roman"/>
          <w:sz w:val="22"/>
          <w:szCs w:val="22"/>
          <w:lang w:val="fr-FR"/>
        </w:rPr>
      </w:pPr>
    </w:p>
    <w:p w14:paraId="380C923C" w14:textId="77777777" w:rsidR="003A22C7" w:rsidRPr="000B796B" w:rsidRDefault="003A22C7" w:rsidP="003A22C7">
      <w:pPr>
        <w:tabs>
          <w:tab w:val="left" w:pos="2256"/>
        </w:tabs>
        <w:rPr>
          <w:sz w:val="22"/>
          <w:szCs w:val="22"/>
          <w:lang w:val="fr-FR"/>
        </w:rPr>
      </w:pPr>
      <w:r w:rsidRPr="000B796B">
        <w:rPr>
          <w:sz w:val="22"/>
          <w:szCs w:val="22"/>
          <w:lang w:val="fr-FR"/>
        </w:rPr>
        <w:t xml:space="preserve">Kristel </w:t>
      </w:r>
      <w:proofErr w:type="spellStart"/>
      <w:r w:rsidRPr="000B796B">
        <w:rPr>
          <w:sz w:val="22"/>
          <w:szCs w:val="22"/>
          <w:lang w:val="fr-FR"/>
        </w:rPr>
        <w:t>Muls</w:t>
      </w:r>
      <w:proofErr w:type="spellEnd"/>
      <w:r w:rsidRPr="000B796B">
        <w:rPr>
          <w:sz w:val="22"/>
          <w:szCs w:val="22"/>
          <w:lang w:val="fr-FR"/>
        </w:rPr>
        <w:t xml:space="preserve"> – McDonald’s Belgique – 02 716 04 50  </w:t>
      </w:r>
      <w:r w:rsidRPr="000B796B">
        <w:rPr>
          <w:rFonts w:eastAsia="PMingLiU" w:cs="PMingLiU"/>
          <w:sz w:val="22"/>
          <w:szCs w:val="22"/>
          <w:lang w:val="fr-FR"/>
        </w:rPr>
        <w:br/>
      </w:r>
      <w:r w:rsidRPr="000B796B">
        <w:rPr>
          <w:sz w:val="22"/>
          <w:szCs w:val="22"/>
          <w:lang w:val="fr-FR"/>
        </w:rPr>
        <w:t xml:space="preserve">Aurélie Coeckelbergh – PRIDE – 0479 26 16 13 –  </w:t>
      </w:r>
      <w:hyperlink r:id="rId8" w:history="1">
        <w:r w:rsidRPr="000B796B">
          <w:rPr>
            <w:sz w:val="22"/>
            <w:szCs w:val="22"/>
            <w:lang w:val="fr-FR"/>
          </w:rPr>
          <w:t>aurelie.coeckelbergh@pr-ide.be</w:t>
        </w:r>
      </w:hyperlink>
      <w:r w:rsidRPr="000B796B">
        <w:rPr>
          <w:sz w:val="22"/>
          <w:szCs w:val="22"/>
          <w:lang w:val="fr-FR"/>
        </w:rPr>
        <w:br/>
        <w:t xml:space="preserve">Isabelle </w:t>
      </w:r>
      <w:proofErr w:type="spellStart"/>
      <w:r w:rsidRPr="000B796B">
        <w:rPr>
          <w:sz w:val="22"/>
          <w:szCs w:val="22"/>
          <w:lang w:val="fr-FR"/>
        </w:rPr>
        <w:t>Verdeyen</w:t>
      </w:r>
      <w:proofErr w:type="spellEnd"/>
      <w:r w:rsidRPr="000B796B">
        <w:rPr>
          <w:sz w:val="22"/>
          <w:szCs w:val="22"/>
          <w:lang w:val="fr-FR"/>
        </w:rPr>
        <w:t xml:space="preserve"> – PRIDE – 0486 89 38 62 –  </w:t>
      </w:r>
      <w:hyperlink r:id="rId9" w:history="1">
        <w:r w:rsidRPr="000B796B">
          <w:rPr>
            <w:sz w:val="22"/>
            <w:szCs w:val="22"/>
            <w:lang w:val="fr-FR"/>
          </w:rPr>
          <w:t>isabelle.verdeyen@pr-ide.be</w:t>
        </w:r>
      </w:hyperlink>
    </w:p>
    <w:p w14:paraId="60A314D5" w14:textId="77777777" w:rsidR="003A22C7" w:rsidRPr="000B796B" w:rsidRDefault="003A22C7" w:rsidP="003A22C7">
      <w:pPr>
        <w:tabs>
          <w:tab w:val="left" w:pos="2256"/>
        </w:tabs>
        <w:jc w:val="both"/>
        <w:rPr>
          <w:b/>
          <w:sz w:val="22"/>
          <w:szCs w:val="22"/>
          <w:lang w:val="fr-FR"/>
        </w:rPr>
      </w:pPr>
    </w:p>
    <w:p w14:paraId="5552CD54" w14:textId="77777777" w:rsidR="003A22C7" w:rsidRPr="000B796B" w:rsidRDefault="003A22C7" w:rsidP="003A22C7">
      <w:pPr>
        <w:tabs>
          <w:tab w:val="left" w:pos="2256"/>
        </w:tabs>
        <w:jc w:val="both"/>
        <w:rPr>
          <w:b/>
          <w:sz w:val="22"/>
          <w:szCs w:val="22"/>
          <w:lang w:val="fr-FR"/>
        </w:rPr>
      </w:pPr>
      <w:r w:rsidRPr="000B796B">
        <w:rPr>
          <w:b/>
          <w:sz w:val="22"/>
          <w:szCs w:val="22"/>
          <w:lang w:val="fr-FR"/>
        </w:rPr>
        <w:t>À propos de McDonald’s Belgique</w:t>
      </w:r>
    </w:p>
    <w:p w14:paraId="649BFEEF" w14:textId="77777777" w:rsidR="003A22C7" w:rsidRPr="000B796B" w:rsidRDefault="003A22C7" w:rsidP="003A22C7">
      <w:pPr>
        <w:tabs>
          <w:tab w:val="left" w:pos="2256"/>
        </w:tabs>
        <w:jc w:val="both"/>
        <w:rPr>
          <w:b/>
          <w:sz w:val="22"/>
          <w:szCs w:val="22"/>
          <w:lang w:val="fr-FR"/>
        </w:rPr>
      </w:pPr>
      <w:r w:rsidRPr="000B796B">
        <w:rPr>
          <w:sz w:val="22"/>
          <w:szCs w:val="22"/>
          <w:lang w:val="fr-FR"/>
        </w:rPr>
        <w:t>Les 76 restaurants McDonald’s belges sont sous la direction de 22 franchisés. Aujourd’hui, avec McDonald’s Belgique ils comptent 3.969 collaborateurs, dont 55% sont des jeunes âgés de moins de 25 ans. Des formations sont données dès le premier jour. L’année dernière, les collaborateurs McDo ont pu bénéficier de 80.700 heures de formation.</w:t>
      </w:r>
    </w:p>
    <w:p w14:paraId="162A14B2" w14:textId="77777777" w:rsidR="003A22C7" w:rsidRPr="000B796B" w:rsidRDefault="003A22C7" w:rsidP="005E3317">
      <w:pPr>
        <w:pStyle w:val="NormalWeb"/>
        <w:shd w:val="clear" w:color="auto" w:fill="FFFFFF"/>
        <w:spacing w:before="0" w:beforeAutospacing="0" w:after="203" w:afterAutospacing="0"/>
        <w:rPr>
          <w:rFonts w:asciiTheme="minorHAnsi" w:hAnsiTheme="minorHAnsi"/>
          <w:b/>
          <w:bCs/>
          <w:color w:val="333333"/>
          <w:sz w:val="22"/>
          <w:szCs w:val="22"/>
          <w:lang w:val="fr-FR"/>
        </w:rPr>
      </w:pPr>
    </w:p>
    <w:sectPr w:rsidR="003A22C7" w:rsidRPr="000B796B" w:rsidSect="00C672CC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E14ED5" w14:textId="77777777" w:rsidR="001F105D" w:rsidRDefault="001F105D" w:rsidP="004147E5">
      <w:r>
        <w:separator/>
      </w:r>
    </w:p>
  </w:endnote>
  <w:endnote w:type="continuationSeparator" w:id="0">
    <w:p w14:paraId="04F59846" w14:textId="77777777" w:rsidR="001F105D" w:rsidRDefault="001F105D" w:rsidP="0041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2655AF" w14:textId="77777777" w:rsidR="001F105D" w:rsidRDefault="001F105D" w:rsidP="004147E5">
      <w:r>
        <w:separator/>
      </w:r>
    </w:p>
  </w:footnote>
  <w:footnote w:type="continuationSeparator" w:id="0">
    <w:p w14:paraId="0C27D3BC" w14:textId="77777777" w:rsidR="001F105D" w:rsidRDefault="001F105D" w:rsidP="004147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57BE7" w14:textId="1BFB734D" w:rsidR="00D75A32" w:rsidRDefault="00D75A32">
    <w:pPr>
      <w:pStyle w:val="Header"/>
    </w:pPr>
    <w:r>
      <w:t>Communiqué de presse</w:t>
    </w:r>
    <w:r>
      <w:tab/>
    </w:r>
    <w:r>
      <w:tab/>
    </w:r>
    <w:r>
      <w:rPr>
        <w:noProof/>
        <w:lang w:val="en-GB" w:eastAsia="en-GB"/>
      </w:rPr>
      <w:drawing>
        <wp:inline distT="0" distB="0" distL="0" distR="0" wp14:anchorId="7CBCC269" wp14:editId="4156CC49">
          <wp:extent cx="922655" cy="787400"/>
          <wp:effectExtent l="0" t="0" r="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C85453"/>
    <w:multiLevelType w:val="hybridMultilevel"/>
    <w:tmpl w:val="1F1CC2D8"/>
    <w:lvl w:ilvl="0" w:tplc="DC38049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>
    <w:nsid w:val="7340390F"/>
    <w:multiLevelType w:val="hybridMultilevel"/>
    <w:tmpl w:val="3614E58E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7E5"/>
    <w:rsid w:val="000069C3"/>
    <w:rsid w:val="0000741F"/>
    <w:rsid w:val="00007472"/>
    <w:rsid w:val="00010DDA"/>
    <w:rsid w:val="00011B00"/>
    <w:rsid w:val="00015BBE"/>
    <w:rsid w:val="0002217F"/>
    <w:rsid w:val="00022587"/>
    <w:rsid w:val="000226D7"/>
    <w:rsid w:val="00022C79"/>
    <w:rsid w:val="00023F57"/>
    <w:rsid w:val="00030059"/>
    <w:rsid w:val="00032095"/>
    <w:rsid w:val="00040070"/>
    <w:rsid w:val="000472B8"/>
    <w:rsid w:val="00060AD0"/>
    <w:rsid w:val="00065986"/>
    <w:rsid w:val="00070706"/>
    <w:rsid w:val="00077279"/>
    <w:rsid w:val="000854D0"/>
    <w:rsid w:val="00096BFA"/>
    <w:rsid w:val="000A5805"/>
    <w:rsid w:val="000B796B"/>
    <w:rsid w:val="000C15EB"/>
    <w:rsid w:val="000C6B67"/>
    <w:rsid w:val="000C6DC1"/>
    <w:rsid w:val="000D1B64"/>
    <w:rsid w:val="000D56BE"/>
    <w:rsid w:val="000D672F"/>
    <w:rsid w:val="000F3749"/>
    <w:rsid w:val="00100C0B"/>
    <w:rsid w:val="00102725"/>
    <w:rsid w:val="00102B54"/>
    <w:rsid w:val="001161F4"/>
    <w:rsid w:val="001217D5"/>
    <w:rsid w:val="00123F63"/>
    <w:rsid w:val="0012445F"/>
    <w:rsid w:val="0013097C"/>
    <w:rsid w:val="00134695"/>
    <w:rsid w:val="0014028D"/>
    <w:rsid w:val="0014748D"/>
    <w:rsid w:val="00152576"/>
    <w:rsid w:val="00161CBC"/>
    <w:rsid w:val="00162571"/>
    <w:rsid w:val="001676DE"/>
    <w:rsid w:val="00173B58"/>
    <w:rsid w:val="0017526D"/>
    <w:rsid w:val="001A0035"/>
    <w:rsid w:val="001A55F1"/>
    <w:rsid w:val="001B4C45"/>
    <w:rsid w:val="001B70BA"/>
    <w:rsid w:val="001C0775"/>
    <w:rsid w:val="001C403C"/>
    <w:rsid w:val="001C448D"/>
    <w:rsid w:val="001D416E"/>
    <w:rsid w:val="001D7D2C"/>
    <w:rsid w:val="001E2513"/>
    <w:rsid w:val="001E6D59"/>
    <w:rsid w:val="001F105D"/>
    <w:rsid w:val="00206CF0"/>
    <w:rsid w:val="00212FEB"/>
    <w:rsid w:val="0022017B"/>
    <w:rsid w:val="00241FA7"/>
    <w:rsid w:val="002435D9"/>
    <w:rsid w:val="00244683"/>
    <w:rsid w:val="00254296"/>
    <w:rsid w:val="00272141"/>
    <w:rsid w:val="00273331"/>
    <w:rsid w:val="002747B8"/>
    <w:rsid w:val="002779A8"/>
    <w:rsid w:val="00283732"/>
    <w:rsid w:val="002A15AD"/>
    <w:rsid w:val="002A165A"/>
    <w:rsid w:val="002E20FF"/>
    <w:rsid w:val="002E2B82"/>
    <w:rsid w:val="002F461C"/>
    <w:rsid w:val="002F5DCF"/>
    <w:rsid w:val="002F70F6"/>
    <w:rsid w:val="002F73DF"/>
    <w:rsid w:val="003041A5"/>
    <w:rsid w:val="003210D3"/>
    <w:rsid w:val="003378DA"/>
    <w:rsid w:val="00347926"/>
    <w:rsid w:val="0035428B"/>
    <w:rsid w:val="003602A5"/>
    <w:rsid w:val="00364AF3"/>
    <w:rsid w:val="00365862"/>
    <w:rsid w:val="0037325F"/>
    <w:rsid w:val="0037477A"/>
    <w:rsid w:val="0037703D"/>
    <w:rsid w:val="003A22C7"/>
    <w:rsid w:val="003B0C50"/>
    <w:rsid w:val="003B1746"/>
    <w:rsid w:val="003B7093"/>
    <w:rsid w:val="003C3AD8"/>
    <w:rsid w:val="003D1987"/>
    <w:rsid w:val="003D1CA1"/>
    <w:rsid w:val="003D6096"/>
    <w:rsid w:val="003D75FC"/>
    <w:rsid w:val="003E38E4"/>
    <w:rsid w:val="003E3ACC"/>
    <w:rsid w:val="003E5EC5"/>
    <w:rsid w:val="003F66EC"/>
    <w:rsid w:val="004147E5"/>
    <w:rsid w:val="00426857"/>
    <w:rsid w:val="00432188"/>
    <w:rsid w:val="00432DC1"/>
    <w:rsid w:val="00440ECE"/>
    <w:rsid w:val="004458C1"/>
    <w:rsid w:val="00446804"/>
    <w:rsid w:val="00450D5B"/>
    <w:rsid w:val="004520A6"/>
    <w:rsid w:val="004645FC"/>
    <w:rsid w:val="0047602C"/>
    <w:rsid w:val="00484FE1"/>
    <w:rsid w:val="004908BF"/>
    <w:rsid w:val="004979FE"/>
    <w:rsid w:val="00497D37"/>
    <w:rsid w:val="004A5641"/>
    <w:rsid w:val="004A63F0"/>
    <w:rsid w:val="004A68B2"/>
    <w:rsid w:val="004C4B6E"/>
    <w:rsid w:val="004E39B7"/>
    <w:rsid w:val="00516C46"/>
    <w:rsid w:val="00517E13"/>
    <w:rsid w:val="00526F5C"/>
    <w:rsid w:val="00530F82"/>
    <w:rsid w:val="00546AA7"/>
    <w:rsid w:val="00546F31"/>
    <w:rsid w:val="00550FE6"/>
    <w:rsid w:val="005710BC"/>
    <w:rsid w:val="00573D71"/>
    <w:rsid w:val="00575622"/>
    <w:rsid w:val="005914E5"/>
    <w:rsid w:val="00591A48"/>
    <w:rsid w:val="005A6C37"/>
    <w:rsid w:val="005B6A3F"/>
    <w:rsid w:val="005C7776"/>
    <w:rsid w:val="005D4C1C"/>
    <w:rsid w:val="005D73E8"/>
    <w:rsid w:val="005E01AD"/>
    <w:rsid w:val="005E0D5E"/>
    <w:rsid w:val="005E3317"/>
    <w:rsid w:val="006105E7"/>
    <w:rsid w:val="0062464B"/>
    <w:rsid w:val="0063350C"/>
    <w:rsid w:val="00636506"/>
    <w:rsid w:val="00641A90"/>
    <w:rsid w:val="00650C2B"/>
    <w:rsid w:val="00650D7C"/>
    <w:rsid w:val="0065287D"/>
    <w:rsid w:val="006549B9"/>
    <w:rsid w:val="00661628"/>
    <w:rsid w:val="0066529A"/>
    <w:rsid w:val="00677059"/>
    <w:rsid w:val="00684CC6"/>
    <w:rsid w:val="006B648D"/>
    <w:rsid w:val="006C1603"/>
    <w:rsid w:val="006D2B77"/>
    <w:rsid w:val="006E0207"/>
    <w:rsid w:val="006E473E"/>
    <w:rsid w:val="006E4932"/>
    <w:rsid w:val="006E4D41"/>
    <w:rsid w:val="006F08EE"/>
    <w:rsid w:val="006F54E4"/>
    <w:rsid w:val="00700E55"/>
    <w:rsid w:val="00710FC3"/>
    <w:rsid w:val="0071268E"/>
    <w:rsid w:val="00714F30"/>
    <w:rsid w:val="007244A6"/>
    <w:rsid w:val="00734C81"/>
    <w:rsid w:val="00750B2D"/>
    <w:rsid w:val="00752B2E"/>
    <w:rsid w:val="00755416"/>
    <w:rsid w:val="00761A0C"/>
    <w:rsid w:val="00772CEE"/>
    <w:rsid w:val="00777E76"/>
    <w:rsid w:val="007820F9"/>
    <w:rsid w:val="00784BC2"/>
    <w:rsid w:val="00785431"/>
    <w:rsid w:val="0078642B"/>
    <w:rsid w:val="00786D88"/>
    <w:rsid w:val="007977B1"/>
    <w:rsid w:val="007A3A15"/>
    <w:rsid w:val="007C4135"/>
    <w:rsid w:val="007D154D"/>
    <w:rsid w:val="007D28AD"/>
    <w:rsid w:val="007D551F"/>
    <w:rsid w:val="0080597B"/>
    <w:rsid w:val="00821312"/>
    <w:rsid w:val="008235AE"/>
    <w:rsid w:val="00827F7D"/>
    <w:rsid w:val="0083393B"/>
    <w:rsid w:val="0083600E"/>
    <w:rsid w:val="00852613"/>
    <w:rsid w:val="00866085"/>
    <w:rsid w:val="00867A2F"/>
    <w:rsid w:val="00867B4E"/>
    <w:rsid w:val="0088000F"/>
    <w:rsid w:val="00880269"/>
    <w:rsid w:val="008825DD"/>
    <w:rsid w:val="008846AA"/>
    <w:rsid w:val="008B100F"/>
    <w:rsid w:val="008C250C"/>
    <w:rsid w:val="008C4DF5"/>
    <w:rsid w:val="008E33A4"/>
    <w:rsid w:val="008E4FA3"/>
    <w:rsid w:val="008F55EB"/>
    <w:rsid w:val="009008A6"/>
    <w:rsid w:val="00901102"/>
    <w:rsid w:val="009043A9"/>
    <w:rsid w:val="00912F17"/>
    <w:rsid w:val="00916F53"/>
    <w:rsid w:val="00922345"/>
    <w:rsid w:val="00925526"/>
    <w:rsid w:val="009275F9"/>
    <w:rsid w:val="0094295A"/>
    <w:rsid w:val="00942974"/>
    <w:rsid w:val="00944067"/>
    <w:rsid w:val="00966594"/>
    <w:rsid w:val="009919C2"/>
    <w:rsid w:val="00995918"/>
    <w:rsid w:val="00997500"/>
    <w:rsid w:val="009A03F4"/>
    <w:rsid w:val="009A6E43"/>
    <w:rsid w:val="009B3438"/>
    <w:rsid w:val="009B6AB9"/>
    <w:rsid w:val="009B6D38"/>
    <w:rsid w:val="009D1AEA"/>
    <w:rsid w:val="009F1BD4"/>
    <w:rsid w:val="009F5DBE"/>
    <w:rsid w:val="00A02836"/>
    <w:rsid w:val="00A02975"/>
    <w:rsid w:val="00A03D26"/>
    <w:rsid w:val="00A03EA9"/>
    <w:rsid w:val="00A23EA0"/>
    <w:rsid w:val="00A247D9"/>
    <w:rsid w:val="00A30748"/>
    <w:rsid w:val="00A331C6"/>
    <w:rsid w:val="00A33752"/>
    <w:rsid w:val="00A44065"/>
    <w:rsid w:val="00A54525"/>
    <w:rsid w:val="00A54557"/>
    <w:rsid w:val="00A573BD"/>
    <w:rsid w:val="00A64A9C"/>
    <w:rsid w:val="00A65AA8"/>
    <w:rsid w:val="00A71459"/>
    <w:rsid w:val="00A96CCB"/>
    <w:rsid w:val="00AA1EBC"/>
    <w:rsid w:val="00AA53C3"/>
    <w:rsid w:val="00AA6E08"/>
    <w:rsid w:val="00AB175B"/>
    <w:rsid w:val="00AB6838"/>
    <w:rsid w:val="00AC5522"/>
    <w:rsid w:val="00AD7A54"/>
    <w:rsid w:val="00AE5AEE"/>
    <w:rsid w:val="00AE6D5D"/>
    <w:rsid w:val="00AE73C0"/>
    <w:rsid w:val="00AF6298"/>
    <w:rsid w:val="00B00BA5"/>
    <w:rsid w:val="00B02858"/>
    <w:rsid w:val="00B132D0"/>
    <w:rsid w:val="00B23324"/>
    <w:rsid w:val="00B302A1"/>
    <w:rsid w:val="00B3393E"/>
    <w:rsid w:val="00B36EDD"/>
    <w:rsid w:val="00B41734"/>
    <w:rsid w:val="00B438E6"/>
    <w:rsid w:val="00B47B85"/>
    <w:rsid w:val="00B51ADC"/>
    <w:rsid w:val="00B61F1F"/>
    <w:rsid w:val="00B631EA"/>
    <w:rsid w:val="00B70364"/>
    <w:rsid w:val="00B91B38"/>
    <w:rsid w:val="00B93E6D"/>
    <w:rsid w:val="00B95855"/>
    <w:rsid w:val="00BC1FE6"/>
    <w:rsid w:val="00BC355C"/>
    <w:rsid w:val="00BC39E3"/>
    <w:rsid w:val="00BC5136"/>
    <w:rsid w:val="00BD6F99"/>
    <w:rsid w:val="00BE6771"/>
    <w:rsid w:val="00BE7515"/>
    <w:rsid w:val="00BF763F"/>
    <w:rsid w:val="00C072AC"/>
    <w:rsid w:val="00C136AC"/>
    <w:rsid w:val="00C22D4C"/>
    <w:rsid w:val="00C24A50"/>
    <w:rsid w:val="00C27419"/>
    <w:rsid w:val="00C43B65"/>
    <w:rsid w:val="00C462D8"/>
    <w:rsid w:val="00C562BC"/>
    <w:rsid w:val="00C672CC"/>
    <w:rsid w:val="00C7154E"/>
    <w:rsid w:val="00C71957"/>
    <w:rsid w:val="00C85D37"/>
    <w:rsid w:val="00C94712"/>
    <w:rsid w:val="00C978CC"/>
    <w:rsid w:val="00CA58F6"/>
    <w:rsid w:val="00CB0837"/>
    <w:rsid w:val="00CB2540"/>
    <w:rsid w:val="00CC0D11"/>
    <w:rsid w:val="00CD4D3E"/>
    <w:rsid w:val="00CD7594"/>
    <w:rsid w:val="00CE5A03"/>
    <w:rsid w:val="00D01C9A"/>
    <w:rsid w:val="00D04361"/>
    <w:rsid w:val="00D11D74"/>
    <w:rsid w:val="00D11E64"/>
    <w:rsid w:val="00D207E0"/>
    <w:rsid w:val="00D2122C"/>
    <w:rsid w:val="00D24D34"/>
    <w:rsid w:val="00D3264F"/>
    <w:rsid w:val="00D40EEE"/>
    <w:rsid w:val="00D46031"/>
    <w:rsid w:val="00D65B46"/>
    <w:rsid w:val="00D664D2"/>
    <w:rsid w:val="00D71CB5"/>
    <w:rsid w:val="00D75A32"/>
    <w:rsid w:val="00D81993"/>
    <w:rsid w:val="00D844D4"/>
    <w:rsid w:val="00D861C7"/>
    <w:rsid w:val="00D86680"/>
    <w:rsid w:val="00D872ED"/>
    <w:rsid w:val="00D91723"/>
    <w:rsid w:val="00DA1E29"/>
    <w:rsid w:val="00DA48B7"/>
    <w:rsid w:val="00DA541D"/>
    <w:rsid w:val="00DB43B8"/>
    <w:rsid w:val="00DB55E3"/>
    <w:rsid w:val="00DB6FAF"/>
    <w:rsid w:val="00DB7BD5"/>
    <w:rsid w:val="00DC2523"/>
    <w:rsid w:val="00DD3BBB"/>
    <w:rsid w:val="00DF4256"/>
    <w:rsid w:val="00DF6F52"/>
    <w:rsid w:val="00E038E7"/>
    <w:rsid w:val="00E06E01"/>
    <w:rsid w:val="00E44626"/>
    <w:rsid w:val="00E63863"/>
    <w:rsid w:val="00E74840"/>
    <w:rsid w:val="00E83197"/>
    <w:rsid w:val="00E83EEF"/>
    <w:rsid w:val="00E85FF1"/>
    <w:rsid w:val="00E91A66"/>
    <w:rsid w:val="00E93063"/>
    <w:rsid w:val="00E942F6"/>
    <w:rsid w:val="00E94D58"/>
    <w:rsid w:val="00E95031"/>
    <w:rsid w:val="00E95E4D"/>
    <w:rsid w:val="00EA11F6"/>
    <w:rsid w:val="00EA4AC6"/>
    <w:rsid w:val="00EB2BC7"/>
    <w:rsid w:val="00EC408A"/>
    <w:rsid w:val="00EC701A"/>
    <w:rsid w:val="00ED41C8"/>
    <w:rsid w:val="00ED5546"/>
    <w:rsid w:val="00F02E4B"/>
    <w:rsid w:val="00F14413"/>
    <w:rsid w:val="00F23720"/>
    <w:rsid w:val="00F26C43"/>
    <w:rsid w:val="00F42151"/>
    <w:rsid w:val="00F52369"/>
    <w:rsid w:val="00F52509"/>
    <w:rsid w:val="00F574BB"/>
    <w:rsid w:val="00F605A3"/>
    <w:rsid w:val="00F60752"/>
    <w:rsid w:val="00F71CAE"/>
    <w:rsid w:val="00F90264"/>
    <w:rsid w:val="00F97CED"/>
    <w:rsid w:val="00FA3456"/>
    <w:rsid w:val="00FA4A66"/>
    <w:rsid w:val="00FA53C1"/>
    <w:rsid w:val="00FA5F9C"/>
    <w:rsid w:val="00FB43C1"/>
    <w:rsid w:val="00FB5F80"/>
    <w:rsid w:val="00FC1535"/>
    <w:rsid w:val="00FC5ABA"/>
    <w:rsid w:val="00FD23D5"/>
    <w:rsid w:val="00FD4E19"/>
    <w:rsid w:val="00FE6E26"/>
    <w:rsid w:val="00FF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4D45489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147E5"/>
    <w:rPr>
      <w:lang w:val="nl-NL"/>
    </w:rPr>
  </w:style>
  <w:style w:type="paragraph" w:styleId="Heading3">
    <w:name w:val="heading 3"/>
    <w:basedOn w:val="Normal"/>
    <w:link w:val="Heading3Char"/>
    <w:uiPriority w:val="9"/>
    <w:qFormat/>
    <w:rsid w:val="00F71CAE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3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3C0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4147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7E5"/>
  </w:style>
  <w:style w:type="paragraph" w:styleId="Footer">
    <w:name w:val="footer"/>
    <w:basedOn w:val="Normal"/>
    <w:link w:val="FooterChar"/>
    <w:uiPriority w:val="99"/>
    <w:unhideWhenUsed/>
    <w:rsid w:val="004147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7E5"/>
  </w:style>
  <w:style w:type="character" w:styleId="Hyperlink">
    <w:name w:val="Hyperlink"/>
    <w:basedOn w:val="DefaultParagraphFont"/>
    <w:uiPriority w:val="99"/>
    <w:unhideWhenUsed/>
    <w:rsid w:val="004147E5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71CAE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71C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D872E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D4D3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E3317"/>
    <w:rPr>
      <w:color w:val="800080" w:themeColor="followedHyperlink"/>
      <w:u w:val="single"/>
    </w:rPr>
  </w:style>
  <w:style w:type="character" w:customStyle="1" w:styleId="ms-font-s">
    <w:name w:val="ms-font-s"/>
    <w:basedOn w:val="DefaultParagraphFont"/>
    <w:rsid w:val="00E06E01"/>
  </w:style>
  <w:style w:type="paragraph" w:customStyle="1" w:styleId="Default">
    <w:name w:val="Default"/>
    <w:rsid w:val="003A22C7"/>
    <w:pPr>
      <w:widowControl w:val="0"/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aurelie.coeckelbergh@pr-ide.be" TargetMode="External"/><Relationship Id="rId9" Type="http://schemas.openxmlformats.org/officeDocument/2006/relationships/hyperlink" Target="mailto:isabelle.verdeyen@pr-ide.b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338</Words>
  <Characters>1931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Tbwagroup!</Company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karima ghozzi</dc:creator>
  <cp:lastModifiedBy>Microsoft Office User</cp:lastModifiedBy>
  <cp:revision>2</cp:revision>
  <cp:lastPrinted>2017-04-26T09:40:00Z</cp:lastPrinted>
  <dcterms:created xsi:type="dcterms:W3CDTF">2017-04-26T14:56:00Z</dcterms:created>
  <dcterms:modified xsi:type="dcterms:W3CDTF">2017-04-26T14:56:00Z</dcterms:modified>
</cp:coreProperties>
</file>