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D80F5" w14:textId="41320BBC" w:rsidR="00B31DCD" w:rsidRPr="00243178" w:rsidRDefault="00243178" w:rsidP="009A416E">
      <w:pPr>
        <w:pStyle w:val="Title"/>
        <w:spacing w:before="120" w:line="240" w:lineRule="auto"/>
        <w:rPr>
          <w:rFonts w:ascii="Seat Bcn" w:hAnsi="Seat Bcn" w:cs="SeatBcn-Medium"/>
          <w:spacing w:val="-1"/>
          <w:sz w:val="20"/>
          <w:szCs w:val="20"/>
          <w:lang w:val="nl-BE"/>
        </w:rPr>
      </w:pPr>
      <w:r w:rsidRPr="00243178">
        <w:rPr>
          <w:rFonts w:ascii="Seat Bcn" w:hAnsi="Seat Bcn" w:cs="SeatBcn-Medium"/>
          <w:spacing w:val="-1"/>
          <w:sz w:val="20"/>
          <w:szCs w:val="20"/>
          <w:lang w:val="nl-BE"/>
        </w:rPr>
        <w:t>12 februari</w:t>
      </w:r>
      <w:r w:rsidR="002F1FAF" w:rsidRPr="00243178">
        <w:rPr>
          <w:rFonts w:ascii="Seat Bcn" w:hAnsi="Seat Bcn" w:cs="SeatBcn-Medium"/>
          <w:spacing w:val="-1"/>
          <w:sz w:val="20"/>
          <w:szCs w:val="20"/>
          <w:lang w:val="nl-BE"/>
        </w:rPr>
        <w:t xml:space="preserve"> </w:t>
      </w:r>
      <w:r w:rsidR="00B31DCD" w:rsidRPr="00243178">
        <w:rPr>
          <w:rFonts w:ascii="Seat Bcn" w:hAnsi="Seat Bcn" w:cs="SeatBcn-Medium"/>
          <w:spacing w:val="-1"/>
          <w:sz w:val="20"/>
          <w:szCs w:val="20"/>
          <w:lang w:val="nl-BE"/>
        </w:rPr>
        <w:t>20</w:t>
      </w:r>
      <w:r w:rsidR="003623C7" w:rsidRPr="00243178">
        <w:rPr>
          <w:rFonts w:ascii="Seat Bcn" w:hAnsi="Seat Bcn" w:cs="SeatBcn-Medium"/>
          <w:spacing w:val="-1"/>
          <w:sz w:val="20"/>
          <w:szCs w:val="20"/>
          <w:lang w:val="nl-BE"/>
        </w:rPr>
        <w:t>2</w:t>
      </w:r>
      <w:r w:rsidR="00643BE3" w:rsidRPr="00243178">
        <w:rPr>
          <w:rFonts w:ascii="Seat Bcn" w:hAnsi="Seat Bcn" w:cs="SeatBcn-Medium"/>
          <w:spacing w:val="-1"/>
          <w:sz w:val="20"/>
          <w:szCs w:val="20"/>
          <w:lang w:val="nl-BE"/>
        </w:rPr>
        <w:t>1</w:t>
      </w:r>
    </w:p>
    <w:p w14:paraId="128A2730" w14:textId="77777777" w:rsidR="00243178" w:rsidRPr="00243178" w:rsidRDefault="00243178" w:rsidP="00CC1D96">
      <w:pPr>
        <w:pStyle w:val="Title"/>
        <w:spacing w:before="120" w:line="240" w:lineRule="auto"/>
        <w:rPr>
          <w:rFonts w:ascii="Seat Bcn" w:eastAsiaTheme="minorEastAsia" w:hAnsi="Seat Bcn" w:cs="Times New Roman"/>
          <w:b/>
          <w:bCs w:val="0"/>
          <w:kern w:val="0"/>
          <w:sz w:val="34"/>
          <w:szCs w:val="34"/>
          <w:lang w:val="nl-BE"/>
        </w:rPr>
      </w:pPr>
      <w:bookmarkStart w:id="0" w:name="_Hlk5609496"/>
      <w:r w:rsidRPr="00243178">
        <w:rPr>
          <w:rFonts w:ascii="Seat Bcn" w:hAnsi="Seat Bcn"/>
          <w:b/>
          <w:sz w:val="34"/>
          <w:lang w:val="nl-BE"/>
        </w:rPr>
        <w:t>SEAT bevestigt opnieuw zijn engagement voor inclusie en diversiteit</w:t>
      </w:r>
    </w:p>
    <w:p w14:paraId="590E177B" w14:textId="77777777" w:rsidR="00243178" w:rsidRPr="00243178" w:rsidRDefault="00243178" w:rsidP="00243178">
      <w:pPr>
        <w:pStyle w:val="Prrafobsico"/>
        <w:numPr>
          <w:ilvl w:val="0"/>
          <w:numId w:val="1"/>
        </w:numPr>
        <w:spacing w:line="240" w:lineRule="auto"/>
        <w:ind w:left="426" w:hanging="284"/>
        <w:rPr>
          <w:rFonts w:ascii="Seat Bcn" w:hAnsi="Seat Bcn" w:cs="SeatBcn-Medium"/>
          <w:b/>
          <w:color w:val="auto"/>
          <w:spacing w:val="-1"/>
          <w:sz w:val="20"/>
          <w:szCs w:val="20"/>
          <w:lang w:val="nl-BE"/>
        </w:rPr>
      </w:pPr>
      <w:r w:rsidRPr="00243178">
        <w:rPr>
          <w:rFonts w:ascii="Seat Bcn" w:hAnsi="Seat Bcn"/>
          <w:b/>
          <w:color w:val="auto"/>
          <w:sz w:val="20"/>
          <w:lang w:val="nl-BE"/>
        </w:rPr>
        <w:t>De autoconstructeur is door de Financial Times erkend als een toonaangevend bedrijf op het gebied van inclusie in Europa</w:t>
      </w:r>
    </w:p>
    <w:p w14:paraId="0CA7A89F" w14:textId="77777777" w:rsidR="00243178" w:rsidRPr="00243178" w:rsidRDefault="00243178" w:rsidP="00243178">
      <w:pPr>
        <w:pStyle w:val="Prrafobsico"/>
        <w:numPr>
          <w:ilvl w:val="0"/>
          <w:numId w:val="1"/>
        </w:numPr>
        <w:spacing w:line="240" w:lineRule="auto"/>
        <w:ind w:left="426" w:hanging="284"/>
        <w:rPr>
          <w:rFonts w:ascii="Seat Bcn" w:hAnsi="Seat Bcn" w:cs="SeatBcn-Medium"/>
          <w:b/>
          <w:color w:val="auto"/>
          <w:spacing w:val="-1"/>
          <w:sz w:val="20"/>
          <w:szCs w:val="20"/>
          <w:lang w:val="nl-BE"/>
        </w:rPr>
      </w:pPr>
      <w:r w:rsidRPr="00243178">
        <w:rPr>
          <w:rFonts w:ascii="Seat Bcn" w:hAnsi="Seat Bcn"/>
          <w:b/>
          <w:color w:val="auto"/>
          <w:sz w:val="20"/>
          <w:lang w:val="nl-BE"/>
        </w:rPr>
        <w:t>SEAT staat op de 65ste plaats van 850 Europese bedrijven in het rapport Diversity Leaders van FT-Statista</w:t>
      </w:r>
    </w:p>
    <w:p w14:paraId="16FC948F" w14:textId="77777777" w:rsidR="00243178" w:rsidRPr="00243178" w:rsidRDefault="00243178" w:rsidP="00243178">
      <w:pPr>
        <w:pStyle w:val="Prrafobsico"/>
        <w:numPr>
          <w:ilvl w:val="0"/>
          <w:numId w:val="1"/>
        </w:numPr>
        <w:spacing w:line="240" w:lineRule="auto"/>
        <w:ind w:left="426" w:hanging="284"/>
        <w:rPr>
          <w:rFonts w:ascii="Seat Bcn" w:hAnsi="Seat Bcn" w:cs="SeatBcn-Medium"/>
          <w:b/>
          <w:color w:val="auto"/>
          <w:spacing w:val="-1"/>
          <w:sz w:val="20"/>
          <w:szCs w:val="20"/>
          <w:lang w:val="nl-BE"/>
        </w:rPr>
      </w:pPr>
      <w:r w:rsidRPr="00243178">
        <w:rPr>
          <w:rFonts w:ascii="Seat Bcn" w:hAnsi="Seat Bcn"/>
          <w:b/>
          <w:color w:val="auto"/>
          <w:sz w:val="20"/>
          <w:lang w:val="nl-BE"/>
        </w:rPr>
        <w:t>Het bedrijf is gekozen om deel uit te maken van de raad van bestuur van REDI, het eerste bedrijfsnetwerk voor LGBT+ diversiteit en inclusie in Spanje</w:t>
      </w:r>
    </w:p>
    <w:p w14:paraId="72DBFFA6" w14:textId="56A1028F" w:rsidR="00243178" w:rsidRPr="00243178" w:rsidRDefault="00243178" w:rsidP="0082642E">
      <w:pPr>
        <w:pStyle w:val="Prrafobsico"/>
        <w:spacing w:line="240" w:lineRule="auto"/>
        <w:ind w:left="426"/>
        <w:rPr>
          <w:rFonts w:ascii="Seat Bcn" w:hAnsi="Seat Bcn" w:cs="SeatBcn-Medium"/>
          <w:spacing w:val="-1"/>
          <w:sz w:val="20"/>
          <w:szCs w:val="20"/>
          <w:lang w:val="nl-BE"/>
        </w:rPr>
      </w:pPr>
    </w:p>
    <w:p w14:paraId="7CEB6B01" w14:textId="77777777" w:rsidR="00243178" w:rsidRPr="00243178" w:rsidRDefault="00243178" w:rsidP="00D12329">
      <w:pPr>
        <w:pStyle w:val="Prrafobsico"/>
        <w:spacing w:line="240" w:lineRule="auto"/>
        <w:rPr>
          <w:rFonts w:ascii="Seat Bcn" w:hAnsi="Seat Bcn" w:cs="SeatBcn-Medium"/>
          <w:color w:val="auto"/>
          <w:spacing w:val="-1"/>
          <w:sz w:val="20"/>
          <w:szCs w:val="20"/>
          <w:lang w:val="nl-BE"/>
        </w:rPr>
      </w:pPr>
      <w:r w:rsidRPr="00243178">
        <w:rPr>
          <w:rFonts w:ascii="Seat Bcn" w:hAnsi="Seat Bcn"/>
          <w:color w:val="auto"/>
          <w:sz w:val="20"/>
          <w:lang w:val="nl-BE"/>
        </w:rPr>
        <w:t xml:space="preserve">SEAT treedt toe tot de Raad van Bestuur van REDI, het eerste bedrijfs- en expertisenetwerk inzake diversiteit en inclusie in Spanje, in zijn streven om respect en diversiteit te promoten als een geïntegreerde waarde in de dagelijkse activiteiten van het bedrijf. Guillermo Cerrón, een van de drijvende krachten achter Pride@SEAT, zal deel uitmaken van het nieuwe bestuur van de vereniging als vertegenwoordiger van de autoconstructeur. </w:t>
      </w:r>
    </w:p>
    <w:p w14:paraId="6E74EE2F" w14:textId="77777777" w:rsidR="00243178" w:rsidRPr="0082642E" w:rsidRDefault="00243178" w:rsidP="0082642E">
      <w:pPr>
        <w:pStyle w:val="Prrafobsico"/>
        <w:spacing w:line="240" w:lineRule="auto"/>
        <w:rPr>
          <w:rFonts w:ascii="Seat Bcn" w:hAnsi="Seat Bcn" w:cs="SeatBcn-Medium"/>
          <w:color w:val="auto"/>
          <w:spacing w:val="-1"/>
          <w:sz w:val="18"/>
          <w:szCs w:val="18"/>
          <w:lang w:val="nl-BE"/>
        </w:rPr>
      </w:pPr>
    </w:p>
    <w:p w14:paraId="16E285C6" w14:textId="77777777" w:rsidR="00243178" w:rsidRPr="00243178" w:rsidRDefault="00243178" w:rsidP="00D12329">
      <w:pPr>
        <w:pStyle w:val="Prrafobsico"/>
        <w:spacing w:line="240" w:lineRule="auto"/>
        <w:rPr>
          <w:rFonts w:ascii="Seat Bcn" w:hAnsi="Seat Bcn" w:cs="SeatBcn-Medium"/>
          <w:color w:val="auto"/>
          <w:spacing w:val="-1"/>
          <w:sz w:val="20"/>
          <w:szCs w:val="20"/>
          <w:lang w:val="nl-BE"/>
        </w:rPr>
      </w:pPr>
      <w:r w:rsidRPr="00243178">
        <w:rPr>
          <w:rFonts w:ascii="Seat Bcn" w:hAnsi="Seat Bcn"/>
          <w:color w:val="auto"/>
          <w:sz w:val="20"/>
          <w:lang w:val="nl-BE"/>
        </w:rPr>
        <w:t>Door zich bij REDI aan te sluiten, zet het bedrijf weer een stap vooruit in zijn doelstelling om een inclusieve en respectvolle omgeving onder werknemers te bevorderen en talent te stimuleren, ongeacht geslacht, identiteit of seksuele geaardheid. Dit werk wordt erkend door de Britse krant Financial Times in haar rapport Diversity Leaders, waarin SEAT wordt bestempeld als een toonaangevend bedrijf in Europa op het gebied van inclusie en diversiteit.</w:t>
      </w:r>
    </w:p>
    <w:p w14:paraId="0B32CAC9" w14:textId="77777777" w:rsidR="00243178" w:rsidRPr="0082642E" w:rsidRDefault="00243178" w:rsidP="0082642E">
      <w:pPr>
        <w:pStyle w:val="Prrafobsico"/>
        <w:spacing w:line="240" w:lineRule="auto"/>
        <w:rPr>
          <w:rFonts w:ascii="Seat Bcn" w:hAnsi="Seat Bcn" w:cs="SeatBcn-Medium"/>
          <w:color w:val="auto"/>
          <w:spacing w:val="-1"/>
          <w:sz w:val="18"/>
          <w:szCs w:val="18"/>
          <w:lang w:val="nl-BE"/>
        </w:rPr>
      </w:pPr>
    </w:p>
    <w:p w14:paraId="369A29EE" w14:textId="77777777" w:rsidR="00243178" w:rsidRPr="00243178" w:rsidRDefault="00243178" w:rsidP="00D12329">
      <w:pPr>
        <w:pStyle w:val="Prrafobsico"/>
        <w:spacing w:line="240" w:lineRule="auto"/>
        <w:rPr>
          <w:rFonts w:ascii="Seat Bcn" w:hAnsi="Seat Bcn" w:cs="SeatBcn-Medium"/>
          <w:color w:val="auto"/>
          <w:spacing w:val="-1"/>
          <w:sz w:val="20"/>
          <w:szCs w:val="20"/>
          <w:lang w:val="nl-BE"/>
        </w:rPr>
      </w:pPr>
      <w:r w:rsidRPr="00243178">
        <w:rPr>
          <w:rFonts w:ascii="Seat Bcn" w:hAnsi="Seat Bcn"/>
          <w:color w:val="auto"/>
          <w:sz w:val="20"/>
          <w:lang w:val="nl-BE"/>
        </w:rPr>
        <w:t>In de studie Diversity Leaders, die werd uitgevoerd door het onderzoeksbureau FT-Statista, staat de autoconstructeur op de 65ste plaats van 850 Europese bedrijven, een internationale onderscheiding die de grote inzet van het bedrijf voor mensen bekrachtigt. De ranglijst is gebaseerd op enquètes bij meer dan 100.000 werknemers en deskundigen op het gebied van personeelsbeleid en aanwerving over het inclusiviteitsbeleid van bedrijven en hun inspanningen om verschillende aspecten te bevorderen, zoals genderevenwicht, openheid voor alle vormen van seksuele geaardheid, ras, etniciteit, handicap en leeftijd.</w:t>
      </w:r>
    </w:p>
    <w:p w14:paraId="5347700B" w14:textId="77777777" w:rsidR="00243178" w:rsidRPr="0082642E" w:rsidRDefault="00243178" w:rsidP="0082642E">
      <w:pPr>
        <w:pStyle w:val="Prrafobsico"/>
        <w:spacing w:line="240" w:lineRule="auto"/>
        <w:rPr>
          <w:rFonts w:ascii="Seat Bcn" w:hAnsi="Seat Bcn" w:cs="SeatBcn-Medium"/>
          <w:color w:val="auto"/>
          <w:spacing w:val="-1"/>
          <w:sz w:val="18"/>
          <w:szCs w:val="18"/>
          <w:lang w:val="nl-BE"/>
        </w:rPr>
      </w:pPr>
    </w:p>
    <w:p w14:paraId="76A23501" w14:textId="77777777" w:rsidR="00243178" w:rsidRPr="00243178" w:rsidRDefault="00243178" w:rsidP="00D12329">
      <w:pPr>
        <w:pStyle w:val="Prrafobsico"/>
        <w:spacing w:line="240" w:lineRule="auto"/>
        <w:rPr>
          <w:rFonts w:ascii="Seat Bcn" w:hAnsi="Seat Bcn" w:cs="SeatBcn-Medium"/>
          <w:b/>
          <w:color w:val="auto"/>
          <w:spacing w:val="-1"/>
          <w:sz w:val="20"/>
          <w:szCs w:val="20"/>
          <w:lang w:val="nl-BE"/>
        </w:rPr>
      </w:pPr>
      <w:r w:rsidRPr="00243178">
        <w:rPr>
          <w:rFonts w:ascii="Seat Bcn" w:hAnsi="Seat Bcn"/>
          <w:b/>
          <w:color w:val="auto"/>
          <w:sz w:val="20"/>
          <w:lang w:val="nl-BE"/>
        </w:rPr>
        <w:t>Engagement voor diversiteit</w:t>
      </w:r>
    </w:p>
    <w:p w14:paraId="47D84D7E" w14:textId="77777777" w:rsidR="00243178" w:rsidRPr="00243178" w:rsidRDefault="00243178" w:rsidP="00D12329">
      <w:pPr>
        <w:pStyle w:val="Prrafobsico"/>
        <w:spacing w:line="240" w:lineRule="auto"/>
        <w:rPr>
          <w:rFonts w:ascii="Seat Bcn" w:hAnsi="Seat Bcn" w:cs="SeatBcn-Medium"/>
          <w:color w:val="auto"/>
          <w:spacing w:val="-1"/>
          <w:sz w:val="20"/>
          <w:szCs w:val="20"/>
          <w:lang w:val="nl-BE"/>
        </w:rPr>
      </w:pPr>
      <w:r w:rsidRPr="00243178">
        <w:rPr>
          <w:rFonts w:ascii="Seat Bcn" w:hAnsi="Seat Bcn"/>
          <w:color w:val="auto"/>
          <w:sz w:val="20"/>
          <w:lang w:val="nl-BE"/>
        </w:rPr>
        <w:t>Tolerantie, respect en inclusie zijn essentiële waarden voor SEAT. Deze principes zijn opgenomen in de diversiteits- en inclusiestrategie van het bedrijf, die rekening houdt met de dimensies geslacht, generaties, nationaliteiten en LGBT+, alsook in de Group Essentials van de Volkswagen-groep, zeven principes waarop de bedrijfscultuur is gebaseerd, namelijk verantwoordelijkheid, eerlijkheid, moed, diversiteit, trots, solidariteit en betrouwbaarheid.</w:t>
      </w:r>
    </w:p>
    <w:p w14:paraId="5021A46D" w14:textId="77777777" w:rsidR="00243178" w:rsidRPr="0082642E" w:rsidRDefault="00243178" w:rsidP="0082642E">
      <w:pPr>
        <w:pStyle w:val="Prrafobsico"/>
        <w:spacing w:line="240" w:lineRule="auto"/>
        <w:rPr>
          <w:rFonts w:ascii="Seat Bcn" w:hAnsi="Seat Bcn" w:cs="SeatBcn-Medium"/>
          <w:color w:val="auto"/>
          <w:spacing w:val="-1"/>
          <w:sz w:val="18"/>
          <w:szCs w:val="18"/>
          <w:lang w:val="nl-BE"/>
        </w:rPr>
      </w:pPr>
    </w:p>
    <w:p w14:paraId="35ADD8A4" w14:textId="77777777" w:rsidR="00243178" w:rsidRPr="00243178" w:rsidRDefault="00243178" w:rsidP="00D12329">
      <w:pPr>
        <w:pStyle w:val="Prrafobsico"/>
        <w:spacing w:line="240" w:lineRule="auto"/>
        <w:rPr>
          <w:rFonts w:ascii="Seat Bcn" w:hAnsi="Seat Bcn" w:cs="SeatBcn-Medium"/>
          <w:color w:val="auto"/>
          <w:spacing w:val="-1"/>
          <w:sz w:val="20"/>
          <w:szCs w:val="20"/>
          <w:lang w:val="nl-BE"/>
        </w:rPr>
      </w:pPr>
      <w:r w:rsidRPr="00243178">
        <w:rPr>
          <w:rFonts w:ascii="Seat Bcn" w:hAnsi="Seat Bcn"/>
          <w:color w:val="auto"/>
          <w:sz w:val="20"/>
          <w:lang w:val="nl-BE"/>
        </w:rPr>
        <w:t xml:space="preserve">In dit kader werd in juni 2020 Pride@SEAT gelanceerd, een LGTB+-initiatief (lesbiennes, homo's, biseksuelen, transgenders en aanverwante gemeenschappen) dat is opgezet door mensen die bij SEAT werken en wordt ondersteund door de afdeling Human Resources. Pride@SEAT, dat de toetreding tot de REDI-vereniging promootte, werd opgericht om het stigma te bestrijden waaronder de meerderheid van de LGTB+-mensen gebukt gaat en om veranderingen ten voordele van inclusie en gelijkheid op de werkplek te promoten. </w:t>
      </w:r>
    </w:p>
    <w:p w14:paraId="695CECC2" w14:textId="77777777" w:rsidR="00243178" w:rsidRPr="0082642E" w:rsidRDefault="00243178" w:rsidP="0082642E">
      <w:pPr>
        <w:pStyle w:val="Prrafobsico"/>
        <w:spacing w:line="240" w:lineRule="auto"/>
        <w:rPr>
          <w:rFonts w:ascii="Seat Bcn" w:hAnsi="Seat Bcn" w:cs="SeatBcn-Medium"/>
          <w:color w:val="auto"/>
          <w:spacing w:val="-1"/>
          <w:sz w:val="18"/>
          <w:szCs w:val="18"/>
          <w:lang w:val="nl-BE"/>
        </w:rPr>
      </w:pPr>
    </w:p>
    <w:p w14:paraId="2CF3BEDF" w14:textId="77777777" w:rsidR="00243178" w:rsidRPr="00243178" w:rsidRDefault="00243178" w:rsidP="00F27BD3">
      <w:pPr>
        <w:pStyle w:val="Prrafobsico"/>
        <w:spacing w:line="240" w:lineRule="auto"/>
        <w:rPr>
          <w:rFonts w:ascii="Seat Bcn" w:hAnsi="Seat Bcn" w:cs="SeatBcn-Medium"/>
          <w:color w:val="auto"/>
          <w:spacing w:val="-1"/>
          <w:sz w:val="20"/>
          <w:szCs w:val="20"/>
          <w:lang w:val="nl-BE"/>
        </w:rPr>
      </w:pPr>
      <w:r w:rsidRPr="00243178">
        <w:rPr>
          <w:rFonts w:ascii="Seat Bcn" w:hAnsi="Seat Bcn"/>
          <w:color w:val="auto"/>
          <w:sz w:val="20"/>
          <w:lang w:val="nl-BE"/>
        </w:rPr>
        <w:t xml:space="preserve">Bovendien heeft SEAT zich aangesloten bij het Diversity Charter, een handvest van principes dat tot doel heeft een wereldwijd engagement van bedrijven ten gunste van diversiteit en inclusie op de werkplek te bevorderen. Het project, dat wordt georganiseerd door de Diversity Foundation, heeft meer dan 1.000 ondertekenende bedrijven in Spanje en meer dan 12.000 in heel Europa. De toetreding van SEAT tot REDI is een aanvulling op de initiatieven die de autoconstructeur ontplooit om diversiteit en inclusie onder zijn werknemers te bevorderen en het bewustzijn te vergroten. </w:t>
      </w:r>
    </w:p>
    <w:bookmarkEnd w:id="0"/>
    <w:p w14:paraId="7591E62A" w14:textId="77777777" w:rsidR="00D56A40" w:rsidRPr="00243178" w:rsidRDefault="00D56A40" w:rsidP="009A416E">
      <w:pPr>
        <w:pStyle w:val="Prrafobsico"/>
        <w:rPr>
          <w:rFonts w:ascii="Seat Bcn" w:hAnsi="Seat Bcn" w:cs="SeatBcn-Medium"/>
          <w:spacing w:val="-1"/>
          <w:sz w:val="20"/>
          <w:szCs w:val="20"/>
          <w:lang w:val="nl-BE"/>
        </w:rPr>
      </w:pPr>
    </w:p>
    <w:p w14:paraId="7937BFC2" w14:textId="77777777" w:rsidR="002F1FAF" w:rsidRPr="00243178" w:rsidRDefault="002F1FAF" w:rsidP="009A416E">
      <w:pPr>
        <w:pStyle w:val="Prrafobsico"/>
        <w:rPr>
          <w:rFonts w:ascii="Seat Bcn" w:hAnsi="Seat Bcn" w:cs="SeatBcn-Medium"/>
          <w:spacing w:val="-1"/>
          <w:sz w:val="20"/>
          <w:szCs w:val="20"/>
          <w:lang w:val="nl-BE"/>
        </w:rPr>
      </w:pPr>
    </w:p>
    <w:p w14:paraId="6AC461E5" w14:textId="77777777" w:rsidR="002F1FAF" w:rsidRPr="00243178" w:rsidRDefault="002F1FAF" w:rsidP="002F1FAF">
      <w:pPr>
        <w:spacing w:after="0" w:line="240" w:lineRule="auto"/>
        <w:rPr>
          <w:rFonts w:ascii="Seat Bcn" w:hAnsi="Seat Bcn" w:cs="SeatBcn-Black"/>
          <w:b/>
          <w:sz w:val="20"/>
          <w:szCs w:val="20"/>
          <w:lang w:val="nl-BE"/>
        </w:rPr>
      </w:pPr>
    </w:p>
    <w:p w14:paraId="0AEC881A" w14:textId="77777777" w:rsidR="002F1FAF" w:rsidRPr="00EA75B5" w:rsidRDefault="002F1FAF" w:rsidP="002F1FAF">
      <w:pPr>
        <w:spacing w:after="0" w:line="240" w:lineRule="auto"/>
        <w:rPr>
          <w:rFonts w:ascii="Seat Bcn" w:hAnsi="Seat Bcn" w:cs="SeatBcn-Black"/>
          <w:b/>
          <w:sz w:val="20"/>
          <w:szCs w:val="20"/>
          <w:lang w:val="en-US"/>
        </w:rPr>
      </w:pPr>
      <w:r w:rsidRPr="00EA75B5">
        <w:rPr>
          <w:rFonts w:ascii="Seat Bcn" w:hAnsi="Seat Bcn" w:cs="SeatBcn-Black"/>
          <w:b/>
          <w:sz w:val="20"/>
          <w:szCs w:val="20"/>
          <w:lang w:val="en-US"/>
        </w:rPr>
        <w:t>Press contact</w:t>
      </w:r>
    </w:p>
    <w:p w14:paraId="2F2E154E" w14:textId="77777777" w:rsidR="002F1FAF" w:rsidRPr="00EA75B5" w:rsidRDefault="002F1FAF" w:rsidP="002F1FAF">
      <w:pPr>
        <w:pStyle w:val="Prrafobsico"/>
        <w:rPr>
          <w:rFonts w:ascii="Seat Bcn" w:hAnsi="Seat Bcn" w:cs="SeatBcn-Black"/>
          <w:b/>
          <w:sz w:val="16"/>
          <w:szCs w:val="16"/>
          <w:lang w:val="en-US"/>
        </w:rPr>
      </w:pPr>
      <w:r w:rsidRPr="00EA75B5">
        <w:rPr>
          <w:rFonts w:ascii="Seat Bcn" w:hAnsi="Seat Bcn" w:cs="SeatBcn-Black"/>
          <w:b/>
          <w:sz w:val="16"/>
          <w:szCs w:val="16"/>
          <w:lang w:val="en-US"/>
        </w:rPr>
        <w:t>Dirk Steyvers</w:t>
      </w:r>
    </w:p>
    <w:p w14:paraId="15F40C3C" w14:textId="77777777" w:rsidR="002F1FAF" w:rsidRPr="00EA75B5" w:rsidRDefault="002F1FAF" w:rsidP="002F1FAF">
      <w:pPr>
        <w:pStyle w:val="Prrafobsico"/>
        <w:rPr>
          <w:rFonts w:ascii="Seat Bcn" w:hAnsi="Seat Bcn" w:cs="SeatBcn-Medium"/>
          <w:sz w:val="13"/>
          <w:szCs w:val="13"/>
          <w:lang w:val="en-US"/>
        </w:rPr>
      </w:pPr>
      <w:r w:rsidRPr="00EA75B5">
        <w:rPr>
          <w:rFonts w:ascii="Seat Bcn" w:hAnsi="Seat Bcn" w:cs="SeatBcn-Medium"/>
          <w:sz w:val="13"/>
          <w:szCs w:val="13"/>
          <w:lang w:val="en-US"/>
        </w:rPr>
        <w:t>PR &amp; Content Manager</w:t>
      </w:r>
    </w:p>
    <w:p w14:paraId="4E86046E" w14:textId="77777777" w:rsidR="002F1FAF" w:rsidRPr="00EA75B5" w:rsidRDefault="002F1FAF" w:rsidP="002F1FAF">
      <w:pPr>
        <w:pStyle w:val="Prrafobsico"/>
        <w:rPr>
          <w:rFonts w:ascii="Seat Bcn" w:hAnsi="Seat Bcn" w:cs="SeatBcn-Medium"/>
          <w:sz w:val="13"/>
          <w:szCs w:val="13"/>
          <w:lang w:val="en-US"/>
        </w:rPr>
      </w:pPr>
      <w:r w:rsidRPr="00EA75B5">
        <w:rPr>
          <w:rFonts w:ascii="Seat Bcn" w:hAnsi="Seat Bcn" w:cs="SeatBcn-Medium"/>
          <w:sz w:val="13"/>
          <w:szCs w:val="13"/>
          <w:lang w:val="en-US"/>
        </w:rPr>
        <w:t>M +32 476 88 38 95</w:t>
      </w:r>
    </w:p>
    <w:p w14:paraId="0664D75E" w14:textId="77777777" w:rsidR="002F1FAF" w:rsidRPr="00EA75B5" w:rsidRDefault="002F1FAF" w:rsidP="009A416E">
      <w:pPr>
        <w:pStyle w:val="Prrafobsico"/>
        <w:rPr>
          <w:rFonts w:ascii="Seat Bcn" w:hAnsi="Seat Bcn" w:cs="SeatBcn-Medium"/>
          <w:spacing w:val="-1"/>
          <w:sz w:val="20"/>
          <w:szCs w:val="20"/>
          <w:lang w:val="en-US"/>
        </w:rPr>
      </w:pPr>
    </w:p>
    <w:p w14:paraId="78B9094D" w14:textId="1C846A1A" w:rsidR="00A5472F" w:rsidRDefault="002D588D" w:rsidP="00EA75B5">
      <w:pPr>
        <w:pStyle w:val="Prrafobsico"/>
        <w:rPr>
          <w:rStyle w:val="Hyperlink"/>
          <w:rFonts w:ascii="Seat Bcn" w:hAnsi="Seat Bcn"/>
          <w:sz w:val="18"/>
          <w:szCs w:val="18"/>
          <w:lang w:val="nl-BE"/>
        </w:rPr>
      </w:pPr>
      <w:hyperlink r:id="rId8" w:history="1">
        <w:r w:rsidR="009B3B53" w:rsidRPr="00EA75B5">
          <w:rPr>
            <w:rStyle w:val="Hyperlink"/>
            <w:rFonts w:ascii="Seat Bcn" w:hAnsi="Seat Bcn"/>
            <w:sz w:val="18"/>
            <w:szCs w:val="18"/>
            <w:lang w:val="en-US"/>
          </w:rPr>
          <w:t>www.seat-mediacenter.com</w:t>
        </w:r>
      </w:hyperlink>
    </w:p>
    <w:p w14:paraId="1EE72557" w14:textId="24902F6F" w:rsidR="00EA75B5" w:rsidRDefault="00EA75B5" w:rsidP="00EA75B5">
      <w:pPr>
        <w:pStyle w:val="Prrafobsico"/>
        <w:rPr>
          <w:rStyle w:val="Hyperlink"/>
          <w:rFonts w:ascii="Seat Bcn" w:hAnsi="Seat Bcn"/>
          <w:sz w:val="18"/>
          <w:szCs w:val="18"/>
          <w:lang w:val="nl-BE"/>
        </w:rPr>
      </w:pPr>
    </w:p>
    <w:p w14:paraId="4A786AF9" w14:textId="08ACAE66" w:rsidR="00EA75B5" w:rsidRDefault="00EA75B5" w:rsidP="00EA75B5">
      <w:pPr>
        <w:pStyle w:val="Prrafobsico"/>
        <w:rPr>
          <w:rStyle w:val="Hyperlink"/>
          <w:rFonts w:ascii="Seat Bcn" w:hAnsi="Seat Bcn"/>
          <w:sz w:val="18"/>
          <w:szCs w:val="18"/>
          <w:lang w:val="nl-BE"/>
        </w:rPr>
      </w:pPr>
    </w:p>
    <w:p w14:paraId="63AB2DA9" w14:textId="3903857C" w:rsidR="00EA75B5" w:rsidRDefault="00EA75B5" w:rsidP="00EA75B5">
      <w:pPr>
        <w:pStyle w:val="Prrafobsico"/>
        <w:rPr>
          <w:rStyle w:val="Hyperlink"/>
          <w:rFonts w:ascii="Seat Bcn" w:hAnsi="Seat Bcn"/>
          <w:sz w:val="18"/>
          <w:szCs w:val="18"/>
          <w:lang w:val="nl-BE"/>
        </w:rPr>
      </w:pPr>
    </w:p>
    <w:p w14:paraId="5724BEC3" w14:textId="37B71B14" w:rsidR="00EA75B5" w:rsidRDefault="00EA75B5" w:rsidP="00EA75B5">
      <w:pPr>
        <w:pStyle w:val="Prrafobsico"/>
        <w:rPr>
          <w:rStyle w:val="Hyperlink"/>
          <w:rFonts w:ascii="Seat Bcn" w:hAnsi="Seat Bcn"/>
          <w:sz w:val="18"/>
          <w:szCs w:val="18"/>
          <w:lang w:val="nl-BE"/>
        </w:rPr>
      </w:pPr>
    </w:p>
    <w:p w14:paraId="069698C0" w14:textId="5A6E9FFE" w:rsidR="00EA75B5" w:rsidRDefault="00EA75B5" w:rsidP="00EA75B5">
      <w:pPr>
        <w:pStyle w:val="Prrafobsico"/>
        <w:rPr>
          <w:rStyle w:val="Hyperlink"/>
          <w:rFonts w:ascii="Seat Bcn" w:hAnsi="Seat Bcn"/>
          <w:sz w:val="18"/>
          <w:szCs w:val="18"/>
          <w:lang w:val="nl-BE"/>
        </w:rPr>
      </w:pPr>
    </w:p>
    <w:p w14:paraId="60FCAD7C" w14:textId="5898628F" w:rsidR="00EA75B5" w:rsidRDefault="00EA75B5" w:rsidP="00EA75B5">
      <w:pPr>
        <w:pStyle w:val="Prrafobsico"/>
        <w:rPr>
          <w:rStyle w:val="Hyperlink"/>
          <w:rFonts w:ascii="Seat Bcn" w:hAnsi="Seat Bcn"/>
          <w:sz w:val="18"/>
          <w:szCs w:val="18"/>
          <w:lang w:val="nl-BE"/>
        </w:rPr>
      </w:pPr>
    </w:p>
    <w:p w14:paraId="6909F318" w14:textId="3DBFD62E" w:rsidR="00EA75B5" w:rsidRDefault="00EA75B5" w:rsidP="00EA75B5">
      <w:pPr>
        <w:pStyle w:val="Prrafobsico"/>
        <w:rPr>
          <w:rStyle w:val="Hyperlink"/>
          <w:rFonts w:ascii="Seat Bcn" w:hAnsi="Seat Bcn"/>
          <w:sz w:val="18"/>
          <w:szCs w:val="18"/>
          <w:lang w:val="nl-BE"/>
        </w:rPr>
      </w:pPr>
    </w:p>
    <w:p w14:paraId="03888339" w14:textId="77777777" w:rsidR="00EA75B5" w:rsidRPr="00EA75B5" w:rsidRDefault="00EA75B5" w:rsidP="00EA75B5">
      <w:pPr>
        <w:pStyle w:val="Prrafobsico"/>
        <w:rPr>
          <w:rFonts w:ascii="Seat Bcn" w:hAnsi="Seat Bcn" w:cs="SeatBcn-Medium"/>
          <w:spacing w:val="-1"/>
          <w:sz w:val="18"/>
          <w:szCs w:val="18"/>
          <w:lang w:val="en-US"/>
        </w:rPr>
      </w:pPr>
    </w:p>
    <w:p w14:paraId="6DA6CFD9" w14:textId="77777777" w:rsidR="00643BE3" w:rsidRPr="00EA75B5" w:rsidRDefault="00643BE3" w:rsidP="00643BE3">
      <w:pPr>
        <w:pStyle w:val="Boilerplate"/>
        <w:spacing w:line="240" w:lineRule="auto"/>
        <w:rPr>
          <w:rFonts w:ascii="Seat Bcn" w:hAnsi="Seat Bcn"/>
          <w:color w:val="626366"/>
          <w:sz w:val="16"/>
          <w:szCs w:val="16"/>
          <w:lang w:eastAsia="es-ES"/>
        </w:rPr>
      </w:pPr>
      <w:r w:rsidRPr="00EA75B5">
        <w:rPr>
          <w:rFonts w:ascii="Seat Bcn" w:hAnsi="Seat Bcn"/>
          <w:b/>
          <w:bCs/>
          <w:color w:val="626366"/>
          <w:sz w:val="16"/>
          <w:szCs w:val="16"/>
          <w:lang w:eastAsia="es-ES"/>
        </w:rPr>
        <w:t>SEAT</w:t>
      </w:r>
      <w:r w:rsidRPr="00EA75B5">
        <w:rPr>
          <w:rFonts w:ascii="Seat Bcn" w:hAnsi="Seat Bcn"/>
          <w:color w:val="626366"/>
          <w:sz w:val="16"/>
          <w:szCs w:val="16"/>
          <w:lang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more than 80% of its vehicles, and is present in 75 countries. </w:t>
      </w:r>
    </w:p>
    <w:p w14:paraId="3380A1DB" w14:textId="77777777" w:rsidR="00643BE3" w:rsidRPr="00EA75B5" w:rsidRDefault="00643BE3" w:rsidP="00643BE3">
      <w:pPr>
        <w:pStyle w:val="Boilerplate"/>
        <w:spacing w:line="240" w:lineRule="auto"/>
        <w:rPr>
          <w:rFonts w:ascii="Seat Bcn" w:hAnsi="Seat Bcn"/>
          <w:color w:val="626366"/>
          <w:sz w:val="16"/>
          <w:szCs w:val="16"/>
          <w:lang w:eastAsia="es-ES"/>
        </w:rPr>
      </w:pPr>
    </w:p>
    <w:p w14:paraId="68CE294B" w14:textId="77777777" w:rsidR="00643BE3" w:rsidRPr="00EA75B5" w:rsidRDefault="00643BE3" w:rsidP="00643BE3">
      <w:pPr>
        <w:pStyle w:val="Boilerplate"/>
        <w:spacing w:line="240" w:lineRule="auto"/>
        <w:rPr>
          <w:rFonts w:ascii="Seat Bcn" w:hAnsi="Seat Bcn"/>
          <w:color w:val="626366"/>
          <w:sz w:val="16"/>
          <w:szCs w:val="16"/>
          <w:lang w:eastAsia="es-ES"/>
        </w:rPr>
      </w:pPr>
      <w:r w:rsidRPr="00EA75B5">
        <w:rPr>
          <w:rFonts w:ascii="Seat Bcn" w:hAnsi="Seat Bcn"/>
          <w:color w:val="626366"/>
          <w:sz w:val="16"/>
          <w:szCs w:val="16"/>
          <w:lang w:eastAsia="es-ES"/>
        </w:rPr>
        <w:t xml:space="preserve">SEAT employs over 15,000 professionals and has three production </w:t>
      </w:r>
      <w:proofErr w:type="spellStart"/>
      <w:r w:rsidRPr="00EA75B5">
        <w:rPr>
          <w:rFonts w:ascii="Seat Bcn" w:hAnsi="Seat Bcn"/>
          <w:color w:val="626366"/>
          <w:sz w:val="16"/>
          <w:szCs w:val="16"/>
          <w:lang w:eastAsia="es-ES"/>
        </w:rPr>
        <w:t>centres</w:t>
      </w:r>
      <w:proofErr w:type="spellEnd"/>
      <w:r w:rsidRPr="00EA75B5">
        <w:rPr>
          <w:rFonts w:ascii="Seat Bcn" w:hAnsi="Seat Bcn"/>
          <w:color w:val="626366"/>
          <w:sz w:val="16"/>
          <w:szCs w:val="16"/>
          <w:lang w:eastAsia="es-ES"/>
        </w:rPr>
        <w:t xml:space="preserve"> – Barcelona, El Prat de </w:t>
      </w:r>
      <w:proofErr w:type="spellStart"/>
      <w:r w:rsidRPr="00EA75B5">
        <w:rPr>
          <w:rFonts w:ascii="Seat Bcn" w:hAnsi="Seat Bcn"/>
          <w:color w:val="626366"/>
          <w:sz w:val="16"/>
          <w:szCs w:val="16"/>
          <w:lang w:eastAsia="es-ES"/>
        </w:rPr>
        <w:t>Llobregat</w:t>
      </w:r>
      <w:proofErr w:type="spellEnd"/>
      <w:r w:rsidRPr="00EA75B5">
        <w:rPr>
          <w:rFonts w:ascii="Seat Bcn" w:hAnsi="Seat Bcn"/>
          <w:color w:val="626366"/>
          <w:sz w:val="16"/>
          <w:szCs w:val="16"/>
          <w:lang w:eastAsia="es-ES"/>
        </w:rPr>
        <w:t xml:space="preserve"> and Martorell, where it manufactures the SEAT Ibiza, the SEAT </w:t>
      </w:r>
      <w:proofErr w:type="spellStart"/>
      <w:r w:rsidRPr="00EA75B5">
        <w:rPr>
          <w:rFonts w:ascii="Seat Bcn" w:hAnsi="Seat Bcn"/>
          <w:color w:val="626366"/>
          <w:sz w:val="16"/>
          <w:szCs w:val="16"/>
          <w:lang w:eastAsia="es-ES"/>
        </w:rPr>
        <w:t>Arona</w:t>
      </w:r>
      <w:proofErr w:type="spellEnd"/>
      <w:r w:rsidRPr="00EA75B5">
        <w:rPr>
          <w:rFonts w:ascii="Seat Bcn" w:hAnsi="Seat Bcn"/>
          <w:color w:val="626366"/>
          <w:sz w:val="16"/>
          <w:szCs w:val="16"/>
          <w:lang w:eastAsia="es-ES"/>
        </w:rPr>
        <w:t xml:space="preserve">, the CUPRA </w:t>
      </w:r>
      <w:proofErr w:type="spellStart"/>
      <w:r w:rsidRPr="00EA75B5">
        <w:rPr>
          <w:rFonts w:ascii="Seat Bcn" w:hAnsi="Seat Bcn"/>
          <w:color w:val="626366"/>
          <w:sz w:val="16"/>
          <w:szCs w:val="16"/>
          <w:lang w:eastAsia="es-ES"/>
        </w:rPr>
        <w:t>Formentor</w:t>
      </w:r>
      <w:proofErr w:type="spellEnd"/>
      <w:r w:rsidRPr="00EA75B5">
        <w:rPr>
          <w:rFonts w:ascii="Seat Bcn" w:hAnsi="Seat Bcn"/>
          <w:color w:val="626366"/>
          <w:sz w:val="16"/>
          <w:szCs w:val="16"/>
          <w:lang w:eastAsia="es-ES"/>
        </w:rPr>
        <w:t xml:space="preserve"> and the Leon family. Additionally, the company produces the </w:t>
      </w:r>
      <w:proofErr w:type="spellStart"/>
      <w:r w:rsidRPr="00EA75B5">
        <w:rPr>
          <w:rFonts w:ascii="Seat Bcn" w:hAnsi="Seat Bcn"/>
          <w:color w:val="626366"/>
          <w:sz w:val="16"/>
          <w:szCs w:val="16"/>
          <w:lang w:eastAsia="es-ES"/>
        </w:rPr>
        <w:t>Ateca</w:t>
      </w:r>
      <w:proofErr w:type="spellEnd"/>
      <w:r w:rsidRPr="00EA75B5">
        <w:rPr>
          <w:rFonts w:ascii="Seat Bcn" w:hAnsi="Seat Bcn"/>
          <w:color w:val="626366"/>
          <w:sz w:val="16"/>
          <w:szCs w:val="16"/>
          <w:lang w:eastAsia="es-ES"/>
        </w:rPr>
        <w:t xml:space="preserve"> in the Czech Republic, the SEAT </w:t>
      </w:r>
      <w:proofErr w:type="spellStart"/>
      <w:r w:rsidRPr="00EA75B5">
        <w:rPr>
          <w:rFonts w:ascii="Seat Bcn" w:hAnsi="Seat Bcn"/>
          <w:color w:val="626366"/>
          <w:sz w:val="16"/>
          <w:szCs w:val="16"/>
          <w:lang w:eastAsia="es-ES"/>
        </w:rPr>
        <w:t>Tarraco</w:t>
      </w:r>
      <w:proofErr w:type="spellEnd"/>
      <w:r w:rsidRPr="00EA75B5">
        <w:rPr>
          <w:rFonts w:ascii="Seat Bcn" w:hAnsi="Seat Bcn"/>
          <w:color w:val="626366"/>
          <w:sz w:val="16"/>
          <w:szCs w:val="16"/>
          <w:lang w:eastAsia="es-ES"/>
        </w:rPr>
        <w:t xml:space="preserve"> in Germany, the SEAT Alhambra in Portugal and the Mii electric, SEAT’s first 100% electric car, in Slovakia. These plants are joined by SEAT:CODE, the software development </w:t>
      </w:r>
      <w:proofErr w:type="spellStart"/>
      <w:r w:rsidRPr="00EA75B5">
        <w:rPr>
          <w:rFonts w:ascii="Seat Bcn" w:hAnsi="Seat Bcn"/>
          <w:color w:val="626366"/>
          <w:sz w:val="16"/>
          <w:szCs w:val="16"/>
          <w:lang w:eastAsia="es-ES"/>
        </w:rPr>
        <w:t>centre</w:t>
      </w:r>
      <w:proofErr w:type="spellEnd"/>
      <w:r w:rsidRPr="00EA75B5">
        <w:rPr>
          <w:rFonts w:ascii="Seat Bcn" w:hAnsi="Seat Bcn"/>
          <w:color w:val="626366"/>
          <w:sz w:val="16"/>
          <w:szCs w:val="16"/>
          <w:lang w:eastAsia="es-ES"/>
        </w:rPr>
        <w:t xml:space="preserve"> located in Barcelona.</w:t>
      </w:r>
    </w:p>
    <w:p w14:paraId="4813212D" w14:textId="77777777" w:rsidR="00643BE3" w:rsidRPr="00EA75B5" w:rsidRDefault="00643BE3" w:rsidP="00643BE3">
      <w:pPr>
        <w:pStyle w:val="Boilerplate"/>
        <w:spacing w:line="240" w:lineRule="auto"/>
        <w:rPr>
          <w:rFonts w:ascii="Seat Bcn" w:hAnsi="Seat Bcn"/>
          <w:color w:val="626366"/>
          <w:sz w:val="16"/>
          <w:szCs w:val="16"/>
          <w:lang w:eastAsia="es-ES"/>
        </w:rPr>
      </w:pPr>
    </w:p>
    <w:p w14:paraId="20EC89A6" w14:textId="77777777" w:rsidR="00C7152D" w:rsidRPr="00EA75B5" w:rsidRDefault="00643BE3" w:rsidP="00643BE3">
      <w:pPr>
        <w:pStyle w:val="Boilerplate"/>
        <w:spacing w:line="288" w:lineRule="auto"/>
        <w:rPr>
          <w:rFonts w:ascii="Seat Bcn" w:eastAsia="Times New Roman" w:hAnsi="Seat Bcn" w:cs="SeatBcn-Regular"/>
          <w:color w:val="626366"/>
          <w:sz w:val="16"/>
          <w:szCs w:val="14"/>
          <w:lang w:eastAsia="es-ES"/>
        </w:rPr>
      </w:pPr>
      <w:r w:rsidRPr="00EA75B5">
        <w:rPr>
          <w:rFonts w:ascii="Seat Bcn" w:hAnsi="Seat Bcn"/>
          <w:color w:val="626366"/>
          <w:sz w:val="16"/>
          <w:szCs w:val="16"/>
          <w:lang w:eastAsia="es-ES"/>
        </w:rPr>
        <w:t>SEAT will invest 5 billion euros through to 2025 in R&amp;D projects for vehicle development, specifically to electrify the range, and in equipment and facilities. The company aims to make Martorell a zero-carbon footprint plant by 2050.</w:t>
      </w:r>
    </w:p>
    <w:sectPr w:rsidR="00C7152D" w:rsidRPr="00EA75B5"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D12DA" w14:textId="77777777" w:rsidR="002E0954" w:rsidRDefault="002E0954" w:rsidP="00C7152D">
      <w:pPr>
        <w:spacing w:after="0" w:line="240" w:lineRule="auto"/>
      </w:pPr>
      <w:r>
        <w:separator/>
      </w:r>
    </w:p>
  </w:endnote>
  <w:endnote w:type="continuationSeparator" w:id="0">
    <w:p w14:paraId="2FF43430" w14:textId="77777777" w:rsidR="002E0954" w:rsidRDefault="002E0954"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altName w:val="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0582886F"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B8B58E"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758B1357"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1E430F9" wp14:editId="2A37811F">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9FB0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19C0EC0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192C8F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5D93C191"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E430F9"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6219FB0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19C0EC0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192C8F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5D93C191"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371E1F8"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72F6E08D" w14:textId="0779F77A"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EA75B5">
              <w:rPr>
                <w:rFonts w:ascii="Seat Bcn" w:hAnsi="Seat Bcn"/>
                <w:bCs/>
                <w:sz w:val="16"/>
                <w:szCs w:val="16"/>
              </w:rPr>
              <w:t>06</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04116C00"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E6152BD" wp14:editId="66AFEA49">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A0A79E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152BD"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2A0A79E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5BBD341" wp14:editId="11A42B33">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819395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BD341"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819395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97807" w14:textId="77777777" w:rsidR="002E0954" w:rsidRDefault="002E0954" w:rsidP="00C7152D">
      <w:pPr>
        <w:spacing w:after="0" w:line="240" w:lineRule="auto"/>
      </w:pPr>
      <w:r>
        <w:separator/>
      </w:r>
    </w:p>
  </w:footnote>
  <w:footnote w:type="continuationSeparator" w:id="0">
    <w:p w14:paraId="0A016651" w14:textId="77777777" w:rsidR="002E0954" w:rsidRDefault="002E0954"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EABE7"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1F7DBAA1" wp14:editId="356D886F">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617CAEA" wp14:editId="19D03C84">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36BDC"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64AE4EB2" wp14:editId="0E0DEC17">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4726F7A3" wp14:editId="3CF6F46B">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90B7C4B" wp14:editId="78AC37C3">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54"/>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3178"/>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E0954"/>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42E"/>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180F"/>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A75B5"/>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7D109"/>
  <w15:docId w15:val="{58F1A30A-E14F-4CF2-9135-BDAFDE81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anvier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janvier2021</Template>
  <TotalTime>0</TotalTime>
  <Pages>2</Pages>
  <Words>716</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6</cp:revision>
  <cp:lastPrinted>2021-02-12T12:59:00Z</cp:lastPrinted>
  <dcterms:created xsi:type="dcterms:W3CDTF">2021-02-05T08:39:00Z</dcterms:created>
  <dcterms:modified xsi:type="dcterms:W3CDTF">2021-02-12T13:00:00Z</dcterms:modified>
</cp:coreProperties>
</file>