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A247BA" w:rsidP="00B17335">
      <w:pPr>
        <w:pStyle w:val="BodySEAT"/>
        <w:ind w:right="-46"/>
        <w:jc w:val="right"/>
        <w:rPr>
          <w:lang w:val="fr-BE"/>
        </w:rPr>
      </w:pPr>
      <w:r>
        <w:rPr>
          <w:lang w:val="fr-BE"/>
        </w:rPr>
        <w:t>8</w:t>
      </w:r>
      <w:r w:rsidR="00B17335" w:rsidRPr="00074628">
        <w:rPr>
          <w:lang w:val="fr-BE"/>
        </w:rPr>
        <w:t xml:space="preserve"> </w:t>
      </w:r>
      <w:r>
        <w:rPr>
          <w:lang w:val="fr-BE"/>
        </w:rPr>
        <w:t>février</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A247BA">
        <w:rPr>
          <w:lang w:val="fr-BE"/>
        </w:rPr>
        <w:t>0</w:t>
      </w:r>
      <w:r w:rsidR="00DA2E38">
        <w:rPr>
          <w:lang w:val="fr-BE"/>
        </w:rPr>
        <w:t>7</w:t>
      </w:r>
      <w:bookmarkStart w:id="0" w:name="_GoBack"/>
      <w:bookmarkEnd w:id="0"/>
      <w:r w:rsidR="00551C87" w:rsidRPr="00257DE4">
        <w:rPr>
          <w:lang w:val="fr-BE"/>
        </w:rPr>
        <w:t>F</w:t>
      </w:r>
    </w:p>
    <w:p w:rsidR="00B17335" w:rsidRPr="00257DE4" w:rsidRDefault="00B17335" w:rsidP="00B17335">
      <w:pPr>
        <w:pStyle w:val="BodySEAT"/>
        <w:rPr>
          <w:lang w:val="fr-BE"/>
        </w:rPr>
      </w:pPr>
    </w:p>
    <w:p w:rsidR="00F95CAB" w:rsidRPr="00F95CAB" w:rsidRDefault="00F95CAB" w:rsidP="00F95CAB">
      <w:pPr>
        <w:pStyle w:val="BodySEAT"/>
        <w:rPr>
          <w:lang w:val="fr-BE"/>
        </w:rPr>
      </w:pPr>
      <w:r w:rsidRPr="00F95CAB">
        <w:rPr>
          <w:lang w:val="fr-BE"/>
        </w:rPr>
        <w:t>080 Barcelona Fashion</w:t>
      </w:r>
    </w:p>
    <w:p w:rsidR="00F95CAB" w:rsidRPr="00F95CAB" w:rsidRDefault="00F95CAB" w:rsidP="00F95CAB">
      <w:pPr>
        <w:pStyle w:val="HeadlineSEAT"/>
        <w:rPr>
          <w:lang w:val="fr-BE"/>
        </w:rPr>
      </w:pPr>
      <w:r w:rsidRPr="00F95CAB">
        <w:rPr>
          <w:lang w:val="fr-BE"/>
        </w:rPr>
        <w:t xml:space="preserve">SEAT soutient la mode créée à Barcelone </w:t>
      </w:r>
    </w:p>
    <w:p w:rsidR="00F95CAB" w:rsidRPr="00F95CAB" w:rsidRDefault="00F95CAB" w:rsidP="00F95CAB">
      <w:pPr>
        <w:pStyle w:val="DeckSEAT"/>
        <w:rPr>
          <w:lang w:val="fr-BE"/>
        </w:rPr>
      </w:pPr>
      <w:r w:rsidRPr="00F95CAB">
        <w:rPr>
          <w:lang w:val="fr-BE"/>
        </w:rPr>
        <w:t>SEAT sponsorise la 23</w:t>
      </w:r>
      <w:r w:rsidRPr="00F95CAB">
        <w:rPr>
          <w:vertAlign w:val="superscript"/>
          <w:lang w:val="fr-BE"/>
        </w:rPr>
        <w:t>e</w:t>
      </w:r>
      <w:r w:rsidRPr="00F95CAB">
        <w:rPr>
          <w:lang w:val="fr-BE"/>
        </w:rPr>
        <w:t xml:space="preserve"> édition du 080 Barcelona Fashion</w:t>
      </w:r>
    </w:p>
    <w:p w:rsidR="00F95CAB" w:rsidRPr="00F95CAB" w:rsidRDefault="00F95CAB" w:rsidP="00F95CAB">
      <w:pPr>
        <w:pStyle w:val="DeckSEAT"/>
        <w:rPr>
          <w:lang w:val="fr-BE"/>
        </w:rPr>
      </w:pPr>
      <w:r w:rsidRPr="00F95CAB">
        <w:rPr>
          <w:lang w:val="fr-BE"/>
        </w:rPr>
        <w:t xml:space="preserve">Afin de récompenser le jeune styliste le plus talentueux, la marque présente le « SEAT 080 </w:t>
      </w:r>
      <w:proofErr w:type="spellStart"/>
      <w:r w:rsidRPr="00F95CAB">
        <w:rPr>
          <w:lang w:val="fr-BE"/>
        </w:rPr>
        <w:t>Award</w:t>
      </w:r>
      <w:proofErr w:type="spellEnd"/>
      <w:r w:rsidRPr="00F95CAB">
        <w:rPr>
          <w:lang w:val="fr-BE"/>
        </w:rPr>
        <w:t xml:space="preserve"> pour la collection émergente » </w:t>
      </w:r>
    </w:p>
    <w:p w:rsidR="00F95CAB" w:rsidRPr="00F95CAB" w:rsidRDefault="00F95CAB" w:rsidP="00F95CAB">
      <w:pPr>
        <w:pStyle w:val="DeckSEAT"/>
        <w:rPr>
          <w:lang w:val="fr-BE"/>
        </w:rPr>
      </w:pPr>
      <w:r w:rsidRPr="00F95CAB">
        <w:rPr>
          <w:lang w:val="fr-BE"/>
        </w:rPr>
        <w:t>Une flotte de véhicules SEAT conduira les invités à l’événement consacré à la mode le plus important de Barcelone</w:t>
      </w:r>
    </w:p>
    <w:p w:rsidR="00F95CAB" w:rsidRPr="00F95CAB" w:rsidRDefault="00F95CAB" w:rsidP="00F95CAB">
      <w:pPr>
        <w:pStyle w:val="DeckSEAT"/>
        <w:rPr>
          <w:lang w:val="fr-BE"/>
        </w:rPr>
      </w:pPr>
      <w:r w:rsidRPr="00F95CAB">
        <w:rPr>
          <w:lang w:val="fr-BE"/>
        </w:rPr>
        <w:t xml:space="preserve">Du </w:t>
      </w:r>
      <w:proofErr w:type="spellStart"/>
      <w:r w:rsidRPr="00F95CAB">
        <w:rPr>
          <w:lang w:val="fr-BE"/>
        </w:rPr>
        <w:t>street</w:t>
      </w:r>
      <w:proofErr w:type="spellEnd"/>
      <w:r w:rsidRPr="00F95CAB">
        <w:rPr>
          <w:lang w:val="fr-BE"/>
        </w:rPr>
        <w:t xml:space="preserve"> art et de la musique pour accompagner la présence de SEAT au 080 Barcelona Fashion</w:t>
      </w:r>
    </w:p>
    <w:p w:rsidR="00F95CAB" w:rsidRPr="00F95CAB" w:rsidRDefault="00F95CAB" w:rsidP="00F95CAB">
      <w:pPr>
        <w:rPr>
          <w:lang w:val="fr-BE"/>
        </w:rPr>
      </w:pPr>
    </w:p>
    <w:p w:rsidR="00F95CAB" w:rsidRPr="00F95CAB" w:rsidRDefault="00F95CAB" w:rsidP="00F95CAB">
      <w:pPr>
        <w:pStyle w:val="BodySEAT"/>
        <w:rPr>
          <w:lang w:val="fr-BE"/>
        </w:rPr>
      </w:pPr>
      <w:r w:rsidRPr="00F95CAB">
        <w:rPr>
          <w:lang w:val="fr-BE"/>
        </w:rPr>
        <w:t>SEAT sponsorisera pour la première fois le 080 Barcelona Fashion (23</w:t>
      </w:r>
      <w:r w:rsidRPr="00F95CAB">
        <w:rPr>
          <w:vertAlign w:val="superscript"/>
          <w:lang w:val="fr-BE"/>
        </w:rPr>
        <w:t>e</w:t>
      </w:r>
      <w:r w:rsidRPr="00F95CAB">
        <w:rPr>
          <w:lang w:val="fr-BE"/>
        </w:rPr>
        <w:t xml:space="preserve"> édition), dont la dernière journée aura lieu dans le bâtiment moderniste de l’Hôpital de Sant Pau. La partenariat de SEAT à cet événement le plus important de la ville consacré à la mode témoigne de l’engagement de l’entreprise pour Barcelone et pour le monde du design.</w:t>
      </w:r>
    </w:p>
    <w:p w:rsidR="00F95CAB" w:rsidRPr="00F95CAB" w:rsidRDefault="00F95CAB" w:rsidP="00F95CAB">
      <w:pPr>
        <w:pStyle w:val="BodySEAT"/>
        <w:rPr>
          <w:lang w:val="fr-BE"/>
        </w:rPr>
      </w:pPr>
    </w:p>
    <w:p w:rsidR="00F95CAB" w:rsidRPr="00F95CAB" w:rsidRDefault="00F95CAB" w:rsidP="00F95CAB">
      <w:pPr>
        <w:pStyle w:val="BodySEAT"/>
        <w:rPr>
          <w:lang w:val="fr-BE"/>
        </w:rPr>
      </w:pPr>
      <w:bookmarkStart w:id="1" w:name="_Hlk536696784"/>
      <w:r w:rsidRPr="00F95CAB">
        <w:rPr>
          <w:lang w:val="fr-BE"/>
        </w:rPr>
        <w:t xml:space="preserve">À ce sujet, Francesca </w:t>
      </w:r>
      <w:proofErr w:type="spellStart"/>
      <w:r w:rsidRPr="00F95CAB">
        <w:rPr>
          <w:lang w:val="fr-BE"/>
        </w:rPr>
        <w:t>Sangalli</w:t>
      </w:r>
      <w:proofErr w:type="spellEnd"/>
      <w:r w:rsidRPr="00F95CAB">
        <w:rPr>
          <w:lang w:val="fr-BE"/>
        </w:rPr>
        <w:t xml:space="preserve">, manager du département </w:t>
      </w:r>
      <w:proofErr w:type="spellStart"/>
      <w:r w:rsidRPr="00F95CAB">
        <w:rPr>
          <w:lang w:val="fr-BE"/>
        </w:rPr>
        <w:t>Color&amp;Trim</w:t>
      </w:r>
      <w:proofErr w:type="spellEnd"/>
      <w:r w:rsidRPr="00F95CAB">
        <w:rPr>
          <w:lang w:val="fr-BE"/>
        </w:rPr>
        <w:t xml:space="preserve"> de SEAT, a présenté le « SEAT 080 </w:t>
      </w:r>
      <w:proofErr w:type="spellStart"/>
      <w:r w:rsidRPr="00F95CAB">
        <w:rPr>
          <w:lang w:val="fr-BE"/>
        </w:rPr>
        <w:t>Award</w:t>
      </w:r>
      <w:proofErr w:type="spellEnd"/>
      <w:r w:rsidRPr="00F95CAB">
        <w:rPr>
          <w:lang w:val="fr-BE"/>
        </w:rPr>
        <w:t xml:space="preserve"> pour la collection émergente », une récompense pour les nouveaux stylistes qui confirme une nouvelle fois l’engagement de SEAT envers les jeunes talents de Barcelone. Cette distinction s’accompagne d’une récompense de 15 000 euros et a pour but de faire la promotion de la création d’entreprises dans le secteur de la mode, de mettre en place des bonnes pratiques et d’encourager la croissance ainsi que la réussite des marques émergentes. Le gagnant, </w:t>
      </w:r>
      <w:r w:rsidRPr="00F95CAB">
        <w:rPr>
          <w:bCs/>
          <w:lang w:val="fr-BE"/>
        </w:rPr>
        <w:t xml:space="preserve">Mans Concept </w:t>
      </w:r>
      <w:proofErr w:type="spellStart"/>
      <w:r w:rsidRPr="00F95CAB">
        <w:rPr>
          <w:bCs/>
          <w:lang w:val="fr-BE"/>
        </w:rPr>
        <w:t>Menswear</w:t>
      </w:r>
      <w:proofErr w:type="spellEnd"/>
      <w:r w:rsidRPr="00F95CAB">
        <w:rPr>
          <w:lang w:val="fr-BE"/>
        </w:rPr>
        <w:t xml:space="preserve">, pourra présenter sa nouvelle collection à la prochaine édition du 080 et une partie de la collection qui l’a fait gagner sera exposée au Catalan Textile and </w:t>
      </w:r>
      <w:proofErr w:type="spellStart"/>
      <w:r w:rsidRPr="00F95CAB">
        <w:rPr>
          <w:lang w:val="fr-BE"/>
        </w:rPr>
        <w:t>Clothing</w:t>
      </w:r>
      <w:proofErr w:type="spellEnd"/>
      <w:r w:rsidRPr="00F95CAB">
        <w:rPr>
          <w:lang w:val="fr-BE"/>
        </w:rPr>
        <w:t xml:space="preserve"> Museum.</w:t>
      </w:r>
    </w:p>
    <w:bookmarkEnd w:id="1"/>
    <w:p w:rsidR="00F95CAB" w:rsidRPr="00F95CAB" w:rsidRDefault="00F95CAB" w:rsidP="00F95CAB">
      <w:pPr>
        <w:pStyle w:val="BodySEAT"/>
        <w:rPr>
          <w:lang w:val="fr-BE"/>
        </w:rPr>
      </w:pPr>
      <w:r w:rsidRPr="00F95CAB">
        <w:rPr>
          <w:lang w:val="fr-BE"/>
        </w:rPr>
        <w:t xml:space="preserve"> </w:t>
      </w:r>
    </w:p>
    <w:p w:rsidR="00F95CAB" w:rsidRPr="00F95CAB" w:rsidRDefault="00F95CAB" w:rsidP="00F95CAB">
      <w:pPr>
        <w:pStyle w:val="BodySEAT"/>
        <w:rPr>
          <w:lang w:val="fr-BE"/>
        </w:rPr>
      </w:pPr>
      <w:r w:rsidRPr="00F95CAB">
        <w:rPr>
          <w:lang w:val="fr-BE"/>
        </w:rPr>
        <w:t xml:space="preserve">« SEAT est l’unique entreprise du secteur automobile qui construit ses produits à Barcelone, nous avons donc une connexion spéciale avec tout le secteur du design de la ville. Pouvoir participer à cette édition du 080 Barcelona Fashion est un exemple de notre engagement envers la créativité et l’industrie du </w:t>
      </w:r>
      <w:r w:rsidRPr="00F95CAB">
        <w:rPr>
          <w:lang w:val="fr-BE"/>
        </w:rPr>
        <w:lastRenderedPageBreak/>
        <w:t>design en plus d’être l’occasion d’interagir avec le public le plus moderne », explique Susanne Franz, directrice du marketing chez SEAT.</w:t>
      </w:r>
    </w:p>
    <w:p w:rsidR="00F95CAB" w:rsidRPr="00F95CAB" w:rsidRDefault="00F95CAB" w:rsidP="00F95CAB">
      <w:pPr>
        <w:pStyle w:val="BodySEAT"/>
        <w:rPr>
          <w:lang w:val="fr-BE"/>
        </w:rPr>
      </w:pPr>
    </w:p>
    <w:p w:rsidR="00F95CAB" w:rsidRPr="00F95CAB" w:rsidRDefault="00F95CAB" w:rsidP="00F95CAB">
      <w:pPr>
        <w:pStyle w:val="BodySEAT"/>
        <w:rPr>
          <w:lang w:val="fr-BE"/>
        </w:rPr>
      </w:pPr>
      <w:r w:rsidRPr="00F95CAB">
        <w:rPr>
          <w:lang w:val="fr-BE"/>
        </w:rPr>
        <w:t xml:space="preserve">Francesca </w:t>
      </w:r>
      <w:proofErr w:type="spellStart"/>
      <w:r w:rsidRPr="00F95CAB">
        <w:rPr>
          <w:lang w:val="fr-BE"/>
        </w:rPr>
        <w:t>Sangalli</w:t>
      </w:r>
      <w:proofErr w:type="spellEnd"/>
      <w:r w:rsidRPr="00F95CAB">
        <w:rPr>
          <w:lang w:val="fr-BE"/>
        </w:rPr>
        <w:t xml:space="preserve"> a ajouté : « Les couleurs et les textures jouent un rôle très important dans la création de l’identité d’un produit et dans la perception de la marque, c’est pourquoi les tendances dans la mode sont essentielles dans ce processus créatif. Nous nous engageons pleinement à faire la promotion de nouveaux talents. »</w:t>
      </w:r>
    </w:p>
    <w:p w:rsidR="00F95CAB" w:rsidRPr="00F95CAB" w:rsidRDefault="00F95CAB" w:rsidP="00F95CAB">
      <w:pPr>
        <w:pStyle w:val="BodySEAT"/>
        <w:rPr>
          <w:lang w:val="fr-BE"/>
        </w:rPr>
      </w:pPr>
    </w:p>
    <w:p w:rsidR="00F95CAB" w:rsidRPr="00F95CAB" w:rsidRDefault="00F95CAB" w:rsidP="00F95CAB">
      <w:pPr>
        <w:pStyle w:val="BodySEAT"/>
        <w:rPr>
          <w:lang w:val="fr-BE"/>
        </w:rPr>
      </w:pPr>
      <w:r w:rsidRPr="00F95CAB">
        <w:rPr>
          <w:lang w:val="fr-BE"/>
        </w:rPr>
        <w:t xml:space="preserve">Mobilité, design et musique </w:t>
      </w:r>
    </w:p>
    <w:p w:rsidR="00F95CAB" w:rsidRPr="00F95CAB" w:rsidRDefault="00F95CAB" w:rsidP="00F95CAB">
      <w:pPr>
        <w:pStyle w:val="BodySEAT"/>
        <w:rPr>
          <w:lang w:val="fr-BE"/>
        </w:rPr>
      </w:pPr>
      <w:r w:rsidRPr="00F95CAB">
        <w:rPr>
          <w:lang w:val="fr-BE"/>
        </w:rPr>
        <w:t xml:space="preserve">SEAT proposera également des services de mobilité grâce à une flotte de SEAT Arona pour conduire les invités et les journalistes de la presse nationale et internationale pendant l’événement. </w:t>
      </w:r>
    </w:p>
    <w:p w:rsidR="00F95CAB" w:rsidRPr="00F95CAB" w:rsidRDefault="00F95CAB" w:rsidP="00F95CAB">
      <w:pPr>
        <w:pStyle w:val="BodySEAT"/>
        <w:rPr>
          <w:lang w:val="fr-BE"/>
        </w:rPr>
      </w:pPr>
    </w:p>
    <w:p w:rsidR="00F95CAB" w:rsidRPr="00F95CAB" w:rsidRDefault="00F95CAB" w:rsidP="00F95CAB">
      <w:pPr>
        <w:pStyle w:val="BodySEAT"/>
        <w:rPr>
          <w:lang w:val="fr-BE"/>
        </w:rPr>
      </w:pPr>
      <w:r w:rsidRPr="00F95CAB">
        <w:rPr>
          <w:lang w:val="fr-BE"/>
        </w:rPr>
        <w:t xml:space="preserve">Par ailleurs, une activité de </w:t>
      </w:r>
      <w:proofErr w:type="spellStart"/>
      <w:r w:rsidRPr="00F95CAB">
        <w:rPr>
          <w:lang w:val="fr-BE"/>
        </w:rPr>
        <w:t>street</w:t>
      </w:r>
      <w:proofErr w:type="spellEnd"/>
      <w:r w:rsidRPr="00F95CAB">
        <w:rPr>
          <w:lang w:val="fr-BE"/>
        </w:rPr>
        <w:t xml:space="preserve"> art était proposée dans une aire ouverte, où les visiteurs ont eu la chance de devenir des designers d’un jour et de personnaliser un sac à l’aide de bombes de peinture et de pochoirs. L’entreprise avait également prévu une touche musicale pour la cérémonie de clôture du 080 Barcelona Fashion avec le DJ </w:t>
      </w:r>
      <w:proofErr w:type="spellStart"/>
      <w:r w:rsidRPr="00F95CAB">
        <w:rPr>
          <w:lang w:val="fr-BE"/>
        </w:rPr>
        <w:t>Airis</w:t>
      </w:r>
      <w:proofErr w:type="spellEnd"/>
      <w:r w:rsidRPr="00F95CAB">
        <w:rPr>
          <w:lang w:val="fr-BE"/>
        </w:rPr>
        <w:t xml:space="preserve"> </w:t>
      </w:r>
      <w:proofErr w:type="spellStart"/>
      <w:r w:rsidRPr="00F95CAB">
        <w:rPr>
          <w:lang w:val="fr-BE"/>
        </w:rPr>
        <w:t>Sirenis</w:t>
      </w:r>
      <w:proofErr w:type="spellEnd"/>
      <w:r w:rsidRPr="00F95CAB">
        <w:rPr>
          <w:lang w:val="fr-BE"/>
        </w:rPr>
        <w:t xml:space="preserve">, une tête d’affiche du Primavera Sound. </w:t>
      </w:r>
    </w:p>
    <w:p w:rsidR="00F95CAB" w:rsidRPr="00F95CAB" w:rsidRDefault="00F95CAB" w:rsidP="00F95CAB">
      <w:pPr>
        <w:pStyle w:val="BodySEAT"/>
        <w:rPr>
          <w:lang w:val="fr-BE"/>
        </w:rPr>
      </w:pPr>
    </w:p>
    <w:p w:rsidR="00F95CAB" w:rsidRPr="00F95CAB" w:rsidRDefault="00F95CAB" w:rsidP="00F95CAB">
      <w:pPr>
        <w:pStyle w:val="BodySEAT"/>
        <w:rPr>
          <w:lang w:val="fr-BE"/>
        </w:rPr>
      </w:pPr>
      <w:r w:rsidRPr="00F95CAB">
        <w:rPr>
          <w:lang w:val="fr-BE"/>
        </w:rPr>
        <w:t>Engagement envers Barcelone</w:t>
      </w:r>
    </w:p>
    <w:p w:rsidR="00F95CAB" w:rsidRPr="00F95CAB" w:rsidRDefault="00F95CAB" w:rsidP="00F95CAB">
      <w:pPr>
        <w:pStyle w:val="BodySEAT"/>
        <w:rPr>
          <w:lang w:val="fr-BE"/>
        </w:rPr>
      </w:pPr>
      <w:r w:rsidRPr="00F95CAB">
        <w:rPr>
          <w:lang w:val="fr-BE"/>
        </w:rPr>
        <w:t xml:space="preserve">SEAT reste très attachée à la ville de Barcelone et travaille de concert avec des administrations et des organisations à sa croissance continue et à sa promotion en tant que centre de développement de solutions de mobilité. Dans ce contexte, l’entreprise a lancé des initiatives comme </w:t>
      </w:r>
      <w:proofErr w:type="spellStart"/>
      <w:r w:rsidRPr="00F95CAB">
        <w:rPr>
          <w:lang w:val="fr-BE"/>
        </w:rPr>
        <w:t>Metropolis:Lab</w:t>
      </w:r>
      <w:proofErr w:type="spellEnd"/>
      <w:r w:rsidRPr="00F95CAB">
        <w:rPr>
          <w:lang w:val="fr-BE"/>
        </w:rPr>
        <w:t xml:space="preserve"> Barcelona, un centre qui met au point des logiciels et des applications pour faire face aux défis de la mobilité du futur. Un autre exemple est la plate-forme de recherche CARNET créée en collaboration avec UPC et Volkswagen Group </w:t>
      </w:r>
      <w:proofErr w:type="spellStart"/>
      <w:r w:rsidRPr="00F95CAB">
        <w:rPr>
          <w:lang w:val="fr-BE"/>
        </w:rPr>
        <w:t>Research</w:t>
      </w:r>
      <w:proofErr w:type="spellEnd"/>
      <w:r w:rsidRPr="00F95CAB">
        <w:rPr>
          <w:lang w:val="fr-BE"/>
        </w:rPr>
        <w:t xml:space="preserve"> dont le but est de développer des technologies qui auront un impact sur les services de mobilité du futur de Barcelone. En outre, elle participe de manière active à la promotion de Barcelone comme capitale européenne de la mobilité grâce au projet </w:t>
      </w:r>
      <w:proofErr w:type="spellStart"/>
      <w:r w:rsidRPr="00F95CAB">
        <w:rPr>
          <w:lang w:val="fr-BE"/>
        </w:rPr>
        <w:t>Knowledge</w:t>
      </w:r>
      <w:proofErr w:type="spellEnd"/>
      <w:r w:rsidRPr="00F95CAB">
        <w:rPr>
          <w:lang w:val="fr-BE"/>
        </w:rPr>
        <w:t xml:space="preserve"> and Innovation Community on Urban </w:t>
      </w:r>
      <w:proofErr w:type="spellStart"/>
      <w:r w:rsidRPr="00F95CAB">
        <w:rPr>
          <w:lang w:val="fr-BE"/>
        </w:rPr>
        <w:t>Mobility</w:t>
      </w:r>
      <w:proofErr w:type="spellEnd"/>
      <w:r w:rsidRPr="00F95CAB">
        <w:rPr>
          <w:lang w:val="fr-BE"/>
        </w:rPr>
        <w:t>.</w:t>
      </w:r>
    </w:p>
    <w:p w:rsidR="00F95CAB" w:rsidRPr="00F95CAB" w:rsidRDefault="00F95CAB" w:rsidP="00F95CAB">
      <w:pPr>
        <w:pStyle w:val="BodySEAT"/>
        <w:rPr>
          <w:lang w:val="fr-BE"/>
        </w:rPr>
      </w:pPr>
    </w:p>
    <w:p w:rsidR="00B17335" w:rsidRPr="00257DE4" w:rsidRDefault="00F95CAB" w:rsidP="00F95CAB">
      <w:pPr>
        <w:pStyle w:val="BodySEAT"/>
        <w:rPr>
          <w:lang w:val="fr-BE"/>
        </w:rPr>
      </w:pPr>
      <w:r w:rsidRPr="00F95CAB">
        <w:rPr>
          <w:lang w:val="fr-BE"/>
        </w:rPr>
        <w:t xml:space="preserve">D’ici fin 2019, SEAT devrait participer activement à l’agenda culturel de la ville avec l’inauguration de CASA SEAT, qui soutiendra les événements les plus importants de la ville, tels que le Mobile World </w:t>
      </w:r>
      <w:proofErr w:type="spellStart"/>
      <w:r w:rsidRPr="00F95CAB">
        <w:rPr>
          <w:lang w:val="fr-BE"/>
        </w:rPr>
        <w:t>Congress</w:t>
      </w:r>
      <w:proofErr w:type="spellEnd"/>
      <w:r w:rsidRPr="00F95CAB">
        <w:rPr>
          <w:lang w:val="fr-BE"/>
        </w:rPr>
        <w:t xml:space="preserve">, le Smart City Expo World </w:t>
      </w:r>
      <w:proofErr w:type="spellStart"/>
      <w:r w:rsidRPr="00F95CAB">
        <w:rPr>
          <w:lang w:val="fr-BE"/>
        </w:rPr>
        <w:t>Congress</w:t>
      </w:r>
      <w:proofErr w:type="spellEnd"/>
      <w:r w:rsidRPr="00F95CAB">
        <w:rPr>
          <w:lang w:val="fr-BE"/>
        </w:rPr>
        <w:t xml:space="preserve"> ou Primavera Sound.</w:t>
      </w:r>
    </w:p>
    <w:p w:rsidR="00B17335" w:rsidRPr="00257DE4" w:rsidRDefault="00B17335">
      <w:pPr>
        <w:rPr>
          <w:sz w:val="24"/>
          <w:lang w:val="fr-BE"/>
        </w:rPr>
      </w:pP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B46" w:rsidRDefault="00446B46" w:rsidP="00B17335">
      <w:pPr>
        <w:spacing w:after="0" w:line="240" w:lineRule="auto"/>
      </w:pPr>
      <w:r>
        <w:separator/>
      </w:r>
    </w:p>
  </w:endnote>
  <w:endnote w:type="continuationSeparator" w:id="0">
    <w:p w:rsidR="00446B46" w:rsidRDefault="00446B4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altName w:val="Courier New"/>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Genev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B46" w:rsidRDefault="00446B46" w:rsidP="00B17335">
      <w:pPr>
        <w:spacing w:after="0" w:line="240" w:lineRule="auto"/>
      </w:pPr>
      <w:r>
        <w:separator/>
      </w:r>
    </w:p>
  </w:footnote>
  <w:footnote w:type="continuationSeparator" w:id="0">
    <w:p w:rsidR="00446B46" w:rsidRDefault="00446B4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46"/>
    <w:rsid w:val="00074628"/>
    <w:rsid w:val="001020EB"/>
    <w:rsid w:val="001C5298"/>
    <w:rsid w:val="00257DE4"/>
    <w:rsid w:val="00336BDB"/>
    <w:rsid w:val="003A7940"/>
    <w:rsid w:val="004353BC"/>
    <w:rsid w:val="0043764B"/>
    <w:rsid w:val="00446B46"/>
    <w:rsid w:val="00551C87"/>
    <w:rsid w:val="00646CD7"/>
    <w:rsid w:val="00672882"/>
    <w:rsid w:val="006F203B"/>
    <w:rsid w:val="007C0E9B"/>
    <w:rsid w:val="00986AEF"/>
    <w:rsid w:val="009A3163"/>
    <w:rsid w:val="00A247BA"/>
    <w:rsid w:val="00B0693D"/>
    <w:rsid w:val="00B17335"/>
    <w:rsid w:val="00B315BA"/>
    <w:rsid w:val="00B46233"/>
    <w:rsid w:val="00B77A7A"/>
    <w:rsid w:val="00BB0C2A"/>
    <w:rsid w:val="00CC72F7"/>
    <w:rsid w:val="00D00EE2"/>
    <w:rsid w:val="00D0605A"/>
    <w:rsid w:val="00DA2E38"/>
    <w:rsid w:val="00DC59C1"/>
    <w:rsid w:val="00F0372F"/>
    <w:rsid w:val="00F809D3"/>
    <w:rsid w:val="00F86E98"/>
    <w:rsid w:val="00F95C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DD5B6"/>
  <w15:chartTrackingRefBased/>
  <w15:docId w15:val="{90B74375-DF50-42A2-A5D1-6CE72A50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2019-02-08T09:40:00Z</dcterms:created>
  <dcterms:modified xsi:type="dcterms:W3CDTF">2019-02-11T18:20:00Z</dcterms:modified>
</cp:coreProperties>
</file>