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DB68" w14:textId="77777777" w:rsidR="003F3AA5" w:rsidRDefault="003F3AA5" w:rsidP="003F3AA5">
      <w:pPr>
        <w:widowControl w:val="0"/>
        <w:autoSpaceDE w:val="0"/>
        <w:autoSpaceDN w:val="0"/>
        <w:adjustRightInd w:val="0"/>
        <w:rPr>
          <w:rFonts w:ascii="Calibri" w:hAnsi="Calibri" w:cs="Calibri"/>
          <w:sz w:val="22"/>
          <w:szCs w:val="22"/>
        </w:rPr>
      </w:pPr>
      <w:r>
        <w:rPr>
          <w:rFonts w:ascii="Calibri" w:hAnsi="Calibri" w:cs="Calibri"/>
          <w:sz w:val="20"/>
          <w:szCs w:val="20"/>
        </w:rPr>
        <w:t>EMBARGOED UNTIL 4PM GMT / 5PM CET</w:t>
      </w:r>
      <w:r>
        <w:rPr>
          <w:rFonts w:ascii="Calibri" w:hAnsi="Calibri" w:cs="Calibri"/>
          <w:sz w:val="20"/>
          <w:szCs w:val="20"/>
        </w:rPr>
        <w:t>:</w:t>
      </w:r>
    </w:p>
    <w:p w14:paraId="0A260106" w14:textId="77777777" w:rsidR="003F3AA5" w:rsidRDefault="003F3AA5" w:rsidP="003F3AA5">
      <w:pPr>
        <w:widowControl w:val="0"/>
        <w:autoSpaceDE w:val="0"/>
        <w:autoSpaceDN w:val="0"/>
        <w:adjustRightInd w:val="0"/>
        <w:rPr>
          <w:rFonts w:ascii="Calibri" w:hAnsi="Calibri" w:cs="Calibri"/>
          <w:sz w:val="22"/>
          <w:szCs w:val="22"/>
        </w:rPr>
      </w:pPr>
      <w:r>
        <w:rPr>
          <w:rFonts w:ascii="Calibri" w:hAnsi="Calibri" w:cs="Calibri"/>
          <w:sz w:val="20"/>
          <w:szCs w:val="20"/>
        </w:rPr>
        <w:t>January 12, 2018</w:t>
      </w:r>
    </w:p>
    <w:p w14:paraId="6F01E74B"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color w:val="1A1A1A"/>
          <w:sz w:val="28"/>
          <w:szCs w:val="28"/>
        </w:rPr>
        <w:t> </w:t>
      </w:r>
    </w:p>
    <w:p w14:paraId="37131737"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color w:val="1A1A1A"/>
          <w:sz w:val="28"/>
          <w:szCs w:val="28"/>
        </w:rPr>
        <w:t>JACK WHITE SET TO RELEASE</w:t>
      </w:r>
    </w:p>
    <w:p w14:paraId="726E7344"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i/>
          <w:iCs/>
          <w:color w:val="1A1A1A"/>
          <w:sz w:val="28"/>
          <w:szCs w:val="28"/>
        </w:rPr>
        <w:t>BOARDING HOUSE REACH</w:t>
      </w:r>
    </w:p>
    <w:p w14:paraId="1248F330"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sz w:val="28"/>
          <w:szCs w:val="28"/>
        </w:rPr>
        <w:t>ON MARCH 23</w:t>
      </w:r>
    </w:p>
    <w:p w14:paraId="13A6391B"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sz w:val="28"/>
          <w:szCs w:val="28"/>
        </w:rPr>
        <w:t>VIA THIRD MAN RECORDS/</w:t>
      </w:r>
      <w:r>
        <w:rPr>
          <w:rFonts w:ascii="Calibri" w:hAnsi="Calibri" w:cs="Calibri"/>
          <w:b/>
          <w:bCs/>
          <w:sz w:val="28"/>
          <w:szCs w:val="28"/>
        </w:rPr>
        <w:t>XL RECORDINGS</w:t>
      </w:r>
      <w:bookmarkStart w:id="0" w:name="_GoBack"/>
      <w:bookmarkEnd w:id="0"/>
    </w:p>
    <w:p w14:paraId="6AE96AEA" w14:textId="77777777" w:rsidR="003F3AA5" w:rsidRDefault="003F3AA5" w:rsidP="003F3AA5">
      <w:pPr>
        <w:widowControl w:val="0"/>
        <w:autoSpaceDE w:val="0"/>
        <w:autoSpaceDN w:val="0"/>
        <w:adjustRightInd w:val="0"/>
        <w:jc w:val="center"/>
        <w:rPr>
          <w:rFonts w:ascii="Calibri" w:hAnsi="Calibri" w:cs="Calibri"/>
          <w:b/>
          <w:bCs/>
          <w:color w:val="1A1A1A"/>
          <w:sz w:val="28"/>
          <w:szCs w:val="28"/>
        </w:rPr>
      </w:pPr>
    </w:p>
    <w:p w14:paraId="17B7965C"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color w:val="1A1A1A"/>
        </w:rPr>
        <w:t>GRAMMY® AWARD-WINNING ICON'S VISIONARY THIRD SOLO ALBUM</w:t>
      </w:r>
    </w:p>
    <w:p w14:paraId="79100AEE"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rPr>
        <w:t>FEATURING NEW SINGLE "</w:t>
      </w:r>
      <w:hyperlink r:id="rId4" w:history="1">
        <w:r>
          <w:rPr>
            <w:rFonts w:ascii="Calibri" w:hAnsi="Calibri" w:cs="Calibri"/>
            <w:b/>
            <w:bCs/>
            <w:color w:val="0000FF"/>
            <w:u w:val="single" w:color="0000FF"/>
          </w:rPr>
          <w:t>CONNECTED BY LOVE</w:t>
        </w:r>
      </w:hyperlink>
      <w:r>
        <w:rPr>
          <w:rFonts w:ascii="Calibri" w:hAnsi="Calibri" w:cs="Calibri"/>
          <w:b/>
          <w:bCs/>
        </w:rPr>
        <w:t>"</w:t>
      </w:r>
    </w:p>
    <w:p w14:paraId="77803F8C" w14:textId="77777777" w:rsidR="003F3AA5" w:rsidRDefault="003F3AA5" w:rsidP="003F3AA5">
      <w:pPr>
        <w:widowControl w:val="0"/>
        <w:autoSpaceDE w:val="0"/>
        <w:autoSpaceDN w:val="0"/>
        <w:adjustRightInd w:val="0"/>
        <w:jc w:val="center"/>
        <w:rPr>
          <w:rFonts w:ascii="Calibri" w:hAnsi="Calibri" w:cs="Calibri"/>
          <w:sz w:val="22"/>
          <w:szCs w:val="22"/>
        </w:rPr>
      </w:pPr>
    </w:p>
    <w:p w14:paraId="0E12DE11" w14:textId="77777777" w:rsidR="003F3AA5" w:rsidRDefault="003F3AA5" w:rsidP="003F3AA5">
      <w:pPr>
        <w:widowControl w:val="0"/>
        <w:autoSpaceDE w:val="0"/>
        <w:autoSpaceDN w:val="0"/>
        <w:adjustRightInd w:val="0"/>
        <w:jc w:val="center"/>
        <w:rPr>
          <w:rFonts w:ascii="Calibri" w:hAnsi="Calibri" w:cs="Calibri"/>
          <w:b/>
          <w:bCs/>
        </w:rPr>
      </w:pPr>
      <w:r>
        <w:rPr>
          <w:rFonts w:ascii="Calibri" w:hAnsi="Calibri" w:cs="Calibri"/>
          <w:b/>
          <w:bCs/>
        </w:rPr>
        <w:t>LIMITED EDITION VINYL LP AVAILABLE EXCLUSIVELY AS PART OF</w:t>
      </w:r>
    </w:p>
    <w:p w14:paraId="04DDDD90" w14:textId="77777777" w:rsidR="003F3AA5" w:rsidRDefault="003F3AA5" w:rsidP="003F3AA5">
      <w:pPr>
        <w:widowControl w:val="0"/>
        <w:autoSpaceDE w:val="0"/>
        <w:autoSpaceDN w:val="0"/>
        <w:adjustRightInd w:val="0"/>
        <w:jc w:val="center"/>
        <w:rPr>
          <w:rFonts w:ascii="Calibri" w:hAnsi="Calibri" w:cs="Calibri"/>
          <w:b/>
          <w:bCs/>
          <w:color w:val="0B5AB2"/>
        </w:rPr>
      </w:pPr>
      <w:r>
        <w:rPr>
          <w:rFonts w:ascii="Calibri" w:hAnsi="Calibri" w:cs="Calibri"/>
          <w:b/>
          <w:bCs/>
        </w:rPr>
        <w:t>THIRD MAN RECORDS </w:t>
      </w:r>
      <w:r>
        <w:rPr>
          <w:rFonts w:ascii="Calibri" w:hAnsi="Calibri" w:cs="Calibri"/>
          <w:b/>
          <w:bCs/>
          <w:color w:val="0000FF"/>
        </w:rPr>
        <w:t>VAULT PACKAGE #35 (HYPERLINK)</w:t>
      </w:r>
    </w:p>
    <w:p w14:paraId="4E89974E"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rPr>
        <w:t>SUBSCRIPTIONS OPEN NOW THROUGH JANUARY 31</w:t>
      </w:r>
    </w:p>
    <w:p w14:paraId="0F7E7BCE"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18"/>
          <w:szCs w:val="18"/>
        </w:rPr>
        <w:t> </w:t>
      </w:r>
    </w:p>
    <w:p w14:paraId="026059F8"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noProof/>
          <w:color w:val="FB0007"/>
          <w:sz w:val="18"/>
          <w:szCs w:val="18"/>
        </w:rPr>
        <w:drawing>
          <wp:inline distT="0" distB="0" distL="0" distR="0" wp14:anchorId="3C50A107" wp14:editId="7C3E5CA3">
            <wp:extent cx="5017135" cy="50171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17135" cy="5017135"/>
                    </a:xfrm>
                    <a:prstGeom prst="rect">
                      <a:avLst/>
                    </a:prstGeom>
                    <a:noFill/>
                    <a:ln>
                      <a:noFill/>
                    </a:ln>
                  </pic:spPr>
                </pic:pic>
              </a:graphicData>
            </a:graphic>
          </wp:inline>
        </w:drawing>
      </w:r>
    </w:p>
    <w:p w14:paraId="45682130"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i/>
          <w:iCs/>
          <w:color w:val="1A1A1A"/>
          <w:sz w:val="18"/>
          <w:szCs w:val="18"/>
        </w:rPr>
        <w:t>BOARDING HOUSE REACH</w:t>
      </w:r>
      <w:r>
        <w:rPr>
          <w:rFonts w:ascii="Calibri" w:hAnsi="Calibri" w:cs="Calibri"/>
          <w:b/>
          <w:bCs/>
          <w:color w:val="1A1A1A"/>
          <w:sz w:val="18"/>
          <w:szCs w:val="18"/>
        </w:rPr>
        <w:t> Standard Cover</w:t>
      </w:r>
      <w:r>
        <w:rPr>
          <w:rFonts w:ascii="Calibri" w:hAnsi="Calibri" w:cs="Calibri"/>
          <w:b/>
          <w:bCs/>
          <w:color w:val="1A1A1A"/>
          <w:sz w:val="18"/>
          <w:szCs w:val="18"/>
        </w:rPr>
        <w:t xml:space="preserve"> – High Res </w:t>
      </w:r>
      <w:hyperlink r:id="rId6" w:history="1">
        <w:r w:rsidRPr="003F3AA5">
          <w:rPr>
            <w:rStyle w:val="Hyperlink"/>
            <w:rFonts w:ascii="Calibri" w:hAnsi="Calibri" w:cs="Calibri"/>
            <w:b/>
            <w:bCs/>
            <w:sz w:val="18"/>
            <w:szCs w:val="18"/>
          </w:rPr>
          <w:t>HERE</w:t>
        </w:r>
      </w:hyperlink>
    </w:p>
    <w:p w14:paraId="46CDFAB7"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18"/>
          <w:szCs w:val="18"/>
        </w:rPr>
        <w:lastRenderedPageBreak/>
        <w:t> </w:t>
      </w:r>
      <w:r>
        <w:rPr>
          <w:rFonts w:ascii="Calibri" w:hAnsi="Calibri" w:cs="Calibri"/>
          <w:noProof/>
          <w:color w:val="1A1A1A"/>
          <w:sz w:val="18"/>
          <w:szCs w:val="18"/>
        </w:rPr>
        <w:drawing>
          <wp:inline distT="0" distB="0" distL="0" distR="0" wp14:anchorId="1E299B8D" wp14:editId="3D41347C">
            <wp:extent cx="4965700" cy="4965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965700" cy="4965700"/>
                    </a:xfrm>
                    <a:prstGeom prst="rect">
                      <a:avLst/>
                    </a:prstGeom>
                    <a:noFill/>
                    <a:ln>
                      <a:noFill/>
                    </a:ln>
                  </pic:spPr>
                </pic:pic>
              </a:graphicData>
            </a:graphic>
          </wp:inline>
        </w:drawing>
      </w:r>
    </w:p>
    <w:p w14:paraId="67182BE0"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b/>
          <w:bCs/>
          <w:i/>
          <w:iCs/>
          <w:color w:val="1A1A1A"/>
          <w:sz w:val="18"/>
          <w:szCs w:val="18"/>
        </w:rPr>
        <w:t>BOARDING HOUSE REACH</w:t>
      </w:r>
      <w:r>
        <w:rPr>
          <w:rFonts w:ascii="Calibri" w:hAnsi="Calibri" w:cs="Calibri"/>
          <w:b/>
          <w:bCs/>
          <w:color w:val="1A1A1A"/>
          <w:sz w:val="18"/>
          <w:szCs w:val="18"/>
        </w:rPr>
        <w:t> Limited Edition Vault LP Cover</w:t>
      </w:r>
      <w:r>
        <w:rPr>
          <w:rFonts w:ascii="Calibri" w:hAnsi="Calibri" w:cs="Calibri"/>
          <w:b/>
          <w:bCs/>
          <w:color w:val="1A1A1A"/>
          <w:sz w:val="18"/>
          <w:szCs w:val="18"/>
        </w:rPr>
        <w:t xml:space="preserve"> </w:t>
      </w:r>
      <w:r>
        <w:rPr>
          <w:rFonts w:ascii="Calibri" w:hAnsi="Calibri" w:cs="Calibri"/>
          <w:b/>
          <w:bCs/>
          <w:color w:val="1A1A1A"/>
          <w:sz w:val="18"/>
          <w:szCs w:val="18"/>
        </w:rPr>
        <w:t xml:space="preserve">– High Res </w:t>
      </w:r>
      <w:hyperlink r:id="rId8" w:history="1">
        <w:r w:rsidRPr="003F3AA5">
          <w:rPr>
            <w:rStyle w:val="Hyperlink"/>
            <w:rFonts w:ascii="Calibri" w:hAnsi="Calibri" w:cs="Calibri"/>
            <w:b/>
            <w:bCs/>
            <w:sz w:val="18"/>
            <w:szCs w:val="18"/>
          </w:rPr>
          <w:t>HERE</w:t>
        </w:r>
      </w:hyperlink>
    </w:p>
    <w:p w14:paraId="255811B5"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18"/>
          <w:szCs w:val="18"/>
        </w:rPr>
        <w:t> </w:t>
      </w:r>
    </w:p>
    <w:p w14:paraId="3EAC24B8"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Jack White has announced the release of his eagerly anticipated new album,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(Third Man/</w:t>
      </w:r>
      <w:r>
        <w:rPr>
          <w:rFonts w:ascii="Calibri" w:hAnsi="Calibri" w:cs="Calibri"/>
          <w:color w:val="1A1A1A"/>
          <w:sz w:val="20"/>
          <w:szCs w:val="20"/>
        </w:rPr>
        <w:t>XL Recordings</w:t>
      </w:r>
      <w:r>
        <w:rPr>
          <w:rFonts w:ascii="Calibri" w:hAnsi="Calibri" w:cs="Calibri"/>
          <w:color w:val="1A1A1A"/>
          <w:sz w:val="20"/>
          <w:szCs w:val="20"/>
        </w:rPr>
        <w:t>). The 12-time GRAMMY® Award-winner's third solo LP and first all-new album in nearly four years, </w:t>
      </w:r>
      <w:r>
        <w:rPr>
          <w:rFonts w:ascii="Calibri" w:hAnsi="Calibri" w:cs="Calibri"/>
          <w:i/>
          <w:iCs/>
          <w:color w:val="1A1A1A"/>
          <w:sz w:val="20"/>
          <w:szCs w:val="20"/>
        </w:rPr>
        <w:t>BOARDING HOUSE REACH</w:t>
      </w:r>
      <w:r>
        <w:rPr>
          <w:rFonts w:ascii="Calibri" w:hAnsi="Calibri" w:cs="Calibri"/>
          <w:color w:val="1A1A1A"/>
          <w:sz w:val="20"/>
          <w:szCs w:val="20"/>
        </w:rPr>
        <w:t> will arrive everywhere on Friday, March 23.</w:t>
      </w:r>
    </w:p>
    <w:p w14:paraId="6D098A1F"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2204BAF4" w14:textId="77777777" w:rsidR="003F3AA5" w:rsidRDefault="003F3AA5" w:rsidP="003F3AA5">
      <w:pPr>
        <w:widowControl w:val="0"/>
        <w:autoSpaceDE w:val="0"/>
        <w:autoSpaceDN w:val="0"/>
        <w:adjustRightInd w:val="0"/>
        <w:rPr>
          <w:rFonts w:ascii="Calibri" w:hAnsi="Calibri" w:cs="Calibri"/>
          <w:sz w:val="22"/>
          <w:szCs w:val="22"/>
        </w:rPr>
      </w:pP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 xml:space="preserve">sees Jack White expanding his musical palate with perhaps his most ambitious work thus far, a collection of songs that are simultaneously timeless and modern. Written and conceived while holed up in a </w:t>
      </w:r>
      <w:r>
        <w:rPr>
          <w:rFonts w:ascii="Calibri" w:hAnsi="Calibri" w:cs="Calibri"/>
          <w:color w:val="1A1A1A"/>
          <w:sz w:val="20"/>
          <w:szCs w:val="20"/>
        </w:rPr>
        <w:t>Spartan</w:t>
      </w:r>
      <w:r>
        <w:rPr>
          <w:rFonts w:ascii="Calibri" w:hAnsi="Calibri" w:cs="Calibri"/>
          <w:color w:val="FB0007"/>
          <w:sz w:val="20"/>
          <w:szCs w:val="20"/>
        </w:rPr>
        <w:t> </w:t>
      </w:r>
      <w:r>
        <w:rPr>
          <w:rFonts w:ascii="Calibri" w:hAnsi="Calibri" w:cs="Calibri"/>
          <w:color w:val="1A1A1A"/>
          <w:sz w:val="20"/>
          <w:szCs w:val="20"/>
        </w:rPr>
        <w:t>apartment with literally no outside world distractions, White exclusively used the same kind of gear he had when he was 15 years old (a quarter-inch four-track tape recorder, a simple mixer, and the most basic of instrumentation). The album explores a rema</w:t>
      </w:r>
      <w:r>
        <w:rPr>
          <w:rFonts w:ascii="Calibri" w:hAnsi="Calibri" w:cs="Calibri"/>
          <w:color w:val="1A1A1A"/>
          <w:sz w:val="20"/>
          <w:szCs w:val="20"/>
        </w:rPr>
        <w:t>rkable range of sonic terrain -</w:t>
      </w:r>
      <w:r>
        <w:rPr>
          <w:rFonts w:ascii="Calibri" w:hAnsi="Calibri" w:cs="Calibri"/>
          <w:color w:val="1A1A1A"/>
          <w:sz w:val="20"/>
          <w:szCs w:val="20"/>
        </w:rPr>
        <w:t xml:space="preserve"> crunching rock 'n' roll, electro and hard funk, proto punk, hip hop, gospel blues, and even country</w:t>
      </w:r>
      <w:r>
        <w:rPr>
          <w:rFonts w:ascii="Calibri" w:hAnsi="Calibri" w:cs="Calibri"/>
          <w:color w:val="FB0007"/>
          <w:sz w:val="20"/>
          <w:szCs w:val="20"/>
        </w:rPr>
        <w:t> </w:t>
      </w:r>
      <w:r>
        <w:rPr>
          <w:rFonts w:ascii="Calibri" w:hAnsi="Calibri" w:cs="Calibri"/>
          <w:color w:val="1A1A1A"/>
          <w:sz w:val="20"/>
          <w:szCs w:val="20"/>
        </w:rPr>
        <w:t>- all remapped and born anew to fit White's matchless vision and sense of restless experimentation.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is a testament to the breadth of Jack White's creative power and his bold artistic ambition.</w:t>
      </w:r>
    </w:p>
    <w:p w14:paraId="2A84E780"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7B1F091" w14:textId="77777777" w:rsidR="003F3AA5" w:rsidRDefault="003F3AA5" w:rsidP="003F3AA5">
      <w:pPr>
        <w:widowControl w:val="0"/>
        <w:autoSpaceDE w:val="0"/>
        <w:autoSpaceDN w:val="0"/>
        <w:adjustRightInd w:val="0"/>
        <w:rPr>
          <w:rFonts w:ascii="Calibri" w:hAnsi="Calibri" w:cs="Calibri"/>
          <w:sz w:val="22"/>
          <w:szCs w:val="22"/>
        </w:rPr>
      </w:pP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features White on vocals, acoustic and electric guitars and drums, organ, and synthesizers</w:t>
      </w:r>
      <w:r>
        <w:rPr>
          <w:rFonts w:ascii="Calibri" w:hAnsi="Calibri" w:cs="Calibri"/>
          <w:sz w:val="20"/>
          <w:szCs w:val="20"/>
        </w:rPr>
        <w:t>. He's </w:t>
      </w:r>
      <w:r>
        <w:rPr>
          <w:rFonts w:ascii="Calibri" w:hAnsi="Calibri" w:cs="Calibri"/>
          <w:color w:val="1A1A1A"/>
          <w:sz w:val="20"/>
          <w:szCs w:val="20"/>
        </w:rPr>
        <w:t xml:space="preserve">backed by a remarkable new lineup of musicians that includes: drummer Louis Cato (Beyoncé, Q-Tip, John Legend, Mariah Carey), bassists Charlotte Kemp </w:t>
      </w:r>
      <w:proofErr w:type="spellStart"/>
      <w:r>
        <w:rPr>
          <w:rFonts w:ascii="Calibri" w:hAnsi="Calibri" w:cs="Calibri"/>
          <w:color w:val="1A1A1A"/>
          <w:sz w:val="20"/>
          <w:szCs w:val="20"/>
        </w:rPr>
        <w:t>Muhl</w:t>
      </w:r>
      <w:proofErr w:type="spellEnd"/>
      <w:r>
        <w:rPr>
          <w:rFonts w:ascii="Calibri" w:hAnsi="Calibri" w:cs="Calibri"/>
          <w:color w:val="1A1A1A"/>
          <w:sz w:val="20"/>
          <w:szCs w:val="20"/>
        </w:rPr>
        <w:t xml:space="preserve"> (The Ghost of a Saber Tooth Tiger) and </w:t>
      </w:r>
      <w:proofErr w:type="spellStart"/>
      <w:r>
        <w:rPr>
          <w:rFonts w:ascii="Calibri" w:hAnsi="Calibri" w:cs="Calibri"/>
          <w:color w:val="1A1A1A"/>
          <w:sz w:val="20"/>
          <w:szCs w:val="20"/>
        </w:rPr>
        <w:t>NeonPhoenix</w:t>
      </w:r>
      <w:proofErr w:type="spellEnd"/>
      <w:r>
        <w:rPr>
          <w:rFonts w:ascii="Calibri" w:hAnsi="Calibri" w:cs="Calibri"/>
          <w:color w:val="1A1A1A"/>
          <w:sz w:val="20"/>
          <w:szCs w:val="20"/>
        </w:rPr>
        <w:t xml:space="preserve"> (Kanye West, Lil Wayne, Jay-Z), synthesizer players DJ Harrison and Anthony "Brew" Brewster (Fishbone, The Untouchables), keyboardists Neal Evans (</w:t>
      </w:r>
      <w:proofErr w:type="spellStart"/>
      <w:r>
        <w:rPr>
          <w:rFonts w:ascii="Calibri" w:hAnsi="Calibri" w:cs="Calibri"/>
          <w:color w:val="1A1A1A"/>
          <w:sz w:val="20"/>
          <w:szCs w:val="20"/>
        </w:rPr>
        <w:t>Soulive</w:t>
      </w:r>
      <w:proofErr w:type="spellEnd"/>
      <w:r>
        <w:rPr>
          <w:rFonts w:ascii="Calibri" w:hAnsi="Calibri" w:cs="Calibri"/>
          <w:color w:val="1A1A1A"/>
          <w:sz w:val="20"/>
          <w:szCs w:val="20"/>
        </w:rPr>
        <w:t xml:space="preserve">, </w:t>
      </w:r>
      <w:proofErr w:type="spellStart"/>
      <w:r>
        <w:rPr>
          <w:rFonts w:ascii="Calibri" w:hAnsi="Calibri" w:cs="Calibri"/>
          <w:color w:val="1A1A1A"/>
          <w:sz w:val="20"/>
          <w:szCs w:val="20"/>
        </w:rPr>
        <w:t>Talib</w:t>
      </w:r>
      <w:proofErr w:type="spellEnd"/>
      <w:r>
        <w:rPr>
          <w:rFonts w:ascii="Calibri" w:hAnsi="Calibri" w:cs="Calibri"/>
          <w:color w:val="1A1A1A"/>
          <w:sz w:val="20"/>
          <w:szCs w:val="20"/>
        </w:rPr>
        <w:t xml:space="preserve"> </w:t>
      </w:r>
      <w:proofErr w:type="spellStart"/>
      <w:r>
        <w:rPr>
          <w:rFonts w:ascii="Calibri" w:hAnsi="Calibri" w:cs="Calibri"/>
          <w:color w:val="1A1A1A"/>
          <w:sz w:val="20"/>
          <w:szCs w:val="20"/>
        </w:rPr>
        <w:t>Kweli</w:t>
      </w:r>
      <w:proofErr w:type="spellEnd"/>
      <w:r>
        <w:rPr>
          <w:rFonts w:ascii="Calibri" w:hAnsi="Calibri" w:cs="Calibri"/>
          <w:color w:val="1A1A1A"/>
          <w:sz w:val="20"/>
          <w:szCs w:val="20"/>
        </w:rPr>
        <w:t xml:space="preserve">, John Scofield) and Quincy McCrary (Unknown Mortal Orchestra, Pitbull), percussionists Bobby Allende (David Byrne, Marc Anthony) and Justin </w:t>
      </w:r>
      <w:proofErr w:type="spellStart"/>
      <w:r>
        <w:rPr>
          <w:rFonts w:ascii="Calibri" w:hAnsi="Calibri" w:cs="Calibri"/>
          <w:color w:val="1A1A1A"/>
          <w:sz w:val="20"/>
          <w:szCs w:val="20"/>
        </w:rPr>
        <w:t>Porée</w:t>
      </w:r>
      <w:proofErr w:type="spellEnd"/>
      <w:r>
        <w:rPr>
          <w:rFonts w:ascii="Calibri" w:hAnsi="Calibri" w:cs="Calibri"/>
          <w:color w:val="1A1A1A"/>
          <w:sz w:val="20"/>
          <w:szCs w:val="20"/>
        </w:rPr>
        <w:t xml:space="preserve"> (</w:t>
      </w:r>
      <w:proofErr w:type="spellStart"/>
      <w:r>
        <w:rPr>
          <w:rFonts w:ascii="Calibri" w:hAnsi="Calibri" w:cs="Calibri"/>
          <w:color w:val="1A1A1A"/>
          <w:sz w:val="20"/>
          <w:szCs w:val="20"/>
        </w:rPr>
        <w:t>Ozomatli</w:t>
      </w:r>
      <w:proofErr w:type="spellEnd"/>
      <w:r>
        <w:rPr>
          <w:rFonts w:ascii="Calibri" w:hAnsi="Calibri" w:cs="Calibri"/>
          <w:color w:val="1A1A1A"/>
          <w:sz w:val="20"/>
          <w:szCs w:val="20"/>
        </w:rPr>
        <w:t>), and backing vocalists Esther Rose and Ann &amp; Regina McCrary of Nashville's beloved gospel trio, The McCrary Sisters, as well as longtime collaborators like drummers Daru Jones (</w:t>
      </w:r>
      <w:proofErr w:type="spellStart"/>
      <w:r>
        <w:rPr>
          <w:rFonts w:ascii="Calibri" w:hAnsi="Calibri" w:cs="Calibri"/>
          <w:color w:val="1A1A1A"/>
          <w:sz w:val="20"/>
          <w:szCs w:val="20"/>
        </w:rPr>
        <w:t>Nas</w:t>
      </w:r>
      <w:proofErr w:type="spellEnd"/>
      <w:r>
        <w:rPr>
          <w:rFonts w:ascii="Calibri" w:hAnsi="Calibri" w:cs="Calibri"/>
          <w:color w:val="1A1A1A"/>
          <w:sz w:val="20"/>
          <w:szCs w:val="20"/>
        </w:rPr>
        <w:t xml:space="preserve">, </w:t>
      </w:r>
      <w:proofErr w:type="spellStart"/>
      <w:r>
        <w:rPr>
          <w:rFonts w:ascii="Calibri" w:hAnsi="Calibri" w:cs="Calibri"/>
          <w:color w:val="1A1A1A"/>
          <w:sz w:val="20"/>
          <w:szCs w:val="20"/>
        </w:rPr>
        <w:t>Talib</w:t>
      </w:r>
      <w:proofErr w:type="spellEnd"/>
      <w:r>
        <w:rPr>
          <w:rFonts w:ascii="Calibri" w:hAnsi="Calibri" w:cs="Calibri"/>
          <w:color w:val="1A1A1A"/>
          <w:sz w:val="20"/>
          <w:szCs w:val="20"/>
        </w:rPr>
        <w:t xml:space="preserve"> </w:t>
      </w:r>
      <w:proofErr w:type="spellStart"/>
      <w:r>
        <w:rPr>
          <w:rFonts w:ascii="Calibri" w:hAnsi="Calibri" w:cs="Calibri"/>
          <w:color w:val="1A1A1A"/>
          <w:sz w:val="20"/>
          <w:szCs w:val="20"/>
        </w:rPr>
        <w:t>Kweli</w:t>
      </w:r>
      <w:proofErr w:type="spellEnd"/>
      <w:r>
        <w:rPr>
          <w:rFonts w:ascii="Calibri" w:hAnsi="Calibri" w:cs="Calibri"/>
          <w:color w:val="1A1A1A"/>
          <w:sz w:val="20"/>
          <w:szCs w:val="20"/>
        </w:rPr>
        <w:t>) and Carla Azar (</w:t>
      </w:r>
      <w:proofErr w:type="spellStart"/>
      <w:r>
        <w:rPr>
          <w:rFonts w:ascii="Calibri" w:hAnsi="Calibri" w:cs="Calibri"/>
          <w:sz w:val="20"/>
          <w:szCs w:val="20"/>
        </w:rPr>
        <w:t>Autolux</w:t>
      </w:r>
      <w:proofErr w:type="spellEnd"/>
      <w:r>
        <w:rPr>
          <w:rFonts w:ascii="Calibri" w:hAnsi="Calibri" w:cs="Calibri"/>
          <w:color w:val="1A1A1A"/>
          <w:sz w:val="20"/>
          <w:szCs w:val="20"/>
        </w:rPr>
        <w:t xml:space="preserve">, Depeche Mode, Doyle Bramhall II). Singer-songwriter C.W. </w:t>
      </w:r>
      <w:proofErr w:type="spellStart"/>
      <w:r>
        <w:rPr>
          <w:rFonts w:ascii="Calibri" w:hAnsi="Calibri" w:cs="Calibri"/>
          <w:color w:val="1A1A1A"/>
          <w:sz w:val="20"/>
          <w:szCs w:val="20"/>
        </w:rPr>
        <w:t>Stoneking</w:t>
      </w:r>
      <w:proofErr w:type="spellEnd"/>
      <w:r>
        <w:rPr>
          <w:rFonts w:ascii="Calibri" w:hAnsi="Calibri" w:cs="Calibri"/>
          <w:color w:val="1A1A1A"/>
          <w:sz w:val="20"/>
          <w:szCs w:val="20"/>
        </w:rPr>
        <w:t xml:space="preserve"> also appears, contributing a stirring spoken word performance to the album's "</w:t>
      </w:r>
      <w:proofErr w:type="spellStart"/>
      <w:r>
        <w:rPr>
          <w:rFonts w:ascii="Calibri" w:hAnsi="Calibri" w:cs="Calibri"/>
          <w:color w:val="1A1A1A"/>
          <w:sz w:val="20"/>
          <w:szCs w:val="20"/>
        </w:rPr>
        <w:t>Abulia</w:t>
      </w:r>
      <w:proofErr w:type="spellEnd"/>
      <w:r>
        <w:rPr>
          <w:rFonts w:ascii="Calibri" w:hAnsi="Calibri" w:cs="Calibri"/>
          <w:color w:val="1A1A1A"/>
          <w:sz w:val="20"/>
          <w:szCs w:val="20"/>
        </w:rPr>
        <w:t xml:space="preserve"> and </w:t>
      </w:r>
      <w:proofErr w:type="spellStart"/>
      <w:r>
        <w:rPr>
          <w:rFonts w:ascii="Calibri" w:hAnsi="Calibri" w:cs="Calibri"/>
          <w:color w:val="1A1A1A"/>
          <w:sz w:val="20"/>
          <w:szCs w:val="20"/>
        </w:rPr>
        <w:t>Akrasia</w:t>
      </w:r>
      <w:proofErr w:type="spellEnd"/>
      <w:r>
        <w:rPr>
          <w:rFonts w:ascii="Calibri" w:hAnsi="Calibri" w:cs="Calibri"/>
          <w:color w:val="1A1A1A"/>
          <w:sz w:val="20"/>
          <w:szCs w:val="20"/>
        </w:rPr>
        <w:t>."</w:t>
      </w:r>
    </w:p>
    <w:p w14:paraId="1066C711"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51EF893A" w14:textId="77777777" w:rsidR="003F3AA5" w:rsidRDefault="003F3AA5" w:rsidP="003F3AA5">
      <w:pPr>
        <w:widowControl w:val="0"/>
        <w:autoSpaceDE w:val="0"/>
        <w:autoSpaceDN w:val="0"/>
        <w:adjustRightInd w:val="0"/>
        <w:rPr>
          <w:rFonts w:ascii="Calibri" w:hAnsi="Calibri" w:cs="Calibri"/>
          <w:sz w:val="22"/>
          <w:szCs w:val="22"/>
        </w:rPr>
      </w:pP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was produced by Jack White III </w:t>
      </w:r>
      <w:r>
        <w:rPr>
          <w:rFonts w:ascii="Calibri" w:hAnsi="Calibri" w:cs="Calibri"/>
          <w:sz w:val="20"/>
          <w:szCs w:val="20"/>
        </w:rPr>
        <w:t>and recorded </w:t>
      </w:r>
      <w:r>
        <w:rPr>
          <w:rFonts w:ascii="Calibri" w:hAnsi="Calibri" w:cs="Calibri"/>
          <w:color w:val="1A1A1A"/>
          <w:sz w:val="20"/>
          <w:szCs w:val="20"/>
        </w:rPr>
        <w:t xml:space="preserve">at Third Man Studio in Nashville, TN, Sear Sound in New York, NY, and Capitol Studios in Los Angeles, CA; the album was mixed by Bill </w:t>
      </w:r>
      <w:proofErr w:type="spellStart"/>
      <w:r>
        <w:rPr>
          <w:rFonts w:ascii="Calibri" w:hAnsi="Calibri" w:cs="Calibri"/>
          <w:color w:val="1A1A1A"/>
          <w:sz w:val="20"/>
          <w:szCs w:val="20"/>
        </w:rPr>
        <w:t>Skibbe</w:t>
      </w:r>
      <w:proofErr w:type="spellEnd"/>
      <w:r>
        <w:rPr>
          <w:rFonts w:ascii="Calibri" w:hAnsi="Calibri" w:cs="Calibri"/>
          <w:color w:val="1A1A1A"/>
          <w:sz w:val="20"/>
          <w:szCs w:val="20"/>
        </w:rPr>
        <w:t>, Joshua V. Smith, and White at Third Man Studio in Nashville, TN.</w:t>
      </w:r>
    </w:p>
    <w:p w14:paraId="6D705CCB" w14:textId="77777777" w:rsidR="003F3AA5" w:rsidRPr="003F3AA5" w:rsidRDefault="003F3AA5" w:rsidP="003F3AA5">
      <w:pPr>
        <w:widowControl w:val="0"/>
        <w:autoSpaceDE w:val="0"/>
        <w:autoSpaceDN w:val="0"/>
        <w:adjustRightInd w:val="0"/>
        <w:jc w:val="both"/>
        <w:rPr>
          <w:rFonts w:ascii="Calibri" w:hAnsi="Calibri" w:cs="Calibri"/>
          <w:b/>
          <w:sz w:val="22"/>
          <w:szCs w:val="22"/>
        </w:rPr>
      </w:pPr>
      <w:r w:rsidRPr="003F3AA5">
        <w:rPr>
          <w:rFonts w:ascii="Calibri" w:hAnsi="Calibri" w:cs="Calibri"/>
          <w:b/>
          <w:color w:val="1A1A1A"/>
          <w:sz w:val="20"/>
          <w:szCs w:val="20"/>
        </w:rPr>
        <w:t> </w:t>
      </w:r>
    </w:p>
    <w:p w14:paraId="0AA4D913" w14:textId="77777777" w:rsidR="003F3AA5" w:rsidRDefault="003F3AA5" w:rsidP="003F3AA5">
      <w:pPr>
        <w:widowControl w:val="0"/>
        <w:autoSpaceDE w:val="0"/>
        <w:autoSpaceDN w:val="0"/>
        <w:adjustRightInd w:val="0"/>
        <w:rPr>
          <w:rFonts w:ascii="Calibri" w:hAnsi="Calibri" w:cs="Calibri"/>
          <w:sz w:val="22"/>
          <w:szCs w:val="22"/>
        </w:rPr>
      </w:pP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is heralded by the rapidly</w:t>
      </w:r>
      <w:r>
        <w:rPr>
          <w:rFonts w:ascii="Calibri" w:hAnsi="Calibri" w:cs="Calibri"/>
          <w:color w:val="FB0007"/>
          <w:sz w:val="20"/>
          <w:szCs w:val="20"/>
        </w:rPr>
        <w:t> </w:t>
      </w:r>
      <w:r>
        <w:rPr>
          <w:rFonts w:ascii="Calibri" w:hAnsi="Calibri" w:cs="Calibri"/>
          <w:color w:val="1A1A1A"/>
          <w:sz w:val="20"/>
          <w:szCs w:val="20"/>
        </w:rPr>
        <w:t>acclaimed new single, </w:t>
      </w:r>
      <w:hyperlink r:id="rId9" w:history="1">
        <w:r>
          <w:rPr>
            <w:rFonts w:ascii="Calibri" w:hAnsi="Calibri" w:cs="Calibri"/>
            <w:color w:val="0000FF"/>
            <w:sz w:val="20"/>
            <w:szCs w:val="20"/>
            <w:u w:val="single" w:color="0000FF"/>
          </w:rPr>
          <w:t>"Connected By Love," b/w "Respect Commander,"</w:t>
        </w:r>
      </w:hyperlink>
      <w:r>
        <w:rPr>
          <w:rFonts w:ascii="Calibri" w:hAnsi="Calibri" w:cs="Calibri"/>
          <w:color w:val="1A1A1A"/>
          <w:sz w:val="20"/>
          <w:szCs w:val="20"/>
        </w:rPr>
        <w:t> </w:t>
      </w:r>
      <w:r>
        <w:rPr>
          <w:rFonts w:ascii="Calibri" w:hAnsi="Calibri" w:cs="Calibri"/>
          <w:sz w:val="20"/>
          <w:szCs w:val="20"/>
        </w:rPr>
        <w:t>which is</w:t>
      </w:r>
      <w:r>
        <w:rPr>
          <w:rFonts w:ascii="Calibri" w:hAnsi="Calibri" w:cs="Calibri"/>
          <w:color w:val="0000FF"/>
          <w:sz w:val="20"/>
          <w:szCs w:val="20"/>
        </w:rPr>
        <w:t> </w:t>
      </w:r>
      <w:hyperlink r:id="rId10" w:history="1">
        <w:r>
          <w:rPr>
            <w:rFonts w:ascii="Calibri" w:hAnsi="Calibri" w:cs="Calibri"/>
            <w:color w:val="0000FF"/>
            <w:sz w:val="20"/>
            <w:szCs w:val="20"/>
            <w:u w:val="single"/>
          </w:rPr>
          <w:t>available now</w:t>
        </w:r>
      </w:hyperlink>
      <w:r>
        <w:rPr>
          <w:rFonts w:ascii="Calibri" w:hAnsi="Calibri" w:cs="Calibri"/>
          <w:color w:val="FB0007"/>
          <w:sz w:val="20"/>
          <w:szCs w:val="20"/>
        </w:rPr>
        <w:t> </w:t>
      </w:r>
      <w:r>
        <w:rPr>
          <w:rFonts w:ascii="Calibri" w:hAnsi="Calibri" w:cs="Calibri"/>
          <w:sz w:val="20"/>
          <w:szCs w:val="20"/>
        </w:rPr>
        <w:t>digitally worldwide and as a physical 7-inch vinyl single pressed at Third Man Pressing in Detroit, MI.</w:t>
      </w:r>
      <w:r>
        <w:rPr>
          <w:rFonts w:ascii="Calibri" w:hAnsi="Calibri" w:cs="Calibri"/>
          <w:color w:val="1A1A1A"/>
          <w:sz w:val="20"/>
          <w:szCs w:val="20"/>
        </w:rPr>
        <w:t xml:space="preserve"> In addition, a </w:t>
      </w:r>
      <w:proofErr w:type="gramStart"/>
      <w:r>
        <w:rPr>
          <w:rFonts w:ascii="Calibri" w:hAnsi="Calibri" w:cs="Calibri"/>
          <w:color w:val="1A1A1A"/>
          <w:sz w:val="20"/>
          <w:szCs w:val="20"/>
        </w:rPr>
        <w:t>limited edition</w:t>
      </w:r>
      <w:proofErr w:type="gramEnd"/>
      <w:r>
        <w:rPr>
          <w:rFonts w:ascii="Calibri" w:hAnsi="Calibri" w:cs="Calibri"/>
          <w:color w:val="1A1A1A"/>
          <w:sz w:val="20"/>
          <w:szCs w:val="20"/>
        </w:rPr>
        <w:t xml:space="preserve"> tri-color 7-inch single will be on sale for one day only, Saturday, January 13th, exclusively at Third Man Records </w:t>
      </w:r>
      <w:r>
        <w:rPr>
          <w:rFonts w:ascii="Calibri" w:hAnsi="Calibri" w:cs="Calibri"/>
          <w:sz w:val="20"/>
          <w:szCs w:val="20"/>
        </w:rPr>
        <w:t>brick &amp; mortar stores </w:t>
      </w:r>
      <w:r>
        <w:rPr>
          <w:rFonts w:ascii="Calibri" w:hAnsi="Calibri" w:cs="Calibri"/>
          <w:color w:val="1A1A1A"/>
          <w:sz w:val="20"/>
          <w:szCs w:val="20"/>
        </w:rPr>
        <w:t>in Nashville and Detroit.</w:t>
      </w:r>
    </w:p>
    <w:p w14:paraId="71287528"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382375C5"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"Connected By Love" is accompanied by </w:t>
      </w:r>
      <w:r>
        <w:rPr>
          <w:rFonts w:ascii="Calibri" w:hAnsi="Calibri" w:cs="Calibri"/>
          <w:sz w:val="20"/>
          <w:szCs w:val="20"/>
        </w:rPr>
        <w:t>a brand-new music video from director Pasqual Gutierrez - watch it now</w:t>
      </w:r>
      <w:r>
        <w:rPr>
          <w:rFonts w:ascii="Calibri" w:hAnsi="Calibri" w:cs="Calibri"/>
          <w:color w:val="FB0007"/>
          <w:sz w:val="20"/>
          <w:szCs w:val="20"/>
        </w:rPr>
        <w:t> </w:t>
      </w:r>
      <w:hyperlink r:id="rId11" w:history="1">
        <w:r>
          <w:rPr>
            <w:rFonts w:ascii="Calibri" w:hAnsi="Calibri" w:cs="Calibri"/>
            <w:color w:val="0000FF"/>
            <w:sz w:val="20"/>
            <w:szCs w:val="20"/>
            <w:u w:val="single" w:color="0000FF"/>
          </w:rPr>
          <w:t>HERE</w:t>
        </w:r>
      </w:hyperlink>
      <w:r>
        <w:rPr>
          <w:rFonts w:ascii="Calibri" w:hAnsi="Calibri" w:cs="Calibri"/>
          <w:color w:val="1A1A1A"/>
          <w:sz w:val="20"/>
          <w:szCs w:val="20"/>
        </w:rPr>
        <w:t>. </w:t>
      </w:r>
      <w:r>
        <w:rPr>
          <w:rFonts w:ascii="Calibri" w:hAnsi="Calibri" w:cs="Calibri"/>
          <w:sz w:val="20"/>
          <w:szCs w:val="20"/>
        </w:rPr>
        <w:t>The single was greeted with rapturous global applause upon its arrival on Wednesday, with</w:t>
      </w:r>
      <w:r>
        <w:rPr>
          <w:rFonts w:ascii="Calibri" w:hAnsi="Calibri" w:cs="Calibri"/>
          <w:color w:val="FB0007"/>
          <w:sz w:val="20"/>
          <w:szCs w:val="20"/>
        </w:rPr>
        <w:t> </w:t>
      </w:r>
      <w:hyperlink r:id="rId12" w:history="1">
        <w:r>
          <w:rPr>
            <w:rFonts w:ascii="Calibri" w:hAnsi="Calibri" w:cs="Calibri"/>
            <w:i/>
            <w:iCs/>
            <w:color w:val="0000FF"/>
            <w:sz w:val="20"/>
            <w:szCs w:val="20"/>
            <w:u w:val="single" w:color="0000FF"/>
          </w:rPr>
          <w:t>Billboard</w:t>
        </w:r>
      </w:hyperlink>
      <w:r>
        <w:rPr>
          <w:rFonts w:ascii="Calibri" w:hAnsi="Calibri" w:cs="Calibri"/>
          <w:i/>
          <w:iCs/>
          <w:color w:val="0000FF"/>
          <w:sz w:val="20"/>
          <w:szCs w:val="20"/>
        </w:rPr>
        <w:t> </w:t>
      </w:r>
      <w:r>
        <w:rPr>
          <w:rFonts w:ascii="Calibri" w:hAnsi="Calibri" w:cs="Calibri"/>
          <w:sz w:val="20"/>
          <w:szCs w:val="20"/>
        </w:rPr>
        <w:t>declaring the song "a classic White confessional blues burner," and </w:t>
      </w:r>
      <w:hyperlink r:id="rId13" w:history="1">
        <w:r>
          <w:rPr>
            <w:rFonts w:ascii="Calibri" w:hAnsi="Calibri" w:cs="Calibri"/>
            <w:i/>
            <w:iCs/>
            <w:color w:val="0000FF"/>
            <w:sz w:val="20"/>
            <w:szCs w:val="20"/>
            <w:u w:val="single" w:color="0000FF"/>
          </w:rPr>
          <w:t>Entertainment Weekly</w:t>
        </w:r>
      </w:hyperlink>
      <w:r>
        <w:rPr>
          <w:rFonts w:ascii="Calibri" w:hAnsi="Calibri" w:cs="Calibri"/>
          <w:sz w:val="20"/>
          <w:szCs w:val="20"/>
        </w:rPr>
        <w:t> calling i</w:t>
      </w:r>
      <w:r>
        <w:rPr>
          <w:rFonts w:ascii="Calibri" w:hAnsi="Calibri" w:cs="Calibri"/>
          <w:sz w:val="20"/>
          <w:szCs w:val="20"/>
        </w:rPr>
        <w:t>t "a searing, organ-lined plea</w:t>
      </w:r>
      <w:r>
        <w:rPr>
          <w:rFonts w:ascii="Calibri" w:hAnsi="Calibri" w:cs="Calibri"/>
          <w:sz w:val="20"/>
          <w:szCs w:val="20"/>
        </w:rPr>
        <w:t xml:space="preserve"> to a former flame." </w:t>
      </w:r>
      <w:hyperlink r:id="rId14" w:history="1">
        <w:r>
          <w:rPr>
            <w:rFonts w:ascii="Calibri" w:hAnsi="Calibri" w:cs="Calibri"/>
            <w:i/>
            <w:iCs/>
            <w:color w:val="0000FF"/>
            <w:sz w:val="20"/>
            <w:szCs w:val="20"/>
            <w:u w:val="single" w:color="0000FF"/>
          </w:rPr>
          <w:t>NPR</w:t>
        </w:r>
        <w:r>
          <w:rPr>
            <w:rFonts w:ascii="Calibri" w:hAnsi="Calibri" w:cs="Calibri"/>
            <w:color w:val="0000FF"/>
            <w:sz w:val="20"/>
            <w:szCs w:val="20"/>
            <w:u w:val="single" w:color="0000FF"/>
          </w:rPr>
          <w:t xml:space="preserve">'s Bob </w:t>
        </w:r>
        <w:proofErr w:type="spellStart"/>
        <w:r>
          <w:rPr>
            <w:rFonts w:ascii="Calibri" w:hAnsi="Calibri" w:cs="Calibri"/>
            <w:color w:val="0000FF"/>
            <w:sz w:val="20"/>
            <w:szCs w:val="20"/>
            <w:u w:val="single" w:color="0000FF"/>
          </w:rPr>
          <w:t>Boilen</w:t>
        </w:r>
        <w:proofErr w:type="spellEnd"/>
      </w:hyperlink>
      <w:r>
        <w:rPr>
          <w:rFonts w:ascii="Calibri" w:hAnsi="Calibri" w:cs="Calibri"/>
          <w:sz w:val="20"/>
          <w:szCs w:val="20"/>
        </w:rPr>
        <w:t> wrote, "it's a blend of old guitar blues that is simultaneously on the edge of rock's horizon." "The four-year wait is over," says </w:t>
      </w:r>
      <w:hyperlink r:id="rId15" w:history="1">
        <w:r>
          <w:rPr>
            <w:rFonts w:ascii="Calibri" w:hAnsi="Calibri" w:cs="Calibri"/>
            <w:i/>
            <w:iCs/>
            <w:color w:val="0000FF"/>
            <w:sz w:val="20"/>
            <w:szCs w:val="20"/>
            <w:u w:val="single" w:color="0000FF"/>
          </w:rPr>
          <w:t>Rolling Stone</w:t>
        </w:r>
      </w:hyperlink>
      <w:r>
        <w:rPr>
          <w:rFonts w:ascii="Calibri" w:hAnsi="Calibri" w:cs="Calibri"/>
          <w:i/>
          <w:iCs/>
          <w:color w:val="0000FF"/>
          <w:sz w:val="20"/>
          <w:szCs w:val="20"/>
        </w:rPr>
        <w:t> </w:t>
      </w:r>
      <w:r>
        <w:rPr>
          <w:rFonts w:ascii="Calibri" w:hAnsi="Calibri" w:cs="Calibri"/>
          <w:sz w:val="20"/>
          <w:szCs w:val="20"/>
        </w:rPr>
        <w:t>Jack is back with the "blistering first single" from </w:t>
      </w:r>
      <w:r w:rsidRPr="003F3AA5">
        <w:rPr>
          <w:rFonts w:ascii="Calibri" w:hAnsi="Calibri" w:cs="Calibri"/>
          <w:b/>
          <w:i/>
          <w:iCs/>
          <w:sz w:val="20"/>
          <w:szCs w:val="20"/>
        </w:rPr>
        <w:t>BOARDING HOUSE REACH</w:t>
      </w:r>
      <w:r>
        <w:rPr>
          <w:rFonts w:ascii="Calibri" w:hAnsi="Calibri" w:cs="Calibri"/>
          <w:sz w:val="20"/>
          <w:szCs w:val="20"/>
        </w:rPr>
        <w:t>.</w:t>
      </w:r>
    </w:p>
    <w:p w14:paraId="4369D252"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DB65FC4"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Additionally, White &amp; Third Man Records have revealed a special </w:t>
      </w:r>
      <w:r w:rsidRPr="003F3AA5">
        <w:rPr>
          <w:rFonts w:ascii="Calibri" w:hAnsi="Calibri" w:cs="Calibri"/>
          <w:b/>
          <w:i/>
          <w:iCs/>
          <w:color w:val="1A1A1A"/>
          <w:sz w:val="20"/>
          <w:szCs w:val="20"/>
        </w:rPr>
        <w:t>BOARDING HOUSE REACH</w:t>
      </w:r>
      <w:r>
        <w:rPr>
          <w:rFonts w:ascii="Calibri" w:hAnsi="Calibri" w:cs="Calibri"/>
          <w:color w:val="1A1A1A"/>
          <w:sz w:val="20"/>
          <w:szCs w:val="20"/>
        </w:rPr>
        <w:t>-themed Vault Package #35 which will be the ONLY limited edition of the new album, with subscriptions open today through January 31. The new package is highlighted by a limited edition, colored vinyl version of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that will be the only vinyl variation of the LP to be made available. Pressed at Third Man Pressing in the Cass Corridor of Detroit, the 180-gram, blue and black swirl vinyl edition features exclusive Vault-only cover art which dramatically depicts White's stylized face and is printed on arresting holographic foil paper in the classic Stoughton tip-on style. The LP is further accompanied by a unique-to-this-package 12" x 24" insert featuring the complete album lyrics.</w:t>
      </w:r>
    </w:p>
    <w:p w14:paraId="6884C315"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83CF783"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The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Vault package also includes</w:t>
      </w:r>
      <w:r>
        <w:rPr>
          <w:rFonts w:ascii="Calibri" w:hAnsi="Calibri" w:cs="Calibri"/>
          <w:b/>
          <w:bCs/>
          <w:color w:val="1A1A1A"/>
          <w:sz w:val="20"/>
          <w:szCs w:val="20"/>
        </w:rPr>
        <w:t> </w:t>
      </w:r>
      <w:r>
        <w:rPr>
          <w:rFonts w:ascii="Calibri" w:hAnsi="Calibri" w:cs="Calibri"/>
          <w:color w:val="1A1A1A"/>
          <w:sz w:val="20"/>
          <w:szCs w:val="20"/>
        </w:rPr>
        <w:t xml:space="preserve">a two-song demo 7-inch single, offering up embryonic versions of "Connected </w:t>
      </w:r>
      <w:proofErr w:type="gramStart"/>
      <w:r>
        <w:rPr>
          <w:rFonts w:ascii="Calibri" w:hAnsi="Calibri" w:cs="Calibri"/>
          <w:color w:val="1A1A1A"/>
          <w:sz w:val="20"/>
          <w:szCs w:val="20"/>
        </w:rPr>
        <w:t>By</w:t>
      </w:r>
      <w:proofErr w:type="gramEnd"/>
      <w:r>
        <w:rPr>
          <w:rFonts w:ascii="Calibri" w:hAnsi="Calibri" w:cs="Calibri"/>
          <w:color w:val="1A1A1A"/>
          <w:sz w:val="20"/>
          <w:szCs w:val="20"/>
        </w:rPr>
        <w:t xml:space="preserve"> Love" and the album track, "Why Walk a Dog?" The former take - billed here under its original title, "Infected </w:t>
      </w:r>
      <w:proofErr w:type="gramStart"/>
      <w:r>
        <w:rPr>
          <w:rFonts w:ascii="Calibri" w:hAnsi="Calibri" w:cs="Calibri"/>
          <w:color w:val="1A1A1A"/>
          <w:sz w:val="20"/>
          <w:szCs w:val="20"/>
        </w:rPr>
        <w:t>By</w:t>
      </w:r>
      <w:proofErr w:type="gramEnd"/>
      <w:r>
        <w:rPr>
          <w:rFonts w:ascii="Calibri" w:hAnsi="Calibri" w:cs="Calibri"/>
          <w:color w:val="1A1A1A"/>
          <w:sz w:val="20"/>
          <w:szCs w:val="20"/>
        </w:rPr>
        <w:t xml:space="preserve"> Love" - was recorded entirely by White in the aforementioned Nashville apartment. White found keyboard tones on this recording that the world's most seasoned session musicians could not recreate in the studio and thus, some of those tones were sourced from this simple demo to be utilized on the final album version. Meanwhile, "Why Walk a Dog?" was recorded, like much of the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 xml:space="preserve">demos, alone at his private songwriting refuge. With its expressive synth and drum machine cadence, the track is overtly hypnotic even in this early state. Indeed, the "Connected </w:t>
      </w:r>
      <w:proofErr w:type="gramStart"/>
      <w:r>
        <w:rPr>
          <w:rFonts w:ascii="Calibri" w:hAnsi="Calibri" w:cs="Calibri"/>
          <w:color w:val="1A1A1A"/>
          <w:sz w:val="20"/>
          <w:szCs w:val="20"/>
        </w:rPr>
        <w:t>By</w:t>
      </w:r>
      <w:proofErr w:type="gramEnd"/>
      <w:r>
        <w:rPr>
          <w:rFonts w:ascii="Calibri" w:hAnsi="Calibri" w:cs="Calibri"/>
          <w:color w:val="1A1A1A"/>
          <w:sz w:val="20"/>
          <w:szCs w:val="20"/>
        </w:rPr>
        <w:t xml:space="preserve"> Love" and "Why Walk a Dog?" single provides a fascinating insight into White's process, revealing the creative progression of his songs from inception to completion.</w:t>
      </w:r>
    </w:p>
    <w:p w14:paraId="65F0323B"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AC3F2E0"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In addition to the recorded material, Vault Package #35 comes with three separate and exclusive photographs shot during </w:t>
      </w:r>
      <w:r w:rsidRPr="003F3AA5">
        <w:rPr>
          <w:rFonts w:ascii="Calibri" w:hAnsi="Calibri" w:cs="Calibri"/>
          <w:b/>
          <w:i/>
          <w:iCs/>
          <w:color w:val="1A1A1A"/>
          <w:sz w:val="20"/>
          <w:szCs w:val="20"/>
        </w:rPr>
        <w:t>BOARDING HOUSE REACH</w:t>
      </w:r>
      <w:r w:rsidRPr="003F3AA5">
        <w:rPr>
          <w:rFonts w:ascii="Calibri" w:hAnsi="Calibri" w:cs="Calibri"/>
          <w:b/>
          <w:color w:val="1A1A1A"/>
          <w:sz w:val="20"/>
          <w:szCs w:val="20"/>
        </w:rPr>
        <w:t> </w:t>
      </w:r>
      <w:r>
        <w:rPr>
          <w:rFonts w:ascii="Calibri" w:hAnsi="Calibri" w:cs="Calibri"/>
          <w:color w:val="1A1A1A"/>
          <w:sz w:val="20"/>
          <w:szCs w:val="20"/>
        </w:rPr>
        <w:t>recording sessions. Taken by noted photographer -- and White's longtime friend -- David Swanson at Sear Sound in New York and Capitol Studios in Los Angeles, these large-format, high quality glossy reproductions are exclusive to the Vault. The photographs will be coupled with three foil-stamped poetry broadsides, printed on silky metallic papers (black, white, and blue) containing White's poems from the new album tracks, "</w:t>
      </w:r>
      <w:proofErr w:type="spellStart"/>
      <w:r>
        <w:rPr>
          <w:rFonts w:ascii="Calibri" w:hAnsi="Calibri" w:cs="Calibri"/>
          <w:color w:val="1A1A1A"/>
          <w:sz w:val="20"/>
          <w:szCs w:val="20"/>
        </w:rPr>
        <w:t>Abulia</w:t>
      </w:r>
      <w:proofErr w:type="spellEnd"/>
      <w:r>
        <w:rPr>
          <w:rFonts w:ascii="Calibri" w:hAnsi="Calibri" w:cs="Calibri"/>
          <w:color w:val="1A1A1A"/>
          <w:sz w:val="20"/>
          <w:szCs w:val="20"/>
        </w:rPr>
        <w:t xml:space="preserve"> and </w:t>
      </w:r>
      <w:proofErr w:type="spellStart"/>
      <w:r>
        <w:rPr>
          <w:rFonts w:ascii="Calibri" w:hAnsi="Calibri" w:cs="Calibri"/>
          <w:color w:val="1A1A1A"/>
          <w:sz w:val="20"/>
          <w:szCs w:val="20"/>
        </w:rPr>
        <w:t>Akrasia</w:t>
      </w:r>
      <w:proofErr w:type="spellEnd"/>
      <w:r>
        <w:rPr>
          <w:rFonts w:ascii="Calibri" w:hAnsi="Calibri" w:cs="Calibri"/>
          <w:color w:val="1A1A1A"/>
          <w:sz w:val="20"/>
          <w:szCs w:val="20"/>
        </w:rPr>
        <w:t>," "</w:t>
      </w:r>
      <w:proofErr w:type="spellStart"/>
      <w:r>
        <w:rPr>
          <w:rFonts w:ascii="Calibri" w:hAnsi="Calibri" w:cs="Calibri"/>
          <w:color w:val="1A1A1A"/>
          <w:sz w:val="20"/>
          <w:szCs w:val="20"/>
        </w:rPr>
        <w:t>Ezmerelda</w:t>
      </w:r>
      <w:proofErr w:type="spellEnd"/>
      <w:r>
        <w:rPr>
          <w:rFonts w:ascii="Calibri" w:hAnsi="Calibri" w:cs="Calibri"/>
          <w:color w:val="1A1A1A"/>
          <w:sz w:val="20"/>
          <w:szCs w:val="20"/>
        </w:rPr>
        <w:t xml:space="preserve"> Steals the Show," and "Get in the Mind Shaft."</w:t>
      </w:r>
    </w:p>
    <w:p w14:paraId="5A49555D"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A5CB065" w14:textId="77777777" w:rsidR="003F3AA5" w:rsidRDefault="003F3AA5" w:rsidP="003F3AA5">
      <w:pPr>
        <w:widowControl w:val="0"/>
        <w:autoSpaceDE w:val="0"/>
        <w:autoSpaceDN w:val="0"/>
        <w:adjustRightInd w:val="0"/>
        <w:rPr>
          <w:rFonts w:ascii="Calibri" w:hAnsi="Calibri" w:cs="Calibri"/>
          <w:sz w:val="22"/>
          <w:szCs w:val="22"/>
        </w:rPr>
      </w:pPr>
      <w:r w:rsidRPr="003F3AA5">
        <w:rPr>
          <w:rFonts w:ascii="Calibri" w:hAnsi="Calibri" w:cs="Calibri"/>
          <w:b/>
          <w:i/>
          <w:iCs/>
          <w:color w:val="1A1A1A"/>
          <w:sz w:val="20"/>
          <w:szCs w:val="20"/>
        </w:rPr>
        <w:t>BOARDING HOUSE REACH </w:t>
      </w:r>
      <w:r>
        <w:rPr>
          <w:rFonts w:ascii="Calibri" w:hAnsi="Calibri" w:cs="Calibri"/>
          <w:color w:val="1A1A1A"/>
          <w:sz w:val="20"/>
          <w:szCs w:val="20"/>
        </w:rPr>
        <w:t>Vault Package #35 will also include, for the third year running, a custom 2018 Third Man Records challenge coin, complete with album-specific artwork. The substantial and stylish coin doubles as a 45 adaptor and grants its holder 10% off purchases in both Third Man Records storefronts. Past Third Man Challenge coins will no longer be valid at Third Man storefronts once Vault Package #35 ships.</w:t>
      </w:r>
    </w:p>
    <w:p w14:paraId="60E7E3D6"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3B1C7E15"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Third Man Vault subscriptions are open now through January 31. </w:t>
      </w:r>
      <w:r>
        <w:rPr>
          <w:rFonts w:ascii="Calibri" w:hAnsi="Calibri" w:cs="Calibri"/>
          <w:sz w:val="20"/>
          <w:szCs w:val="20"/>
        </w:rPr>
        <w:t>All </w:t>
      </w:r>
      <w:r w:rsidRPr="003F3AA5">
        <w:rPr>
          <w:rFonts w:ascii="Calibri" w:hAnsi="Calibri" w:cs="Calibri"/>
          <w:b/>
          <w:i/>
          <w:iCs/>
          <w:sz w:val="20"/>
          <w:szCs w:val="20"/>
        </w:rPr>
        <w:t>BOARDING HOUSE REACH</w:t>
      </w:r>
      <w:r w:rsidRPr="003F3AA5">
        <w:rPr>
          <w:rFonts w:ascii="Calibri" w:hAnsi="Calibri" w:cs="Calibri"/>
          <w:b/>
          <w:sz w:val="20"/>
          <w:szCs w:val="20"/>
        </w:rPr>
        <w:t> </w:t>
      </w:r>
      <w:r>
        <w:rPr>
          <w:rFonts w:ascii="Calibri" w:hAnsi="Calibri" w:cs="Calibri"/>
          <w:sz w:val="20"/>
          <w:szCs w:val="20"/>
        </w:rPr>
        <w:t>Vault packages will ship to arrive on and as close to the </w:t>
      </w:r>
      <w:r>
        <w:rPr>
          <w:rFonts w:ascii="Calibri" w:hAnsi="Calibri" w:cs="Calibri"/>
          <w:color w:val="1A1A1A"/>
          <w:sz w:val="20"/>
          <w:szCs w:val="20"/>
        </w:rPr>
        <w:t>album's official March 23 street date. Learn more about this package, additional Vault benefits and subscribe now at Third Man Records </w:t>
      </w:r>
      <w:hyperlink r:id="rId16" w:history="1">
        <w:r>
          <w:rPr>
            <w:rFonts w:ascii="Calibri" w:hAnsi="Calibri" w:cs="Calibri"/>
            <w:color w:val="103CC0"/>
            <w:sz w:val="20"/>
            <w:szCs w:val="20"/>
            <w:u w:val="single" w:color="103CC0"/>
          </w:rPr>
          <w:t>HERE</w:t>
        </w:r>
      </w:hyperlink>
      <w:r>
        <w:rPr>
          <w:rFonts w:ascii="Calibri" w:hAnsi="Calibri" w:cs="Calibri"/>
          <w:color w:val="1A1A1A"/>
          <w:sz w:val="20"/>
          <w:szCs w:val="20"/>
        </w:rPr>
        <w:t>.</w:t>
      </w:r>
    </w:p>
    <w:p w14:paraId="4F1DB056"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color w:val="1A1A1A"/>
          <w:sz w:val="20"/>
          <w:szCs w:val="20"/>
        </w:rPr>
        <w:t> </w:t>
      </w:r>
    </w:p>
    <w:p w14:paraId="4102C2BC" w14:textId="77777777" w:rsidR="003F3AA5" w:rsidRDefault="003F3AA5" w:rsidP="003F3AA5">
      <w:pPr>
        <w:widowControl w:val="0"/>
        <w:autoSpaceDE w:val="0"/>
        <w:autoSpaceDN w:val="0"/>
        <w:adjustRightInd w:val="0"/>
        <w:jc w:val="both"/>
        <w:rPr>
          <w:rFonts w:ascii="Calibri" w:hAnsi="Calibri" w:cs="Calibri"/>
          <w:sz w:val="22"/>
          <w:szCs w:val="22"/>
        </w:rPr>
      </w:pPr>
      <w:r>
        <w:rPr>
          <w:rFonts w:ascii="Calibri" w:hAnsi="Calibri" w:cs="Calibri"/>
          <w:sz w:val="20"/>
          <w:szCs w:val="20"/>
        </w:rPr>
        <w:t>White will celebrate</w:t>
      </w:r>
      <w:r w:rsidRPr="003F3AA5">
        <w:rPr>
          <w:rFonts w:ascii="Calibri" w:hAnsi="Calibri" w:cs="Calibri"/>
          <w:b/>
          <w:sz w:val="20"/>
          <w:szCs w:val="20"/>
        </w:rPr>
        <w:t> </w:t>
      </w:r>
      <w:r w:rsidRPr="003F3AA5">
        <w:rPr>
          <w:rFonts w:ascii="Calibri" w:hAnsi="Calibri" w:cs="Calibri"/>
          <w:b/>
          <w:i/>
          <w:iCs/>
          <w:sz w:val="20"/>
          <w:szCs w:val="20"/>
        </w:rPr>
        <w:t>BOARDING HOUSE REACH</w:t>
      </w:r>
      <w:r w:rsidRPr="003F3AA5">
        <w:rPr>
          <w:rFonts w:ascii="Calibri" w:hAnsi="Calibri" w:cs="Calibri"/>
          <w:b/>
          <w:sz w:val="20"/>
          <w:szCs w:val="20"/>
        </w:rPr>
        <w:t> </w:t>
      </w:r>
      <w:r>
        <w:rPr>
          <w:rFonts w:ascii="Calibri" w:hAnsi="Calibri" w:cs="Calibri"/>
          <w:sz w:val="20"/>
          <w:szCs w:val="20"/>
        </w:rPr>
        <w:t xml:space="preserve">with a number of just-announced headline festival performances, including Atlanta, GA's Shaky Knees Music Festival (May 4-6), Boston Calling (May 25-27), and the Governor's Ball Music Festival in New York (June 1-3). Additional dates will be unveiled soon and every online ticket purchased for North American headline shows will include a physical copy of </w:t>
      </w:r>
      <w:r w:rsidRPr="003F3AA5">
        <w:rPr>
          <w:rFonts w:ascii="Calibri" w:hAnsi="Calibri" w:cs="Calibri"/>
          <w:b/>
          <w:i/>
          <w:iCs/>
          <w:sz w:val="20"/>
          <w:szCs w:val="20"/>
        </w:rPr>
        <w:t>BOARDING HOUSE REACH</w:t>
      </w:r>
      <w:r>
        <w:rPr>
          <w:rFonts w:ascii="Calibri" w:hAnsi="Calibri" w:cs="Calibri"/>
          <w:sz w:val="20"/>
          <w:szCs w:val="20"/>
        </w:rPr>
        <w:t xml:space="preserve"> on CD with the option to upgrade to the standard black vinyl single LP. For updates and tickets,</w:t>
      </w:r>
      <w:r>
        <w:rPr>
          <w:rFonts w:ascii="Calibri" w:hAnsi="Calibri" w:cs="Calibri"/>
          <w:color w:val="1A1A1A"/>
          <w:sz w:val="20"/>
          <w:szCs w:val="20"/>
        </w:rPr>
        <w:t xml:space="preserve"> please visit </w:t>
      </w:r>
      <w:hyperlink r:id="rId17" w:history="1">
        <w:r>
          <w:rPr>
            <w:rFonts w:ascii="Calibri" w:hAnsi="Calibri" w:cs="Calibri"/>
            <w:color w:val="0000FF"/>
            <w:sz w:val="20"/>
            <w:szCs w:val="20"/>
            <w:u w:val="single" w:color="0000FF"/>
          </w:rPr>
          <w:t>jackwhiteiii.com/tour-dates</w:t>
        </w:r>
      </w:hyperlink>
      <w:r>
        <w:rPr>
          <w:rFonts w:ascii="Calibri" w:hAnsi="Calibri" w:cs="Calibri"/>
          <w:color w:val="1A1A1A"/>
          <w:sz w:val="20"/>
          <w:szCs w:val="20"/>
        </w:rPr>
        <w:t>.</w:t>
      </w:r>
    </w:p>
    <w:p w14:paraId="21F58AED"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w:t>
      </w:r>
      <w:r>
        <w:rPr>
          <w:rFonts w:ascii="Arial" w:hAnsi="Arial" w:cs="Arial"/>
          <w:color w:val="1A1A1A"/>
          <w:sz w:val="20"/>
          <w:szCs w:val="20"/>
        </w:rPr>
        <w:t> </w:t>
      </w:r>
    </w:p>
    <w:p w14:paraId="63DF7DC3" w14:textId="77777777" w:rsidR="003F3AA5" w:rsidRDefault="003F3AA5" w:rsidP="003F3AA5">
      <w:pPr>
        <w:widowControl w:val="0"/>
        <w:autoSpaceDE w:val="0"/>
        <w:autoSpaceDN w:val="0"/>
        <w:adjustRightInd w:val="0"/>
        <w:jc w:val="center"/>
        <w:rPr>
          <w:rFonts w:ascii="Calibri" w:hAnsi="Calibri" w:cs="Calibri"/>
          <w:sz w:val="22"/>
          <w:szCs w:val="22"/>
        </w:rPr>
      </w:pPr>
      <w:r>
        <w:rPr>
          <w:rFonts w:ascii="Arial" w:hAnsi="Arial" w:cs="Arial"/>
          <w:b/>
          <w:bCs/>
          <w:i/>
          <w:iCs/>
          <w:color w:val="1A1A1A"/>
          <w:sz w:val="20"/>
          <w:szCs w:val="20"/>
        </w:rPr>
        <w:t>BOARDING HOUSE REACH</w:t>
      </w:r>
      <w:r>
        <w:rPr>
          <w:rFonts w:ascii="Arial" w:hAnsi="Arial" w:cs="Arial"/>
          <w:b/>
          <w:bCs/>
          <w:color w:val="1A1A1A"/>
          <w:sz w:val="20"/>
          <w:szCs w:val="20"/>
        </w:rPr>
        <w:t> TRACK LIST</w:t>
      </w:r>
    </w:p>
    <w:p w14:paraId="0FE88F9D"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1. Connected </w:t>
      </w:r>
      <w:proofErr w:type="gramStart"/>
      <w:r>
        <w:rPr>
          <w:rFonts w:ascii="Calibri" w:hAnsi="Calibri" w:cs="Calibri"/>
          <w:color w:val="1A1A1A"/>
          <w:sz w:val="20"/>
          <w:szCs w:val="20"/>
        </w:rPr>
        <w:t>By</w:t>
      </w:r>
      <w:proofErr w:type="gramEnd"/>
      <w:r>
        <w:rPr>
          <w:rFonts w:ascii="Calibri" w:hAnsi="Calibri" w:cs="Calibri"/>
          <w:color w:val="1A1A1A"/>
          <w:sz w:val="20"/>
          <w:szCs w:val="20"/>
        </w:rPr>
        <w:t xml:space="preserve"> Love</w:t>
      </w:r>
    </w:p>
    <w:p w14:paraId="67DA317B"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2. Why Walk </w:t>
      </w:r>
      <w:proofErr w:type="gramStart"/>
      <w:r>
        <w:rPr>
          <w:rFonts w:ascii="Calibri" w:hAnsi="Calibri" w:cs="Calibri"/>
          <w:color w:val="1A1A1A"/>
          <w:sz w:val="20"/>
          <w:szCs w:val="20"/>
        </w:rPr>
        <w:t>A</w:t>
      </w:r>
      <w:proofErr w:type="gramEnd"/>
      <w:r>
        <w:rPr>
          <w:rFonts w:ascii="Calibri" w:hAnsi="Calibri" w:cs="Calibri"/>
          <w:color w:val="1A1A1A"/>
          <w:sz w:val="20"/>
          <w:szCs w:val="20"/>
        </w:rPr>
        <w:t xml:space="preserve"> Dog?</w:t>
      </w:r>
    </w:p>
    <w:p w14:paraId="38A92568"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3. Corporation</w:t>
      </w:r>
    </w:p>
    <w:p w14:paraId="4C0CEBEF"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4. </w:t>
      </w:r>
      <w:proofErr w:type="spellStart"/>
      <w:r>
        <w:rPr>
          <w:rFonts w:ascii="Calibri" w:hAnsi="Calibri" w:cs="Calibri"/>
          <w:color w:val="1A1A1A"/>
          <w:sz w:val="20"/>
          <w:szCs w:val="20"/>
        </w:rPr>
        <w:t>Abulia</w:t>
      </w:r>
      <w:proofErr w:type="spellEnd"/>
      <w:r>
        <w:rPr>
          <w:rFonts w:ascii="Calibri" w:hAnsi="Calibri" w:cs="Calibri"/>
          <w:color w:val="1A1A1A"/>
          <w:sz w:val="20"/>
          <w:szCs w:val="20"/>
        </w:rPr>
        <w:t xml:space="preserve"> and </w:t>
      </w:r>
      <w:proofErr w:type="spellStart"/>
      <w:r>
        <w:rPr>
          <w:rFonts w:ascii="Calibri" w:hAnsi="Calibri" w:cs="Calibri"/>
          <w:color w:val="1A1A1A"/>
          <w:sz w:val="20"/>
          <w:szCs w:val="20"/>
        </w:rPr>
        <w:t>Akrasia</w:t>
      </w:r>
      <w:proofErr w:type="spellEnd"/>
    </w:p>
    <w:p w14:paraId="26C411E8"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5. </w:t>
      </w:r>
      <w:proofErr w:type="spellStart"/>
      <w:r>
        <w:rPr>
          <w:rFonts w:ascii="Calibri" w:hAnsi="Calibri" w:cs="Calibri"/>
          <w:color w:val="1A1A1A"/>
          <w:sz w:val="20"/>
          <w:szCs w:val="20"/>
        </w:rPr>
        <w:t>Hypermisophoniac</w:t>
      </w:r>
      <w:proofErr w:type="spellEnd"/>
    </w:p>
    <w:p w14:paraId="4AEFC234"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6. Ice Station Zebra</w:t>
      </w:r>
    </w:p>
    <w:p w14:paraId="6AFA2552"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7. Over and Over and Over</w:t>
      </w:r>
    </w:p>
    <w:p w14:paraId="1976B23A"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8. Everything You've Ever Learned</w:t>
      </w:r>
    </w:p>
    <w:p w14:paraId="79A02339"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9. Respect Commander</w:t>
      </w:r>
    </w:p>
    <w:p w14:paraId="0F743ED7"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10. </w:t>
      </w:r>
      <w:proofErr w:type="spellStart"/>
      <w:r>
        <w:rPr>
          <w:rFonts w:ascii="Calibri" w:hAnsi="Calibri" w:cs="Calibri"/>
          <w:color w:val="1A1A1A"/>
          <w:sz w:val="20"/>
          <w:szCs w:val="20"/>
        </w:rPr>
        <w:t>Ezmerelda</w:t>
      </w:r>
      <w:proofErr w:type="spellEnd"/>
      <w:r>
        <w:rPr>
          <w:rFonts w:ascii="Calibri" w:hAnsi="Calibri" w:cs="Calibri"/>
          <w:color w:val="1A1A1A"/>
          <w:sz w:val="20"/>
          <w:szCs w:val="20"/>
        </w:rPr>
        <w:t xml:space="preserve"> Steals </w:t>
      </w:r>
      <w:proofErr w:type="gramStart"/>
      <w:r>
        <w:rPr>
          <w:rFonts w:ascii="Calibri" w:hAnsi="Calibri" w:cs="Calibri"/>
          <w:color w:val="1A1A1A"/>
          <w:sz w:val="20"/>
          <w:szCs w:val="20"/>
        </w:rPr>
        <w:t>The</w:t>
      </w:r>
      <w:proofErr w:type="gramEnd"/>
      <w:r>
        <w:rPr>
          <w:rFonts w:ascii="Calibri" w:hAnsi="Calibri" w:cs="Calibri"/>
          <w:color w:val="1A1A1A"/>
          <w:sz w:val="20"/>
          <w:szCs w:val="20"/>
        </w:rPr>
        <w:t xml:space="preserve"> Show</w:t>
      </w:r>
    </w:p>
    <w:p w14:paraId="799B7EC4"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 xml:space="preserve">11. Get </w:t>
      </w:r>
      <w:proofErr w:type="gramStart"/>
      <w:r>
        <w:rPr>
          <w:rFonts w:ascii="Calibri" w:hAnsi="Calibri" w:cs="Calibri"/>
          <w:color w:val="1A1A1A"/>
          <w:sz w:val="20"/>
          <w:szCs w:val="20"/>
        </w:rPr>
        <w:t>In</w:t>
      </w:r>
      <w:proofErr w:type="gramEnd"/>
      <w:r>
        <w:rPr>
          <w:rFonts w:ascii="Calibri" w:hAnsi="Calibri" w:cs="Calibri"/>
          <w:color w:val="1A1A1A"/>
          <w:sz w:val="20"/>
          <w:szCs w:val="20"/>
        </w:rPr>
        <w:t xml:space="preserve"> The Mind Shaft</w:t>
      </w:r>
    </w:p>
    <w:p w14:paraId="5D5B1C0A"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12. What's Done Is Done</w:t>
      </w:r>
    </w:p>
    <w:p w14:paraId="0B4F88C6"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1A1A1A"/>
          <w:sz w:val="20"/>
          <w:szCs w:val="20"/>
        </w:rPr>
        <w:t>13. Humoresque</w:t>
      </w:r>
    </w:p>
    <w:p w14:paraId="053EBEF1" w14:textId="77777777" w:rsidR="003F3AA5" w:rsidRDefault="003F3AA5" w:rsidP="003F3AA5">
      <w:pPr>
        <w:widowControl w:val="0"/>
        <w:autoSpaceDE w:val="0"/>
        <w:autoSpaceDN w:val="0"/>
        <w:adjustRightInd w:val="0"/>
        <w:jc w:val="center"/>
        <w:rPr>
          <w:rFonts w:ascii="Calibri" w:hAnsi="Calibri" w:cs="Calibri"/>
          <w:sz w:val="22"/>
          <w:szCs w:val="22"/>
        </w:rPr>
      </w:pPr>
      <w:r>
        <w:rPr>
          <w:rFonts w:ascii="Arial" w:hAnsi="Arial" w:cs="Arial"/>
          <w:color w:val="1A1A1A"/>
          <w:sz w:val="20"/>
          <w:szCs w:val="20"/>
        </w:rPr>
        <w:t> </w:t>
      </w:r>
    </w:p>
    <w:p w14:paraId="532FE111" w14:textId="77777777" w:rsidR="003F3AA5" w:rsidRDefault="003F3AA5" w:rsidP="003F3AA5">
      <w:pPr>
        <w:widowControl w:val="0"/>
        <w:autoSpaceDE w:val="0"/>
        <w:autoSpaceDN w:val="0"/>
        <w:adjustRightInd w:val="0"/>
        <w:jc w:val="center"/>
        <w:rPr>
          <w:rFonts w:ascii="Calibri" w:hAnsi="Calibri" w:cs="Calibri"/>
          <w:sz w:val="22"/>
          <w:szCs w:val="22"/>
        </w:rPr>
      </w:pPr>
      <w:r>
        <w:rPr>
          <w:rFonts w:ascii="Arial" w:hAnsi="Arial" w:cs="Arial"/>
          <w:noProof/>
          <w:color w:val="1A1A1A"/>
          <w:sz w:val="20"/>
          <w:szCs w:val="20"/>
        </w:rPr>
        <w:drawing>
          <wp:inline distT="0" distB="0" distL="0" distR="0" wp14:anchorId="59FB8A57" wp14:editId="21F7085E">
            <wp:extent cx="5299075" cy="42392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299163" cy="4239330"/>
                    </a:xfrm>
                    <a:prstGeom prst="rect">
                      <a:avLst/>
                    </a:prstGeom>
                    <a:noFill/>
                    <a:ln>
                      <a:noFill/>
                    </a:ln>
                  </pic:spPr>
                </pic:pic>
              </a:graphicData>
            </a:graphic>
          </wp:inline>
        </w:drawing>
      </w:r>
    </w:p>
    <w:p w14:paraId="6EDA27E2" w14:textId="77777777" w:rsidR="003F3AA5" w:rsidRDefault="003F3AA5" w:rsidP="003F3AA5">
      <w:pPr>
        <w:widowControl w:val="0"/>
        <w:autoSpaceDE w:val="0"/>
        <w:autoSpaceDN w:val="0"/>
        <w:adjustRightInd w:val="0"/>
        <w:rPr>
          <w:rFonts w:ascii="Calibri" w:hAnsi="Calibri" w:cs="Calibri"/>
          <w:sz w:val="22"/>
          <w:szCs w:val="22"/>
        </w:rPr>
      </w:pPr>
      <w:r>
        <w:rPr>
          <w:rFonts w:ascii="Arial" w:hAnsi="Arial" w:cs="Arial"/>
          <w:color w:val="1A1A1A"/>
          <w:sz w:val="20"/>
          <w:szCs w:val="20"/>
        </w:rPr>
        <w:t> </w:t>
      </w:r>
    </w:p>
    <w:p w14:paraId="4238F9B8" w14:textId="77777777" w:rsidR="003F3AA5" w:rsidRDefault="003F3AA5" w:rsidP="003F3AA5">
      <w:pPr>
        <w:widowControl w:val="0"/>
        <w:autoSpaceDE w:val="0"/>
        <w:autoSpaceDN w:val="0"/>
        <w:adjustRightInd w:val="0"/>
        <w:jc w:val="center"/>
        <w:rPr>
          <w:rFonts w:ascii="Calibri" w:hAnsi="Calibri" w:cs="Calibri"/>
          <w:sz w:val="22"/>
          <w:szCs w:val="22"/>
        </w:rPr>
      </w:pPr>
      <w:r>
        <w:rPr>
          <w:rFonts w:ascii="Arial" w:hAnsi="Arial" w:cs="Arial"/>
          <w:color w:val="1A1A1A"/>
          <w:sz w:val="20"/>
          <w:szCs w:val="20"/>
        </w:rPr>
        <w:t> </w:t>
      </w:r>
    </w:p>
    <w:p w14:paraId="1ED0E1FC" w14:textId="77777777" w:rsidR="003F3AA5" w:rsidRDefault="003F3AA5" w:rsidP="003F3AA5">
      <w:pPr>
        <w:widowControl w:val="0"/>
        <w:autoSpaceDE w:val="0"/>
        <w:autoSpaceDN w:val="0"/>
        <w:adjustRightInd w:val="0"/>
        <w:rPr>
          <w:rFonts w:ascii="Calibri" w:hAnsi="Calibri" w:cs="Calibri"/>
          <w:sz w:val="22"/>
          <w:szCs w:val="22"/>
        </w:rPr>
      </w:pPr>
      <w:hyperlink r:id="rId19" w:history="1">
        <w:r>
          <w:rPr>
            <w:rFonts w:ascii="Calibri" w:hAnsi="Calibri" w:cs="Calibri"/>
            <w:color w:val="0000FF"/>
            <w:sz w:val="20"/>
            <w:szCs w:val="20"/>
            <w:u w:val="single" w:color="0000FF"/>
          </w:rPr>
          <w:t>JackWhiteIII.com</w:t>
        </w:r>
      </w:hyperlink>
    </w:p>
    <w:p w14:paraId="4E7A47BA" w14:textId="77777777" w:rsidR="003F3AA5" w:rsidRDefault="003F3AA5" w:rsidP="003F3AA5">
      <w:pPr>
        <w:widowControl w:val="0"/>
        <w:autoSpaceDE w:val="0"/>
        <w:autoSpaceDN w:val="0"/>
        <w:adjustRightInd w:val="0"/>
        <w:jc w:val="center"/>
        <w:rPr>
          <w:rFonts w:ascii="Calibri" w:hAnsi="Calibri" w:cs="Calibri"/>
          <w:sz w:val="22"/>
          <w:szCs w:val="22"/>
        </w:rPr>
      </w:pPr>
      <w:r>
        <w:rPr>
          <w:rFonts w:ascii="Calibri" w:hAnsi="Calibri" w:cs="Calibri"/>
          <w:color w:val="0000FF"/>
          <w:sz w:val="20"/>
          <w:szCs w:val="20"/>
        </w:rPr>
        <w:t> </w:t>
      </w:r>
    </w:p>
    <w:p w14:paraId="441E99D7" w14:textId="77777777" w:rsidR="003F3AA5" w:rsidRDefault="003F3AA5" w:rsidP="003F3AA5">
      <w:pPr>
        <w:widowControl w:val="0"/>
        <w:autoSpaceDE w:val="0"/>
        <w:autoSpaceDN w:val="0"/>
        <w:adjustRightInd w:val="0"/>
        <w:rPr>
          <w:rFonts w:ascii="Calibri" w:hAnsi="Calibri" w:cs="Calibri"/>
          <w:sz w:val="22"/>
          <w:szCs w:val="22"/>
        </w:rPr>
      </w:pPr>
      <w:hyperlink r:id="rId20" w:history="1">
        <w:r>
          <w:rPr>
            <w:rFonts w:ascii="Calibri" w:hAnsi="Calibri" w:cs="Calibri"/>
            <w:color w:val="0000FF"/>
            <w:sz w:val="20"/>
            <w:szCs w:val="20"/>
            <w:u w:val="single" w:color="0000FF"/>
          </w:rPr>
          <w:t>ThirdManRecords.com</w:t>
        </w:r>
      </w:hyperlink>
    </w:p>
    <w:p w14:paraId="65009CD4" w14:textId="77777777" w:rsidR="003F3AA5" w:rsidRDefault="003F3AA5" w:rsidP="003F3AA5">
      <w:pPr>
        <w:widowControl w:val="0"/>
        <w:autoSpaceDE w:val="0"/>
        <w:autoSpaceDN w:val="0"/>
        <w:adjustRightInd w:val="0"/>
        <w:rPr>
          <w:rFonts w:ascii="Calibri" w:hAnsi="Calibri" w:cs="Calibri"/>
          <w:sz w:val="22"/>
          <w:szCs w:val="22"/>
        </w:rPr>
      </w:pPr>
      <w:r>
        <w:rPr>
          <w:rFonts w:ascii="Calibri" w:hAnsi="Calibri" w:cs="Calibri"/>
          <w:color w:val="1A1A1A"/>
          <w:sz w:val="20"/>
          <w:szCs w:val="20"/>
        </w:rPr>
        <w:t> </w:t>
      </w:r>
    </w:p>
    <w:p w14:paraId="638D550B" w14:textId="77777777" w:rsidR="003F3AA5" w:rsidRDefault="003F3AA5" w:rsidP="003F3AA5">
      <w:pPr>
        <w:widowControl w:val="0"/>
        <w:autoSpaceDE w:val="0"/>
        <w:autoSpaceDN w:val="0"/>
        <w:adjustRightInd w:val="0"/>
        <w:rPr>
          <w:rFonts w:ascii="Calibri" w:hAnsi="Calibri" w:cs="Calibri"/>
          <w:sz w:val="22"/>
          <w:szCs w:val="22"/>
        </w:rPr>
      </w:pPr>
      <w:r>
        <w:rPr>
          <w:rFonts w:ascii="Calibri" w:hAnsi="Calibri" w:cs="Calibri"/>
          <w:sz w:val="20"/>
          <w:szCs w:val="20"/>
        </w:rPr>
        <w:t> </w:t>
      </w:r>
    </w:p>
    <w:p w14:paraId="400473A4" w14:textId="77777777" w:rsidR="0060134B" w:rsidRDefault="003F3AA5" w:rsidP="003F3AA5">
      <w:pPr>
        <w:rPr>
          <w:rFonts w:ascii="Calibri" w:hAnsi="Calibri" w:cs="Calibri"/>
          <w:color w:val="1A1A1A"/>
          <w:sz w:val="20"/>
          <w:szCs w:val="20"/>
        </w:rPr>
      </w:pPr>
      <w:r>
        <w:rPr>
          <w:rFonts w:ascii="Calibri" w:hAnsi="Calibri" w:cs="Calibri"/>
          <w:color w:val="1A1A1A"/>
          <w:sz w:val="20"/>
          <w:szCs w:val="20"/>
        </w:rPr>
        <w:t>For more information, please contact:</w:t>
      </w:r>
    </w:p>
    <w:p w14:paraId="05D542F5" w14:textId="77777777" w:rsidR="003F3AA5" w:rsidRDefault="003F3AA5" w:rsidP="003F3AA5">
      <w:pPr>
        <w:rPr>
          <w:rFonts w:ascii="Calibri" w:hAnsi="Calibri" w:cs="Calibri"/>
          <w:color w:val="1A1A1A"/>
          <w:sz w:val="20"/>
          <w:szCs w:val="20"/>
        </w:rPr>
      </w:pPr>
    </w:p>
    <w:p w14:paraId="61766574" w14:textId="77777777" w:rsidR="003F3AA5" w:rsidRDefault="003F3AA5" w:rsidP="003F3AA5">
      <w:pPr>
        <w:rPr>
          <w:rFonts w:ascii="Calibri" w:hAnsi="Calibri" w:cs="Calibri"/>
          <w:color w:val="1A1A1A"/>
          <w:sz w:val="20"/>
          <w:szCs w:val="20"/>
        </w:rPr>
      </w:pPr>
      <w:r>
        <w:rPr>
          <w:rFonts w:ascii="Calibri" w:hAnsi="Calibri" w:cs="Calibri"/>
          <w:color w:val="1A1A1A"/>
          <w:sz w:val="20"/>
          <w:szCs w:val="20"/>
        </w:rPr>
        <w:t>Jon Wilkinson</w:t>
      </w:r>
    </w:p>
    <w:p w14:paraId="161EF2AD" w14:textId="77777777" w:rsidR="003F3AA5" w:rsidRDefault="003F3AA5" w:rsidP="003F3AA5">
      <w:hyperlink r:id="rId21" w:history="1">
        <w:r w:rsidRPr="008E7BB3">
          <w:rPr>
            <w:rStyle w:val="Hyperlink"/>
            <w:rFonts w:ascii="Calibri" w:hAnsi="Calibri" w:cs="Calibri"/>
            <w:sz w:val="20"/>
            <w:szCs w:val="20"/>
          </w:rPr>
          <w:t>jon@technique-pr.com</w:t>
        </w:r>
      </w:hyperlink>
      <w:r>
        <w:rPr>
          <w:rFonts w:ascii="Calibri" w:hAnsi="Calibri" w:cs="Calibri"/>
          <w:color w:val="1A1A1A"/>
          <w:sz w:val="20"/>
          <w:szCs w:val="20"/>
        </w:rPr>
        <w:t xml:space="preserve"> </w:t>
      </w:r>
    </w:p>
    <w:sectPr w:rsidR="003F3AA5" w:rsidSect="000F2B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A5"/>
    <w:rsid w:val="000F2B5C"/>
    <w:rsid w:val="003F3AA5"/>
    <w:rsid w:val="00725755"/>
    <w:rsid w:val="00745F47"/>
    <w:rsid w:val="00A53C7B"/>
    <w:rsid w:val="00D0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6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20.rs6.net/tn.jsp?t=jkwoxg7ab.0.0.n6thwjcab.0&amp;id=preview&amp;r=3&amp;p=http%3A%2F%2Fsmarturl.it%2FConnectedByLove" TargetMode="External"/><Relationship Id="rId20" Type="http://schemas.openxmlformats.org/officeDocument/2006/relationships/hyperlink" Target="http://r20.rs6.net/tn.jsp?t=jkwoxg7ab.0.0.n6thwjcab.0&amp;id=preview&amp;r=3&amp;p=http%3A%2F%2Fthirdmanrecords.com%2F" TargetMode="External"/><Relationship Id="rId21" Type="http://schemas.openxmlformats.org/officeDocument/2006/relationships/hyperlink" Target="mailto:jon@technique-pr.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r20.rs6.net/tn.jsp?t=jkwoxg7ab.0.0.n6thwjcab.0&amp;id=preview&amp;r=3&amp;p=http%3A%2F%2Fsmarturl.it%2FConnectedByLove" TargetMode="External"/><Relationship Id="rId11" Type="http://schemas.openxmlformats.org/officeDocument/2006/relationships/hyperlink" Target="http://r20.rs6.net/tn.jsp?t=jkwoxg7ab.0.0.n6thwjcab.0&amp;id=preview&amp;r=3&amp;p=http%3A%2F%2Fsmarturl.it%2FConnectedByLoveV" TargetMode="External"/><Relationship Id="rId12" Type="http://schemas.openxmlformats.org/officeDocument/2006/relationships/hyperlink" Target="http://r20.rs6.net/tn.jsp?t=jkwoxg7ab.0.0.n6thwjcab.0&amp;id=preview&amp;r=3&amp;p=https%3A%2F%2Fwww.billboard.com%2Farticles%2Fcolumns%2Frock%2F8093751%2Fjack-white-solo-single-connected-by-love" TargetMode="External"/><Relationship Id="rId13" Type="http://schemas.openxmlformats.org/officeDocument/2006/relationships/hyperlink" Target="http://r20.rs6.net/tn.jsp?t=jkwoxg7ab.0.0.n6thwjcab.0&amp;id=preview&amp;r=3&amp;p=http%3A%2F%2Few.com%2Fmusic%2F2018%2F01%2F10%2Fjack-white-returns-two-songs%2F%3Futm_campaign%3Dentertainmentweekly%26utm_source%3Dtwitter.com%26utm_medium%3Dsocial%26xid%3Dentertainment-weekly_socialflow_twitter" TargetMode="External"/><Relationship Id="rId14" Type="http://schemas.openxmlformats.org/officeDocument/2006/relationships/hyperlink" Target="http://r20.rs6.net/tn.jsp?t=jkwoxg7ab.0.0.n6thwjcab.0&amp;id=preview&amp;r=3&amp;p=https%3A%2F%2Fwww.npr.org%2Fsections%2Fallsongs%2F2018%2F01%2F10%2F576952386%2Fjack-white-shares-new-music-and-announces-third-solo-album%3Futm_campaign%3Dstoryshare%26utm_source%3Dtwitter.com%26utm_medium%3Dsocial" TargetMode="External"/><Relationship Id="rId15" Type="http://schemas.openxmlformats.org/officeDocument/2006/relationships/hyperlink" Target="http://r20.rs6.net/tn.jsp?t=jkwoxg7ab.0.0.n6thwjcab.0&amp;id=preview&amp;r=3&amp;p=https%3A%2F%2Fwww.rollingstone.com%2Fmusic%2Fnews%2Fhear-new-jack-white-songs-connected-by-love-respect-commander-w515275" TargetMode="External"/><Relationship Id="rId16" Type="http://schemas.openxmlformats.org/officeDocument/2006/relationships/hyperlink" Target="http://r20.rs6.net/tn.jsp?t=jkwoxg7ab.0.0.n6thwjcab.0&amp;id=preview&amp;r=3&amp;p=https%3A%2F%2Fthirdmanstore.com%2Ftmr-vault-platinum-subscription-new" TargetMode="External"/><Relationship Id="rId17" Type="http://schemas.openxmlformats.org/officeDocument/2006/relationships/hyperlink" Target="http://r20.rs6.net/tn.jsp?t=jkwoxg7ab.0.0.n6thwjcab.0&amp;id=preview&amp;r=3&amp;p=http%3A%2F%2Fjackwhiteiii.com%2Ftour-dates" TargetMode="External"/><Relationship Id="rId18" Type="http://schemas.openxmlformats.org/officeDocument/2006/relationships/image" Target="media/image3.jpeg"/><Relationship Id="rId19" Type="http://schemas.openxmlformats.org/officeDocument/2006/relationships/hyperlink" Target="http://r20.rs6.net/tn.jsp?t=jkwoxg7ab.0.0.n6thwjcab.0&amp;id=preview&amp;r=3&amp;p=http%3A%2F%2Fjackwhiteiii.com%2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r20.rs6.net/tn.jsp?t=jkwoxg7ab.0.0.n6thwjcab.0&amp;id=preview&amp;r=3&amp;p=http%3A%2F%2Fsmarturl.it%2FConnectedByLoveV" TargetMode="External"/><Relationship Id="rId5" Type="http://schemas.openxmlformats.org/officeDocument/2006/relationships/image" Target="media/image1.jpeg"/><Relationship Id="rId6" Type="http://schemas.openxmlformats.org/officeDocument/2006/relationships/hyperlink" Target="https://xlrecordings.box.com/s/rtj1yjoq9vqw9s6hk7mfiive3ipccg0t" TargetMode="External"/><Relationship Id="rId7" Type="http://schemas.openxmlformats.org/officeDocument/2006/relationships/image" Target="media/image2.jpeg"/><Relationship Id="rId8" Type="http://schemas.openxmlformats.org/officeDocument/2006/relationships/hyperlink" Target="https://xlrecordings.box.com/s/rtj1yjoq9vqw9s6hk7mfiive3ipccg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1553</Words>
  <Characters>8856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2018-01-12T08:16:00Z</dcterms:created>
  <dcterms:modified xsi:type="dcterms:W3CDTF">2018-01-12T08:27:00Z</dcterms:modified>
</cp:coreProperties>
</file>