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FCE0" w14:textId="2733E0EA" w:rsidR="00EA64F3" w:rsidRPr="004B1475" w:rsidRDefault="00EA64F3" w:rsidP="001E644E">
      <w:pPr>
        <w:spacing w:after="0" w:line="240" w:lineRule="atLeast"/>
        <w:jc w:val="right"/>
        <w:rPr>
          <w:rFonts w:ascii="Arial Narrow" w:eastAsiaTheme="majorEastAsia" w:hAnsi="Arial Narrow" w:cstheme="majorBidi"/>
          <w:spacing w:val="-10"/>
          <w:kern w:val="28"/>
          <w:sz w:val="24"/>
          <w:szCs w:val="24"/>
        </w:rPr>
      </w:pPr>
    </w:p>
    <w:p w14:paraId="424DAA87" w14:textId="0C4845E8" w:rsidR="00C27A81" w:rsidRPr="004B1475" w:rsidRDefault="008E5179" w:rsidP="000C541E">
      <w:pPr>
        <w:spacing w:after="200" w:line="276" w:lineRule="auto"/>
        <w:jc w:val="center"/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  <w:r w:rsidRPr="004B1475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0D158BCA" wp14:editId="588E929C">
            <wp:simplePos x="0" y="0"/>
            <wp:positionH relativeFrom="margin">
              <wp:posOffset>2557283</wp:posOffset>
            </wp:positionH>
            <wp:positionV relativeFrom="paragraph">
              <wp:posOffset>249555</wp:posOffset>
            </wp:positionV>
            <wp:extent cx="1095375" cy="752475"/>
            <wp:effectExtent l="152400" t="152400" r="371475" b="371475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61E00" w14:textId="77777777" w:rsidR="00C27A81" w:rsidRPr="004B1475" w:rsidRDefault="00C27A81" w:rsidP="000C541E">
      <w:pPr>
        <w:spacing w:after="200" w:line="276" w:lineRule="auto"/>
        <w:jc w:val="center"/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</w:p>
    <w:p w14:paraId="379536C1" w14:textId="77777777" w:rsidR="00C27A81" w:rsidRPr="004B1475" w:rsidRDefault="00C27A81" w:rsidP="000C541E">
      <w:pPr>
        <w:spacing w:after="200" w:line="276" w:lineRule="auto"/>
        <w:jc w:val="center"/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</w:p>
    <w:p w14:paraId="1FCADC61" w14:textId="77777777" w:rsidR="00631D7C" w:rsidRDefault="00631D7C" w:rsidP="004B1475">
      <w:pPr>
        <w:jc w:val="center"/>
        <w:rPr>
          <w:rFonts w:ascii="Poppins" w:hAnsi="Poppins" w:cs="Poppins"/>
          <w:b/>
          <w:bCs/>
          <w:sz w:val="48"/>
          <w:szCs w:val="52"/>
        </w:rPr>
      </w:pPr>
    </w:p>
    <w:p w14:paraId="5055D2F3" w14:textId="44806C5A" w:rsidR="007C5003" w:rsidRPr="000565DB" w:rsidRDefault="000565DB" w:rsidP="004B1475">
      <w:pPr>
        <w:jc w:val="center"/>
        <w:rPr>
          <w:rFonts w:ascii="Poppins" w:hAnsi="Poppins" w:cs="Poppins"/>
          <w:b/>
          <w:bCs/>
          <w:sz w:val="48"/>
          <w:szCs w:val="52"/>
          <w:lang w:val="en-US"/>
        </w:rPr>
      </w:pPr>
      <w:r w:rsidRPr="000565DB">
        <w:rPr>
          <w:rFonts w:ascii="Poppins" w:hAnsi="Poppins" w:cs="Poppins"/>
          <w:b/>
          <w:bCs/>
          <w:sz w:val="48"/>
          <w:szCs w:val="52"/>
          <w:lang w:val="en-US"/>
        </w:rPr>
        <w:t xml:space="preserve">Pilar </w:t>
      </w:r>
      <w:proofErr w:type="spellStart"/>
      <w:r w:rsidRPr="000565DB">
        <w:rPr>
          <w:rFonts w:ascii="Poppins" w:hAnsi="Poppins" w:cs="Poppins"/>
          <w:b/>
          <w:bCs/>
          <w:sz w:val="48"/>
          <w:szCs w:val="52"/>
          <w:lang w:val="en-US"/>
        </w:rPr>
        <w:t>Zaragozá</w:t>
      </w:r>
      <w:proofErr w:type="spellEnd"/>
      <w:r w:rsidRPr="000565DB">
        <w:rPr>
          <w:rFonts w:ascii="Poppins" w:hAnsi="Poppins" w:cs="Poppins"/>
          <w:b/>
          <w:bCs/>
          <w:sz w:val="48"/>
          <w:szCs w:val="52"/>
          <w:lang w:val="en-US"/>
        </w:rPr>
        <w:t xml:space="preserve"> reaffirms her international projection as</w:t>
      </w:r>
      <w:r>
        <w:rPr>
          <w:rFonts w:ascii="Poppins" w:hAnsi="Poppins" w:cs="Poppins"/>
          <w:b/>
          <w:bCs/>
          <w:sz w:val="48"/>
          <w:szCs w:val="52"/>
          <w:lang w:val="en-US"/>
        </w:rPr>
        <w:t xml:space="preserve"> an AIPP </w:t>
      </w:r>
      <w:r w:rsidRPr="000565DB">
        <w:rPr>
          <w:rFonts w:ascii="Poppins" w:hAnsi="Poppins" w:cs="Poppins"/>
          <w:b/>
          <w:bCs/>
          <w:sz w:val="48"/>
          <w:szCs w:val="52"/>
          <w:lang w:val="en-US"/>
        </w:rPr>
        <w:t>finalist</w:t>
      </w:r>
    </w:p>
    <w:p w14:paraId="55B21797" w14:textId="021E51A6" w:rsidR="000C541E" w:rsidRPr="000565DB" w:rsidRDefault="000565DB" w:rsidP="00AF0624">
      <w:pPr>
        <w:jc w:val="center"/>
        <w:rPr>
          <w:rFonts w:ascii="Poppins" w:hAnsi="Poppins" w:cs="Poppins"/>
          <w:sz w:val="24"/>
          <w:szCs w:val="28"/>
          <w:lang w:val="en-US"/>
        </w:rPr>
      </w:pPr>
      <w:r w:rsidRPr="000565DB">
        <w:rPr>
          <w:rFonts w:ascii="Poppins" w:hAnsi="Poppins" w:cs="Poppins"/>
          <w:sz w:val="24"/>
          <w:szCs w:val="28"/>
          <w:lang w:val="en-US"/>
        </w:rPr>
        <w:t xml:space="preserve">The </w:t>
      </w:r>
      <w:proofErr w:type="spellStart"/>
      <w:proofErr w:type="gramStart"/>
      <w:r w:rsidR="00C471FE">
        <w:rPr>
          <w:rFonts w:ascii="Poppins" w:hAnsi="Poppins" w:cs="Poppins"/>
          <w:sz w:val="24"/>
          <w:szCs w:val="28"/>
          <w:lang w:val="en-US"/>
        </w:rPr>
        <w:t>spanish</w:t>
      </w:r>
      <w:proofErr w:type="spellEnd"/>
      <w:proofErr w:type="gramEnd"/>
      <w:r w:rsidRPr="000565DB">
        <w:rPr>
          <w:rFonts w:ascii="Poppins" w:hAnsi="Poppins" w:cs="Poppins"/>
          <w:sz w:val="24"/>
          <w:szCs w:val="28"/>
          <w:lang w:val="en-US"/>
        </w:rPr>
        <w:t xml:space="preserve"> hairdresser </w:t>
      </w:r>
      <w:r>
        <w:rPr>
          <w:rFonts w:ascii="Poppins" w:hAnsi="Poppins" w:cs="Poppins"/>
          <w:sz w:val="24"/>
          <w:szCs w:val="28"/>
          <w:lang w:val="en-US"/>
        </w:rPr>
        <w:t xml:space="preserve">is eligible for the </w:t>
      </w:r>
      <w:r w:rsidRPr="000565DB">
        <w:rPr>
          <w:rFonts w:ascii="Poppins" w:hAnsi="Poppins" w:cs="Poppins"/>
          <w:i/>
          <w:iCs/>
          <w:sz w:val="24"/>
          <w:szCs w:val="28"/>
          <w:lang w:val="en-US"/>
        </w:rPr>
        <w:t>Best Men</w:t>
      </w:r>
      <w:r w:rsidRPr="000565DB">
        <w:rPr>
          <w:rFonts w:ascii="Poppins" w:hAnsi="Poppins" w:cs="Poppins"/>
          <w:sz w:val="24"/>
          <w:szCs w:val="28"/>
          <w:lang w:val="en-US"/>
        </w:rPr>
        <w:t xml:space="preserve"> category with </w:t>
      </w:r>
      <w:r>
        <w:rPr>
          <w:rFonts w:ascii="Poppins" w:hAnsi="Poppins" w:cs="Poppins"/>
          <w:sz w:val="24"/>
          <w:szCs w:val="28"/>
          <w:lang w:val="en-US"/>
        </w:rPr>
        <w:t xml:space="preserve">her collection </w:t>
      </w:r>
      <w:r w:rsidRPr="000565DB">
        <w:rPr>
          <w:rFonts w:ascii="Poppins" w:hAnsi="Poppins" w:cs="Poppins"/>
          <w:sz w:val="24"/>
          <w:szCs w:val="28"/>
          <w:lang w:val="en-US"/>
        </w:rPr>
        <w:t>ALÚMINA</w:t>
      </w:r>
      <w:r>
        <w:rPr>
          <w:rFonts w:ascii="Poppins" w:hAnsi="Poppins" w:cs="Poppins"/>
          <w:sz w:val="24"/>
          <w:szCs w:val="28"/>
          <w:lang w:val="en-US"/>
        </w:rPr>
        <w:t>. This is a major</w:t>
      </w:r>
      <w:r w:rsidRPr="000565DB">
        <w:rPr>
          <w:rFonts w:ascii="Poppins" w:hAnsi="Poppins" w:cs="Poppins"/>
          <w:sz w:val="24"/>
          <w:szCs w:val="28"/>
          <w:lang w:val="en-US"/>
        </w:rPr>
        <w:t xml:space="preserve"> achievement since </w:t>
      </w:r>
      <w:r>
        <w:rPr>
          <w:rFonts w:ascii="Poppins" w:hAnsi="Poppins" w:cs="Poppins"/>
          <w:sz w:val="24"/>
          <w:szCs w:val="28"/>
          <w:lang w:val="en-US"/>
        </w:rPr>
        <w:t>it is the first time</w:t>
      </w:r>
      <w:r w:rsidRPr="000565DB">
        <w:rPr>
          <w:rFonts w:ascii="Poppins" w:hAnsi="Poppins" w:cs="Poppins"/>
          <w:sz w:val="24"/>
          <w:szCs w:val="28"/>
          <w:lang w:val="en-US"/>
        </w:rPr>
        <w:t xml:space="preserve"> that she has </w:t>
      </w:r>
      <w:r>
        <w:rPr>
          <w:rFonts w:ascii="Poppins" w:hAnsi="Poppins" w:cs="Poppins"/>
          <w:sz w:val="24"/>
          <w:szCs w:val="28"/>
          <w:lang w:val="en-US"/>
        </w:rPr>
        <w:t>participated in these</w:t>
      </w:r>
      <w:r w:rsidRPr="000565DB">
        <w:rPr>
          <w:rFonts w:ascii="Poppins" w:hAnsi="Poppins" w:cs="Poppins"/>
          <w:sz w:val="24"/>
          <w:szCs w:val="28"/>
          <w:lang w:val="en-US"/>
        </w:rPr>
        <w:t xml:space="preserve"> awards, </w:t>
      </w:r>
      <w:r>
        <w:rPr>
          <w:rFonts w:ascii="Poppins" w:hAnsi="Poppins" w:cs="Poppins"/>
          <w:sz w:val="24"/>
          <w:szCs w:val="28"/>
          <w:lang w:val="en-US"/>
        </w:rPr>
        <w:t>which are the most important in the world.</w:t>
      </w:r>
    </w:p>
    <w:p w14:paraId="709B3F1D" w14:textId="77777777" w:rsidR="008E5179" w:rsidRPr="000565DB" w:rsidRDefault="008E5179" w:rsidP="00AF0624">
      <w:pPr>
        <w:jc w:val="center"/>
        <w:rPr>
          <w:rFonts w:ascii="Poppins" w:hAnsi="Poppins" w:cs="Poppins"/>
          <w:sz w:val="24"/>
          <w:szCs w:val="28"/>
          <w:lang w:val="en-US"/>
        </w:rPr>
      </w:pPr>
    </w:p>
    <w:p w14:paraId="29A26BA1" w14:textId="3A3944A4" w:rsidR="000565DB" w:rsidRPr="000565DB" w:rsidRDefault="000565DB" w:rsidP="000565DB">
      <w:pPr>
        <w:jc w:val="both"/>
        <w:rPr>
          <w:rFonts w:ascii="Poppins" w:hAnsi="Poppins" w:cs="Poppins"/>
          <w:sz w:val="20"/>
          <w:szCs w:val="20"/>
          <w:lang w:val="en-US"/>
        </w:rPr>
      </w:pPr>
      <w:r w:rsidRPr="000565DB">
        <w:rPr>
          <w:rFonts w:ascii="Poppins" w:hAnsi="Poppins" w:cs="Poppins"/>
          <w:b/>
          <w:bCs/>
          <w:sz w:val="20"/>
          <w:szCs w:val="20"/>
          <w:lang w:val="en-US"/>
        </w:rPr>
        <w:t xml:space="preserve">Pilar </w:t>
      </w:r>
      <w:proofErr w:type="spellStart"/>
      <w:r w:rsidRPr="000565DB">
        <w:rPr>
          <w:rFonts w:ascii="Poppins" w:hAnsi="Poppins" w:cs="Poppins"/>
          <w:b/>
          <w:bCs/>
          <w:sz w:val="20"/>
          <w:szCs w:val="20"/>
          <w:lang w:val="en-US"/>
        </w:rPr>
        <w:t>Zaragozá</w:t>
      </w:r>
      <w:proofErr w:type="spellEnd"/>
      <w:r w:rsidRPr="000565DB">
        <w:rPr>
          <w:rFonts w:ascii="Poppins" w:hAnsi="Poppins" w:cs="Poppins"/>
          <w:sz w:val="20"/>
          <w:szCs w:val="20"/>
          <w:lang w:val="en-US"/>
        </w:rPr>
        <w:t xml:space="preserve">, director of the </w:t>
      </w:r>
      <w:proofErr w:type="spellStart"/>
      <w:r w:rsidRPr="000565DB">
        <w:rPr>
          <w:rFonts w:ascii="Poppins" w:hAnsi="Poppins" w:cs="Poppins"/>
          <w:sz w:val="20"/>
          <w:szCs w:val="20"/>
          <w:lang w:val="en-US"/>
        </w:rPr>
        <w:t>Eos|Men</w:t>
      </w:r>
      <w:proofErr w:type="spellEnd"/>
      <w:r w:rsidRPr="000565DB">
        <w:rPr>
          <w:rFonts w:ascii="Poppins" w:hAnsi="Poppins" w:cs="Poppins"/>
          <w:sz w:val="20"/>
          <w:szCs w:val="20"/>
          <w:lang w:val="en-US"/>
        </w:rPr>
        <w:t xml:space="preserve"> and </w:t>
      </w:r>
      <w:proofErr w:type="spellStart"/>
      <w:r w:rsidRPr="000565DB">
        <w:rPr>
          <w:rFonts w:ascii="Poppins" w:hAnsi="Poppins" w:cs="Poppins"/>
          <w:sz w:val="20"/>
          <w:szCs w:val="20"/>
          <w:lang w:val="en-US"/>
        </w:rPr>
        <w:t>Eos|Women</w:t>
      </w:r>
      <w:proofErr w:type="spellEnd"/>
      <w:r w:rsidRPr="000565DB">
        <w:rPr>
          <w:rFonts w:ascii="Poppins" w:hAnsi="Poppins" w:cs="Poppins"/>
          <w:sz w:val="20"/>
          <w:szCs w:val="20"/>
          <w:lang w:val="en-US"/>
        </w:rPr>
        <w:t xml:space="preserve"> salons, and </w:t>
      </w:r>
      <w:r w:rsidRPr="000565DB">
        <w:rPr>
          <w:rFonts w:ascii="Poppins" w:hAnsi="Poppins" w:cs="Poppins"/>
          <w:b/>
          <w:bCs/>
          <w:sz w:val="20"/>
          <w:szCs w:val="20"/>
          <w:lang w:val="en-US"/>
        </w:rPr>
        <w:t>Leticia Martínez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are the creators of this collection, </w:t>
      </w:r>
      <w:proofErr w:type="spellStart"/>
      <w:r w:rsidRPr="000565DB">
        <w:rPr>
          <w:rFonts w:ascii="Poppins" w:hAnsi="Poppins" w:cs="Poppins"/>
          <w:b/>
          <w:bCs/>
          <w:sz w:val="20"/>
          <w:szCs w:val="20"/>
          <w:lang w:val="en-US"/>
        </w:rPr>
        <w:t>Alúmina</w:t>
      </w:r>
      <w:proofErr w:type="spellEnd"/>
      <w:r w:rsidRPr="000565DB">
        <w:rPr>
          <w:rFonts w:ascii="Poppins" w:hAnsi="Poppins" w:cs="Poppins"/>
          <w:sz w:val="20"/>
          <w:szCs w:val="20"/>
          <w:lang w:val="en-US"/>
        </w:rPr>
        <w:t xml:space="preserve">, which </w:t>
      </w:r>
      <w:r w:rsidR="00C471FE">
        <w:rPr>
          <w:rFonts w:ascii="Poppins" w:hAnsi="Poppins" w:cs="Poppins"/>
          <w:sz w:val="20"/>
          <w:szCs w:val="20"/>
          <w:lang w:val="en-US"/>
        </w:rPr>
        <w:t>was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already chosen as a finalist in the </w:t>
      </w:r>
      <w:r w:rsidRPr="00C471FE">
        <w:rPr>
          <w:rFonts w:ascii="Poppins" w:hAnsi="Poppins" w:cs="Poppins"/>
          <w:b/>
          <w:sz w:val="20"/>
          <w:szCs w:val="20"/>
          <w:lang w:val="en-US"/>
        </w:rPr>
        <w:t>International Visionary Awards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. However, it is not only </w:t>
      </w:r>
      <w:r w:rsidR="00240DDC">
        <w:rPr>
          <w:rFonts w:ascii="Poppins" w:hAnsi="Poppins" w:cs="Poppins"/>
          <w:sz w:val="20"/>
          <w:szCs w:val="20"/>
          <w:lang w:val="en-US"/>
        </w:rPr>
        <w:t>admirable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that they manage</w:t>
      </w:r>
      <w:r w:rsidR="00240DDC">
        <w:rPr>
          <w:rFonts w:ascii="Poppins" w:hAnsi="Poppins" w:cs="Poppins"/>
          <w:sz w:val="20"/>
          <w:szCs w:val="20"/>
          <w:lang w:val="en-US"/>
        </w:rPr>
        <w:t>d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to be finalists in the awards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 given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by the </w:t>
      </w:r>
      <w:r w:rsidRPr="00240DDC">
        <w:rPr>
          <w:rFonts w:ascii="Poppins" w:hAnsi="Poppins" w:cs="Poppins"/>
          <w:b/>
          <w:bCs/>
          <w:sz w:val="20"/>
          <w:szCs w:val="20"/>
          <w:lang w:val="en-US"/>
        </w:rPr>
        <w:t>International Association of Professional Press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on the first occasion they </w:t>
      </w:r>
      <w:r w:rsidR="00240DDC">
        <w:rPr>
          <w:rFonts w:ascii="Poppins" w:hAnsi="Poppins" w:cs="Poppins"/>
          <w:sz w:val="20"/>
          <w:szCs w:val="20"/>
          <w:lang w:val="en-US"/>
        </w:rPr>
        <w:t>participated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, it is also worth doing it in a complicated year in which </w:t>
      </w:r>
      <w:proofErr w:type="spellStart"/>
      <w:r w:rsidRPr="000565DB">
        <w:rPr>
          <w:rFonts w:ascii="Poppins" w:hAnsi="Poppins" w:cs="Poppins"/>
          <w:sz w:val="20"/>
          <w:szCs w:val="20"/>
          <w:lang w:val="en-US"/>
        </w:rPr>
        <w:t>Zaragozá</w:t>
      </w:r>
      <w:proofErr w:type="spellEnd"/>
      <w:r w:rsidRPr="000565DB">
        <w:rPr>
          <w:rFonts w:ascii="Poppins" w:hAnsi="Poppins" w:cs="Poppins"/>
          <w:sz w:val="20"/>
          <w:szCs w:val="20"/>
          <w:lang w:val="en-US"/>
        </w:rPr>
        <w:t xml:space="preserve"> has bet on 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her </w:t>
      </w:r>
      <w:r w:rsidRPr="000565DB">
        <w:rPr>
          <w:rFonts w:ascii="Poppins" w:hAnsi="Poppins" w:cs="Poppins"/>
          <w:sz w:val="20"/>
          <w:szCs w:val="20"/>
          <w:lang w:val="en-US"/>
        </w:rPr>
        <w:t>entrepreneurship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 too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. The hairdresser not only stands out for her creative talent, </w:t>
      </w:r>
      <w:r w:rsidR="00D95B21">
        <w:rPr>
          <w:rFonts w:ascii="Poppins" w:hAnsi="Poppins" w:cs="Poppins"/>
          <w:sz w:val="20"/>
          <w:szCs w:val="20"/>
          <w:lang w:val="en-US"/>
        </w:rPr>
        <w:t xml:space="preserve">but </w:t>
      </w:r>
      <w:r w:rsidRPr="000565DB">
        <w:rPr>
          <w:rFonts w:ascii="Poppins" w:hAnsi="Poppins" w:cs="Poppins"/>
          <w:sz w:val="20"/>
          <w:szCs w:val="20"/>
          <w:lang w:val="en-US"/>
        </w:rPr>
        <w:t>she is also a successful businesswoman and her salons are a benchmark in Valencia</w:t>
      </w:r>
      <w:r w:rsidR="00C471FE">
        <w:rPr>
          <w:rFonts w:ascii="Poppins" w:hAnsi="Poppins" w:cs="Poppins"/>
          <w:sz w:val="20"/>
          <w:szCs w:val="20"/>
          <w:lang w:val="en-US"/>
        </w:rPr>
        <w:t xml:space="preserve"> (Spain)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. In addition, at this very unusual moment she has decided to continue </w:t>
      </w:r>
      <w:r w:rsidR="00240DDC">
        <w:rPr>
          <w:rFonts w:ascii="Poppins" w:hAnsi="Poppins" w:cs="Poppins"/>
          <w:sz w:val="20"/>
          <w:szCs w:val="20"/>
          <w:lang w:val="en-US"/>
        </w:rPr>
        <w:t>working on her projects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, recently opening her </w:t>
      </w:r>
      <w:r w:rsidRPr="00C471FE">
        <w:rPr>
          <w:rFonts w:ascii="Poppins" w:hAnsi="Poppins" w:cs="Poppins"/>
          <w:b/>
          <w:sz w:val="20"/>
          <w:szCs w:val="20"/>
          <w:lang w:val="en-US"/>
        </w:rPr>
        <w:t>third salon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, </w:t>
      </w:r>
      <w:r w:rsidR="00240DDC">
        <w:rPr>
          <w:rFonts w:ascii="Poppins" w:hAnsi="Poppins" w:cs="Poppins"/>
          <w:sz w:val="20"/>
          <w:szCs w:val="20"/>
          <w:lang w:val="en-US"/>
        </w:rPr>
        <w:t>specialized in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female hairdressing, which shows that she has plenty of passion for </w:t>
      </w:r>
      <w:r w:rsidR="00240DDC">
        <w:rPr>
          <w:rFonts w:ascii="Poppins" w:hAnsi="Poppins" w:cs="Poppins"/>
          <w:sz w:val="20"/>
          <w:szCs w:val="20"/>
          <w:lang w:val="en-US"/>
        </w:rPr>
        <w:t>her job.</w:t>
      </w:r>
    </w:p>
    <w:p w14:paraId="6CF3EFF8" w14:textId="6ED671F4" w:rsidR="002C5B30" w:rsidRPr="00D95B21" w:rsidRDefault="000565DB" w:rsidP="000565DB">
      <w:pPr>
        <w:jc w:val="both"/>
        <w:rPr>
          <w:rFonts w:ascii="Poppins" w:hAnsi="Poppins" w:cs="Poppins"/>
          <w:sz w:val="20"/>
          <w:szCs w:val="20"/>
          <w:lang w:val="en-US"/>
        </w:rPr>
      </w:pPr>
      <w:r w:rsidRPr="000565DB">
        <w:rPr>
          <w:rFonts w:ascii="Poppins" w:hAnsi="Poppins" w:cs="Poppins"/>
          <w:sz w:val="20"/>
          <w:szCs w:val="20"/>
          <w:lang w:val="en-US"/>
        </w:rPr>
        <w:t xml:space="preserve">The finalist collection is inspired by alumina, an oxide present in nature that gives resistance to some precious stones, hence her work reveals the powerful force that emerges from </w:t>
      </w:r>
      <w:r w:rsidR="00240DDC">
        <w:rPr>
          <w:rFonts w:ascii="Poppins" w:hAnsi="Poppins" w:cs="Poppins"/>
          <w:sz w:val="20"/>
          <w:szCs w:val="20"/>
          <w:lang w:val="en-US"/>
        </w:rPr>
        <w:t>pureness. In her own words: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“This year has been very different from </w:t>
      </w:r>
      <w:r w:rsidR="00240DDC">
        <w:rPr>
          <w:rFonts w:ascii="Poppins" w:hAnsi="Poppins" w:cs="Poppins"/>
          <w:sz w:val="20"/>
          <w:szCs w:val="20"/>
          <w:lang w:val="en-US"/>
        </w:rPr>
        <w:t>what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we thought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 it would be</w:t>
      </w:r>
      <w:r w:rsidRPr="000565DB">
        <w:rPr>
          <w:rFonts w:ascii="Poppins" w:hAnsi="Poppins" w:cs="Poppins"/>
          <w:sz w:val="20"/>
          <w:szCs w:val="20"/>
          <w:lang w:val="en-US"/>
        </w:rPr>
        <w:t>, but I have shown that with desire and positive energy</w:t>
      </w:r>
      <w:r w:rsidR="00240DDC">
        <w:rPr>
          <w:rFonts w:ascii="Poppins" w:hAnsi="Poppins" w:cs="Poppins"/>
          <w:sz w:val="20"/>
          <w:szCs w:val="20"/>
          <w:lang w:val="en-US"/>
        </w:rPr>
        <w:t>, you can achieve anything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. Despite the complicated situation we are experiencing, I have </w:t>
      </w:r>
      <w:r w:rsidR="00240DDC">
        <w:rPr>
          <w:rFonts w:ascii="Poppins" w:hAnsi="Poppins" w:cs="Poppins"/>
          <w:sz w:val="20"/>
          <w:szCs w:val="20"/>
          <w:lang w:val="en-US"/>
        </w:rPr>
        <w:t>committed myself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</w:t>
      </w:r>
      <w:r w:rsidR="00240DDC">
        <w:rPr>
          <w:rFonts w:ascii="Poppins" w:hAnsi="Poppins" w:cs="Poppins"/>
          <w:sz w:val="20"/>
          <w:szCs w:val="20"/>
          <w:lang w:val="en-US"/>
        </w:rPr>
        <w:t>to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the growth of my brand, opening a new salon, this time 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a </w:t>
      </w:r>
      <w:r w:rsidRPr="000565DB">
        <w:rPr>
          <w:rFonts w:ascii="Poppins" w:hAnsi="Poppins" w:cs="Poppins"/>
          <w:sz w:val="20"/>
          <w:szCs w:val="20"/>
          <w:lang w:val="en-US"/>
        </w:rPr>
        <w:t>female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 salon</w:t>
      </w:r>
      <w:r w:rsidRPr="000565DB">
        <w:rPr>
          <w:rFonts w:ascii="Poppins" w:hAnsi="Poppins" w:cs="Poppins"/>
          <w:sz w:val="20"/>
          <w:szCs w:val="20"/>
          <w:lang w:val="en-US"/>
        </w:rPr>
        <w:t>. Also</w:t>
      </w:r>
      <w:r w:rsidR="00240DDC">
        <w:rPr>
          <w:rFonts w:ascii="Poppins" w:hAnsi="Poppins" w:cs="Poppins"/>
          <w:sz w:val="20"/>
          <w:szCs w:val="20"/>
          <w:lang w:val="en-US"/>
        </w:rPr>
        <w:t>, I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have </w:t>
      </w:r>
      <w:r w:rsidRPr="000565DB">
        <w:rPr>
          <w:rFonts w:ascii="Poppins" w:hAnsi="Poppins" w:cs="Poppins"/>
          <w:sz w:val="20"/>
          <w:szCs w:val="20"/>
          <w:lang w:val="en-US"/>
        </w:rPr>
        <w:t>create</w:t>
      </w:r>
      <w:r w:rsidR="00240DDC">
        <w:rPr>
          <w:rFonts w:ascii="Poppins" w:hAnsi="Poppins" w:cs="Poppins"/>
          <w:sz w:val="20"/>
          <w:szCs w:val="20"/>
          <w:lang w:val="en-US"/>
        </w:rPr>
        <w:t>d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a collection 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along </w:t>
      </w:r>
      <w:r w:rsidRPr="000565DB">
        <w:rPr>
          <w:rFonts w:ascii="Poppins" w:hAnsi="Poppins" w:cs="Poppins"/>
          <w:sz w:val="20"/>
          <w:szCs w:val="20"/>
          <w:lang w:val="en-US"/>
        </w:rPr>
        <w:t>with Leticia Martínez</w:t>
      </w:r>
      <w:r w:rsidR="00240DDC">
        <w:rPr>
          <w:rFonts w:ascii="Poppins" w:hAnsi="Poppins" w:cs="Poppins"/>
          <w:sz w:val="20"/>
          <w:szCs w:val="20"/>
          <w:lang w:val="en-US"/>
        </w:rPr>
        <w:t>, who is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making our work travel around the world. Success is where you least expect it, that has been my prize. </w:t>
      </w:r>
      <w:r w:rsidRPr="00D95B21">
        <w:rPr>
          <w:rFonts w:ascii="Poppins" w:hAnsi="Poppins" w:cs="Poppins"/>
          <w:sz w:val="20"/>
          <w:szCs w:val="20"/>
          <w:lang w:val="en-US"/>
        </w:rPr>
        <w:t>"</w:t>
      </w:r>
    </w:p>
    <w:p w14:paraId="61750ACF" w14:textId="77777777" w:rsidR="00AF0624" w:rsidRPr="00D95B21" w:rsidRDefault="00AF0624" w:rsidP="004B1475">
      <w:pPr>
        <w:jc w:val="both"/>
        <w:rPr>
          <w:rFonts w:ascii="Arial Narrow" w:hAnsi="Arial Narrow" w:cs="Arial"/>
          <w:color w:val="222222"/>
          <w:sz w:val="24"/>
          <w:szCs w:val="19"/>
          <w:shd w:val="clear" w:color="auto" w:fill="FFFFFF"/>
          <w:lang w:val="en-US"/>
        </w:rPr>
      </w:pPr>
    </w:p>
    <w:p w14:paraId="6F790850" w14:textId="77777777" w:rsidR="00631D7C" w:rsidRPr="00D95B21" w:rsidRDefault="00631D7C" w:rsidP="004B1475">
      <w:pPr>
        <w:jc w:val="both"/>
        <w:rPr>
          <w:rFonts w:ascii="Arial Narrow" w:hAnsi="Arial Narrow" w:cs="Arial"/>
          <w:color w:val="222222"/>
          <w:sz w:val="24"/>
          <w:szCs w:val="19"/>
          <w:shd w:val="clear" w:color="auto" w:fill="FFFFFF"/>
          <w:lang w:val="en-US"/>
        </w:rPr>
      </w:pPr>
    </w:p>
    <w:p w14:paraId="1140E6FE" w14:textId="77777777" w:rsidR="00631D7C" w:rsidRPr="00D95B21" w:rsidRDefault="00631D7C" w:rsidP="004B1475">
      <w:pPr>
        <w:jc w:val="both"/>
        <w:rPr>
          <w:rFonts w:ascii="Arial Narrow" w:hAnsi="Arial Narrow" w:cs="Arial"/>
          <w:color w:val="222222"/>
          <w:sz w:val="24"/>
          <w:szCs w:val="19"/>
          <w:shd w:val="clear" w:color="auto" w:fill="FFFFFF"/>
          <w:lang w:val="en-US"/>
        </w:rPr>
      </w:pPr>
    </w:p>
    <w:p w14:paraId="200D9A22" w14:textId="77777777" w:rsidR="000565DB" w:rsidRPr="00D95B21" w:rsidRDefault="000565DB" w:rsidP="004B1475">
      <w:pPr>
        <w:jc w:val="both"/>
        <w:rPr>
          <w:rFonts w:ascii="Arial Narrow" w:hAnsi="Arial Narrow" w:cs="Arial"/>
          <w:color w:val="222222"/>
          <w:sz w:val="24"/>
          <w:szCs w:val="19"/>
          <w:shd w:val="clear" w:color="auto" w:fill="FFFFFF"/>
          <w:lang w:val="en-US"/>
        </w:rPr>
      </w:pPr>
    </w:p>
    <w:p w14:paraId="53776CC6" w14:textId="7AA0C7B8" w:rsidR="002C5B30" w:rsidRPr="000565DB" w:rsidRDefault="000565DB" w:rsidP="004B1475">
      <w:pPr>
        <w:jc w:val="both"/>
        <w:rPr>
          <w:rFonts w:ascii="Poppins" w:hAnsi="Poppins" w:cs="Poppins"/>
          <w:b/>
          <w:bCs/>
          <w:sz w:val="20"/>
          <w:szCs w:val="20"/>
          <w:u w:val="single"/>
          <w:lang w:val="en-US"/>
        </w:rPr>
      </w:pPr>
      <w:r w:rsidRPr="000565DB">
        <w:rPr>
          <w:rFonts w:ascii="Poppins" w:hAnsi="Poppins" w:cs="Poppins"/>
          <w:b/>
          <w:bCs/>
          <w:sz w:val="20"/>
          <w:szCs w:val="20"/>
          <w:u w:val="single"/>
          <w:lang w:val="en-US"/>
        </w:rPr>
        <w:t>About</w:t>
      </w:r>
      <w:r w:rsidR="002C5B30" w:rsidRPr="000565DB">
        <w:rPr>
          <w:rFonts w:ascii="Poppins" w:hAnsi="Poppins" w:cs="Poppins"/>
          <w:b/>
          <w:bCs/>
          <w:sz w:val="20"/>
          <w:szCs w:val="20"/>
          <w:u w:val="single"/>
          <w:lang w:val="en-US"/>
        </w:rPr>
        <w:t>:</w:t>
      </w:r>
    </w:p>
    <w:p w14:paraId="4A1F20B2" w14:textId="3C3316C0" w:rsidR="000565DB" w:rsidRPr="000565DB" w:rsidRDefault="00631D7C" w:rsidP="000565DB">
      <w:pPr>
        <w:jc w:val="both"/>
        <w:rPr>
          <w:rFonts w:ascii="Poppins" w:hAnsi="Poppins" w:cs="Poppins"/>
          <w:sz w:val="20"/>
          <w:szCs w:val="20"/>
          <w:lang w:val="en-US"/>
        </w:rPr>
      </w:pPr>
      <w:r w:rsidRPr="00240DDC">
        <w:rPr>
          <w:rFonts w:ascii="Poppins" w:hAnsi="Poppins" w:cs="Poppins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3E22D916" wp14:editId="517ECF92">
            <wp:simplePos x="0" y="0"/>
            <wp:positionH relativeFrom="column">
              <wp:posOffset>4497070</wp:posOffset>
            </wp:positionH>
            <wp:positionV relativeFrom="paragraph">
              <wp:posOffset>7620</wp:posOffset>
            </wp:positionV>
            <wp:extent cx="1666875" cy="2499995"/>
            <wp:effectExtent l="152400" t="152400" r="327025" b="3448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ar Zaragoza @ Eos M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49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DB" w:rsidRPr="00240DDC">
        <w:rPr>
          <w:rFonts w:ascii="Poppins" w:hAnsi="Poppins" w:cs="Poppins"/>
          <w:b/>
          <w:bCs/>
          <w:sz w:val="20"/>
          <w:szCs w:val="20"/>
          <w:lang w:val="en-US"/>
        </w:rPr>
        <w:t xml:space="preserve">Pilar </w:t>
      </w:r>
      <w:proofErr w:type="spellStart"/>
      <w:r w:rsidR="000565DB" w:rsidRPr="00240DDC">
        <w:rPr>
          <w:rFonts w:ascii="Poppins" w:hAnsi="Poppins" w:cs="Poppins"/>
          <w:b/>
          <w:bCs/>
          <w:sz w:val="20"/>
          <w:szCs w:val="20"/>
          <w:lang w:val="en-US"/>
        </w:rPr>
        <w:t>Zaragozá</w:t>
      </w:r>
      <w:proofErr w:type="spellEnd"/>
      <w:r w:rsidR="000565DB" w:rsidRPr="000565DB">
        <w:rPr>
          <w:rFonts w:ascii="Poppins" w:hAnsi="Poppins" w:cs="Poppins"/>
          <w:sz w:val="20"/>
          <w:szCs w:val="20"/>
          <w:lang w:val="en-US"/>
        </w:rPr>
        <w:t xml:space="preserve"> has been attracted to hairdressing since childhood and </w:t>
      </w:r>
      <w:r w:rsidR="00240DDC">
        <w:rPr>
          <w:rFonts w:ascii="Poppins" w:hAnsi="Poppins" w:cs="Poppins"/>
          <w:sz w:val="20"/>
          <w:szCs w:val="20"/>
          <w:lang w:val="en-US"/>
        </w:rPr>
        <w:t>from</w:t>
      </w:r>
      <w:r w:rsidR="000565DB" w:rsidRPr="000565DB">
        <w:rPr>
          <w:rFonts w:ascii="Poppins" w:hAnsi="Poppins" w:cs="Poppins"/>
          <w:sz w:val="20"/>
          <w:szCs w:val="20"/>
          <w:lang w:val="en-US"/>
        </w:rPr>
        <w:t xml:space="preserve"> her desire and </w:t>
      </w:r>
      <w:r w:rsidR="00240DDC">
        <w:rPr>
          <w:rFonts w:ascii="Poppins" w:hAnsi="Poppins" w:cs="Poppins"/>
          <w:sz w:val="20"/>
          <w:szCs w:val="20"/>
          <w:lang w:val="en-US"/>
        </w:rPr>
        <w:t>her</w:t>
      </w:r>
      <w:r w:rsidR="000565DB" w:rsidRPr="000565DB">
        <w:rPr>
          <w:rFonts w:ascii="Poppins" w:hAnsi="Poppins" w:cs="Poppins"/>
          <w:sz w:val="20"/>
          <w:szCs w:val="20"/>
          <w:lang w:val="en-US"/>
        </w:rPr>
        <w:t xml:space="preserve"> constant search for excellence, she has managed to make </w:t>
      </w:r>
      <w:r w:rsidR="00240DDC">
        <w:rPr>
          <w:rFonts w:ascii="Poppins" w:hAnsi="Poppins" w:cs="Poppins"/>
          <w:sz w:val="20"/>
          <w:szCs w:val="20"/>
          <w:lang w:val="en-US"/>
        </w:rPr>
        <w:t xml:space="preserve">of </w:t>
      </w:r>
      <w:r w:rsidR="000565DB" w:rsidRPr="000565DB">
        <w:rPr>
          <w:rFonts w:ascii="Poppins" w:hAnsi="Poppins" w:cs="Poppins"/>
          <w:sz w:val="20"/>
          <w:szCs w:val="20"/>
          <w:lang w:val="en-US"/>
        </w:rPr>
        <w:t>her passion her profession.</w:t>
      </w:r>
    </w:p>
    <w:p w14:paraId="27361B31" w14:textId="103A5DF9" w:rsidR="000565DB" w:rsidRPr="000565DB" w:rsidRDefault="000565DB" w:rsidP="000565DB">
      <w:pPr>
        <w:jc w:val="both"/>
        <w:rPr>
          <w:rFonts w:ascii="Poppins" w:hAnsi="Poppins" w:cs="Poppins"/>
          <w:sz w:val="20"/>
          <w:szCs w:val="20"/>
          <w:lang w:val="en-US"/>
        </w:rPr>
      </w:pPr>
      <w:r w:rsidRPr="000565DB">
        <w:rPr>
          <w:rFonts w:ascii="Poppins" w:hAnsi="Poppins" w:cs="Poppins"/>
          <w:sz w:val="20"/>
          <w:szCs w:val="20"/>
          <w:lang w:val="en-US"/>
        </w:rPr>
        <w:t xml:space="preserve">She started in the profession with great enthusiasm and from below, in a barbershop, and thus she </w:t>
      </w:r>
      <w:r w:rsidR="00240DDC">
        <w:rPr>
          <w:rFonts w:ascii="Poppins" w:hAnsi="Poppins" w:cs="Poppins"/>
          <w:sz w:val="20"/>
          <w:szCs w:val="20"/>
          <w:lang w:val="en-US"/>
        </w:rPr>
        <w:t>knows it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completely and from within. Without mentors or acquaintances, but with a lot of motivation to progress, she has been continuously training, not only in hairdressing</w:t>
      </w:r>
      <w:r w:rsidR="00D95B21">
        <w:rPr>
          <w:rFonts w:ascii="Poppins" w:hAnsi="Poppins" w:cs="Poppins"/>
          <w:sz w:val="20"/>
          <w:szCs w:val="20"/>
          <w:lang w:val="en-US"/>
        </w:rPr>
        <w:t xml:space="preserve"> </w:t>
      </w:r>
      <w:r w:rsidRPr="000565DB">
        <w:rPr>
          <w:rFonts w:ascii="Poppins" w:hAnsi="Poppins" w:cs="Poppins"/>
          <w:sz w:val="20"/>
          <w:szCs w:val="20"/>
          <w:lang w:val="en-US"/>
        </w:rPr>
        <w:t>but also in male aesthetics and business management. To make this life project come true, she has spared no effort in offering excellence and a careful and personal vision of the male image.</w:t>
      </w:r>
    </w:p>
    <w:p w14:paraId="065E0E17" w14:textId="09AC41C4" w:rsidR="00C27A81" w:rsidRPr="000565DB" w:rsidRDefault="000565DB" w:rsidP="000565DB">
      <w:pPr>
        <w:jc w:val="both"/>
        <w:rPr>
          <w:rFonts w:ascii="Poppins" w:eastAsia="Times New Roman" w:hAnsi="Poppins" w:cs="Poppins"/>
          <w:sz w:val="20"/>
          <w:szCs w:val="20"/>
          <w:shd w:val="clear" w:color="auto" w:fill="FFFFFF"/>
          <w:lang w:val="en-US"/>
        </w:rPr>
      </w:pPr>
      <w:r w:rsidRPr="000565DB">
        <w:rPr>
          <w:rFonts w:ascii="Poppins" w:hAnsi="Poppins" w:cs="Poppins"/>
          <w:sz w:val="20"/>
          <w:szCs w:val="20"/>
          <w:lang w:val="en-US"/>
        </w:rPr>
        <w:t xml:space="preserve">During her professional career, she has taken on different challenges that have </w:t>
      </w:r>
      <w:r w:rsidR="005C5335">
        <w:rPr>
          <w:rFonts w:ascii="Poppins" w:hAnsi="Poppins" w:cs="Poppins"/>
          <w:sz w:val="20"/>
          <w:szCs w:val="20"/>
          <w:lang w:val="en-US"/>
        </w:rPr>
        <w:t>proven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that, in addition to being an excellent hairdresser, she is extraordinary</w:t>
      </w:r>
      <w:r w:rsidR="005C5335">
        <w:rPr>
          <w:rFonts w:ascii="Poppins" w:hAnsi="Poppins" w:cs="Poppins"/>
          <w:sz w:val="20"/>
          <w:szCs w:val="20"/>
          <w:lang w:val="en-US"/>
        </w:rPr>
        <w:t xml:space="preserve"> at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directing businesses and managing teams. Hence, she currently runs three salons, two </w:t>
      </w:r>
      <w:r w:rsidR="005C5335">
        <w:rPr>
          <w:rFonts w:ascii="Poppins" w:hAnsi="Poppins" w:cs="Poppins"/>
          <w:sz w:val="20"/>
          <w:szCs w:val="20"/>
          <w:lang w:val="en-US"/>
        </w:rPr>
        <w:t>for men,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with male aesthetics, </w:t>
      </w:r>
      <w:r w:rsidRPr="005C5335">
        <w:rPr>
          <w:rFonts w:ascii="Poppins" w:hAnsi="Poppins" w:cs="Poppins"/>
          <w:b/>
          <w:bCs/>
          <w:sz w:val="20"/>
          <w:szCs w:val="20"/>
          <w:lang w:val="en-US"/>
        </w:rPr>
        <w:t>Eos | Men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, and one </w:t>
      </w:r>
      <w:r w:rsidR="005C5335">
        <w:rPr>
          <w:rFonts w:ascii="Poppins" w:hAnsi="Poppins" w:cs="Poppins"/>
          <w:sz w:val="20"/>
          <w:szCs w:val="20"/>
          <w:lang w:val="en-US"/>
        </w:rPr>
        <w:t>for women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, </w:t>
      </w:r>
      <w:r w:rsidRPr="005C5335">
        <w:rPr>
          <w:rFonts w:ascii="Poppins" w:hAnsi="Poppins" w:cs="Poppins"/>
          <w:b/>
          <w:bCs/>
          <w:sz w:val="20"/>
          <w:szCs w:val="20"/>
          <w:lang w:val="en-US"/>
        </w:rPr>
        <w:t>Eos | Women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, which she recently opened. Based on her constant training as a driver of excellence, she has also created her own method of masculine </w:t>
      </w:r>
      <w:r w:rsidR="005C5335">
        <w:rPr>
          <w:rFonts w:ascii="Poppins" w:hAnsi="Poppins" w:cs="Poppins"/>
          <w:sz w:val="20"/>
          <w:szCs w:val="20"/>
          <w:lang w:val="en-US"/>
        </w:rPr>
        <w:t>hair</w:t>
      </w:r>
      <w:r w:rsidRPr="000565DB">
        <w:rPr>
          <w:rFonts w:ascii="Poppins" w:hAnsi="Poppins" w:cs="Poppins"/>
          <w:sz w:val="20"/>
          <w:szCs w:val="20"/>
          <w:lang w:val="en-US"/>
        </w:rPr>
        <w:t>cut, design and branding. This new methodology and evolutionary technique</w:t>
      </w:r>
      <w:r w:rsidR="005C5335">
        <w:rPr>
          <w:rFonts w:ascii="Poppins" w:hAnsi="Poppins" w:cs="Poppins"/>
          <w:sz w:val="20"/>
          <w:szCs w:val="20"/>
          <w:lang w:val="en-US"/>
        </w:rPr>
        <w:t xml:space="preserve"> </w:t>
      </w:r>
      <w:r w:rsidRPr="000565DB">
        <w:rPr>
          <w:rFonts w:ascii="Poppins" w:hAnsi="Poppins" w:cs="Poppins"/>
          <w:sz w:val="20"/>
          <w:szCs w:val="20"/>
          <w:lang w:val="en-US"/>
        </w:rPr>
        <w:t>ha</w:t>
      </w:r>
      <w:r w:rsidR="00D95B21">
        <w:rPr>
          <w:rFonts w:ascii="Poppins" w:hAnsi="Poppins" w:cs="Poppins"/>
          <w:sz w:val="20"/>
          <w:szCs w:val="20"/>
          <w:lang w:val="en-US"/>
        </w:rPr>
        <w:t>ve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managed to introduce her and her entire team to the forefront of male aesthetics. </w:t>
      </w:r>
      <w:r w:rsidR="005C5335">
        <w:rPr>
          <w:rFonts w:ascii="Poppins" w:hAnsi="Poppins" w:cs="Poppins"/>
          <w:sz w:val="20"/>
          <w:szCs w:val="20"/>
          <w:lang w:val="en-US"/>
        </w:rPr>
        <w:t>In addition, she also has a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more artistic side</w:t>
      </w:r>
      <w:r w:rsidR="005C5335">
        <w:rPr>
          <w:rFonts w:ascii="Poppins" w:hAnsi="Poppins" w:cs="Poppins"/>
          <w:sz w:val="20"/>
          <w:szCs w:val="20"/>
          <w:lang w:val="en-US"/>
        </w:rPr>
        <w:t>. She has designed and made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collections that have achieved international renown.</w:t>
      </w:r>
    </w:p>
    <w:p w14:paraId="7245FC41" w14:textId="77777777" w:rsidR="002C5B30" w:rsidRPr="000565DB" w:rsidRDefault="002C5B30" w:rsidP="00631D7C">
      <w:pPr>
        <w:jc w:val="center"/>
        <w:rPr>
          <w:rFonts w:ascii="Poppins" w:eastAsia="Times New Roman" w:hAnsi="Poppins" w:cs="Poppins"/>
          <w:sz w:val="20"/>
          <w:szCs w:val="20"/>
          <w:shd w:val="clear" w:color="auto" w:fill="FFFFFF"/>
          <w:lang w:val="en-US"/>
        </w:rPr>
      </w:pPr>
    </w:p>
    <w:p w14:paraId="5804C69B" w14:textId="2A982E9F" w:rsidR="002C5B30" w:rsidRPr="00FF03D1" w:rsidRDefault="000565DB" w:rsidP="002C5B30">
      <w:pPr>
        <w:jc w:val="both"/>
        <w:rPr>
          <w:rFonts w:ascii="Poppins" w:hAnsi="Poppins" w:cs="Poppins"/>
          <w:sz w:val="20"/>
          <w:szCs w:val="20"/>
          <w:u w:val="single"/>
        </w:rPr>
      </w:pPr>
      <w:r>
        <w:rPr>
          <w:rFonts w:ascii="Poppins" w:hAnsi="Poppins" w:cs="Poppins"/>
          <w:sz w:val="20"/>
          <w:szCs w:val="20"/>
          <w:u w:val="single"/>
        </w:rPr>
        <w:t xml:space="preserve">Awards and </w:t>
      </w:r>
      <w:proofErr w:type="spellStart"/>
      <w:r>
        <w:rPr>
          <w:rFonts w:ascii="Poppins" w:hAnsi="Poppins" w:cs="Poppins"/>
          <w:sz w:val="20"/>
          <w:szCs w:val="20"/>
          <w:u w:val="single"/>
        </w:rPr>
        <w:t>nominations</w:t>
      </w:r>
      <w:proofErr w:type="spellEnd"/>
      <w:r w:rsidR="002C5B30" w:rsidRPr="00FF03D1">
        <w:rPr>
          <w:rFonts w:ascii="Poppins" w:hAnsi="Poppins" w:cs="Poppins"/>
          <w:sz w:val="20"/>
          <w:szCs w:val="20"/>
          <w:u w:val="single"/>
        </w:rPr>
        <w:t>:</w:t>
      </w:r>
    </w:p>
    <w:p w14:paraId="4A441CD2" w14:textId="15A35636" w:rsidR="002C5B30" w:rsidRPr="000565DB" w:rsidRDefault="002C5B30" w:rsidP="002C5B30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sz w:val="20"/>
          <w:szCs w:val="20"/>
          <w:lang w:val="en-US"/>
        </w:rPr>
      </w:pPr>
      <w:r w:rsidRPr="000565DB">
        <w:rPr>
          <w:rFonts w:ascii="Poppins" w:hAnsi="Poppins" w:cs="Poppins"/>
          <w:sz w:val="20"/>
          <w:szCs w:val="20"/>
          <w:lang w:val="en-US"/>
        </w:rPr>
        <w:t xml:space="preserve">Finalist </w:t>
      </w:r>
      <w:r w:rsidRPr="000565DB">
        <w:rPr>
          <w:rFonts w:ascii="Poppins" w:hAnsi="Poppins" w:cs="Poppins"/>
          <w:b/>
          <w:sz w:val="20"/>
          <w:szCs w:val="20"/>
          <w:lang w:val="en-US"/>
        </w:rPr>
        <w:t>International Visionary Awards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2020, </w:t>
      </w:r>
      <w:r w:rsidRPr="00AF04D4">
        <w:rPr>
          <w:rFonts w:ascii="Poppins" w:hAnsi="Poppins" w:cs="Poppins"/>
          <w:sz w:val="20"/>
          <w:szCs w:val="20"/>
          <w:lang w:val="en-US"/>
        </w:rPr>
        <w:t>men</w:t>
      </w:r>
      <w:r w:rsidR="000565DB" w:rsidRPr="00AF04D4">
        <w:rPr>
          <w:rFonts w:ascii="Poppins" w:hAnsi="Poppins" w:cs="Poppins"/>
          <w:sz w:val="20"/>
          <w:szCs w:val="20"/>
          <w:lang w:val="en-US"/>
        </w:rPr>
        <w:t>’</w:t>
      </w:r>
      <w:r w:rsidRPr="00AF04D4">
        <w:rPr>
          <w:rFonts w:ascii="Poppins" w:hAnsi="Poppins" w:cs="Poppins"/>
          <w:sz w:val="20"/>
          <w:szCs w:val="20"/>
          <w:lang w:val="en-US"/>
        </w:rPr>
        <w:t>s</w:t>
      </w:r>
      <w:r w:rsidR="000565DB">
        <w:rPr>
          <w:rFonts w:ascii="Poppins" w:hAnsi="Poppins" w:cs="Poppins"/>
          <w:i/>
          <w:sz w:val="20"/>
          <w:szCs w:val="20"/>
          <w:lang w:val="en-US"/>
        </w:rPr>
        <w:t xml:space="preserve"> </w:t>
      </w:r>
      <w:r w:rsidR="000565DB" w:rsidRPr="000565DB">
        <w:rPr>
          <w:rFonts w:ascii="Poppins" w:hAnsi="Poppins" w:cs="Poppins"/>
          <w:sz w:val="20"/>
          <w:szCs w:val="20"/>
          <w:lang w:val="en-US"/>
        </w:rPr>
        <w:t>categor</w:t>
      </w:r>
      <w:r w:rsidR="000565DB">
        <w:rPr>
          <w:rFonts w:ascii="Poppins" w:hAnsi="Poppins" w:cs="Poppins"/>
          <w:sz w:val="20"/>
          <w:szCs w:val="20"/>
          <w:lang w:val="en-US"/>
        </w:rPr>
        <w:t>y</w:t>
      </w:r>
    </w:p>
    <w:p w14:paraId="32128F70" w14:textId="14AE7EAD" w:rsidR="002C5B30" w:rsidRPr="000565DB" w:rsidRDefault="002C5B30" w:rsidP="002C5B30">
      <w:pPr>
        <w:pStyle w:val="Prrafodelista"/>
        <w:numPr>
          <w:ilvl w:val="0"/>
          <w:numId w:val="6"/>
        </w:numPr>
        <w:jc w:val="both"/>
        <w:rPr>
          <w:rFonts w:ascii="Poppins" w:hAnsi="Poppins" w:cs="Poppins"/>
          <w:sz w:val="20"/>
          <w:szCs w:val="20"/>
          <w:lang w:val="en-US"/>
        </w:rPr>
      </w:pPr>
      <w:r w:rsidRPr="000565DB">
        <w:rPr>
          <w:rFonts w:ascii="Poppins" w:hAnsi="Poppins" w:cs="Poppins"/>
          <w:sz w:val="20"/>
          <w:szCs w:val="20"/>
          <w:lang w:val="en-US"/>
        </w:rPr>
        <w:t xml:space="preserve">Finalist </w:t>
      </w:r>
      <w:r w:rsidRPr="000565DB">
        <w:rPr>
          <w:rFonts w:ascii="Poppins" w:hAnsi="Poppins" w:cs="Poppins"/>
          <w:b/>
          <w:sz w:val="20"/>
          <w:szCs w:val="20"/>
          <w:lang w:val="en-US"/>
        </w:rPr>
        <w:t>AIPP Awards</w:t>
      </w:r>
      <w:r w:rsidRPr="000565DB">
        <w:rPr>
          <w:rFonts w:ascii="Poppins" w:hAnsi="Poppins" w:cs="Poppins"/>
          <w:sz w:val="20"/>
          <w:szCs w:val="20"/>
          <w:lang w:val="en-US"/>
        </w:rPr>
        <w:t xml:space="preserve"> 2020/2021 </w:t>
      </w:r>
      <w:r w:rsidR="00C471FE">
        <w:rPr>
          <w:rFonts w:ascii="Poppins" w:hAnsi="Poppins" w:cs="Poppins"/>
          <w:sz w:val="20"/>
          <w:szCs w:val="20"/>
          <w:lang w:val="en-US"/>
        </w:rPr>
        <w:t>Best Men</w:t>
      </w:r>
      <w:r w:rsidR="000565DB" w:rsidRPr="000565DB">
        <w:rPr>
          <w:rFonts w:ascii="Poppins" w:hAnsi="Poppins" w:cs="Poppins"/>
          <w:sz w:val="20"/>
          <w:szCs w:val="20"/>
          <w:lang w:val="en-US"/>
        </w:rPr>
        <w:t xml:space="preserve"> category</w:t>
      </w:r>
      <w:bookmarkStart w:id="0" w:name="_GoBack"/>
      <w:bookmarkEnd w:id="0"/>
    </w:p>
    <w:p w14:paraId="3CB0460F" w14:textId="77777777" w:rsidR="002C5B30" w:rsidRPr="000565DB" w:rsidRDefault="002C5B30" w:rsidP="008B36DD">
      <w:pPr>
        <w:spacing w:after="200" w:line="276" w:lineRule="auto"/>
        <w:jc w:val="both"/>
        <w:rPr>
          <w:rFonts w:ascii="Arial Narrow" w:hAnsi="Arial Narrow" w:cs="Arial"/>
          <w:color w:val="222222"/>
          <w:sz w:val="24"/>
          <w:szCs w:val="19"/>
          <w:shd w:val="clear" w:color="auto" w:fill="FFFFFF"/>
          <w:lang w:val="en-US"/>
        </w:rPr>
      </w:pPr>
    </w:p>
    <w:p w14:paraId="18D7FCAE" w14:textId="77777777" w:rsidR="00631D7C" w:rsidRPr="000565DB" w:rsidRDefault="00631D7C" w:rsidP="00631D7C">
      <w:pPr>
        <w:rPr>
          <w:b/>
          <w:sz w:val="24"/>
          <w:szCs w:val="24"/>
          <w:lang w:val="en-US"/>
        </w:rPr>
      </w:pPr>
    </w:p>
    <w:sectPr w:rsidR="00631D7C" w:rsidRPr="000565DB" w:rsidSect="00631D7C">
      <w:footerReference w:type="default" r:id="rId10"/>
      <w:pgSz w:w="11906" w:h="16838"/>
      <w:pgMar w:top="0" w:right="1134" w:bottom="142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7BAE" w14:textId="77777777" w:rsidR="00330F5F" w:rsidRDefault="00330F5F" w:rsidP="00346B82">
      <w:pPr>
        <w:spacing w:after="0" w:line="240" w:lineRule="auto"/>
      </w:pPr>
      <w:r>
        <w:separator/>
      </w:r>
    </w:p>
  </w:endnote>
  <w:endnote w:type="continuationSeparator" w:id="0">
    <w:p w14:paraId="4160A537" w14:textId="77777777" w:rsidR="00330F5F" w:rsidRDefault="00330F5F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DA7B" w14:textId="51764071" w:rsidR="00631D7C" w:rsidRDefault="00631D7C" w:rsidP="00631D7C">
    <w:pPr>
      <w:spacing w:after="0"/>
      <w:jc w:val="center"/>
      <w:rPr>
        <w:rFonts w:ascii="Tahoma" w:hAnsi="Tahoma" w:cs="Tahoma"/>
        <w:b/>
        <w:sz w:val="20"/>
        <w:szCs w:val="20"/>
        <w:u w:val="single"/>
      </w:rPr>
    </w:pPr>
  </w:p>
  <w:p w14:paraId="7ED657FA" w14:textId="4D556119" w:rsidR="00631D7C" w:rsidRPr="000565DB" w:rsidRDefault="000565DB" w:rsidP="00631D7C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US"/>
      </w:rPr>
    </w:pPr>
    <w:r w:rsidRPr="000565DB">
      <w:rPr>
        <w:rFonts w:ascii="Poppins" w:hAnsi="Poppins" w:cs="Poppins"/>
        <w:b/>
        <w:sz w:val="18"/>
        <w:szCs w:val="18"/>
        <w:u w:val="single"/>
        <w:lang w:val="en-US"/>
      </w:rPr>
      <w:t>For more info, please contact her press office</w:t>
    </w:r>
    <w:r w:rsidR="00631D7C" w:rsidRPr="000565DB">
      <w:rPr>
        <w:rFonts w:ascii="Poppins" w:hAnsi="Poppins" w:cs="Poppins"/>
        <w:b/>
        <w:sz w:val="18"/>
        <w:szCs w:val="18"/>
        <w:u w:val="single"/>
        <w:lang w:val="en-US"/>
      </w:rPr>
      <w:t>:</w:t>
    </w:r>
  </w:p>
  <w:p w14:paraId="7FFA13F8" w14:textId="43B247EC" w:rsidR="00631D7C" w:rsidRPr="00642430" w:rsidRDefault="00330F5F" w:rsidP="00631D7C">
    <w:pPr>
      <w:spacing w:after="0"/>
      <w:jc w:val="center"/>
      <w:rPr>
        <w:rFonts w:ascii="Poppins" w:hAnsi="Poppins" w:cs="Poppins"/>
        <w:sz w:val="18"/>
        <w:szCs w:val="18"/>
      </w:rPr>
    </w:pPr>
    <w:hyperlink r:id="rId1" w:history="1">
      <w:r w:rsidR="00631D7C"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  <w:p w14:paraId="0AF050F8" w14:textId="287CEB9A" w:rsidR="00631D7C" w:rsidRDefault="00631D7C">
    <w:pPr>
      <w:pStyle w:val="Piedepgina"/>
    </w:pPr>
  </w:p>
  <w:p w14:paraId="601F9C98" w14:textId="5B673182" w:rsidR="00DB5AC2" w:rsidRDefault="00631D7C" w:rsidP="00AA1057">
    <w:pPr>
      <w:spacing w:after="0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37DCFE91" wp14:editId="6ED197E6">
          <wp:simplePos x="0" y="0"/>
          <wp:positionH relativeFrom="margin">
            <wp:posOffset>2553970</wp:posOffset>
          </wp:positionH>
          <wp:positionV relativeFrom="margin">
            <wp:posOffset>9123516</wp:posOffset>
          </wp:positionV>
          <wp:extent cx="825500" cy="577850"/>
          <wp:effectExtent l="0" t="0" r="0" b="0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0DF6" w14:textId="77777777" w:rsidR="00330F5F" w:rsidRDefault="00330F5F" w:rsidP="00346B82">
      <w:pPr>
        <w:spacing w:after="0" w:line="240" w:lineRule="auto"/>
      </w:pPr>
      <w:r>
        <w:separator/>
      </w:r>
    </w:p>
  </w:footnote>
  <w:footnote w:type="continuationSeparator" w:id="0">
    <w:p w14:paraId="7CC585A9" w14:textId="77777777" w:rsidR="00330F5F" w:rsidRDefault="00330F5F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544"/>
    <w:multiLevelType w:val="multilevel"/>
    <w:tmpl w:val="4F644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3076CF2"/>
    <w:multiLevelType w:val="hybridMultilevel"/>
    <w:tmpl w:val="42760082"/>
    <w:lvl w:ilvl="0" w:tplc="C62AF75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4AF0"/>
    <w:multiLevelType w:val="multilevel"/>
    <w:tmpl w:val="307E9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6F7822"/>
    <w:multiLevelType w:val="multilevel"/>
    <w:tmpl w:val="E42AA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90D6DF1"/>
    <w:multiLevelType w:val="multilevel"/>
    <w:tmpl w:val="FBF22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441400F"/>
    <w:multiLevelType w:val="multilevel"/>
    <w:tmpl w:val="5E0A3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1E"/>
    <w:rsid w:val="00017236"/>
    <w:rsid w:val="00051846"/>
    <w:rsid w:val="0005318E"/>
    <w:rsid w:val="000565DB"/>
    <w:rsid w:val="000A59D2"/>
    <w:rsid w:val="000B65CA"/>
    <w:rsid w:val="000C541E"/>
    <w:rsid w:val="000C5EF0"/>
    <w:rsid w:val="000C6D0A"/>
    <w:rsid w:val="00130F0D"/>
    <w:rsid w:val="00145CE9"/>
    <w:rsid w:val="001460E5"/>
    <w:rsid w:val="00170B5D"/>
    <w:rsid w:val="001C541C"/>
    <w:rsid w:val="001E644E"/>
    <w:rsid w:val="001F57C6"/>
    <w:rsid w:val="002330EF"/>
    <w:rsid w:val="00240DDC"/>
    <w:rsid w:val="0027707A"/>
    <w:rsid w:val="002834C7"/>
    <w:rsid w:val="002C5B30"/>
    <w:rsid w:val="002C73E4"/>
    <w:rsid w:val="002E2756"/>
    <w:rsid w:val="002E48FA"/>
    <w:rsid w:val="00305885"/>
    <w:rsid w:val="0030751D"/>
    <w:rsid w:val="00330F5F"/>
    <w:rsid w:val="00346B82"/>
    <w:rsid w:val="00362B7D"/>
    <w:rsid w:val="00410BB9"/>
    <w:rsid w:val="00472405"/>
    <w:rsid w:val="00477EA4"/>
    <w:rsid w:val="004A3E21"/>
    <w:rsid w:val="004B1475"/>
    <w:rsid w:val="004B662B"/>
    <w:rsid w:val="004D5782"/>
    <w:rsid w:val="004F28D5"/>
    <w:rsid w:val="00503F88"/>
    <w:rsid w:val="0050467F"/>
    <w:rsid w:val="00507B73"/>
    <w:rsid w:val="00586749"/>
    <w:rsid w:val="005959B5"/>
    <w:rsid w:val="005C5335"/>
    <w:rsid w:val="005D48E8"/>
    <w:rsid w:val="0062526F"/>
    <w:rsid w:val="00631D7C"/>
    <w:rsid w:val="006427FB"/>
    <w:rsid w:val="00663CD8"/>
    <w:rsid w:val="0068233B"/>
    <w:rsid w:val="006A71C0"/>
    <w:rsid w:val="006B0A2D"/>
    <w:rsid w:val="006B1839"/>
    <w:rsid w:val="006C0548"/>
    <w:rsid w:val="006C298C"/>
    <w:rsid w:val="006D3E6F"/>
    <w:rsid w:val="006E433E"/>
    <w:rsid w:val="006E690A"/>
    <w:rsid w:val="007050AB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7621E"/>
    <w:rsid w:val="00886040"/>
    <w:rsid w:val="00892FB5"/>
    <w:rsid w:val="008973CE"/>
    <w:rsid w:val="008A1620"/>
    <w:rsid w:val="008B36DD"/>
    <w:rsid w:val="008D0CE3"/>
    <w:rsid w:val="008E5179"/>
    <w:rsid w:val="009024C5"/>
    <w:rsid w:val="0091343A"/>
    <w:rsid w:val="00915C99"/>
    <w:rsid w:val="00942290"/>
    <w:rsid w:val="009848B4"/>
    <w:rsid w:val="00984CB3"/>
    <w:rsid w:val="00985B22"/>
    <w:rsid w:val="0099575C"/>
    <w:rsid w:val="009B0146"/>
    <w:rsid w:val="009B0D28"/>
    <w:rsid w:val="009C0DF1"/>
    <w:rsid w:val="009E0DFA"/>
    <w:rsid w:val="009E3C2F"/>
    <w:rsid w:val="009F5BA4"/>
    <w:rsid w:val="00A235B1"/>
    <w:rsid w:val="00A251DF"/>
    <w:rsid w:val="00A46124"/>
    <w:rsid w:val="00A6318F"/>
    <w:rsid w:val="00A94DE8"/>
    <w:rsid w:val="00AA1057"/>
    <w:rsid w:val="00AC0D0C"/>
    <w:rsid w:val="00AC734A"/>
    <w:rsid w:val="00AF04D4"/>
    <w:rsid w:val="00AF0624"/>
    <w:rsid w:val="00B026CE"/>
    <w:rsid w:val="00B156BC"/>
    <w:rsid w:val="00B32DC2"/>
    <w:rsid w:val="00B44061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27A81"/>
    <w:rsid w:val="00C30319"/>
    <w:rsid w:val="00C471FE"/>
    <w:rsid w:val="00C5365B"/>
    <w:rsid w:val="00C807D5"/>
    <w:rsid w:val="00CA3044"/>
    <w:rsid w:val="00CC7B89"/>
    <w:rsid w:val="00CE025D"/>
    <w:rsid w:val="00D0232C"/>
    <w:rsid w:val="00D06510"/>
    <w:rsid w:val="00D06A19"/>
    <w:rsid w:val="00D07499"/>
    <w:rsid w:val="00D23F34"/>
    <w:rsid w:val="00D34124"/>
    <w:rsid w:val="00D95B21"/>
    <w:rsid w:val="00DA726D"/>
    <w:rsid w:val="00DB5AC2"/>
    <w:rsid w:val="00DE388C"/>
    <w:rsid w:val="00E25771"/>
    <w:rsid w:val="00E26828"/>
    <w:rsid w:val="00E55AAB"/>
    <w:rsid w:val="00E56357"/>
    <w:rsid w:val="00E727DD"/>
    <w:rsid w:val="00E75A84"/>
    <w:rsid w:val="00E831C3"/>
    <w:rsid w:val="00E9070F"/>
    <w:rsid w:val="00EA64F3"/>
    <w:rsid w:val="00ED6A48"/>
    <w:rsid w:val="00EF6B79"/>
    <w:rsid w:val="00EF7FC9"/>
    <w:rsid w:val="00F04BD7"/>
    <w:rsid w:val="00F32BEA"/>
    <w:rsid w:val="00F811FF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432F4"/>
  <w15:docId w15:val="{314AB709-E977-6745-9BF5-DD4CF42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2C5B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ess@comunicahai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A677-5091-4922-A316-C60159B9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Blanca Aranyó Camprodon</cp:lastModifiedBy>
  <cp:revision>8</cp:revision>
  <cp:lastPrinted>2020-12-18T07:32:00Z</cp:lastPrinted>
  <dcterms:created xsi:type="dcterms:W3CDTF">2020-12-15T14:45:00Z</dcterms:created>
  <dcterms:modified xsi:type="dcterms:W3CDTF">2020-12-18T07:34:00Z</dcterms:modified>
</cp:coreProperties>
</file>