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352F5" w14:textId="77777777" w:rsidR="00165780" w:rsidRDefault="006C5114">
      <w:r>
        <w:rPr>
          <w:noProof/>
        </w:rPr>
        <w:drawing>
          <wp:inline distT="114300" distB="114300" distL="114300" distR="114300" wp14:anchorId="2DCF5AD5" wp14:editId="06DC67C9">
            <wp:extent cx="1343978" cy="395288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978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50864BA8" wp14:editId="4B114A5E">
            <wp:simplePos x="0" y="0"/>
            <wp:positionH relativeFrom="margin">
              <wp:posOffset>4486275</wp:posOffset>
            </wp:positionH>
            <wp:positionV relativeFrom="paragraph">
              <wp:posOffset>200025</wp:posOffset>
            </wp:positionV>
            <wp:extent cx="1116965" cy="202565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14:paraId="59224723" w14:textId="77777777" w:rsidR="00641CC2" w:rsidRDefault="00641CC2"/>
    <w:p w14:paraId="130FE428" w14:textId="77777777" w:rsidR="00641CC2" w:rsidRDefault="00641CC2"/>
    <w:p w14:paraId="63B08F39" w14:textId="77777777" w:rsidR="00641CC2" w:rsidRDefault="00641CC2" w:rsidP="00641CC2">
      <w:pPr>
        <w:pStyle w:val="normal0"/>
        <w:jc w:val="center"/>
      </w:pPr>
      <w:r>
        <w:rPr>
          <w:b/>
          <w:sz w:val="28"/>
          <w:szCs w:val="28"/>
        </w:rPr>
        <w:t>ESTILO MULTIDIMENSIONAL: CONOCE EL NUEVO GA700 DE G-SHOCK</w:t>
      </w:r>
    </w:p>
    <w:p w14:paraId="07735C7F" w14:textId="77777777" w:rsidR="00641CC2" w:rsidRDefault="00641CC2" w:rsidP="00641CC2">
      <w:pPr>
        <w:pStyle w:val="normal0"/>
      </w:pPr>
    </w:p>
    <w:p w14:paraId="6FB01EFE" w14:textId="77777777" w:rsidR="00641CC2" w:rsidRDefault="00641CC2" w:rsidP="00641CC2">
      <w:pPr>
        <w:pStyle w:val="normal0"/>
        <w:numPr>
          <w:ilvl w:val="0"/>
          <w:numId w:val="1"/>
        </w:numPr>
        <w:ind w:hanging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 </w:t>
      </w:r>
      <w:proofErr w:type="spellStart"/>
      <w:r>
        <w:rPr>
          <w:i/>
          <w:sz w:val="20"/>
          <w:szCs w:val="20"/>
        </w:rPr>
        <w:t>modelo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está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disponible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tres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combinaciones</w:t>
      </w:r>
      <w:proofErr w:type="spellEnd"/>
      <w:r>
        <w:rPr>
          <w:i/>
          <w:sz w:val="20"/>
          <w:szCs w:val="20"/>
        </w:rPr>
        <w:t xml:space="preserve"> de color y </w:t>
      </w:r>
      <w:proofErr w:type="spellStart"/>
      <w:r>
        <w:rPr>
          <w:i/>
          <w:sz w:val="20"/>
          <w:szCs w:val="20"/>
        </w:rPr>
        <w:t>cuenta</w:t>
      </w:r>
      <w:proofErr w:type="spellEnd"/>
      <w:r>
        <w:rPr>
          <w:i/>
          <w:sz w:val="20"/>
          <w:szCs w:val="20"/>
        </w:rPr>
        <w:t xml:space="preserve"> con </w:t>
      </w:r>
      <w:proofErr w:type="spellStart"/>
      <w:r>
        <w:rPr>
          <w:i/>
          <w:sz w:val="20"/>
          <w:szCs w:val="20"/>
        </w:rPr>
        <w:t>súper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iluminador</w:t>
      </w:r>
      <w:proofErr w:type="spellEnd"/>
      <w:r>
        <w:rPr>
          <w:i/>
          <w:sz w:val="20"/>
          <w:szCs w:val="20"/>
        </w:rPr>
        <w:t xml:space="preserve"> LED.</w:t>
      </w:r>
    </w:p>
    <w:p w14:paraId="52A1F294" w14:textId="77777777" w:rsidR="00641CC2" w:rsidRDefault="00641CC2" w:rsidP="00641CC2">
      <w:pPr>
        <w:pStyle w:val="normal0"/>
        <w:jc w:val="both"/>
      </w:pPr>
    </w:p>
    <w:p w14:paraId="29E3FECB" w14:textId="77777777" w:rsidR="00641CC2" w:rsidRDefault="00641CC2" w:rsidP="00641CC2">
      <w:pPr>
        <w:pStyle w:val="normal0"/>
        <w:jc w:val="both"/>
      </w:pPr>
      <w:r>
        <w:rPr>
          <w:b/>
        </w:rPr>
        <w:t xml:space="preserve">Ciudad de México, </w:t>
      </w:r>
      <w:r>
        <w:rPr>
          <w:b/>
        </w:rPr>
        <w:t xml:space="preserve">a 28 de </w:t>
      </w:r>
      <w:proofErr w:type="spellStart"/>
      <w:r>
        <w:rPr>
          <w:b/>
        </w:rPr>
        <w:t>Noviembre</w:t>
      </w:r>
      <w:proofErr w:type="spellEnd"/>
      <w:r>
        <w:rPr>
          <w:b/>
        </w:rPr>
        <w:t xml:space="preserve"> </w:t>
      </w:r>
      <w:r>
        <w:rPr>
          <w:b/>
        </w:rPr>
        <w:t>de 2016</w:t>
      </w:r>
      <w:proofErr w:type="gramStart"/>
      <w:r>
        <w:rPr>
          <w:b/>
        </w:rPr>
        <w:t>.–</w:t>
      </w:r>
      <w:proofErr w:type="gramEnd"/>
      <w:r>
        <w:rPr>
          <w:b/>
        </w:rPr>
        <w:t xml:space="preserve"> </w:t>
      </w:r>
      <w:r>
        <w:t xml:space="preserve">El </w:t>
      </w:r>
      <w:proofErr w:type="spellStart"/>
      <w:r>
        <w:t>día</w:t>
      </w:r>
      <w:proofErr w:type="spellEnd"/>
      <w:r>
        <w:t xml:space="preserve"> de hoy, </w:t>
      </w:r>
      <w:r>
        <w:rPr>
          <w:b/>
        </w:rPr>
        <w:t>G-SHOCK</w:t>
      </w:r>
      <w:r>
        <w:t xml:space="preserve"> </w:t>
      </w:r>
      <w:proofErr w:type="spellStart"/>
      <w:r>
        <w:t>anuncia</w:t>
      </w:r>
      <w:proofErr w:type="spellEnd"/>
      <w:r>
        <w:t xml:space="preserve"> el </w:t>
      </w:r>
      <w:proofErr w:type="spellStart"/>
      <w:r>
        <w:t>lanzamiento</w:t>
      </w:r>
      <w:proofErr w:type="spellEnd"/>
      <w:r>
        <w:t xml:space="preserve"> del </w:t>
      </w:r>
      <w:r>
        <w:rPr>
          <w:b/>
        </w:rPr>
        <w:t>GA700</w:t>
      </w:r>
      <w:r>
        <w:t xml:space="preserve">, un </w:t>
      </w:r>
      <w:proofErr w:type="spellStart"/>
      <w:r>
        <w:t>modelo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y </w:t>
      </w:r>
      <w:proofErr w:type="spellStart"/>
      <w:r>
        <w:t>audaz</w:t>
      </w:r>
      <w:proofErr w:type="spellEnd"/>
      <w:r>
        <w:t xml:space="preserve"> </w:t>
      </w:r>
      <w:proofErr w:type="spellStart"/>
      <w:r>
        <w:t>silueta</w:t>
      </w:r>
      <w:proofErr w:type="spellEnd"/>
      <w:r>
        <w:t xml:space="preserve">, ideal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despertar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intrépido</w:t>
      </w:r>
      <w:proofErr w:type="spellEnd"/>
      <w:r>
        <w:t>.</w:t>
      </w:r>
    </w:p>
    <w:p w14:paraId="2AB28239" w14:textId="77777777" w:rsidR="00641CC2" w:rsidRDefault="00641CC2" w:rsidP="00641CC2">
      <w:pPr>
        <w:pStyle w:val="normal0"/>
        <w:jc w:val="both"/>
      </w:pPr>
    </w:p>
    <w:p w14:paraId="1D3A7B55" w14:textId="77777777" w:rsidR="00641CC2" w:rsidRDefault="00641CC2" w:rsidP="00641CC2">
      <w:pPr>
        <w:pStyle w:val="normal0"/>
        <w:jc w:val="both"/>
      </w:pPr>
      <w:r>
        <w:t xml:space="preserve">La </w:t>
      </w:r>
      <w:proofErr w:type="spellStart"/>
      <w:r>
        <w:t>caja</w:t>
      </w:r>
      <w:proofErr w:type="spellEnd"/>
      <w:r>
        <w:t xml:space="preserve"> del </w:t>
      </w:r>
      <w:proofErr w:type="spellStart"/>
      <w:r>
        <w:t>reloj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equipada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botón</w:t>
      </w:r>
      <w:proofErr w:type="spellEnd"/>
      <w:r>
        <w:t xml:space="preserve"> frontal,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controla</w:t>
      </w:r>
      <w:proofErr w:type="spellEnd"/>
      <w:r>
        <w:t xml:space="preserve"> la </w:t>
      </w:r>
      <w:proofErr w:type="spellStart"/>
      <w:r>
        <w:t>luz</w:t>
      </w:r>
      <w:proofErr w:type="spellEnd"/>
      <w:r>
        <w:t xml:space="preserve"> LED de </w:t>
      </w:r>
      <w:proofErr w:type="spellStart"/>
      <w:r>
        <w:t>súper</w:t>
      </w:r>
      <w:proofErr w:type="spellEnd"/>
      <w:r>
        <w:t xml:space="preserve"> </w:t>
      </w:r>
      <w:proofErr w:type="spellStart"/>
      <w:r>
        <w:t>iluminación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perfecta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 xml:space="preserve">. </w:t>
      </w:r>
      <w:proofErr w:type="spellStart"/>
      <w:proofErr w:type="gramStart"/>
      <w:r>
        <w:t>Grandes</w:t>
      </w:r>
      <w:proofErr w:type="spellEnd"/>
      <w:r>
        <w:t xml:space="preserve"> </w:t>
      </w:r>
      <w:proofErr w:type="spellStart"/>
      <w:r>
        <w:t>botones</w:t>
      </w:r>
      <w:proofErr w:type="spellEnd"/>
      <w:r>
        <w:t xml:space="preserve"> </w:t>
      </w:r>
      <w:proofErr w:type="spellStart"/>
      <w:r>
        <w:t>laterales</w:t>
      </w:r>
      <w:proofErr w:type="spellEnd"/>
      <w:r>
        <w:t xml:space="preserve"> </w:t>
      </w:r>
      <w:proofErr w:type="spellStart"/>
      <w:r>
        <w:t>facilitan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del </w:t>
      </w:r>
      <w:proofErr w:type="spellStart"/>
      <w:r>
        <w:t>reloj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manecillas</w:t>
      </w:r>
      <w:proofErr w:type="spellEnd"/>
      <w:r>
        <w:t xml:space="preserve"> 3D </w:t>
      </w:r>
      <w:proofErr w:type="spellStart"/>
      <w:r>
        <w:t>completan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vigoroso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robusto</w:t>
      </w:r>
      <w:proofErr w:type="spellEnd"/>
      <w:r>
        <w:t xml:space="preserve"> </w:t>
      </w:r>
      <w:proofErr w:type="spellStart"/>
      <w:r>
        <w:t>diseño</w:t>
      </w:r>
      <w:proofErr w:type="spellEnd"/>
      <w:r>
        <w:t xml:space="preserve">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esculpido</w:t>
      </w:r>
      <w:proofErr w:type="spellEnd"/>
      <w:r>
        <w:t xml:space="preserve"> en metal.</w:t>
      </w:r>
      <w:proofErr w:type="gramEnd"/>
    </w:p>
    <w:p w14:paraId="679A2F50" w14:textId="77777777" w:rsidR="00641CC2" w:rsidRDefault="00641CC2" w:rsidP="00641CC2">
      <w:pPr>
        <w:pStyle w:val="normal0"/>
        <w:jc w:val="both"/>
      </w:pPr>
    </w:p>
    <w:p w14:paraId="2115FC30" w14:textId="77777777" w:rsidR="00641CC2" w:rsidRDefault="00641CC2" w:rsidP="00641CC2">
      <w:pPr>
        <w:pStyle w:val="normal0"/>
        <w:jc w:val="both"/>
      </w:pPr>
      <w:r>
        <w:t xml:space="preserve">El GA700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en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combinaciones</w:t>
      </w:r>
      <w:proofErr w:type="spellEnd"/>
      <w:r>
        <w:t xml:space="preserve"> de color </w:t>
      </w:r>
      <w:proofErr w:type="spellStart"/>
      <w:r>
        <w:t>diferentes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gramStart"/>
      <w:r>
        <w:t>negro</w:t>
      </w:r>
      <w:proofErr w:type="gramEnd"/>
      <w:r>
        <w:t xml:space="preserve"> con </w:t>
      </w:r>
      <w:proofErr w:type="spellStart"/>
      <w:r>
        <w:t>acentos</w:t>
      </w:r>
      <w:proofErr w:type="spellEnd"/>
      <w:r>
        <w:t xml:space="preserve"> </w:t>
      </w:r>
      <w:proofErr w:type="spellStart"/>
      <w:r>
        <w:t>rojos</w:t>
      </w:r>
      <w:proofErr w:type="spellEnd"/>
      <w:r>
        <w:t xml:space="preserve"> (GA700-1A), negro (GA700-1B) y </w:t>
      </w:r>
      <w:proofErr w:type="spellStart"/>
      <w:r>
        <w:t>rojo</w:t>
      </w:r>
      <w:proofErr w:type="spellEnd"/>
      <w:r>
        <w:t xml:space="preserve"> con </w:t>
      </w:r>
      <w:proofErr w:type="spellStart"/>
      <w:r>
        <w:t>acentos</w:t>
      </w:r>
      <w:proofErr w:type="spellEnd"/>
      <w:r>
        <w:t xml:space="preserve"> </w:t>
      </w:r>
      <w:proofErr w:type="spellStart"/>
      <w:r>
        <w:t>negros</w:t>
      </w:r>
      <w:proofErr w:type="spellEnd"/>
      <w:r>
        <w:t xml:space="preserve"> (GA700-4A). </w:t>
      </w:r>
      <w:proofErr w:type="spellStart"/>
      <w:r>
        <w:t>Adicionalmente</w:t>
      </w:r>
      <w:proofErr w:type="spellEnd"/>
      <w:r>
        <w:t xml:space="preserve">, 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distingue a los </w:t>
      </w:r>
      <w:proofErr w:type="spellStart"/>
      <w:r>
        <w:t>relojes</w:t>
      </w:r>
      <w:proofErr w:type="spellEnd"/>
      <w:r>
        <w:t xml:space="preserve"> G-SHOCK,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 al </w:t>
      </w:r>
      <w:proofErr w:type="spellStart"/>
      <w:r>
        <w:t>agua</w:t>
      </w:r>
      <w:proofErr w:type="spellEnd"/>
      <w:r>
        <w:t xml:space="preserve"> hasta 200 m, </w:t>
      </w:r>
      <w:proofErr w:type="spellStart"/>
      <w:r>
        <w:t>resistencia</w:t>
      </w:r>
      <w:proofErr w:type="spellEnd"/>
      <w:r>
        <w:t xml:space="preserve"> a </w:t>
      </w:r>
      <w:proofErr w:type="spellStart"/>
      <w:r>
        <w:t>impactos</w:t>
      </w:r>
      <w:proofErr w:type="spellEnd"/>
      <w:r>
        <w:t xml:space="preserve">,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con 31 </w:t>
      </w:r>
      <w:proofErr w:type="spellStart"/>
      <w:r>
        <w:t>husos</w:t>
      </w:r>
      <w:proofErr w:type="spellEnd"/>
      <w:r>
        <w:t xml:space="preserve"> </w:t>
      </w:r>
      <w:proofErr w:type="spellStart"/>
      <w:r>
        <w:t>horarios</w:t>
      </w:r>
      <w:proofErr w:type="spellEnd"/>
      <w:r>
        <w:t xml:space="preserve">,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diarias</w:t>
      </w:r>
      <w:proofErr w:type="spellEnd"/>
      <w:r>
        <w:t xml:space="preserve">, </w:t>
      </w:r>
      <w:proofErr w:type="spellStart"/>
      <w:r>
        <w:t>cronómetro</w:t>
      </w:r>
      <w:proofErr w:type="spellEnd"/>
      <w:r>
        <w:t xml:space="preserve">, </w:t>
      </w:r>
      <w:proofErr w:type="spellStart"/>
      <w:r>
        <w:t>temporizador</w:t>
      </w:r>
      <w:proofErr w:type="spellEnd"/>
      <w:r>
        <w:t xml:space="preserve"> y </w:t>
      </w:r>
      <w:proofErr w:type="spellStart"/>
      <w:r>
        <w:t>formato</w:t>
      </w:r>
      <w:proofErr w:type="spellEnd"/>
      <w:r>
        <w:t xml:space="preserve"> de 12/24 </w:t>
      </w:r>
      <w:proofErr w:type="spellStart"/>
      <w:r>
        <w:t>horas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caja</w:t>
      </w:r>
      <w:proofErr w:type="spellEnd"/>
      <w:r>
        <w:t xml:space="preserve"> de 53.4 </w:t>
      </w:r>
      <w:proofErr w:type="spellStart"/>
      <w:r>
        <w:t>milímetros</w:t>
      </w:r>
      <w:proofErr w:type="spellEnd"/>
      <w:r>
        <w:t>.</w:t>
      </w:r>
    </w:p>
    <w:p w14:paraId="63787508" w14:textId="77777777" w:rsidR="00641CC2" w:rsidRDefault="00641CC2" w:rsidP="00641CC2">
      <w:pPr>
        <w:pStyle w:val="normal0"/>
        <w:jc w:val="both"/>
      </w:pPr>
    </w:p>
    <w:p w14:paraId="1F2EAB92" w14:textId="77777777" w:rsidR="00641CC2" w:rsidRDefault="00641CC2" w:rsidP="00641CC2">
      <w:pPr>
        <w:pStyle w:val="normal0"/>
        <w:jc w:val="both"/>
      </w:pPr>
      <w:r>
        <w:rPr>
          <w:highlight w:val="white"/>
        </w:rPr>
        <w:t xml:space="preserve">El </w:t>
      </w:r>
      <w:proofErr w:type="spellStart"/>
      <w:r>
        <w:rPr>
          <w:highlight w:val="white"/>
        </w:rPr>
        <w:t>modelo</w:t>
      </w:r>
      <w:proofErr w:type="spellEnd"/>
      <w:r>
        <w:rPr>
          <w:highlight w:val="white"/>
        </w:rPr>
        <w:t xml:space="preserve"> </w:t>
      </w:r>
      <w:r>
        <w:rPr>
          <w:b/>
          <w:highlight w:val="white"/>
        </w:rPr>
        <w:t xml:space="preserve">GA700 </w:t>
      </w:r>
      <w:r>
        <w:rPr>
          <w:highlight w:val="white"/>
        </w:rPr>
        <w:t xml:space="preserve">de </w:t>
      </w:r>
      <w:r>
        <w:rPr>
          <w:b/>
          <w:highlight w:val="white"/>
        </w:rPr>
        <w:t xml:space="preserve">G-SHOCK </w:t>
      </w:r>
      <w:proofErr w:type="spellStart"/>
      <w:r>
        <w:rPr>
          <w:highlight w:val="white"/>
        </w:rPr>
        <w:t>tienen</w:t>
      </w:r>
      <w:proofErr w:type="spellEnd"/>
      <w:r>
        <w:rPr>
          <w:highlight w:val="white"/>
        </w:rPr>
        <w:t xml:space="preserve"> un </w:t>
      </w:r>
      <w:proofErr w:type="spellStart"/>
      <w:r>
        <w:rPr>
          <w:highlight w:val="white"/>
        </w:rPr>
        <w:t>costo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estimado</w:t>
      </w:r>
      <w:proofErr w:type="spellEnd"/>
      <w:r>
        <w:rPr>
          <w:highlight w:val="white"/>
        </w:rPr>
        <w:t xml:space="preserve"> de $1,959X pesos y </w:t>
      </w:r>
      <w:proofErr w:type="spellStart"/>
      <w:r>
        <w:rPr>
          <w:highlight w:val="white"/>
        </w:rPr>
        <w:t>estará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disponible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partir</w:t>
      </w:r>
      <w:proofErr w:type="spellEnd"/>
      <w:r>
        <w:rPr>
          <w:highlight w:val="white"/>
        </w:rPr>
        <w:t xml:space="preserve"> del 01 de </w:t>
      </w:r>
      <w:proofErr w:type="spellStart"/>
      <w:r>
        <w:rPr>
          <w:highlight w:val="white"/>
        </w:rPr>
        <w:t>Diciembre</w:t>
      </w:r>
      <w:proofErr w:type="spellEnd"/>
      <w:r>
        <w:rPr>
          <w:highlight w:val="white"/>
        </w:rPr>
        <w:t xml:space="preserve"> de 2016 y </w:t>
      </w:r>
      <w:proofErr w:type="spellStart"/>
      <w:r>
        <w:rPr>
          <w:highlight w:val="white"/>
        </w:rPr>
        <w:t>podrá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conseguirse</w:t>
      </w:r>
      <w:proofErr w:type="spellEnd"/>
      <w:r>
        <w:rPr>
          <w:highlight w:val="white"/>
        </w:rPr>
        <w:t xml:space="preserve"> en Liverpool, El Palacio de </w:t>
      </w:r>
      <w:proofErr w:type="spellStart"/>
      <w:r>
        <w:rPr>
          <w:highlight w:val="white"/>
        </w:rPr>
        <w:t>Hierro</w:t>
      </w:r>
      <w:proofErr w:type="spellEnd"/>
      <w:r>
        <w:rPr>
          <w:highlight w:val="white"/>
        </w:rPr>
        <w:t xml:space="preserve">, Watch my Watch y G-FACTORY </w:t>
      </w:r>
      <w:proofErr w:type="spellStart"/>
      <w:r>
        <w:rPr>
          <w:highlight w:val="white"/>
        </w:rPr>
        <w:t>Cancún</w:t>
      </w:r>
      <w:proofErr w:type="spellEnd"/>
      <w:r>
        <w:rPr>
          <w:highlight w:val="white"/>
        </w:rPr>
        <w:t xml:space="preserve"> y en la </w:t>
      </w:r>
      <w:proofErr w:type="spellStart"/>
      <w:r>
        <w:rPr>
          <w:highlight w:val="white"/>
        </w:rPr>
        <w:t>nueva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tienda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dentro</w:t>
      </w:r>
      <w:proofErr w:type="spellEnd"/>
      <w:r>
        <w:rPr>
          <w:highlight w:val="white"/>
        </w:rPr>
        <w:t xml:space="preserve"> del Centro </w:t>
      </w:r>
      <w:proofErr w:type="spellStart"/>
      <w:r>
        <w:rPr>
          <w:highlight w:val="white"/>
        </w:rPr>
        <w:t>Comercial</w:t>
      </w:r>
      <w:proofErr w:type="spellEnd"/>
      <w:r>
        <w:rPr>
          <w:highlight w:val="white"/>
        </w:rPr>
        <w:t xml:space="preserve"> Santa Fe. </w:t>
      </w:r>
      <w:proofErr w:type="spellStart"/>
      <w:r>
        <w:rPr>
          <w:highlight w:val="white"/>
        </w:rPr>
        <w:t>Visita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nuestra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pagina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oficial</w:t>
      </w:r>
      <w:proofErr w:type="spellEnd"/>
      <w:r>
        <w:rPr>
          <w:highlight w:val="white"/>
        </w:rPr>
        <w:t xml:space="preserve"> </w:t>
      </w:r>
      <w:hyperlink r:id="rId8">
        <w:r>
          <w:rPr>
            <w:color w:val="1155CC"/>
            <w:highlight w:val="white"/>
            <w:u w:val="single"/>
          </w:rPr>
          <w:t>www.gshock.mx</w:t>
        </w:r>
      </w:hyperlink>
    </w:p>
    <w:p w14:paraId="5C78B696" w14:textId="77777777" w:rsidR="00641CC2" w:rsidRDefault="00641CC2" w:rsidP="00641CC2">
      <w:pPr>
        <w:pStyle w:val="normal0"/>
        <w:jc w:val="both"/>
      </w:pPr>
    </w:p>
    <w:p w14:paraId="1E017B53" w14:textId="77777777" w:rsidR="00641CC2" w:rsidRDefault="00641CC2" w:rsidP="00641CC2">
      <w:pPr>
        <w:pStyle w:val="normal0"/>
        <w:widowControl w:val="0"/>
        <w:jc w:val="both"/>
      </w:pPr>
    </w:p>
    <w:p w14:paraId="39E4E908" w14:textId="77777777" w:rsidR="00641CC2" w:rsidRDefault="00641CC2" w:rsidP="00641CC2">
      <w:pPr>
        <w:pStyle w:val="normal0"/>
        <w:widowControl w:val="0"/>
        <w:jc w:val="both"/>
      </w:pPr>
      <w:proofErr w:type="spellStart"/>
      <w:r>
        <w:t>Mantente</w:t>
      </w:r>
      <w:proofErr w:type="spellEnd"/>
      <w:r>
        <w:t xml:space="preserve"> </w:t>
      </w:r>
      <w:proofErr w:type="spellStart"/>
      <w:r>
        <w:t>conectado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de:</w:t>
      </w:r>
    </w:p>
    <w:p w14:paraId="1DCCB57E" w14:textId="77777777" w:rsidR="00641CC2" w:rsidRDefault="00641CC2" w:rsidP="00641CC2">
      <w:pPr>
        <w:pStyle w:val="normal0"/>
        <w:widowControl w:val="0"/>
        <w:jc w:val="both"/>
      </w:pPr>
      <w:r>
        <w:t xml:space="preserve">Twitter: </w:t>
      </w:r>
      <w:hyperlink r:id="rId9">
        <w:r>
          <w:rPr>
            <w:u w:val="single"/>
          </w:rPr>
          <w:t>@</w:t>
        </w:r>
        <w:proofErr w:type="spellStart"/>
        <w:r>
          <w:rPr>
            <w:u w:val="single"/>
          </w:rPr>
          <w:t>CasioGShockMX</w:t>
        </w:r>
        <w:proofErr w:type="spellEnd"/>
      </w:hyperlink>
    </w:p>
    <w:p w14:paraId="515B7797" w14:textId="77777777" w:rsidR="00641CC2" w:rsidRDefault="00641CC2" w:rsidP="00641CC2">
      <w:pPr>
        <w:pStyle w:val="normal0"/>
        <w:widowControl w:val="0"/>
        <w:jc w:val="both"/>
      </w:pPr>
      <w:r>
        <w:t xml:space="preserve">Facebook: </w:t>
      </w:r>
      <w:hyperlink r:id="rId10">
        <w:r>
          <w:rPr>
            <w:u w:val="single"/>
          </w:rPr>
          <w:t>CASIO G-SHOCK</w:t>
        </w:r>
      </w:hyperlink>
    </w:p>
    <w:p w14:paraId="3D07CD5F" w14:textId="77777777" w:rsidR="00641CC2" w:rsidRDefault="00641CC2" w:rsidP="00641CC2">
      <w:pPr>
        <w:pStyle w:val="normal0"/>
        <w:widowControl w:val="0"/>
        <w:jc w:val="both"/>
      </w:pPr>
    </w:p>
    <w:p w14:paraId="6F5E9677" w14:textId="77777777" w:rsidR="00641CC2" w:rsidRDefault="00641CC2" w:rsidP="00641CC2">
      <w:pPr>
        <w:pStyle w:val="normal0"/>
        <w:widowControl w:val="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Casio México</w:t>
      </w:r>
    </w:p>
    <w:p w14:paraId="1ABF5515" w14:textId="77777777" w:rsidR="00641CC2" w:rsidRDefault="00641CC2" w:rsidP="00641CC2">
      <w:pPr>
        <w:pStyle w:val="normal0"/>
        <w:widowControl w:val="0"/>
        <w:jc w:val="both"/>
      </w:pPr>
      <w:proofErr w:type="gramStart"/>
      <w:r>
        <w:rPr>
          <w:sz w:val="20"/>
          <w:szCs w:val="20"/>
        </w:rPr>
        <w:t xml:space="preserve">Casio Computer Co., Ltd.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líderes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mundiales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electrónica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consumo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tecnológicas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empresas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fundación</w:t>
      </w:r>
      <w:proofErr w:type="spellEnd"/>
      <w:r>
        <w:rPr>
          <w:sz w:val="20"/>
          <w:szCs w:val="20"/>
        </w:rPr>
        <w:t xml:space="preserve"> en 1957,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se ha </w:t>
      </w:r>
      <w:proofErr w:type="spellStart"/>
      <w:r>
        <w:rPr>
          <w:sz w:val="20"/>
          <w:szCs w:val="20"/>
        </w:rPr>
        <w:t>esforzado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trabajar</w:t>
      </w:r>
      <w:proofErr w:type="spellEnd"/>
      <w:r>
        <w:rPr>
          <w:sz w:val="20"/>
          <w:szCs w:val="20"/>
        </w:rPr>
        <w:t xml:space="preserve"> en </w:t>
      </w:r>
      <w:proofErr w:type="spellStart"/>
      <w:proofErr w:type="gram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filosofía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basada</w:t>
      </w:r>
      <w:proofErr w:type="spellEnd"/>
      <w:r>
        <w:rPr>
          <w:sz w:val="20"/>
          <w:szCs w:val="20"/>
        </w:rPr>
        <w:t xml:space="preserve"> en la “</w:t>
      </w:r>
      <w:proofErr w:type="spellStart"/>
      <w:r>
        <w:rPr>
          <w:sz w:val="20"/>
          <w:szCs w:val="20"/>
        </w:rPr>
        <w:t>creatividad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contribución</w:t>
      </w:r>
      <w:proofErr w:type="spellEnd"/>
      <w:r>
        <w:rPr>
          <w:sz w:val="20"/>
          <w:szCs w:val="20"/>
        </w:rPr>
        <w:t xml:space="preserve">”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introducción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innovadores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imaginativos</w:t>
      </w:r>
      <w:proofErr w:type="spellEnd"/>
      <w:r>
        <w:rPr>
          <w:sz w:val="20"/>
          <w:szCs w:val="20"/>
        </w:rPr>
        <w:t xml:space="preserve">. Con </w:t>
      </w:r>
      <w:proofErr w:type="spellStart"/>
      <w:r>
        <w:rPr>
          <w:sz w:val="20"/>
          <w:szCs w:val="20"/>
        </w:rPr>
        <w:t>presencia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25 </w:t>
      </w:r>
      <w:proofErr w:type="spellStart"/>
      <w:r>
        <w:rPr>
          <w:sz w:val="20"/>
          <w:szCs w:val="20"/>
        </w:rPr>
        <w:t>países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ubicados</w:t>
      </w:r>
      <w:proofErr w:type="spellEnd"/>
      <w:r>
        <w:rPr>
          <w:sz w:val="20"/>
          <w:szCs w:val="20"/>
        </w:rPr>
        <w:t xml:space="preserve"> en Asia, </w:t>
      </w:r>
      <w:proofErr w:type="spellStart"/>
      <w:r>
        <w:rPr>
          <w:sz w:val="20"/>
          <w:szCs w:val="20"/>
        </w:rPr>
        <w:t>Norteamérica</w:t>
      </w:r>
      <w:proofErr w:type="spellEnd"/>
      <w:r>
        <w:rPr>
          <w:sz w:val="20"/>
          <w:szCs w:val="20"/>
        </w:rPr>
        <w:t xml:space="preserve"> y Europa, </w:t>
      </w:r>
      <w:proofErr w:type="spellStart"/>
      <w:r>
        <w:rPr>
          <w:sz w:val="20"/>
          <w:szCs w:val="20"/>
        </w:rPr>
        <w:t>cuenta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plantilla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</w:t>
      </w:r>
      <w:proofErr w:type="gramStart"/>
      <w:r>
        <w:rPr>
          <w:sz w:val="20"/>
          <w:szCs w:val="20"/>
        </w:rPr>
        <w:t>12 mil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empleados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alrededor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. Su </w:t>
      </w:r>
      <w:proofErr w:type="spellStart"/>
      <w:r>
        <w:rPr>
          <w:sz w:val="20"/>
          <w:szCs w:val="20"/>
        </w:rPr>
        <w:t>amplio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portafolio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incluye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calculadoras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lastRenderedPageBreak/>
        <w:t>cámaras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digitales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diccionarios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relojes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rotuladores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proyectores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instrumentos</w:t>
      </w:r>
      <w:proofErr w:type="spellEnd"/>
      <w:r>
        <w:rPr>
          <w:sz w:val="20"/>
          <w:szCs w:val="20"/>
        </w:rPr>
        <w:t xml:space="preserve"> musicales, </w:t>
      </w:r>
      <w:proofErr w:type="spellStart"/>
      <w:r>
        <w:rPr>
          <w:sz w:val="20"/>
          <w:szCs w:val="20"/>
        </w:rPr>
        <w:t>cajas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registradoras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proyectores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profesionales</w:t>
      </w:r>
      <w:proofErr w:type="spellEnd"/>
      <w:r>
        <w:rPr>
          <w:sz w:val="20"/>
          <w:szCs w:val="20"/>
        </w:rPr>
        <w:t xml:space="preserve">, entre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división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relojes</w:t>
      </w:r>
      <w:proofErr w:type="spellEnd"/>
      <w:r>
        <w:rPr>
          <w:sz w:val="20"/>
          <w:szCs w:val="20"/>
        </w:rPr>
        <w:t xml:space="preserve"> Casio México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subsidiada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Casio </w:t>
      </w:r>
      <w:proofErr w:type="spellStart"/>
      <w:r>
        <w:rPr>
          <w:sz w:val="20"/>
          <w:szCs w:val="20"/>
        </w:rPr>
        <w:t>América</w:t>
      </w:r>
      <w:proofErr w:type="spellEnd"/>
      <w:r>
        <w:rPr>
          <w:sz w:val="20"/>
          <w:szCs w:val="20"/>
        </w:rPr>
        <w:t xml:space="preserve"> Inc. </w:t>
      </w:r>
    </w:p>
    <w:p w14:paraId="392FD83A" w14:textId="77777777" w:rsidR="00641CC2" w:rsidRDefault="00641CC2" w:rsidP="00641CC2">
      <w:pPr>
        <w:pStyle w:val="normal0"/>
        <w:widowControl w:val="0"/>
        <w:jc w:val="both"/>
      </w:pPr>
    </w:p>
    <w:p w14:paraId="7B86FB7D" w14:textId="77777777" w:rsidR="00641CC2" w:rsidRDefault="00641CC2" w:rsidP="00641CC2">
      <w:pPr>
        <w:pStyle w:val="normal0"/>
        <w:widowControl w:val="0"/>
        <w:jc w:val="both"/>
      </w:pPr>
      <w:bookmarkStart w:id="1" w:name="_ol1mqwftx6sb" w:colFirst="0" w:colLast="0"/>
      <w:bookmarkEnd w:id="1"/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visita</w:t>
      </w:r>
      <w:proofErr w:type="spellEnd"/>
      <w:r>
        <w:rPr>
          <w:sz w:val="20"/>
          <w:szCs w:val="20"/>
        </w:rPr>
        <w:t xml:space="preserve"> </w:t>
      </w:r>
      <w:hyperlink r:id="rId11">
        <w:r>
          <w:rPr>
            <w:sz w:val="20"/>
            <w:szCs w:val="20"/>
            <w:u w:val="single"/>
          </w:rPr>
          <w:t>www.casiomx.com/products/Watches/</w:t>
        </w:r>
      </w:hyperlink>
    </w:p>
    <w:p w14:paraId="046AE320" w14:textId="77777777" w:rsidR="00641CC2" w:rsidRDefault="00641CC2" w:rsidP="00641CC2">
      <w:pPr>
        <w:pStyle w:val="normal0"/>
        <w:widowControl w:val="0"/>
        <w:jc w:val="both"/>
      </w:pPr>
      <w:bookmarkStart w:id="2" w:name="_m5nmvlbipfdj" w:colFirst="0" w:colLast="0"/>
      <w:bookmarkEnd w:id="2"/>
    </w:p>
    <w:p w14:paraId="1397E7B8" w14:textId="77777777" w:rsidR="00641CC2" w:rsidRDefault="00641CC2" w:rsidP="00641CC2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Casio America, Inc.</w:t>
      </w:r>
      <w:r>
        <w:rPr>
          <w:sz w:val="20"/>
          <w:szCs w:val="20"/>
        </w:rPr>
        <w:br/>
        <w:t xml:space="preserve">Casio America, Inc., Dover, N.J.,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subsidiaria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estadounidense</w:t>
      </w:r>
      <w:proofErr w:type="spellEnd"/>
      <w:r>
        <w:rPr>
          <w:sz w:val="20"/>
          <w:szCs w:val="20"/>
        </w:rPr>
        <w:t xml:space="preserve"> de Casio Computer Co., Ltd., de </w:t>
      </w:r>
      <w:proofErr w:type="spellStart"/>
      <w:r>
        <w:rPr>
          <w:sz w:val="20"/>
          <w:szCs w:val="20"/>
        </w:rPr>
        <w:t>Tokio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Japón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manufactureros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líderes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mundial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electrónicos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equipo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negocios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Establecida</w:t>
      </w:r>
      <w:proofErr w:type="spellEnd"/>
      <w:r>
        <w:rPr>
          <w:sz w:val="20"/>
          <w:szCs w:val="20"/>
        </w:rPr>
        <w:t xml:space="preserve"> en 1957, Casio America, Inc. </w:t>
      </w:r>
      <w:proofErr w:type="spellStart"/>
      <w:r>
        <w:rPr>
          <w:sz w:val="20"/>
          <w:szCs w:val="20"/>
        </w:rPr>
        <w:t>comercia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calculadoras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teclados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dispositivos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presentación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móviles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impresoras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etiquetas</w:t>
      </w:r>
      <w:proofErr w:type="spellEnd"/>
      <w:r>
        <w:rPr>
          <w:sz w:val="20"/>
          <w:szCs w:val="20"/>
        </w:rPr>
        <w:t xml:space="preserve"> y discos, </w:t>
      </w:r>
      <w:proofErr w:type="spellStart"/>
      <w:r>
        <w:rPr>
          <w:sz w:val="20"/>
          <w:szCs w:val="20"/>
        </w:rPr>
        <w:t>relojes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cajas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registradoras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consumo</w:t>
      </w:r>
      <w:proofErr w:type="spellEnd"/>
      <w:r>
        <w:rPr>
          <w:sz w:val="20"/>
          <w:szCs w:val="20"/>
        </w:rPr>
        <w:t xml:space="preserve">. Casio se ha </w:t>
      </w:r>
      <w:proofErr w:type="spellStart"/>
      <w:r>
        <w:rPr>
          <w:sz w:val="20"/>
          <w:szCs w:val="20"/>
        </w:rPr>
        <w:t>esforzado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desarrollar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filosofía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corporativa</w:t>
      </w:r>
      <w:proofErr w:type="spellEnd"/>
      <w:r>
        <w:rPr>
          <w:sz w:val="20"/>
          <w:szCs w:val="20"/>
        </w:rPr>
        <w:t xml:space="preserve"> de "</w:t>
      </w:r>
      <w:proofErr w:type="spellStart"/>
      <w:r>
        <w:rPr>
          <w:sz w:val="20"/>
          <w:szCs w:val="20"/>
        </w:rPr>
        <w:t>creatividad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contribución</w:t>
      </w:r>
      <w:proofErr w:type="spellEnd"/>
      <w:r>
        <w:rPr>
          <w:sz w:val="20"/>
          <w:szCs w:val="20"/>
        </w:rPr>
        <w:t xml:space="preserve">"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introducción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innovadores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imaginativos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visite</w:t>
      </w:r>
      <w:proofErr w:type="spellEnd"/>
      <w:r>
        <w:rPr>
          <w:sz w:val="20"/>
          <w:szCs w:val="20"/>
        </w:rPr>
        <w:t> </w:t>
      </w:r>
      <w:hyperlink r:id="rId12">
        <w:r>
          <w:rPr>
            <w:sz w:val="20"/>
            <w:szCs w:val="20"/>
            <w:u w:val="single"/>
          </w:rPr>
          <w:t>www.casiousa.com</w:t>
        </w:r>
      </w:hyperlink>
      <w:r>
        <w:rPr>
          <w:sz w:val="20"/>
          <w:szCs w:val="20"/>
        </w:rPr>
        <w:t>.</w:t>
      </w:r>
      <w:proofErr w:type="gramEnd"/>
    </w:p>
    <w:p w14:paraId="45A12DF3" w14:textId="77777777" w:rsidR="00641CC2" w:rsidRDefault="00641CC2" w:rsidP="00641CC2">
      <w:pPr>
        <w:pStyle w:val="normal0"/>
        <w:jc w:val="both"/>
      </w:pPr>
    </w:p>
    <w:p w14:paraId="536C8E48" w14:textId="77777777" w:rsidR="00641CC2" w:rsidRDefault="00641CC2" w:rsidP="00641CC2">
      <w:pPr>
        <w:pStyle w:val="normal0"/>
        <w:widowControl w:val="0"/>
        <w:jc w:val="both"/>
      </w:pPr>
      <w:r>
        <w:rPr>
          <w:b/>
        </w:rPr>
        <w:t>CONTACTO</w:t>
      </w:r>
    </w:p>
    <w:p w14:paraId="069B332E" w14:textId="77777777" w:rsidR="00641CC2" w:rsidRDefault="00641CC2" w:rsidP="00641CC2">
      <w:pPr>
        <w:pStyle w:val="normal0"/>
        <w:jc w:val="both"/>
      </w:pPr>
      <w:r>
        <w:rPr>
          <w:b/>
        </w:rPr>
        <w:t>Jorge Alvarez</w:t>
      </w:r>
    </w:p>
    <w:p w14:paraId="0B072915" w14:textId="77777777" w:rsidR="00641CC2" w:rsidRDefault="00641CC2" w:rsidP="00641CC2">
      <w:pPr>
        <w:pStyle w:val="normal0"/>
        <w:widowControl w:val="0"/>
        <w:jc w:val="both"/>
      </w:pPr>
      <w:r>
        <w:t>Another Company</w:t>
      </w:r>
    </w:p>
    <w:p w14:paraId="2CBFB50A" w14:textId="77777777" w:rsidR="00641CC2" w:rsidRDefault="00641CC2" w:rsidP="00641CC2">
      <w:pPr>
        <w:pStyle w:val="normal0"/>
        <w:widowControl w:val="0"/>
        <w:jc w:val="both"/>
      </w:pPr>
      <w:r>
        <w:t>(55) 6392 1100 ext. 2407</w:t>
      </w:r>
    </w:p>
    <w:p w14:paraId="51911321" w14:textId="77777777" w:rsidR="00641CC2" w:rsidRDefault="00641CC2" w:rsidP="00641CC2">
      <w:pPr>
        <w:pStyle w:val="normal0"/>
        <w:jc w:val="both"/>
      </w:pPr>
      <w:hyperlink r:id="rId13">
        <w:proofErr w:type="spellStart"/>
        <w:r>
          <w:rPr>
            <w:u w:val="single"/>
          </w:rPr>
          <w:t>jorge@anothercompany.com.mx</w:t>
        </w:r>
      </w:hyperlink>
      <w:hyperlink r:id="rId14">
        <w:r w:rsidRPr="00641CC2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mailto:jorge@anothercompany.com.mx</w:t>
        </w:r>
        <w:proofErr w:type="spellEnd"/>
      </w:hyperlink>
    </w:p>
    <w:p w14:paraId="4597B24E" w14:textId="77777777" w:rsidR="00641CC2" w:rsidRDefault="00641CC2" w:rsidP="00641CC2">
      <w:pPr>
        <w:pStyle w:val="normal0"/>
        <w:widowControl w:val="0"/>
        <w:jc w:val="both"/>
      </w:pPr>
      <w:r>
        <w:rPr>
          <w:b/>
        </w:rPr>
        <w:t xml:space="preserve">  </w:t>
      </w:r>
    </w:p>
    <w:p w14:paraId="67A02197" w14:textId="77777777" w:rsidR="00641CC2" w:rsidRDefault="00641CC2" w:rsidP="00641CC2">
      <w:pPr>
        <w:pStyle w:val="normal0"/>
        <w:jc w:val="both"/>
      </w:pPr>
      <w:r>
        <w:rPr>
          <w:b/>
        </w:rPr>
        <w:t>SHOWROOM</w:t>
      </w:r>
    </w:p>
    <w:p w14:paraId="05359419" w14:textId="77777777" w:rsidR="00641CC2" w:rsidRDefault="00641CC2" w:rsidP="00641CC2">
      <w:pPr>
        <w:pStyle w:val="normal0"/>
        <w:jc w:val="both"/>
      </w:pPr>
      <w:r>
        <w:t> </w:t>
      </w:r>
    </w:p>
    <w:p w14:paraId="737F2852" w14:textId="77777777" w:rsidR="00641CC2" w:rsidRDefault="00641CC2" w:rsidP="00641CC2">
      <w:pPr>
        <w:pStyle w:val="normal0"/>
        <w:jc w:val="both"/>
      </w:pPr>
      <w:proofErr w:type="spellStart"/>
      <w:r>
        <w:t>Te</w:t>
      </w:r>
      <w:proofErr w:type="spellEnd"/>
      <w:r>
        <w:t xml:space="preserve"> </w:t>
      </w:r>
      <w:proofErr w:type="spellStart"/>
      <w:r>
        <w:t>invitamos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novedades</w:t>
      </w:r>
      <w:proofErr w:type="spellEnd"/>
      <w:r>
        <w:t xml:space="preserve"> de </w:t>
      </w:r>
      <w:r>
        <w:rPr>
          <w:b/>
        </w:rPr>
        <w:t>G-SHOCK</w:t>
      </w:r>
      <w:r>
        <w:t xml:space="preserve"> en el </w:t>
      </w:r>
      <w:r>
        <w:rPr>
          <w:i/>
        </w:rPr>
        <w:t>showroom</w:t>
      </w:r>
      <w:r>
        <w:t xml:space="preserve"> </w:t>
      </w:r>
      <w:proofErr w:type="spellStart"/>
      <w:r>
        <w:t>ubicado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oficinas</w:t>
      </w:r>
      <w:proofErr w:type="spellEnd"/>
      <w:r>
        <w:t xml:space="preserve"> de </w:t>
      </w:r>
      <w:proofErr w:type="gramStart"/>
      <w:r>
        <w:rPr>
          <w:b/>
        </w:rPr>
        <w:t>Another</w:t>
      </w:r>
      <w:proofErr w:type="gramEnd"/>
      <w:r>
        <w:rPr>
          <w:b/>
        </w:rPr>
        <w:t xml:space="preserve"> Company</w:t>
      </w:r>
      <w:r>
        <w:t xml:space="preserve">, en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podrás</w:t>
      </w:r>
      <w:proofErr w:type="spellEnd"/>
      <w:r>
        <w:t xml:space="preserve"> </w:t>
      </w:r>
      <w:proofErr w:type="spellStart"/>
      <w:r>
        <w:t>descubrir</w:t>
      </w:r>
      <w:proofErr w:type="spellEnd"/>
      <w:r>
        <w:t xml:space="preserve"> y </w:t>
      </w:r>
      <w:proofErr w:type="spellStart"/>
      <w:r>
        <w:t>experimentar</w:t>
      </w:r>
      <w:proofErr w:type="spellEnd"/>
      <w:r>
        <w:t xml:space="preserve"> los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de </w:t>
      </w:r>
      <w:proofErr w:type="spellStart"/>
      <w:r>
        <w:t>resistentes</w:t>
      </w:r>
      <w:proofErr w:type="spellEnd"/>
      <w:r>
        <w:t xml:space="preserve"> </w:t>
      </w:r>
      <w:proofErr w:type="spellStart"/>
      <w:r>
        <w:t>relojes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ti</w:t>
      </w:r>
      <w:proofErr w:type="spellEnd"/>
      <w:r>
        <w:t>.</w:t>
      </w:r>
    </w:p>
    <w:p w14:paraId="703AB631" w14:textId="77777777" w:rsidR="00641CC2" w:rsidRDefault="00641CC2" w:rsidP="00641CC2">
      <w:pPr>
        <w:pStyle w:val="normal0"/>
        <w:jc w:val="both"/>
      </w:pPr>
      <w:r>
        <w:t> </w:t>
      </w:r>
    </w:p>
    <w:p w14:paraId="176C5EEE" w14:textId="77777777" w:rsidR="00641CC2" w:rsidRDefault="00641CC2" w:rsidP="00641CC2">
      <w:pPr>
        <w:pStyle w:val="normal0"/>
        <w:jc w:val="both"/>
      </w:pPr>
      <w:r>
        <w:t xml:space="preserve">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>.</w:t>
      </w:r>
    </w:p>
    <w:p w14:paraId="33827DF2" w14:textId="77777777" w:rsidR="00641CC2" w:rsidRDefault="00641CC2" w:rsidP="00641CC2">
      <w:pPr>
        <w:pStyle w:val="normal0"/>
        <w:jc w:val="both"/>
      </w:pPr>
    </w:p>
    <w:p w14:paraId="30266A35" w14:textId="77777777" w:rsidR="00641CC2" w:rsidRDefault="00641CC2" w:rsidP="00641CC2">
      <w:pPr>
        <w:pStyle w:val="normal0"/>
        <w:jc w:val="both"/>
      </w:pPr>
      <w:r>
        <w:rPr>
          <w:b/>
        </w:rPr>
        <w:t>Showroom Another Company</w:t>
      </w:r>
    </w:p>
    <w:p w14:paraId="4CC53D0F" w14:textId="77777777" w:rsidR="00641CC2" w:rsidRDefault="00641CC2" w:rsidP="00641CC2">
      <w:pPr>
        <w:pStyle w:val="normal0"/>
        <w:jc w:val="both"/>
      </w:pPr>
      <w:r>
        <w:t xml:space="preserve">Río </w:t>
      </w:r>
      <w:proofErr w:type="spellStart"/>
      <w:r>
        <w:t>Rhin</w:t>
      </w:r>
      <w:proofErr w:type="spellEnd"/>
      <w:r>
        <w:t xml:space="preserve"> 27, Col Cuauhtémoc</w:t>
      </w:r>
    </w:p>
    <w:p w14:paraId="45C43F11" w14:textId="77777777" w:rsidR="00641CC2" w:rsidRDefault="00641CC2" w:rsidP="00641CC2">
      <w:pPr>
        <w:pStyle w:val="normal0"/>
        <w:jc w:val="both"/>
      </w:pPr>
      <w:r>
        <w:t>(55) 6392 1100 ext. 2600</w:t>
      </w:r>
    </w:p>
    <w:p w14:paraId="14B4481E" w14:textId="77777777" w:rsidR="00641CC2" w:rsidRDefault="00641CC2" w:rsidP="00641CC2">
      <w:pPr>
        <w:pStyle w:val="normal0"/>
        <w:jc w:val="both"/>
      </w:pPr>
      <w:hyperlink r:id="rId15">
        <w:r>
          <w:rPr>
            <w:u w:val="single"/>
          </w:rPr>
          <w:t>showroom@anothercompany.com.mx</w:t>
        </w:r>
      </w:hyperlink>
    </w:p>
    <w:p w14:paraId="633F71AD" w14:textId="77777777" w:rsidR="00641CC2" w:rsidRDefault="00641CC2" w:rsidP="00641CC2">
      <w:pPr>
        <w:pStyle w:val="normal0"/>
        <w:jc w:val="both"/>
      </w:pPr>
    </w:p>
    <w:p w14:paraId="13F8DE54" w14:textId="77777777" w:rsidR="00641CC2" w:rsidRDefault="00641CC2" w:rsidP="00641CC2">
      <w:pPr>
        <w:pStyle w:val="normal0"/>
        <w:jc w:val="both"/>
      </w:pPr>
    </w:p>
    <w:p w14:paraId="4D76063F" w14:textId="77777777" w:rsidR="00641CC2" w:rsidRDefault="00641CC2" w:rsidP="00641CC2">
      <w:pPr>
        <w:pStyle w:val="normal0"/>
      </w:pPr>
    </w:p>
    <w:p w14:paraId="43DA6E89" w14:textId="77777777" w:rsidR="00641CC2" w:rsidRDefault="00641CC2"/>
    <w:sectPr w:rsidR="00641CC2" w:rsidSect="001657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D83"/>
    <w:multiLevelType w:val="multilevel"/>
    <w:tmpl w:val="F7CE54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2"/>
    <w:rsid w:val="00165780"/>
    <w:rsid w:val="00641CC2"/>
    <w:rsid w:val="006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BD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1C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1C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1C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1C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iomx.com/products/Watches/" TargetMode="External"/><Relationship Id="rId12" Type="http://schemas.openxmlformats.org/officeDocument/2006/relationships/hyperlink" Target="http://www.casiousa.com/" TargetMode="External"/><Relationship Id="rId13" Type="http://schemas.openxmlformats.org/officeDocument/2006/relationships/hyperlink" Target="mailto:jorge@anothercompany.com.mx" TargetMode="External"/><Relationship Id="rId14" Type="http://schemas.openxmlformats.org/officeDocument/2006/relationships/hyperlink" Target="mailto:jorge@anothercompany.com.mx" TargetMode="External"/><Relationship Id="rId15" Type="http://schemas.openxmlformats.org/officeDocument/2006/relationships/hyperlink" Target="mailto:showroom@anothercompany.com.mx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gshock.mx" TargetMode="External"/><Relationship Id="rId9" Type="http://schemas.openxmlformats.org/officeDocument/2006/relationships/hyperlink" Target="https://twitter.com/casiogshockmx" TargetMode="External"/><Relationship Id="rId10" Type="http://schemas.openxmlformats.org/officeDocument/2006/relationships/hyperlink" Target="https://www.facebook.com/CASIOGSHOCKMexico/?f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3527</Characters>
  <Application>Microsoft Macintosh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Martínez Arreola</dc:creator>
  <cp:keywords/>
  <dc:description/>
  <cp:lastModifiedBy>Oscar Martínez Arreola</cp:lastModifiedBy>
  <cp:revision>2</cp:revision>
  <dcterms:created xsi:type="dcterms:W3CDTF">2016-11-25T16:29:00Z</dcterms:created>
  <dcterms:modified xsi:type="dcterms:W3CDTF">2016-11-25T16:32:00Z</dcterms:modified>
</cp:coreProperties>
</file>