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5F73" w14:textId="77777777" w:rsidR="003010E2" w:rsidRPr="00C21273" w:rsidRDefault="003010E2" w:rsidP="003010E2">
      <w:pPr>
        <w:jc w:val="center"/>
        <w:rPr>
          <w:rFonts w:ascii="Calibri" w:hAnsi="Calibri" w:cs="Calibri"/>
          <w:b/>
          <w:sz w:val="36"/>
          <w:szCs w:val="36"/>
          <w:lang w:val="fr-FR"/>
        </w:rPr>
      </w:pPr>
      <w:r w:rsidRPr="00C21273">
        <w:rPr>
          <w:rFonts w:ascii="Arial" w:hAnsi="Arial" w:cs="Arial"/>
          <w:sz w:val="20"/>
          <w:szCs w:val="20"/>
          <w:lang w:val="fr-FR"/>
        </w:rPr>
        <w:t xml:space="preserve">         </w:t>
      </w:r>
      <w:r w:rsidRPr="00C21273">
        <w:rPr>
          <w:rFonts w:ascii="Arial" w:hAnsi="Arial" w:cs="Arial"/>
          <w:sz w:val="20"/>
          <w:szCs w:val="20"/>
          <w:lang w:val="fr-FR"/>
        </w:rPr>
        <w:tab/>
      </w:r>
      <w:r w:rsidRPr="00C21273">
        <w:rPr>
          <w:rFonts w:ascii="Arial" w:hAnsi="Arial" w:cs="Arial"/>
          <w:sz w:val="20"/>
          <w:szCs w:val="20"/>
          <w:lang w:val="fr-FR"/>
        </w:rPr>
        <w:tab/>
      </w:r>
      <w:r w:rsidRPr="00C21273">
        <w:rPr>
          <w:rFonts w:ascii="Arial" w:hAnsi="Arial" w:cs="Arial"/>
          <w:sz w:val="20"/>
          <w:szCs w:val="20"/>
          <w:lang w:val="fr-FR"/>
        </w:rPr>
        <w:tab/>
      </w:r>
      <w:r w:rsidRPr="00C21273">
        <w:rPr>
          <w:noProof/>
          <w:lang w:val="en-US" w:eastAsia="en-US"/>
        </w:rPr>
        <w:drawing>
          <wp:inline distT="0" distB="0" distL="0" distR="0" wp14:anchorId="4898D334" wp14:editId="29EB5AA4">
            <wp:extent cx="2726055" cy="638175"/>
            <wp:effectExtent l="0" t="0" r="0" b="9525"/>
            <wp:docPr id="1" name="Afbeelding 1" descr="method_logo_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_logo_bott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273">
        <w:rPr>
          <w:rFonts w:ascii="Arial" w:hAnsi="Arial" w:cs="Arial"/>
          <w:sz w:val="20"/>
          <w:szCs w:val="20"/>
          <w:lang w:val="fr-FR"/>
        </w:rPr>
        <w:t xml:space="preserve">                                            </w:t>
      </w:r>
      <w:r w:rsidRPr="00C2127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5011CDF" wp14:editId="56BD61F0">
            <wp:simplePos x="0" y="0"/>
            <wp:positionH relativeFrom="column">
              <wp:posOffset>-243205</wp:posOffset>
            </wp:positionH>
            <wp:positionV relativeFrom="paragraph">
              <wp:posOffset>24130</wp:posOffset>
            </wp:positionV>
            <wp:extent cx="2181860" cy="571500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" t="29921" r="960" b="3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98E21" w14:textId="77777777" w:rsidR="003010E2" w:rsidRPr="00C21273" w:rsidRDefault="003010E2" w:rsidP="003010E2">
      <w:pPr>
        <w:jc w:val="center"/>
        <w:rPr>
          <w:rFonts w:ascii="Calibri" w:hAnsi="Calibri" w:cs="Calibri"/>
          <w:b/>
          <w:sz w:val="36"/>
          <w:szCs w:val="36"/>
          <w:lang w:val="fr-FR"/>
        </w:rPr>
      </w:pPr>
    </w:p>
    <w:p w14:paraId="504E492D" w14:textId="77777777" w:rsidR="003010E2" w:rsidRPr="00C21273" w:rsidRDefault="00D16EC4" w:rsidP="003010E2">
      <w:pPr>
        <w:jc w:val="center"/>
        <w:rPr>
          <w:rFonts w:ascii="Calibri" w:hAnsi="Calibri" w:cs="Calibri"/>
          <w:b/>
          <w:sz w:val="36"/>
          <w:szCs w:val="36"/>
          <w:lang w:val="fr-FR"/>
        </w:rPr>
      </w:pPr>
      <w:r w:rsidRPr="00C21273">
        <w:rPr>
          <w:rFonts w:ascii="Calibri" w:hAnsi="Calibri" w:cs="Calibri"/>
          <w:b/>
          <w:sz w:val="36"/>
          <w:szCs w:val="36"/>
          <w:lang w:val="fr-FR"/>
        </w:rPr>
        <w:t>Communiqué de presse</w:t>
      </w:r>
    </w:p>
    <w:p w14:paraId="665A1E3C" w14:textId="77777777" w:rsidR="003010E2" w:rsidRPr="00C21273" w:rsidRDefault="003010E2" w:rsidP="003010E2">
      <w:pPr>
        <w:jc w:val="center"/>
        <w:rPr>
          <w:rFonts w:ascii="Calibri" w:hAnsi="Calibri" w:cs="Calibri"/>
          <w:b/>
          <w:sz w:val="36"/>
          <w:szCs w:val="36"/>
          <w:lang w:val="fr-FR"/>
        </w:rPr>
      </w:pPr>
    </w:p>
    <w:p w14:paraId="2A46CA4D" w14:textId="77777777" w:rsidR="003010E2" w:rsidRPr="00C21273" w:rsidRDefault="003010E2" w:rsidP="003010E2">
      <w:pPr>
        <w:jc w:val="center"/>
        <w:rPr>
          <w:rFonts w:ascii="Calibri" w:hAnsi="Calibri" w:cs="Calibri"/>
          <w:b/>
          <w:i/>
          <w:sz w:val="40"/>
          <w:szCs w:val="40"/>
          <w:lang w:val="fr-FR"/>
        </w:rPr>
      </w:pPr>
      <w:r w:rsidRPr="00C21273">
        <w:rPr>
          <w:rFonts w:ascii="Calibri" w:hAnsi="Calibri" w:cs="Calibri"/>
          <w:b/>
          <w:sz w:val="40"/>
          <w:szCs w:val="40"/>
          <w:lang w:val="fr-FR"/>
        </w:rPr>
        <w:t xml:space="preserve">Ecover </w:t>
      </w:r>
      <w:r w:rsidR="00C21273">
        <w:rPr>
          <w:rFonts w:ascii="Calibri" w:hAnsi="Calibri" w:cs="Calibri"/>
          <w:b/>
          <w:sz w:val="40"/>
          <w:szCs w:val="40"/>
          <w:lang w:val="fr-FR"/>
        </w:rPr>
        <w:t>construit sa première usine de production sur le sol nord-américain</w:t>
      </w:r>
    </w:p>
    <w:p w14:paraId="78CBB207" w14:textId="77777777" w:rsidR="003010E2" w:rsidRPr="00C21273" w:rsidRDefault="003010E2" w:rsidP="003010E2">
      <w:pPr>
        <w:rPr>
          <w:rFonts w:ascii="Calibri" w:hAnsi="Calibri" w:cs="Calibri"/>
          <w:i/>
          <w:sz w:val="22"/>
          <w:szCs w:val="22"/>
          <w:lang w:val="fr-FR"/>
        </w:rPr>
      </w:pPr>
    </w:p>
    <w:p w14:paraId="3979B061" w14:textId="77777777" w:rsidR="003010E2" w:rsidRPr="00C21273" w:rsidRDefault="003010E2" w:rsidP="003010E2">
      <w:pPr>
        <w:rPr>
          <w:rFonts w:ascii="Calibri" w:hAnsi="Calibri" w:cs="Calibri"/>
          <w:sz w:val="22"/>
          <w:szCs w:val="22"/>
          <w:lang w:val="fr-FR"/>
        </w:rPr>
      </w:pPr>
      <w:r w:rsidRPr="00C21273">
        <w:rPr>
          <w:rFonts w:ascii="Calibri" w:hAnsi="Calibri" w:cs="Calibri"/>
          <w:b/>
          <w:sz w:val="22"/>
          <w:szCs w:val="22"/>
          <w:lang w:val="fr-FR"/>
        </w:rPr>
        <w:t>Chicago,</w:t>
      </w:r>
      <w:r w:rsidR="00FE4D24">
        <w:rPr>
          <w:rFonts w:ascii="Calibri" w:hAnsi="Calibri" w:cs="Calibri"/>
          <w:b/>
          <w:sz w:val="22"/>
          <w:szCs w:val="22"/>
          <w:lang w:val="fr-FR"/>
        </w:rPr>
        <w:t xml:space="preserve"> États-Unis</w:t>
      </w:r>
      <w:r w:rsidRPr="00C21273">
        <w:rPr>
          <w:rFonts w:ascii="Calibri" w:hAnsi="Calibri" w:cs="Calibri"/>
          <w:b/>
          <w:sz w:val="22"/>
          <w:szCs w:val="22"/>
          <w:lang w:val="fr-FR"/>
        </w:rPr>
        <w:t xml:space="preserve">, </w:t>
      </w:r>
      <w:r w:rsidR="00FE4D24">
        <w:rPr>
          <w:rFonts w:ascii="Calibri" w:hAnsi="Calibri" w:cs="Calibri"/>
          <w:b/>
          <w:sz w:val="22"/>
          <w:szCs w:val="22"/>
          <w:lang w:val="fr-FR"/>
        </w:rPr>
        <w:t xml:space="preserve">le </w:t>
      </w:r>
      <w:r w:rsidR="00C01F85">
        <w:rPr>
          <w:rFonts w:ascii="Calibri" w:hAnsi="Calibri" w:cs="Calibri"/>
          <w:b/>
          <w:sz w:val="22"/>
          <w:szCs w:val="22"/>
          <w:lang w:val="fr-FR"/>
        </w:rPr>
        <w:t xml:space="preserve">22 </w:t>
      </w:r>
      <w:r w:rsidR="00FE4D24">
        <w:rPr>
          <w:rFonts w:ascii="Calibri" w:hAnsi="Calibri" w:cs="Calibri"/>
          <w:b/>
          <w:sz w:val="22"/>
          <w:szCs w:val="22"/>
          <w:lang w:val="fr-FR"/>
        </w:rPr>
        <w:t>juillet</w:t>
      </w:r>
      <w:r w:rsidRPr="00C21273">
        <w:rPr>
          <w:rFonts w:ascii="Calibri" w:hAnsi="Calibri" w:cs="Calibri"/>
          <w:b/>
          <w:sz w:val="22"/>
          <w:szCs w:val="22"/>
          <w:lang w:val="fr-FR"/>
        </w:rPr>
        <w:t xml:space="preserve"> 2013. – Ecover, p</w:t>
      </w:r>
      <w:r w:rsidR="00FE4D24">
        <w:rPr>
          <w:rFonts w:ascii="Calibri" w:hAnsi="Calibri" w:cs="Calibri"/>
          <w:b/>
          <w:sz w:val="22"/>
          <w:szCs w:val="22"/>
          <w:lang w:val="fr-FR"/>
        </w:rPr>
        <w:t xml:space="preserve">ionnier dans le domaine des produits de lavage et de nettoyage écologiques, a annoncé aujourd’hui la construction d’une usine dans le quartier historique de </w:t>
      </w:r>
      <w:r w:rsidRPr="00C21273">
        <w:rPr>
          <w:rFonts w:ascii="Calibri" w:hAnsi="Calibri" w:cs="Calibri"/>
          <w:b/>
          <w:sz w:val="22"/>
          <w:szCs w:val="22"/>
          <w:lang w:val="fr-FR"/>
        </w:rPr>
        <w:t xml:space="preserve">Pullman </w:t>
      </w:r>
      <w:r w:rsidR="00DC1209" w:rsidRPr="00C21273">
        <w:rPr>
          <w:rFonts w:ascii="Calibri" w:hAnsi="Calibri" w:cs="Calibri"/>
          <w:b/>
          <w:sz w:val="22"/>
          <w:szCs w:val="22"/>
          <w:lang w:val="fr-FR"/>
        </w:rPr>
        <w:t>P</w:t>
      </w:r>
      <w:r w:rsidR="00B9096D" w:rsidRPr="00C21273">
        <w:rPr>
          <w:rFonts w:ascii="Calibri" w:hAnsi="Calibri" w:cs="Calibri"/>
          <w:b/>
          <w:sz w:val="22"/>
          <w:szCs w:val="22"/>
          <w:lang w:val="fr-FR"/>
        </w:rPr>
        <w:t>ark</w:t>
      </w:r>
      <w:r w:rsidRPr="00C21273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FE4D24">
        <w:rPr>
          <w:rFonts w:ascii="Calibri" w:hAnsi="Calibri" w:cs="Calibri"/>
          <w:b/>
          <w:sz w:val="22"/>
          <w:szCs w:val="22"/>
          <w:lang w:val="fr-FR"/>
        </w:rPr>
        <w:t>au sud de la ville a</w:t>
      </w:r>
      <w:bookmarkStart w:id="0" w:name="_GoBack"/>
      <w:bookmarkEnd w:id="0"/>
      <w:r w:rsidR="00FE4D24">
        <w:rPr>
          <w:rFonts w:ascii="Calibri" w:hAnsi="Calibri" w:cs="Calibri"/>
          <w:b/>
          <w:sz w:val="22"/>
          <w:szCs w:val="22"/>
          <w:lang w:val="fr-FR"/>
        </w:rPr>
        <w:t>méricaine de Chicago. Cette usine de production ultramoderne qui créera une centaine d’emploi</w:t>
      </w:r>
      <w:r w:rsidR="00A21ED6">
        <w:rPr>
          <w:rFonts w:ascii="Calibri" w:hAnsi="Calibri" w:cs="Calibri"/>
          <w:b/>
          <w:sz w:val="22"/>
          <w:szCs w:val="22"/>
          <w:lang w:val="fr-FR"/>
        </w:rPr>
        <w:t>s est le fruit des efforts co</w:t>
      </w:r>
      <w:r w:rsidR="00C90981">
        <w:rPr>
          <w:rFonts w:ascii="Calibri" w:hAnsi="Calibri" w:cs="Calibri"/>
          <w:b/>
          <w:sz w:val="22"/>
          <w:szCs w:val="22"/>
          <w:lang w:val="fr-FR"/>
        </w:rPr>
        <w:t>n</w:t>
      </w:r>
      <w:r w:rsidR="00A21ED6">
        <w:rPr>
          <w:rFonts w:ascii="Calibri" w:hAnsi="Calibri" w:cs="Calibri"/>
          <w:b/>
          <w:sz w:val="22"/>
          <w:szCs w:val="22"/>
          <w:lang w:val="fr-FR"/>
        </w:rPr>
        <w:t>joints</w:t>
      </w:r>
      <w:r w:rsidR="00FE4D24">
        <w:rPr>
          <w:rFonts w:ascii="Calibri" w:hAnsi="Calibri" w:cs="Calibri"/>
          <w:b/>
          <w:sz w:val="22"/>
          <w:szCs w:val="22"/>
          <w:lang w:val="fr-FR"/>
        </w:rPr>
        <w:t xml:space="preserve"> d’Ecover et des autorités locales</w:t>
      </w:r>
      <w:r w:rsidR="006809DF" w:rsidRPr="00C21273">
        <w:rPr>
          <w:rFonts w:ascii="Calibri" w:hAnsi="Calibri" w:cs="Calibri"/>
          <w:b/>
          <w:sz w:val="22"/>
          <w:szCs w:val="22"/>
          <w:lang w:val="fr-FR"/>
        </w:rPr>
        <w:t>.</w:t>
      </w:r>
    </w:p>
    <w:p w14:paraId="0C703A34" w14:textId="77777777" w:rsidR="003010E2" w:rsidRPr="00C21273" w:rsidRDefault="003010E2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4875A2E0" w14:textId="77777777" w:rsidR="006809DF" w:rsidRPr="00C21273" w:rsidRDefault="00FE4D24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Ecover développe et produit des détergents d’origine végétale innovants et sans danger tout en 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s’engageant résolument </w:t>
      </w:r>
      <w:r>
        <w:rPr>
          <w:rFonts w:ascii="Calibri" w:hAnsi="Calibri" w:cs="Calibri"/>
          <w:sz w:val="22"/>
          <w:szCs w:val="22"/>
          <w:lang w:val="fr-FR"/>
        </w:rPr>
        <w:t xml:space="preserve">en faveur du changement social et écologique. </w:t>
      </w:r>
      <w:r w:rsidR="005D021F">
        <w:rPr>
          <w:rFonts w:ascii="Calibri" w:hAnsi="Calibri" w:cs="Calibri"/>
          <w:sz w:val="22"/>
          <w:szCs w:val="22"/>
          <w:lang w:val="fr-FR"/>
        </w:rPr>
        <w:t xml:space="preserve">Suite à </w:t>
      </w:r>
      <w:r>
        <w:rPr>
          <w:rFonts w:ascii="Calibri" w:hAnsi="Calibri" w:cs="Calibri"/>
          <w:sz w:val="22"/>
          <w:szCs w:val="22"/>
          <w:lang w:val="fr-FR"/>
        </w:rPr>
        <w:t xml:space="preserve">la reprise de la marque américaine </w:t>
      </w:r>
      <w:proofErr w:type="spellStart"/>
      <w:r w:rsidR="006809DF" w:rsidRPr="00C21273">
        <w:rPr>
          <w:rFonts w:ascii="Calibri" w:hAnsi="Calibri" w:cs="Calibri"/>
          <w:sz w:val="22"/>
          <w:szCs w:val="22"/>
          <w:lang w:val="fr-FR"/>
        </w:rPr>
        <w:t>Method</w:t>
      </w:r>
      <w:proofErr w:type="spellEnd"/>
      <w:r w:rsidR="006809DF"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 xml:space="preserve">en </w:t>
      </w:r>
      <w:r w:rsidR="006809DF" w:rsidRPr="00C21273">
        <w:rPr>
          <w:rFonts w:ascii="Calibri" w:hAnsi="Calibri" w:cs="Calibri"/>
          <w:sz w:val="22"/>
          <w:szCs w:val="22"/>
          <w:lang w:val="fr-FR"/>
        </w:rPr>
        <w:t xml:space="preserve">2012, Ecover </w:t>
      </w:r>
      <w:r w:rsidR="005D021F">
        <w:rPr>
          <w:rFonts w:ascii="Calibri" w:hAnsi="Calibri" w:cs="Calibri"/>
          <w:sz w:val="22"/>
          <w:szCs w:val="22"/>
          <w:lang w:val="fr-FR"/>
        </w:rPr>
        <w:t>est devenu le plus grand producteur de détergents écologiques au monde. La construction d’une usine de production sur le sol nord-américain est donc la suite logique de cette évolution</w:t>
      </w:r>
      <w:r w:rsidR="003E4123" w:rsidRPr="00C21273">
        <w:rPr>
          <w:rFonts w:ascii="Calibri" w:hAnsi="Calibri" w:cs="Calibri"/>
          <w:sz w:val="22"/>
          <w:szCs w:val="22"/>
          <w:lang w:val="fr-FR"/>
        </w:rPr>
        <w:t xml:space="preserve">. </w:t>
      </w:r>
    </w:p>
    <w:p w14:paraId="63F637E0" w14:textId="77777777" w:rsidR="003E4123" w:rsidRPr="00C21273" w:rsidRDefault="003E4123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77CA77AB" w14:textId="77777777" w:rsidR="003E4123" w:rsidRPr="00C21273" w:rsidRDefault="005D021F" w:rsidP="003E4123">
      <w:pPr>
        <w:pStyle w:val="Defaul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La nouvelle usine sera situé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e tout près de l’intersection </w:t>
      </w:r>
      <w:r>
        <w:rPr>
          <w:rFonts w:ascii="Calibri" w:hAnsi="Calibri" w:cs="Calibri"/>
          <w:sz w:val="22"/>
          <w:szCs w:val="22"/>
          <w:lang w:val="fr-FR"/>
        </w:rPr>
        <w:t>entre l’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 xml:space="preserve">East 111th Street </w:t>
      </w:r>
      <w:r>
        <w:rPr>
          <w:rFonts w:ascii="Calibri" w:hAnsi="Calibri" w:cs="Calibri"/>
          <w:sz w:val="22"/>
          <w:szCs w:val="22"/>
          <w:lang w:val="fr-FR"/>
        </w:rPr>
        <w:t xml:space="preserve">et la 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 xml:space="preserve">South </w:t>
      </w:r>
      <w:proofErr w:type="spellStart"/>
      <w:r w:rsidR="00F75E8D" w:rsidRPr="00C21273">
        <w:rPr>
          <w:rFonts w:ascii="Calibri" w:hAnsi="Calibri" w:cs="Calibri"/>
          <w:sz w:val="22"/>
          <w:szCs w:val="22"/>
          <w:lang w:val="fr-FR"/>
        </w:rPr>
        <w:t>Doty</w:t>
      </w:r>
      <w:proofErr w:type="spellEnd"/>
      <w:r w:rsidR="00F75E8D" w:rsidRPr="00C21273">
        <w:rPr>
          <w:rFonts w:ascii="Calibri" w:hAnsi="Calibri" w:cs="Calibri"/>
          <w:sz w:val="22"/>
          <w:szCs w:val="22"/>
          <w:lang w:val="fr-FR"/>
        </w:rPr>
        <w:t xml:space="preserve"> Avenue </w:t>
      </w:r>
      <w:r>
        <w:rPr>
          <w:rFonts w:ascii="Calibri" w:hAnsi="Calibri" w:cs="Calibri"/>
          <w:sz w:val="22"/>
          <w:szCs w:val="22"/>
          <w:lang w:val="fr-FR"/>
        </w:rPr>
        <w:t xml:space="preserve">à 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>Pullman Park</w:t>
      </w:r>
      <w:r w:rsidR="006035A4" w:rsidRPr="00C21273">
        <w:rPr>
          <w:rFonts w:ascii="Calibri" w:hAnsi="Calibri" w:cs="Calibri"/>
          <w:sz w:val="22"/>
          <w:szCs w:val="22"/>
          <w:lang w:val="fr-FR"/>
        </w:rPr>
        <w:t>, Chicago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 xml:space="preserve">. Ecover </w:t>
      </w:r>
      <w:r>
        <w:rPr>
          <w:rFonts w:ascii="Calibri" w:hAnsi="Calibri" w:cs="Calibri"/>
          <w:sz w:val="22"/>
          <w:szCs w:val="22"/>
          <w:lang w:val="fr-FR"/>
        </w:rPr>
        <w:t xml:space="preserve">posera la première pierre en 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>novemb</w:t>
      </w:r>
      <w:r>
        <w:rPr>
          <w:rFonts w:ascii="Calibri" w:hAnsi="Calibri" w:cs="Calibri"/>
          <w:sz w:val="22"/>
          <w:szCs w:val="22"/>
          <w:lang w:val="fr-FR"/>
        </w:rPr>
        <w:t>re cette année et espère être opérationnel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début</w:t>
      </w:r>
      <w:r w:rsidR="00F75E8D" w:rsidRPr="00C21273">
        <w:rPr>
          <w:rFonts w:ascii="Calibri" w:hAnsi="Calibri" w:cs="Calibri"/>
          <w:sz w:val="22"/>
          <w:szCs w:val="22"/>
          <w:lang w:val="fr-FR"/>
        </w:rPr>
        <w:t xml:space="preserve"> 2015.</w:t>
      </w:r>
      <w:r w:rsidR="003E4123"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 xml:space="preserve">L’entreprise essayera également d’obtenir le plus haut niveau possible de la certification LEED, un label américain strict </w:t>
      </w:r>
      <w:r w:rsidR="005A707A">
        <w:rPr>
          <w:rFonts w:ascii="Calibri" w:hAnsi="Calibri" w:cs="Calibri"/>
          <w:sz w:val="22"/>
          <w:szCs w:val="22"/>
          <w:lang w:val="fr-FR"/>
        </w:rPr>
        <w:t>consacré à</w:t>
      </w:r>
      <w:r>
        <w:rPr>
          <w:rFonts w:ascii="Calibri" w:hAnsi="Calibri" w:cs="Calibri"/>
          <w:sz w:val="22"/>
          <w:szCs w:val="22"/>
          <w:lang w:val="fr-FR"/>
        </w:rPr>
        <w:t xml:space="preserve"> la cons</w:t>
      </w:r>
      <w:r w:rsidR="00072DDE">
        <w:rPr>
          <w:rFonts w:ascii="Calibri" w:hAnsi="Calibri" w:cs="Calibri"/>
          <w:sz w:val="22"/>
          <w:szCs w:val="22"/>
          <w:lang w:val="fr-FR"/>
        </w:rPr>
        <w:t>truction écologique et durable</w:t>
      </w:r>
      <w:r w:rsidR="003E4123" w:rsidRPr="00C21273">
        <w:rPr>
          <w:rFonts w:ascii="Calibri" w:hAnsi="Calibri" w:cs="Calibri"/>
          <w:sz w:val="22"/>
          <w:szCs w:val="22"/>
          <w:lang w:val="fr-FR"/>
        </w:rPr>
        <w:t>.</w:t>
      </w:r>
    </w:p>
    <w:p w14:paraId="2D5DDF85" w14:textId="77777777" w:rsidR="00F75E8D" w:rsidRPr="00C21273" w:rsidRDefault="00F75E8D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0554C9A9" w14:textId="77777777" w:rsidR="007E034C" w:rsidRPr="00C21273" w:rsidRDefault="00C917BF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« La construction d’une usine écologique de niveau international sur le sol américain, en plus de celles de</w:t>
      </w:r>
      <w:r w:rsidR="00B9096D" w:rsidRPr="00C21273">
        <w:rPr>
          <w:rFonts w:ascii="Calibri" w:hAnsi="Calibri" w:cs="Calibri"/>
          <w:sz w:val="22"/>
          <w:szCs w:val="22"/>
          <w:lang w:val="fr-FR"/>
        </w:rPr>
        <w:t xml:space="preserve"> Malle</w:t>
      </w:r>
      <w:r>
        <w:rPr>
          <w:rFonts w:ascii="Calibri" w:hAnsi="Calibri" w:cs="Calibri"/>
          <w:sz w:val="22"/>
          <w:szCs w:val="22"/>
          <w:lang w:val="fr-FR"/>
        </w:rPr>
        <w:t xml:space="preserve"> (BE) et de</w:t>
      </w:r>
      <w:r w:rsidR="00B9096D"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C90981">
        <w:rPr>
          <w:rFonts w:ascii="Calibri" w:hAnsi="Calibri" w:cs="Calibri"/>
          <w:sz w:val="22"/>
          <w:szCs w:val="22"/>
          <w:lang w:val="fr-FR"/>
        </w:rPr>
        <w:t>Boulogne-sur-Mer</w:t>
      </w:r>
      <w:r w:rsidR="00B9096D" w:rsidRPr="00C21273">
        <w:rPr>
          <w:rFonts w:ascii="Calibri" w:hAnsi="Calibri" w:cs="Calibri"/>
          <w:sz w:val="22"/>
          <w:szCs w:val="22"/>
          <w:lang w:val="fr-FR"/>
        </w:rPr>
        <w:t xml:space="preserve"> (FR),</w:t>
      </w:r>
      <w:r>
        <w:rPr>
          <w:rFonts w:ascii="Calibri" w:hAnsi="Calibri" w:cs="Calibri"/>
          <w:sz w:val="22"/>
          <w:szCs w:val="22"/>
          <w:lang w:val="fr-FR"/>
        </w:rPr>
        <w:t xml:space="preserve"> revêt une importance cruciale pour nous, en tant que pionnier</w:t>
      </w:r>
      <w:r w:rsidR="004F3400">
        <w:rPr>
          <w:rFonts w:ascii="Calibri" w:hAnsi="Calibri" w:cs="Calibri"/>
          <w:sz w:val="22"/>
          <w:szCs w:val="22"/>
          <w:lang w:val="fr-FR"/>
        </w:rPr>
        <w:t>s</w:t>
      </w:r>
      <w:r>
        <w:rPr>
          <w:rFonts w:ascii="Calibri" w:hAnsi="Calibri" w:cs="Calibri"/>
          <w:sz w:val="22"/>
          <w:szCs w:val="22"/>
          <w:lang w:val="fr-FR"/>
        </w:rPr>
        <w:t xml:space="preserve"> dans le domaine des produits innovants et durables. Le soutien et les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 efforts des autorités locales ont</w:t>
      </w:r>
      <w:r>
        <w:rPr>
          <w:rFonts w:ascii="Calibri" w:hAnsi="Calibri" w:cs="Calibri"/>
          <w:sz w:val="22"/>
          <w:szCs w:val="22"/>
          <w:lang w:val="fr-FR"/>
        </w:rPr>
        <w:t xml:space="preserve"> été déterminant</w:t>
      </w:r>
      <w:r w:rsidR="00A21ED6">
        <w:rPr>
          <w:rFonts w:ascii="Calibri" w:hAnsi="Calibri" w:cs="Calibri"/>
          <w:sz w:val="22"/>
          <w:szCs w:val="22"/>
          <w:lang w:val="fr-FR"/>
        </w:rPr>
        <w:t>s</w:t>
      </w:r>
      <w:r>
        <w:rPr>
          <w:rFonts w:ascii="Calibri" w:hAnsi="Calibri" w:cs="Calibri"/>
          <w:sz w:val="22"/>
          <w:szCs w:val="22"/>
          <w:lang w:val="fr-FR"/>
        </w:rPr>
        <w:t xml:space="preserve"> dans notre </w:t>
      </w:r>
      <w:r w:rsidR="00A21ED6">
        <w:rPr>
          <w:rFonts w:ascii="Calibri" w:hAnsi="Calibri" w:cs="Calibri"/>
          <w:sz w:val="22"/>
          <w:szCs w:val="22"/>
          <w:lang w:val="fr-FR"/>
        </w:rPr>
        <w:t>décision d’opter</w:t>
      </w:r>
      <w:r>
        <w:rPr>
          <w:rFonts w:ascii="Calibri" w:hAnsi="Calibri" w:cs="Calibri"/>
          <w:sz w:val="22"/>
          <w:szCs w:val="22"/>
          <w:lang w:val="fr-FR"/>
        </w:rPr>
        <w:t xml:space="preserve"> pour </w:t>
      </w:r>
      <w:r w:rsidR="00B9096D" w:rsidRPr="00C21273">
        <w:rPr>
          <w:rFonts w:ascii="Calibri" w:hAnsi="Calibri" w:cs="Calibri"/>
          <w:sz w:val="22"/>
          <w:szCs w:val="22"/>
          <w:lang w:val="fr-FR"/>
        </w:rPr>
        <w:t>Chicago</w:t>
      </w:r>
      <w:r>
        <w:rPr>
          <w:rFonts w:ascii="Calibri" w:hAnsi="Calibri" w:cs="Calibri"/>
          <w:sz w:val="22"/>
          <w:szCs w:val="22"/>
          <w:lang w:val="fr-FR"/>
        </w:rPr>
        <w:t> », explique</w:t>
      </w:r>
      <w:r w:rsidR="007E034C" w:rsidRPr="00C21273">
        <w:rPr>
          <w:rFonts w:ascii="Calibri" w:hAnsi="Calibri" w:cs="Calibri"/>
          <w:sz w:val="22"/>
          <w:szCs w:val="22"/>
          <w:lang w:val="fr-FR"/>
        </w:rPr>
        <w:t xml:space="preserve"> Philip Malmberg, CEO </w:t>
      </w:r>
      <w:r>
        <w:rPr>
          <w:rFonts w:ascii="Calibri" w:hAnsi="Calibri" w:cs="Calibri"/>
          <w:sz w:val="22"/>
          <w:szCs w:val="22"/>
          <w:lang w:val="fr-FR"/>
        </w:rPr>
        <w:t>d’</w:t>
      </w:r>
      <w:r w:rsidR="007E034C" w:rsidRPr="00C21273">
        <w:rPr>
          <w:rFonts w:ascii="Calibri" w:hAnsi="Calibri" w:cs="Calibri"/>
          <w:sz w:val="22"/>
          <w:szCs w:val="22"/>
          <w:lang w:val="fr-FR"/>
        </w:rPr>
        <w:t>Ecover.</w:t>
      </w:r>
      <w:r w:rsidR="0075135E"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« </w:t>
      </w:r>
      <w:r w:rsidR="0059058B">
        <w:rPr>
          <w:rFonts w:ascii="Calibri" w:hAnsi="Calibri" w:cs="Calibri"/>
          <w:sz w:val="22"/>
          <w:szCs w:val="22"/>
          <w:lang w:val="fr-FR"/>
        </w:rPr>
        <w:t xml:space="preserve">La volonté de la ville de </w:t>
      </w:r>
      <w:r w:rsidR="0075135E" w:rsidRPr="00C21273">
        <w:rPr>
          <w:rFonts w:ascii="Calibri" w:hAnsi="Calibri" w:cs="Calibri"/>
          <w:sz w:val="22"/>
          <w:szCs w:val="22"/>
          <w:lang w:val="fr-FR"/>
        </w:rPr>
        <w:t xml:space="preserve">Chicago </w:t>
      </w:r>
      <w:r w:rsidR="0059058B">
        <w:rPr>
          <w:rFonts w:ascii="Calibri" w:hAnsi="Calibri" w:cs="Calibri"/>
          <w:sz w:val="22"/>
          <w:szCs w:val="22"/>
          <w:lang w:val="fr-FR"/>
        </w:rPr>
        <w:t xml:space="preserve">de créer des emplois et un climat d’entreprise favorable a permis à </w:t>
      </w:r>
      <w:r w:rsidR="00764C51" w:rsidRPr="00C21273">
        <w:rPr>
          <w:rFonts w:ascii="Calibri" w:hAnsi="Calibri" w:cs="Calibri"/>
          <w:sz w:val="22"/>
          <w:szCs w:val="22"/>
          <w:lang w:val="fr-FR"/>
        </w:rPr>
        <w:t xml:space="preserve">Ecover </w:t>
      </w:r>
      <w:r w:rsidR="0059058B">
        <w:rPr>
          <w:rFonts w:ascii="Calibri" w:hAnsi="Calibri" w:cs="Calibri"/>
          <w:sz w:val="22"/>
          <w:szCs w:val="22"/>
          <w:lang w:val="fr-FR"/>
        </w:rPr>
        <w:t xml:space="preserve">et à </w:t>
      </w:r>
      <w:proofErr w:type="spellStart"/>
      <w:r w:rsidR="00764C51" w:rsidRPr="00C21273">
        <w:rPr>
          <w:rFonts w:ascii="Calibri" w:hAnsi="Calibri" w:cs="Calibri"/>
          <w:sz w:val="22"/>
          <w:szCs w:val="22"/>
          <w:lang w:val="fr-FR"/>
        </w:rPr>
        <w:t>Method</w:t>
      </w:r>
      <w:proofErr w:type="spellEnd"/>
      <w:r w:rsidR="00764C51"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59058B">
        <w:rPr>
          <w:rFonts w:ascii="Calibri" w:hAnsi="Calibri" w:cs="Calibri"/>
          <w:sz w:val="22"/>
          <w:szCs w:val="22"/>
          <w:lang w:val="fr-FR"/>
        </w:rPr>
        <w:t>de concrétiser leur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 projet</w:t>
      </w:r>
      <w:r w:rsidR="006035A4" w:rsidRPr="00C21273">
        <w:rPr>
          <w:rFonts w:ascii="Calibri" w:hAnsi="Calibri" w:cs="Calibri"/>
          <w:sz w:val="22"/>
          <w:szCs w:val="22"/>
          <w:lang w:val="fr-FR"/>
        </w:rPr>
        <w:t xml:space="preserve">. </w:t>
      </w:r>
      <w:r w:rsidR="00721355">
        <w:rPr>
          <w:rFonts w:ascii="Calibri" w:hAnsi="Calibri" w:cs="Calibri"/>
          <w:sz w:val="22"/>
          <w:szCs w:val="22"/>
          <w:lang w:val="fr-FR"/>
        </w:rPr>
        <w:t xml:space="preserve">Nous sommes très fiers et ravis de construire une usine de production qui inspirera aussi bien la </w:t>
      </w:r>
      <w:r w:rsidR="00A21ED6">
        <w:rPr>
          <w:rFonts w:ascii="Calibri" w:hAnsi="Calibri" w:cs="Calibri"/>
          <w:sz w:val="22"/>
          <w:szCs w:val="22"/>
          <w:lang w:val="fr-FR"/>
        </w:rPr>
        <w:t>communauté</w:t>
      </w:r>
      <w:r w:rsidR="00C90981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1C7A2B">
        <w:rPr>
          <w:rFonts w:ascii="Calibri" w:hAnsi="Calibri" w:cs="Calibri"/>
          <w:sz w:val="22"/>
          <w:szCs w:val="22"/>
          <w:lang w:val="fr-FR"/>
        </w:rPr>
        <w:t xml:space="preserve">locale </w:t>
      </w:r>
      <w:r w:rsidR="00C90981">
        <w:rPr>
          <w:rFonts w:ascii="Calibri" w:hAnsi="Calibri" w:cs="Calibri"/>
          <w:sz w:val="22"/>
          <w:szCs w:val="22"/>
          <w:lang w:val="fr-FR"/>
        </w:rPr>
        <w:t>que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 nos consommateurs </w:t>
      </w:r>
      <w:r w:rsidR="00C90981">
        <w:rPr>
          <w:rFonts w:ascii="Calibri" w:hAnsi="Calibri" w:cs="Calibri"/>
          <w:sz w:val="22"/>
          <w:szCs w:val="22"/>
          <w:lang w:val="fr-FR"/>
        </w:rPr>
        <w:t xml:space="preserve">ou </w:t>
      </w:r>
      <w:r w:rsidR="00721355">
        <w:rPr>
          <w:rFonts w:ascii="Calibri" w:hAnsi="Calibri" w:cs="Calibri"/>
          <w:sz w:val="22"/>
          <w:szCs w:val="22"/>
          <w:lang w:val="fr-FR"/>
        </w:rPr>
        <w:t xml:space="preserve">notre secteur. Nous </w:t>
      </w:r>
      <w:r w:rsidR="0081068D">
        <w:rPr>
          <w:rFonts w:ascii="Calibri" w:hAnsi="Calibri" w:cs="Calibri"/>
          <w:sz w:val="22"/>
          <w:szCs w:val="22"/>
          <w:lang w:val="fr-FR"/>
        </w:rPr>
        <w:t>désirons</w:t>
      </w:r>
      <w:r w:rsidR="00721355">
        <w:rPr>
          <w:rFonts w:ascii="Calibri" w:hAnsi="Calibri" w:cs="Calibri"/>
          <w:sz w:val="22"/>
          <w:szCs w:val="22"/>
          <w:lang w:val="fr-FR"/>
        </w:rPr>
        <w:t xml:space="preserve"> également maintenir 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dans la durée </w:t>
      </w:r>
      <w:r w:rsidR="00721355">
        <w:rPr>
          <w:rFonts w:ascii="Calibri" w:hAnsi="Calibri" w:cs="Calibri"/>
          <w:sz w:val="22"/>
          <w:szCs w:val="22"/>
          <w:lang w:val="fr-FR"/>
        </w:rPr>
        <w:t xml:space="preserve">notre engagement </w:t>
      </w:r>
      <w:r w:rsidR="00A21ED6">
        <w:rPr>
          <w:rFonts w:ascii="Calibri" w:hAnsi="Calibri" w:cs="Calibri"/>
          <w:sz w:val="22"/>
          <w:szCs w:val="22"/>
          <w:lang w:val="fr-FR"/>
        </w:rPr>
        <w:t>au sein de</w:t>
      </w:r>
      <w:r w:rsidR="00721355">
        <w:rPr>
          <w:rFonts w:ascii="Calibri" w:hAnsi="Calibri" w:cs="Calibri"/>
          <w:sz w:val="22"/>
          <w:szCs w:val="22"/>
          <w:lang w:val="fr-FR"/>
        </w:rPr>
        <w:t xml:space="preserve"> la région et espérons contribuer de manière significative à la croissance et à la prospérité locales</w:t>
      </w:r>
      <w:r w:rsidR="006035A4" w:rsidRPr="00C21273">
        <w:rPr>
          <w:rFonts w:ascii="Calibri" w:hAnsi="Calibri" w:cs="Calibri"/>
          <w:sz w:val="22"/>
          <w:szCs w:val="22"/>
          <w:lang w:val="fr-FR"/>
        </w:rPr>
        <w:t>.</w:t>
      </w:r>
      <w:r w:rsidR="00721355">
        <w:rPr>
          <w:rFonts w:ascii="Calibri" w:hAnsi="Calibri" w:cs="Calibri"/>
          <w:sz w:val="22"/>
          <w:szCs w:val="22"/>
          <w:lang w:val="fr-FR"/>
        </w:rPr>
        <w:t> »</w:t>
      </w:r>
    </w:p>
    <w:p w14:paraId="20C911CB" w14:textId="77777777" w:rsidR="007E034C" w:rsidRPr="00C21273" w:rsidRDefault="007E034C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  <w:r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5CBC5177" w14:textId="77777777" w:rsidR="008337FE" w:rsidRPr="00C21273" w:rsidRDefault="007D6DDD" w:rsidP="008337FE">
      <w:pPr>
        <w:pStyle w:val="Defaul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 choix de ce lieu n’aurait pu se faire sans les efforts de </w:t>
      </w:r>
      <w:r w:rsidR="00D16C57" w:rsidRPr="00C21273">
        <w:rPr>
          <w:rFonts w:ascii="Calibri" w:hAnsi="Calibri" w:cs="Calibri"/>
          <w:sz w:val="22"/>
          <w:szCs w:val="22"/>
          <w:lang w:val="fr-FR"/>
        </w:rPr>
        <w:t xml:space="preserve">Chicago </w:t>
      </w:r>
      <w:proofErr w:type="spellStart"/>
      <w:r w:rsidR="00D16C57" w:rsidRPr="00C21273">
        <w:rPr>
          <w:rFonts w:ascii="Calibri" w:hAnsi="Calibri" w:cs="Calibri"/>
          <w:sz w:val="22"/>
          <w:szCs w:val="22"/>
          <w:lang w:val="fr-FR"/>
        </w:rPr>
        <w:t>Neighborhood</w:t>
      </w:r>
      <w:proofErr w:type="spellEnd"/>
      <w:r w:rsidR="00D16C57" w:rsidRPr="00C21273">
        <w:rPr>
          <w:rFonts w:ascii="Calibri" w:hAnsi="Calibri" w:cs="Calibri"/>
          <w:sz w:val="22"/>
          <w:szCs w:val="22"/>
          <w:lang w:val="fr-FR"/>
        </w:rPr>
        <w:t xml:space="preserve"> Initiatives (CNI), </w:t>
      </w:r>
      <w:r>
        <w:rPr>
          <w:rFonts w:ascii="Calibri" w:hAnsi="Calibri" w:cs="Calibri"/>
          <w:sz w:val="22"/>
          <w:szCs w:val="22"/>
          <w:lang w:val="fr-FR"/>
        </w:rPr>
        <w:t xml:space="preserve">une organisation qui s’investit </w:t>
      </w:r>
      <w:r w:rsidR="00A21ED6">
        <w:rPr>
          <w:rFonts w:ascii="Calibri" w:hAnsi="Calibri" w:cs="Calibri"/>
          <w:sz w:val="22"/>
          <w:szCs w:val="22"/>
          <w:lang w:val="fr-FR"/>
        </w:rPr>
        <w:t>en faveur de</w:t>
      </w:r>
      <w:r>
        <w:rPr>
          <w:rFonts w:ascii="Calibri" w:hAnsi="Calibri" w:cs="Calibri"/>
          <w:sz w:val="22"/>
          <w:szCs w:val="22"/>
          <w:lang w:val="fr-FR"/>
        </w:rPr>
        <w:t xml:space="preserve"> projets de développement </w:t>
      </w:r>
      <w:r w:rsidR="00C90981">
        <w:rPr>
          <w:rFonts w:ascii="Calibri" w:hAnsi="Calibri" w:cs="Calibri"/>
          <w:sz w:val="22"/>
          <w:szCs w:val="22"/>
          <w:lang w:val="fr-FR"/>
        </w:rPr>
        <w:t>local</w:t>
      </w:r>
      <w:r>
        <w:rPr>
          <w:rFonts w:ascii="Calibri" w:hAnsi="Calibri" w:cs="Calibri"/>
          <w:sz w:val="22"/>
          <w:szCs w:val="22"/>
          <w:lang w:val="fr-FR"/>
        </w:rPr>
        <w:t xml:space="preserve"> et qui </w:t>
      </w:r>
      <w:r w:rsidR="00C62676">
        <w:rPr>
          <w:rFonts w:ascii="Calibri" w:hAnsi="Calibri" w:cs="Calibri"/>
          <w:sz w:val="22"/>
          <w:szCs w:val="22"/>
          <w:lang w:val="fr-FR"/>
        </w:rPr>
        <w:t xml:space="preserve">a été fondée </w:t>
      </w:r>
      <w:r w:rsidR="00A21ED6">
        <w:rPr>
          <w:rFonts w:ascii="Calibri" w:hAnsi="Calibri" w:cs="Calibri"/>
          <w:sz w:val="22"/>
          <w:szCs w:val="22"/>
          <w:lang w:val="fr-FR"/>
        </w:rPr>
        <w:t>dans le but de</w:t>
      </w:r>
      <w:r w:rsidR="00C62676">
        <w:rPr>
          <w:rFonts w:ascii="Calibri" w:hAnsi="Calibri" w:cs="Calibri"/>
          <w:sz w:val="22"/>
          <w:szCs w:val="22"/>
          <w:lang w:val="fr-FR"/>
        </w:rPr>
        <w:t xml:space="preserve"> renforcer les revenus faibles et modérés</w:t>
      </w:r>
      <w:r w:rsidR="00190F39" w:rsidRPr="00C21273">
        <w:rPr>
          <w:rFonts w:ascii="Calibri" w:hAnsi="Calibri" w:cs="Calibri"/>
          <w:sz w:val="22"/>
          <w:szCs w:val="22"/>
          <w:lang w:val="fr-FR"/>
        </w:rPr>
        <w:t xml:space="preserve">. CNI </w:t>
      </w:r>
      <w:r w:rsidR="00C62676">
        <w:rPr>
          <w:rFonts w:ascii="Calibri" w:hAnsi="Calibri" w:cs="Calibri"/>
          <w:sz w:val="22"/>
          <w:szCs w:val="22"/>
          <w:lang w:val="fr-FR"/>
        </w:rPr>
        <w:t xml:space="preserve">axe son travail sur les développements économiques et sur la revalorisation de certains quartiers notamment grâce à la réalisation de grands projets immobiliers commerciaux et de quartiers résidentiels. Un des efforts les plus récents de la région concernait </w:t>
      </w:r>
      <w:r w:rsidR="00190F39" w:rsidRPr="00C21273">
        <w:rPr>
          <w:rFonts w:ascii="Calibri" w:hAnsi="Calibri" w:cs="Calibri"/>
          <w:sz w:val="22"/>
          <w:szCs w:val="22"/>
          <w:lang w:val="fr-FR"/>
        </w:rPr>
        <w:t xml:space="preserve">Pullman Park, </w:t>
      </w:r>
      <w:r w:rsidR="00C62676">
        <w:rPr>
          <w:rFonts w:ascii="Calibri" w:hAnsi="Calibri" w:cs="Calibri"/>
          <w:sz w:val="22"/>
          <w:szCs w:val="22"/>
          <w:lang w:val="fr-FR"/>
        </w:rPr>
        <w:t>qui a été élu par l’</w:t>
      </w:r>
      <w:r w:rsidR="008D75DD" w:rsidRPr="00C21273">
        <w:rPr>
          <w:rFonts w:ascii="Calibri" w:hAnsi="Calibri" w:cs="Calibri"/>
          <w:sz w:val="22"/>
          <w:szCs w:val="22"/>
          <w:lang w:val="fr-FR"/>
        </w:rPr>
        <w:t>American Planning Association</w:t>
      </w:r>
      <w:r w:rsidR="00C62676">
        <w:rPr>
          <w:rFonts w:ascii="Calibri" w:hAnsi="Calibri" w:cs="Calibri"/>
          <w:sz w:val="22"/>
          <w:szCs w:val="22"/>
          <w:lang w:val="fr-FR"/>
        </w:rPr>
        <w:t xml:space="preserve"> parmi les « </w:t>
      </w:r>
      <w:r w:rsidR="008D75DD" w:rsidRPr="00C21273">
        <w:rPr>
          <w:rFonts w:ascii="Calibri" w:hAnsi="Calibri" w:cs="Calibri"/>
          <w:sz w:val="22"/>
          <w:szCs w:val="22"/>
          <w:lang w:val="fr-FR"/>
        </w:rPr>
        <w:t xml:space="preserve">10 Great </w:t>
      </w:r>
      <w:proofErr w:type="spellStart"/>
      <w:r w:rsidR="008D75DD" w:rsidRPr="00C21273">
        <w:rPr>
          <w:rFonts w:ascii="Calibri" w:hAnsi="Calibri" w:cs="Calibri"/>
          <w:sz w:val="22"/>
          <w:szCs w:val="22"/>
          <w:lang w:val="fr-FR"/>
        </w:rPr>
        <w:t>Neighborhoods</w:t>
      </w:r>
      <w:proofErr w:type="spellEnd"/>
      <w:r w:rsidR="00C62676">
        <w:rPr>
          <w:rFonts w:ascii="Calibri" w:hAnsi="Calibri" w:cs="Calibri"/>
          <w:sz w:val="22"/>
          <w:szCs w:val="22"/>
          <w:lang w:val="fr-FR"/>
        </w:rPr>
        <w:t> ». Ce lieu phare attirera aussi bien les visiteurs que les habitants de</w:t>
      </w:r>
      <w:r w:rsidR="00190F39" w:rsidRPr="00C21273">
        <w:rPr>
          <w:rFonts w:ascii="Calibri" w:hAnsi="Calibri" w:cs="Calibri"/>
          <w:sz w:val="22"/>
          <w:szCs w:val="22"/>
          <w:lang w:val="fr-FR"/>
        </w:rPr>
        <w:t xml:space="preserve"> Chicago.</w:t>
      </w:r>
    </w:p>
    <w:p w14:paraId="3F8E2F54" w14:textId="77777777" w:rsidR="003010E2" w:rsidRPr="00C21273" w:rsidRDefault="003010E2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4CBA6EF9" w14:textId="77777777" w:rsidR="006035A4" w:rsidRPr="00C21273" w:rsidRDefault="006035A4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27402EE9" w14:textId="77777777" w:rsidR="003010E2" w:rsidRPr="00C21273" w:rsidRDefault="00C917BF" w:rsidP="003010E2">
      <w:pPr>
        <w:pStyle w:val="Default"/>
        <w:jc w:val="center"/>
        <w:rPr>
          <w:rFonts w:ascii="Calibri" w:hAnsi="Calibri" w:cs="Calibri"/>
          <w:b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fr-FR"/>
        </w:rPr>
        <w:t>(Fin du communiqué de presse</w:t>
      </w:r>
      <w:r w:rsidR="003010E2" w:rsidRPr="00C21273">
        <w:rPr>
          <w:rFonts w:ascii="Calibri" w:hAnsi="Calibri" w:cs="Calibri"/>
          <w:b/>
          <w:sz w:val="22"/>
          <w:szCs w:val="22"/>
          <w:lang w:val="fr-FR"/>
        </w:rPr>
        <w:t>)</w:t>
      </w:r>
    </w:p>
    <w:p w14:paraId="64545C10" w14:textId="77777777" w:rsidR="003010E2" w:rsidRPr="00C21273" w:rsidRDefault="003010E2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135CAD3A" w14:textId="77777777" w:rsidR="003010E2" w:rsidRPr="00C21273" w:rsidRDefault="003010E2" w:rsidP="003010E2">
      <w:pPr>
        <w:rPr>
          <w:rFonts w:ascii="Calibri" w:hAnsi="Calibri" w:cs="Calibri"/>
          <w:b/>
          <w:sz w:val="22"/>
          <w:szCs w:val="22"/>
          <w:lang w:val="fr-FR"/>
        </w:rPr>
      </w:pPr>
      <w:r w:rsidRPr="00C21273">
        <w:rPr>
          <w:rFonts w:ascii="Calibri" w:hAnsi="Calibri" w:cs="Calibri"/>
          <w:b/>
          <w:sz w:val="22"/>
          <w:szCs w:val="22"/>
          <w:lang w:val="fr-FR"/>
        </w:rPr>
        <w:t>Ecover (</w:t>
      </w:r>
      <w:hyperlink r:id="rId9" w:history="1">
        <w:r w:rsidRPr="00C21273">
          <w:rPr>
            <w:rStyle w:val="Hyperlink"/>
            <w:rFonts w:ascii="Calibri" w:hAnsi="Calibri" w:cs="Calibri"/>
            <w:b/>
            <w:sz w:val="22"/>
            <w:szCs w:val="22"/>
            <w:lang w:val="fr-FR"/>
          </w:rPr>
          <w:t>www.ecover.com</w:t>
        </w:r>
      </w:hyperlink>
      <w:r w:rsidRPr="00C21273">
        <w:rPr>
          <w:rFonts w:ascii="Calibri" w:hAnsi="Calibri" w:cs="Calibri"/>
          <w:b/>
          <w:sz w:val="22"/>
          <w:szCs w:val="22"/>
          <w:lang w:val="fr-FR"/>
        </w:rPr>
        <w:t xml:space="preserve">) </w:t>
      </w:r>
      <w:r w:rsidR="00A72F1A">
        <w:rPr>
          <w:rFonts w:ascii="Calibri" w:hAnsi="Calibri" w:cs="Calibri"/>
          <w:sz w:val="22"/>
          <w:szCs w:val="22"/>
          <w:lang w:val="fr-FR"/>
        </w:rPr>
        <w:t xml:space="preserve">a été fondé en Belgique en 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1979 </w:t>
      </w:r>
      <w:r w:rsidR="00A72F1A">
        <w:rPr>
          <w:rFonts w:ascii="Calibri" w:hAnsi="Calibri" w:cs="Calibri"/>
          <w:sz w:val="22"/>
          <w:szCs w:val="22"/>
          <w:lang w:val="fr-FR"/>
        </w:rPr>
        <w:t>par une équipe d’éco-pionniers extrêmement motivés.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A72F1A">
        <w:rPr>
          <w:rFonts w:ascii="Calibri" w:hAnsi="Calibri" w:cs="Calibri"/>
          <w:sz w:val="22"/>
          <w:szCs w:val="22"/>
          <w:lang w:val="fr-FR"/>
        </w:rPr>
        <w:t>B</w:t>
      </w:r>
      <w:r w:rsidR="00A72F1A" w:rsidRPr="00A72F1A">
        <w:rPr>
          <w:rFonts w:ascii="Calibri" w:hAnsi="Calibri" w:cs="Calibri"/>
          <w:sz w:val="22"/>
          <w:szCs w:val="22"/>
          <w:lang w:val="fr-FR"/>
        </w:rPr>
        <w:t xml:space="preserve">ien avant que les termes de « durabilité » et de « respect de l’environnement » </w:t>
      </w:r>
      <w:r w:rsidR="00A72F1A">
        <w:rPr>
          <w:rFonts w:ascii="Calibri" w:hAnsi="Calibri" w:cs="Calibri"/>
          <w:sz w:val="22"/>
          <w:szCs w:val="22"/>
          <w:lang w:val="fr-FR"/>
        </w:rPr>
        <w:t xml:space="preserve">deviennent des </w:t>
      </w:r>
      <w:r w:rsidR="00A72F1A">
        <w:rPr>
          <w:rFonts w:ascii="Calibri" w:hAnsi="Calibri" w:cs="Calibri"/>
          <w:sz w:val="22"/>
          <w:szCs w:val="22"/>
          <w:lang w:val="fr-FR"/>
        </w:rPr>
        <w:lastRenderedPageBreak/>
        <w:t xml:space="preserve">termes courants, ils possédaient </w:t>
      </w:r>
      <w:r w:rsidR="00A72F1A" w:rsidRPr="00A72F1A">
        <w:rPr>
          <w:rFonts w:ascii="Calibri" w:hAnsi="Calibri" w:cs="Calibri"/>
          <w:sz w:val="22"/>
          <w:szCs w:val="22"/>
          <w:lang w:val="fr-FR"/>
        </w:rPr>
        <w:t xml:space="preserve">suffisamment de preuves pour estimer que les phosphates, un composant courant dans les lessives et les produits vaisselle, </w:t>
      </w:r>
      <w:proofErr w:type="gramStart"/>
      <w:r w:rsidR="00A72F1A" w:rsidRPr="00A72F1A">
        <w:rPr>
          <w:rFonts w:ascii="Calibri" w:hAnsi="Calibri" w:cs="Calibri"/>
          <w:sz w:val="22"/>
          <w:szCs w:val="22"/>
          <w:lang w:val="fr-FR"/>
        </w:rPr>
        <w:t>dégradaient</w:t>
      </w:r>
      <w:proofErr w:type="gramEnd"/>
      <w:r w:rsidR="00A72F1A" w:rsidRPr="00A72F1A">
        <w:rPr>
          <w:rFonts w:ascii="Calibri" w:hAnsi="Calibri" w:cs="Calibri"/>
          <w:sz w:val="22"/>
          <w:szCs w:val="22"/>
          <w:lang w:val="fr-FR"/>
        </w:rPr>
        <w:t xml:space="preserve"> la qualité de nos eaux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. </w:t>
      </w:r>
      <w:r w:rsidR="00207653" w:rsidRPr="00207653">
        <w:rPr>
          <w:rFonts w:ascii="Calibri" w:hAnsi="Calibri" w:cs="Calibri"/>
          <w:sz w:val="22"/>
          <w:szCs w:val="22"/>
          <w:lang w:val="fr-FR"/>
        </w:rPr>
        <w:t>Cette préoccupation les a incités à développer le premier détergent sans phosphate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. </w:t>
      </w:r>
      <w:r w:rsidR="00207653" w:rsidRPr="00207653">
        <w:rPr>
          <w:rFonts w:ascii="Calibri" w:hAnsi="Calibri" w:cs="Calibri"/>
          <w:sz w:val="22"/>
          <w:szCs w:val="22"/>
          <w:lang w:val="fr-FR"/>
        </w:rPr>
        <w:t xml:space="preserve">Ce fut un grand succès qui n’a pas tardé à trouver sa place dans les magasins de produits </w:t>
      </w:r>
      <w:r w:rsidR="00207653">
        <w:rPr>
          <w:rFonts w:ascii="Calibri" w:hAnsi="Calibri" w:cs="Calibri"/>
          <w:sz w:val="22"/>
          <w:szCs w:val="22"/>
          <w:lang w:val="fr-FR"/>
        </w:rPr>
        <w:t xml:space="preserve">naturels </w:t>
      </w:r>
      <w:r w:rsidR="00207653" w:rsidRPr="00207653">
        <w:rPr>
          <w:rFonts w:ascii="Calibri" w:hAnsi="Calibri" w:cs="Calibri"/>
          <w:sz w:val="22"/>
          <w:szCs w:val="22"/>
          <w:lang w:val="fr-FR"/>
        </w:rPr>
        <w:t xml:space="preserve">partout en Europe. </w:t>
      </w:r>
      <w:r w:rsidR="00207653">
        <w:rPr>
          <w:rFonts w:ascii="Calibri" w:hAnsi="Calibri" w:cs="Calibri"/>
          <w:sz w:val="22"/>
          <w:szCs w:val="22"/>
          <w:lang w:val="fr-FR"/>
        </w:rPr>
        <w:t>E</w:t>
      </w:r>
      <w:r w:rsidR="00207653" w:rsidRPr="00207653">
        <w:rPr>
          <w:rFonts w:ascii="Calibri" w:hAnsi="Calibri" w:cs="Calibri"/>
          <w:sz w:val="22"/>
          <w:szCs w:val="22"/>
          <w:lang w:val="fr-FR"/>
        </w:rPr>
        <w:t xml:space="preserve">n </w:t>
      </w:r>
      <w:r w:rsidR="00207653">
        <w:rPr>
          <w:rFonts w:ascii="Calibri" w:hAnsi="Calibri" w:cs="Calibri"/>
          <w:sz w:val="22"/>
          <w:szCs w:val="22"/>
          <w:lang w:val="fr-FR"/>
        </w:rPr>
        <w:t>2012</w:t>
      </w:r>
      <w:r w:rsidR="00207653" w:rsidRPr="00207653">
        <w:rPr>
          <w:rFonts w:ascii="Calibri" w:hAnsi="Calibri" w:cs="Calibri"/>
          <w:sz w:val="22"/>
          <w:szCs w:val="22"/>
          <w:lang w:val="fr-FR"/>
        </w:rPr>
        <w:t>, Ecover propos</w:t>
      </w:r>
      <w:r w:rsidR="00207653">
        <w:rPr>
          <w:rFonts w:ascii="Calibri" w:hAnsi="Calibri" w:cs="Calibri"/>
          <w:sz w:val="22"/>
          <w:szCs w:val="22"/>
          <w:lang w:val="fr-FR"/>
        </w:rPr>
        <w:t>ait</w:t>
      </w:r>
      <w:r w:rsidR="00207653" w:rsidRPr="00207653">
        <w:rPr>
          <w:rFonts w:ascii="Calibri" w:hAnsi="Calibri" w:cs="Calibri"/>
          <w:sz w:val="22"/>
          <w:szCs w:val="22"/>
          <w:lang w:val="fr-FR"/>
        </w:rPr>
        <w:t xml:space="preserve"> 35 produits différents, vendus dans 40 pays partout dans le monde</w:t>
      </w:r>
      <w:r w:rsidRPr="00C21273">
        <w:rPr>
          <w:rFonts w:ascii="Calibri" w:hAnsi="Calibri" w:cs="Calibri"/>
          <w:sz w:val="22"/>
          <w:szCs w:val="22"/>
          <w:lang w:val="fr-FR"/>
        </w:rPr>
        <w:t>.</w:t>
      </w:r>
    </w:p>
    <w:p w14:paraId="656E549F" w14:textId="77777777" w:rsidR="003010E2" w:rsidRPr="00C21273" w:rsidRDefault="003010E2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54B14DB3" w14:textId="77777777" w:rsidR="003010E2" w:rsidRPr="00C21273" w:rsidRDefault="003010E2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C21273">
        <w:rPr>
          <w:rFonts w:ascii="Calibri" w:hAnsi="Calibri" w:cs="Calibri"/>
          <w:b/>
          <w:sz w:val="22"/>
          <w:szCs w:val="22"/>
          <w:lang w:val="fr-FR"/>
        </w:rPr>
        <w:t>Method</w:t>
      </w:r>
      <w:proofErr w:type="spellEnd"/>
      <w:r w:rsidRPr="00C21273">
        <w:rPr>
          <w:rFonts w:ascii="Calibri" w:hAnsi="Calibri" w:cs="Calibri"/>
          <w:sz w:val="22"/>
          <w:szCs w:val="22"/>
          <w:lang w:val="fr-FR"/>
        </w:rPr>
        <w:t xml:space="preserve"> (</w:t>
      </w:r>
      <w:hyperlink r:id="rId10" w:history="1">
        <w:r w:rsidRPr="00C21273">
          <w:rPr>
            <w:rStyle w:val="Hyperlink"/>
            <w:rFonts w:ascii="Calibri" w:hAnsi="Calibri" w:cs="Calibri"/>
            <w:b/>
            <w:sz w:val="22"/>
            <w:szCs w:val="22"/>
            <w:lang w:val="fr-FR"/>
          </w:rPr>
          <w:t>www.methodhome.com</w:t>
        </w:r>
      </w:hyperlink>
      <w:r w:rsidRPr="00C21273">
        <w:rPr>
          <w:rFonts w:ascii="Calibri" w:hAnsi="Calibri" w:cs="Calibri"/>
          <w:sz w:val="22"/>
          <w:szCs w:val="22"/>
          <w:lang w:val="fr-FR"/>
        </w:rPr>
        <w:t xml:space="preserve">) </w:t>
      </w:r>
      <w:r w:rsidR="00B31C76">
        <w:rPr>
          <w:rFonts w:ascii="Calibri" w:hAnsi="Calibri" w:cs="Calibri"/>
          <w:sz w:val="22"/>
          <w:szCs w:val="22"/>
          <w:lang w:val="fr-FR"/>
        </w:rPr>
        <w:t>est une marque de produits de nettoyage, de lavage et d’hygiène corporelle socialement engagée qui jouit d’un grand succès aux États-Unis. Cette marque, disponible dans plus de 40 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000 </w:t>
      </w:r>
      <w:r w:rsidR="00B31C76">
        <w:rPr>
          <w:rFonts w:ascii="Calibri" w:hAnsi="Calibri" w:cs="Calibri"/>
          <w:sz w:val="22"/>
          <w:szCs w:val="22"/>
          <w:lang w:val="fr-FR"/>
        </w:rPr>
        <w:t>magasins en Amérique du Nord, en Europe, en Aus</w:t>
      </w:r>
      <w:r w:rsidR="00A21ED6">
        <w:rPr>
          <w:rFonts w:ascii="Calibri" w:hAnsi="Calibri" w:cs="Calibri"/>
          <w:sz w:val="22"/>
          <w:szCs w:val="22"/>
          <w:lang w:val="fr-FR"/>
        </w:rPr>
        <w:t xml:space="preserve">tralie et en Asie, a su allier </w:t>
      </w:r>
      <w:r w:rsidR="00B31C76">
        <w:rPr>
          <w:rFonts w:ascii="Calibri" w:hAnsi="Calibri" w:cs="Calibri"/>
          <w:sz w:val="22"/>
          <w:szCs w:val="22"/>
          <w:lang w:val="fr-FR"/>
        </w:rPr>
        <w:t xml:space="preserve">avec brio des designs et parfums sympas </w:t>
      </w:r>
      <w:r w:rsidR="00154686">
        <w:rPr>
          <w:rFonts w:ascii="Calibri" w:hAnsi="Calibri" w:cs="Calibri"/>
          <w:sz w:val="22"/>
          <w:szCs w:val="22"/>
          <w:lang w:val="fr-FR"/>
        </w:rPr>
        <w:t>à la</w:t>
      </w:r>
      <w:r w:rsidR="00B31C76">
        <w:rPr>
          <w:rFonts w:ascii="Calibri" w:hAnsi="Calibri" w:cs="Calibri"/>
          <w:sz w:val="22"/>
          <w:szCs w:val="22"/>
          <w:lang w:val="fr-FR"/>
        </w:rPr>
        <w:t xml:space="preserve"> durabilité et </w:t>
      </w:r>
      <w:r w:rsidR="00154686">
        <w:rPr>
          <w:rFonts w:ascii="Calibri" w:hAnsi="Calibri" w:cs="Calibri"/>
          <w:sz w:val="22"/>
          <w:szCs w:val="22"/>
          <w:lang w:val="fr-FR"/>
        </w:rPr>
        <w:t>l’</w:t>
      </w:r>
      <w:r w:rsidR="00B31C76">
        <w:rPr>
          <w:rFonts w:ascii="Calibri" w:hAnsi="Calibri" w:cs="Calibri"/>
          <w:sz w:val="22"/>
          <w:szCs w:val="22"/>
          <w:lang w:val="fr-FR"/>
        </w:rPr>
        <w:t xml:space="preserve">efficacité. C’est la raison pour laquelle </w:t>
      </w:r>
      <w:proofErr w:type="spellStart"/>
      <w:r w:rsidRPr="00C21273">
        <w:rPr>
          <w:rFonts w:ascii="Calibri" w:hAnsi="Calibri" w:cs="Calibri"/>
          <w:sz w:val="22"/>
          <w:szCs w:val="22"/>
          <w:lang w:val="fr-FR"/>
        </w:rPr>
        <w:t>Method</w:t>
      </w:r>
      <w:proofErr w:type="spellEnd"/>
      <w:r w:rsidRPr="00C21273">
        <w:rPr>
          <w:rFonts w:ascii="Calibri" w:hAnsi="Calibri" w:cs="Calibri"/>
          <w:sz w:val="22"/>
          <w:szCs w:val="22"/>
          <w:lang w:val="fr-FR"/>
        </w:rPr>
        <w:t xml:space="preserve">, </w:t>
      </w:r>
      <w:r w:rsidR="00B31C76">
        <w:rPr>
          <w:rFonts w:ascii="Calibri" w:hAnsi="Calibri" w:cs="Calibri"/>
          <w:sz w:val="22"/>
          <w:szCs w:val="22"/>
          <w:lang w:val="fr-FR"/>
        </w:rPr>
        <w:t xml:space="preserve">qui a été fondé en 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2001 </w:t>
      </w:r>
      <w:r w:rsidR="00B31C76">
        <w:rPr>
          <w:rFonts w:ascii="Calibri" w:hAnsi="Calibri" w:cs="Calibri"/>
          <w:sz w:val="22"/>
          <w:szCs w:val="22"/>
          <w:lang w:val="fr-FR"/>
        </w:rPr>
        <w:t xml:space="preserve">par </w:t>
      </w:r>
      <w:r w:rsidRPr="00C21273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>Adam Lowry e</w:t>
      </w:r>
      <w:r w:rsidR="00B31C76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>t</w:t>
      </w:r>
      <w:r w:rsidRPr="00C21273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 xml:space="preserve"> Eric Ryan</w:t>
      </w:r>
      <w:r w:rsidR="00C90981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>, est</w:t>
      </w:r>
      <w:r w:rsidR="00B31C76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 xml:space="preserve"> reconnu comme </w:t>
      </w:r>
      <w:r w:rsidR="00C90981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 xml:space="preserve">une </w:t>
      </w:r>
      <w:r w:rsidR="00B31C76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 xml:space="preserve">entreprise vraiment inspirante </w:t>
      </w:r>
      <w:r w:rsidR="00C90981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>et classée</w:t>
      </w:r>
      <w:r w:rsidR="00154686">
        <w:rPr>
          <w:rStyle w:val="st"/>
          <w:rFonts w:ascii="Calibri" w:hAnsi="Calibri" w:cs="Calibri"/>
          <w:color w:val="222222"/>
          <w:sz w:val="22"/>
          <w:szCs w:val="22"/>
          <w:lang w:val="fr-FR"/>
        </w:rPr>
        <w:t xml:space="preserve"> par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 Inc.500</w:t>
      </w:r>
      <w:r w:rsidR="00154686">
        <w:rPr>
          <w:rFonts w:ascii="Calibri" w:hAnsi="Calibri" w:cs="Calibri"/>
          <w:sz w:val="22"/>
          <w:szCs w:val="22"/>
          <w:lang w:val="fr-FR"/>
        </w:rPr>
        <w:t xml:space="preserve"> à la sixième place des entreprises privées américaines connaissant la croissance la plus rapide</w:t>
      </w:r>
      <w:r w:rsidRPr="00C21273">
        <w:rPr>
          <w:rFonts w:ascii="Calibri" w:hAnsi="Calibri" w:cs="Calibri"/>
          <w:sz w:val="22"/>
          <w:szCs w:val="22"/>
          <w:lang w:val="fr-FR"/>
        </w:rPr>
        <w:t xml:space="preserve">. </w:t>
      </w:r>
    </w:p>
    <w:p w14:paraId="30FEA21F" w14:textId="77777777" w:rsidR="003010E2" w:rsidRPr="00C21273" w:rsidRDefault="003010E2" w:rsidP="003010E2">
      <w:pPr>
        <w:rPr>
          <w:rFonts w:ascii="Calibri" w:hAnsi="Calibri" w:cs="Calibri"/>
          <w:sz w:val="22"/>
          <w:szCs w:val="22"/>
          <w:lang w:val="fr-FR"/>
        </w:rPr>
      </w:pPr>
    </w:p>
    <w:p w14:paraId="339E4DCA" w14:textId="77777777" w:rsidR="003010E2" w:rsidRPr="00C21273" w:rsidRDefault="00207653" w:rsidP="003010E2">
      <w:pPr>
        <w:rPr>
          <w:rFonts w:ascii="Calibri" w:hAnsi="Calibri" w:cs="Calibri"/>
          <w:b/>
          <w:i/>
          <w:sz w:val="22"/>
          <w:szCs w:val="22"/>
          <w:u w:val="single"/>
          <w:lang w:val="fr-FR"/>
        </w:rPr>
      </w:pPr>
      <w:r w:rsidRPr="00207653">
        <w:rPr>
          <w:rFonts w:ascii="Calibri" w:hAnsi="Calibri" w:cs="Calibri"/>
          <w:b/>
          <w:i/>
          <w:sz w:val="22"/>
          <w:szCs w:val="22"/>
          <w:u w:val="single"/>
          <w:lang w:val="fr-FR"/>
        </w:rPr>
        <w:t>Note aux éditeurs : Pour plus d’informations ou pour obtenir des interviews, veuillez contacter </w:t>
      </w:r>
      <w:r w:rsidR="003010E2" w:rsidRPr="00C21273">
        <w:rPr>
          <w:rFonts w:ascii="Calibri" w:hAnsi="Calibri" w:cs="Calibri"/>
          <w:b/>
          <w:i/>
          <w:sz w:val="22"/>
          <w:szCs w:val="22"/>
          <w:u w:val="single"/>
          <w:lang w:val="fr-FR"/>
        </w:rPr>
        <w:t>:</w:t>
      </w:r>
    </w:p>
    <w:p w14:paraId="5B1AFFA5" w14:textId="77777777" w:rsidR="003010E2" w:rsidRPr="00C21273" w:rsidRDefault="003010E2" w:rsidP="003010E2">
      <w:pPr>
        <w:rPr>
          <w:rFonts w:ascii="Calibri" w:hAnsi="Calibri" w:cs="Calibri"/>
          <w:sz w:val="22"/>
          <w:szCs w:val="22"/>
          <w:lang w:val="fr-FR"/>
        </w:rPr>
      </w:pPr>
      <w:r w:rsidRPr="00C21273">
        <w:rPr>
          <w:rFonts w:ascii="Calibri" w:hAnsi="Calibri" w:cs="Calibri"/>
          <w:sz w:val="22"/>
          <w:szCs w:val="22"/>
          <w:lang w:val="fr-FR"/>
        </w:rPr>
        <w:t>ECOVER</w:t>
      </w:r>
    </w:p>
    <w:p w14:paraId="35CE3ECC" w14:textId="77777777" w:rsidR="003010E2" w:rsidRPr="00C21273" w:rsidRDefault="008337FE" w:rsidP="003010E2">
      <w:pPr>
        <w:rPr>
          <w:rFonts w:ascii="Calibri" w:hAnsi="Calibri" w:cs="Calibri"/>
          <w:sz w:val="22"/>
          <w:szCs w:val="22"/>
          <w:lang w:val="fr-FR"/>
        </w:rPr>
      </w:pPr>
      <w:r w:rsidRPr="00C21273">
        <w:rPr>
          <w:rFonts w:ascii="Calibri" w:hAnsi="Calibri" w:cs="Calibri"/>
          <w:sz w:val="22"/>
          <w:szCs w:val="22"/>
          <w:lang w:val="fr-FR"/>
        </w:rPr>
        <w:t>Maarten Van Oekelen</w:t>
      </w:r>
    </w:p>
    <w:p w14:paraId="444BFA7E" w14:textId="77777777" w:rsidR="003010E2" w:rsidRPr="00C21273" w:rsidRDefault="008337FE" w:rsidP="003010E2">
      <w:pPr>
        <w:rPr>
          <w:rFonts w:ascii="Calibri" w:hAnsi="Calibri" w:cs="Calibri"/>
          <w:sz w:val="22"/>
          <w:szCs w:val="22"/>
          <w:lang w:val="fr-FR"/>
        </w:rPr>
      </w:pPr>
      <w:r w:rsidRPr="00C21273">
        <w:rPr>
          <w:rFonts w:ascii="Calibri" w:hAnsi="Calibri" w:cs="Calibri"/>
          <w:sz w:val="22"/>
          <w:szCs w:val="22"/>
          <w:lang w:val="fr-FR"/>
        </w:rPr>
        <w:t>vanoekelen.maarten</w:t>
      </w:r>
      <w:r w:rsidR="003010E2" w:rsidRPr="00C21273">
        <w:rPr>
          <w:rFonts w:ascii="Calibri" w:hAnsi="Calibri" w:cs="Calibri"/>
          <w:sz w:val="22"/>
          <w:szCs w:val="22"/>
          <w:lang w:val="fr-FR"/>
        </w:rPr>
        <w:t>@ecover.com</w:t>
      </w:r>
    </w:p>
    <w:p w14:paraId="31D57A35" w14:textId="77777777" w:rsidR="003010E2" w:rsidRPr="00C21273" w:rsidRDefault="00D4032E" w:rsidP="003010E2">
      <w:pPr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(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té</w:t>
      </w:r>
      <w:r w:rsidR="003010E2" w:rsidRPr="00C21273">
        <w:rPr>
          <w:rFonts w:ascii="Calibri" w:hAnsi="Calibri" w:cs="Calibri"/>
          <w:sz w:val="22"/>
          <w:szCs w:val="22"/>
          <w:lang w:val="fr-FR"/>
        </w:rPr>
        <w:t>l</w:t>
      </w:r>
      <w:proofErr w:type="gramEnd"/>
      <w:r w:rsidR="003010E2" w:rsidRPr="00C21273">
        <w:rPr>
          <w:rFonts w:ascii="Calibri" w:hAnsi="Calibri" w:cs="Calibri"/>
          <w:sz w:val="22"/>
          <w:szCs w:val="22"/>
          <w:lang w:val="fr-FR"/>
        </w:rPr>
        <w:t xml:space="preserve">.) 03  </w:t>
      </w:r>
      <w:r w:rsidR="008337FE" w:rsidRPr="00C21273">
        <w:rPr>
          <w:rFonts w:ascii="Calibri" w:hAnsi="Calibri" w:cs="Calibri"/>
          <w:sz w:val="22"/>
          <w:szCs w:val="22"/>
          <w:lang w:val="fr-FR"/>
        </w:rPr>
        <w:t>312 86 19</w:t>
      </w:r>
      <w:r w:rsidR="003010E2" w:rsidRPr="00C21273">
        <w:rPr>
          <w:rFonts w:ascii="Calibri" w:hAnsi="Calibri" w:cs="Calibri"/>
          <w:sz w:val="22"/>
          <w:szCs w:val="22"/>
          <w:lang w:val="fr-FR"/>
        </w:rPr>
        <w:t xml:space="preserve">      </w:t>
      </w:r>
    </w:p>
    <w:p w14:paraId="65BE1333" w14:textId="77777777" w:rsidR="003010E2" w:rsidRPr="00C21273" w:rsidRDefault="003010E2" w:rsidP="003010E2">
      <w:pPr>
        <w:rPr>
          <w:rFonts w:ascii="Calibri" w:hAnsi="Calibri" w:cs="Calibri"/>
          <w:sz w:val="22"/>
          <w:szCs w:val="22"/>
          <w:lang w:val="fr-FR"/>
        </w:rPr>
      </w:pPr>
    </w:p>
    <w:p w14:paraId="47F38476" w14:textId="77777777" w:rsidR="003010E2" w:rsidRPr="00C21273" w:rsidRDefault="003010E2" w:rsidP="003010E2">
      <w:pPr>
        <w:jc w:val="center"/>
        <w:rPr>
          <w:rFonts w:ascii="Calibri" w:hAnsi="Calibri" w:cs="Calibri"/>
          <w:sz w:val="22"/>
          <w:szCs w:val="22"/>
          <w:lang w:val="fr-FR"/>
        </w:rPr>
      </w:pPr>
    </w:p>
    <w:p w14:paraId="642D8326" w14:textId="77777777" w:rsidR="003010E2" w:rsidRPr="00C21273" w:rsidRDefault="003010E2" w:rsidP="003010E2">
      <w:pPr>
        <w:jc w:val="center"/>
        <w:rPr>
          <w:rFonts w:ascii="Calibri" w:hAnsi="Calibri" w:cs="Calibri"/>
          <w:sz w:val="22"/>
          <w:szCs w:val="22"/>
          <w:lang w:val="fr-FR"/>
        </w:rPr>
      </w:pPr>
      <w:r w:rsidRPr="00C21273">
        <w:rPr>
          <w:rFonts w:ascii="Calibri" w:hAnsi="Calibri" w:cs="Calibri"/>
          <w:sz w:val="22"/>
          <w:szCs w:val="22"/>
          <w:lang w:val="fr-FR"/>
        </w:rPr>
        <w:t>*   *   *</w:t>
      </w:r>
    </w:p>
    <w:p w14:paraId="410D324E" w14:textId="77777777" w:rsidR="003010E2" w:rsidRPr="00C21273" w:rsidRDefault="003010E2" w:rsidP="003010E2">
      <w:pPr>
        <w:rPr>
          <w:rFonts w:ascii="Calibri" w:hAnsi="Calibri" w:cs="Calibri"/>
          <w:b/>
          <w:sz w:val="22"/>
          <w:szCs w:val="22"/>
          <w:lang w:val="fr-FR"/>
        </w:rPr>
      </w:pPr>
    </w:p>
    <w:p w14:paraId="324FAA96" w14:textId="77777777" w:rsidR="003010E2" w:rsidRPr="00C21273" w:rsidRDefault="003010E2" w:rsidP="003010E2">
      <w:pPr>
        <w:pStyle w:val="Default"/>
        <w:rPr>
          <w:rFonts w:ascii="Calibri" w:hAnsi="Calibri" w:cs="Calibri"/>
          <w:sz w:val="22"/>
          <w:szCs w:val="22"/>
          <w:lang w:val="fr-FR"/>
        </w:rPr>
      </w:pPr>
    </w:p>
    <w:p w14:paraId="35500493" w14:textId="77777777" w:rsidR="003010E2" w:rsidRPr="00C21273" w:rsidRDefault="003010E2" w:rsidP="003010E2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59CC4B33" w14:textId="77777777" w:rsidR="003010E2" w:rsidRPr="00C21273" w:rsidRDefault="003010E2" w:rsidP="003010E2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0D6DCE87" w14:textId="77777777" w:rsidR="00BD04FE" w:rsidRPr="00C21273" w:rsidRDefault="00C01F85">
      <w:pPr>
        <w:rPr>
          <w:lang w:val="fr-FR"/>
        </w:rPr>
      </w:pPr>
    </w:p>
    <w:sectPr w:rsidR="00BD04FE" w:rsidRPr="00C21273" w:rsidSect="00531B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40" w:right="1080" w:bottom="1440" w:left="1080" w:header="709" w:footer="709" w:gutter="0"/>
      <w:paperSrc w:first="262" w:other="26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B8472" w14:textId="77777777" w:rsidR="00505235" w:rsidRDefault="00505235">
      <w:r>
        <w:separator/>
      </w:r>
    </w:p>
  </w:endnote>
  <w:endnote w:type="continuationSeparator" w:id="0">
    <w:p w14:paraId="6B212976" w14:textId="77777777" w:rsidR="00505235" w:rsidRDefault="0050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D4D39" w14:textId="77777777" w:rsidR="00B8769A" w:rsidRDefault="00264310" w:rsidP="00385D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87992" w14:textId="77777777" w:rsidR="00B8769A" w:rsidRDefault="00C01F85" w:rsidP="00804C3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BEEC7" w14:textId="77777777" w:rsidR="00B8769A" w:rsidRDefault="00264310" w:rsidP="00385D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F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F40510" w14:textId="77777777" w:rsidR="00B8769A" w:rsidRDefault="00C01F85" w:rsidP="00804C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3269B" w14:textId="77777777" w:rsidR="00505235" w:rsidRDefault="00505235">
      <w:r>
        <w:separator/>
      </w:r>
    </w:p>
  </w:footnote>
  <w:footnote w:type="continuationSeparator" w:id="0">
    <w:p w14:paraId="33666782" w14:textId="77777777" w:rsidR="00505235" w:rsidRDefault="005052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E3CCB" w14:textId="77777777" w:rsidR="00B8769A" w:rsidRDefault="00C01F8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4764" w14:textId="77777777" w:rsidR="00B8769A" w:rsidRDefault="00C01F8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F5FD" w14:textId="77777777" w:rsidR="00B8769A" w:rsidRDefault="00C01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E2"/>
    <w:rsid w:val="00072DDE"/>
    <w:rsid w:val="00154686"/>
    <w:rsid w:val="00190F39"/>
    <w:rsid w:val="001C7A2B"/>
    <w:rsid w:val="001F7C3D"/>
    <w:rsid w:val="00207653"/>
    <w:rsid w:val="002470FE"/>
    <w:rsid w:val="00264310"/>
    <w:rsid w:val="003010E2"/>
    <w:rsid w:val="00315F22"/>
    <w:rsid w:val="00397B93"/>
    <w:rsid w:val="003E4123"/>
    <w:rsid w:val="004F3400"/>
    <w:rsid w:val="00500118"/>
    <w:rsid w:val="00505235"/>
    <w:rsid w:val="0059058B"/>
    <w:rsid w:val="005A707A"/>
    <w:rsid w:val="005D021F"/>
    <w:rsid w:val="005E4E05"/>
    <w:rsid w:val="006035A4"/>
    <w:rsid w:val="006809DF"/>
    <w:rsid w:val="00721355"/>
    <w:rsid w:val="0075135E"/>
    <w:rsid w:val="00764C51"/>
    <w:rsid w:val="00764D61"/>
    <w:rsid w:val="007D6DDD"/>
    <w:rsid w:val="007E034C"/>
    <w:rsid w:val="0081068D"/>
    <w:rsid w:val="008337FE"/>
    <w:rsid w:val="008462BF"/>
    <w:rsid w:val="00887D92"/>
    <w:rsid w:val="008C5749"/>
    <w:rsid w:val="008D75DD"/>
    <w:rsid w:val="009C53F8"/>
    <w:rsid w:val="00A21ED6"/>
    <w:rsid w:val="00A72F1A"/>
    <w:rsid w:val="00B31C76"/>
    <w:rsid w:val="00B70C99"/>
    <w:rsid w:val="00B876F0"/>
    <w:rsid w:val="00B9096D"/>
    <w:rsid w:val="00C01F85"/>
    <w:rsid w:val="00C21273"/>
    <w:rsid w:val="00C62676"/>
    <w:rsid w:val="00C90981"/>
    <w:rsid w:val="00C917BF"/>
    <w:rsid w:val="00D16C57"/>
    <w:rsid w:val="00D16EC4"/>
    <w:rsid w:val="00D4032E"/>
    <w:rsid w:val="00DC1209"/>
    <w:rsid w:val="00F75E8D"/>
    <w:rsid w:val="00FE4D24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9CC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0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010E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010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010E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rsid w:val="003010E2"/>
    <w:rPr>
      <w:color w:val="0000FF"/>
      <w:u w:val="single"/>
    </w:rPr>
  </w:style>
  <w:style w:type="paragraph" w:customStyle="1" w:styleId="Default">
    <w:name w:val="Default"/>
    <w:rsid w:val="0030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st">
    <w:name w:val="st"/>
    <w:rsid w:val="003010E2"/>
  </w:style>
  <w:style w:type="character" w:styleId="PageNumber">
    <w:name w:val="page number"/>
    <w:basedOn w:val="DefaultParagraphFont"/>
    <w:rsid w:val="003010E2"/>
  </w:style>
  <w:style w:type="paragraph" w:styleId="BalloonText">
    <w:name w:val="Balloon Text"/>
    <w:basedOn w:val="Normal"/>
    <w:link w:val="BalloonTextChar"/>
    <w:uiPriority w:val="99"/>
    <w:semiHidden/>
    <w:unhideWhenUsed/>
    <w:rsid w:val="00301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E2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0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010E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010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010E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rsid w:val="003010E2"/>
    <w:rPr>
      <w:color w:val="0000FF"/>
      <w:u w:val="single"/>
    </w:rPr>
  </w:style>
  <w:style w:type="paragraph" w:customStyle="1" w:styleId="Default">
    <w:name w:val="Default"/>
    <w:rsid w:val="0030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st">
    <w:name w:val="st"/>
    <w:rsid w:val="003010E2"/>
  </w:style>
  <w:style w:type="character" w:styleId="PageNumber">
    <w:name w:val="page number"/>
    <w:basedOn w:val="DefaultParagraphFont"/>
    <w:rsid w:val="003010E2"/>
  </w:style>
  <w:style w:type="paragraph" w:styleId="BalloonText">
    <w:name w:val="Balloon Text"/>
    <w:basedOn w:val="Normal"/>
    <w:link w:val="BalloonTextChar"/>
    <w:uiPriority w:val="99"/>
    <w:semiHidden/>
    <w:unhideWhenUsed/>
    <w:rsid w:val="00301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E2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www.ecover.com" TargetMode="External"/><Relationship Id="rId10" Type="http://schemas.openxmlformats.org/officeDocument/2006/relationships/hyperlink" Target="http://www.methodhome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3933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 Oekelen</dc:creator>
  <cp:lastModifiedBy>TBWA User</cp:lastModifiedBy>
  <cp:revision>3</cp:revision>
  <cp:lastPrinted>2013-07-22T07:34:00Z</cp:lastPrinted>
  <dcterms:created xsi:type="dcterms:W3CDTF">2013-07-22T11:44:00Z</dcterms:created>
  <dcterms:modified xsi:type="dcterms:W3CDTF">2013-07-22T15:01:00Z</dcterms:modified>
</cp:coreProperties>
</file>