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04C47" w14:textId="109BE69F" w:rsidR="00C04920" w:rsidRDefault="00594C50" w:rsidP="004A1DD9">
      <w:pPr>
        <w:ind w:right="-2"/>
      </w:pPr>
      <w:r>
        <w:t xml:space="preserve"> </w:t>
      </w:r>
    </w:p>
    <w:tbl>
      <w:tblPr>
        <w:tblW w:w="101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3686"/>
        <w:gridCol w:w="3228"/>
      </w:tblGrid>
      <w:tr w:rsidR="003D70FB" w:rsidRPr="00EC1B87" w14:paraId="03B04C4B" w14:textId="77777777" w:rsidTr="006C6E93">
        <w:trPr>
          <w:trHeight w:val="1104"/>
          <w:jc w:val="center"/>
        </w:trPr>
        <w:tc>
          <w:tcPr>
            <w:tcW w:w="3229" w:type="dxa"/>
            <w:vAlign w:val="center"/>
          </w:tcPr>
          <w:p w14:paraId="56476AAF" w14:textId="77777777" w:rsidR="00BF5640" w:rsidRPr="00EC1B87" w:rsidRDefault="00BF5640" w:rsidP="00DC5B9D">
            <w:pPr>
              <w:pStyle w:val="Heading1"/>
              <w:spacing w:after="0"/>
              <w:rPr>
                <w:b w:val="0"/>
                <w:sz w:val="28"/>
                <w:lang w:val="fr-BE"/>
              </w:rPr>
            </w:pPr>
            <w:r w:rsidRPr="00EC1B87">
              <w:rPr>
                <w:b w:val="0"/>
                <w:sz w:val="28"/>
                <w:lang w:val="fr-BE"/>
              </w:rPr>
              <w:t>Benelux</w:t>
            </w:r>
          </w:p>
          <w:p w14:paraId="03B04C48" w14:textId="0CD494AB" w:rsidR="003D70FB" w:rsidRPr="00EC1B87" w:rsidRDefault="00BF5640" w:rsidP="00DC5B9D">
            <w:pPr>
              <w:pStyle w:val="Heading1"/>
              <w:spacing w:after="0"/>
              <w:rPr>
                <w:b w:val="0"/>
                <w:sz w:val="28"/>
                <w:lang w:val="fr-BE"/>
              </w:rPr>
            </w:pPr>
            <w:r w:rsidRPr="00EC1B87">
              <w:rPr>
                <w:b w:val="0"/>
                <w:sz w:val="28"/>
                <w:lang w:val="fr-BE"/>
              </w:rPr>
              <w:t xml:space="preserve">Interparlementaire </w:t>
            </w:r>
            <w:proofErr w:type="spellStart"/>
            <w:r w:rsidRPr="00EC1B87">
              <w:rPr>
                <w:b w:val="0"/>
                <w:sz w:val="28"/>
                <w:lang w:val="fr-BE"/>
              </w:rPr>
              <w:t>Assemblee</w:t>
            </w:r>
            <w:proofErr w:type="spellEnd"/>
          </w:p>
        </w:tc>
        <w:tc>
          <w:tcPr>
            <w:tcW w:w="3686" w:type="dxa"/>
          </w:tcPr>
          <w:p w14:paraId="03B04C49" w14:textId="77777777" w:rsidR="003D70FB" w:rsidRPr="00EC1B87" w:rsidRDefault="00F37BB6" w:rsidP="00DC5B9D">
            <w:pPr>
              <w:pStyle w:val="NoSpacing"/>
              <w:jc w:val="center"/>
              <w:rPr>
                <w:noProof/>
                <w:lang w:val="fr-BE"/>
              </w:rPr>
            </w:pPr>
            <w:r w:rsidRPr="00EC1B87">
              <w:rPr>
                <w:noProof/>
                <w:lang w:val="nl-NL" w:eastAsia="nl-NL"/>
              </w:rPr>
              <w:drawing>
                <wp:inline distT="0" distB="0" distL="0" distR="0" wp14:anchorId="03B04CCA" wp14:editId="03B04CCB">
                  <wp:extent cx="2338070" cy="99187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vAlign w:val="center"/>
          </w:tcPr>
          <w:p w14:paraId="47C8BBFC" w14:textId="77777777" w:rsidR="00BF5640" w:rsidRPr="00EC1B87" w:rsidRDefault="00BF5640" w:rsidP="00DC5B9D">
            <w:pPr>
              <w:pStyle w:val="Heading1"/>
              <w:spacing w:after="0"/>
              <w:rPr>
                <w:b w:val="0"/>
                <w:sz w:val="28"/>
                <w:lang w:val="fr-BE"/>
              </w:rPr>
            </w:pPr>
            <w:r w:rsidRPr="00EC1B87">
              <w:rPr>
                <w:b w:val="0"/>
                <w:sz w:val="28"/>
                <w:lang w:val="fr-BE"/>
              </w:rPr>
              <w:t>Assemblée Interparlementaire</w:t>
            </w:r>
          </w:p>
          <w:p w14:paraId="03B04C4A" w14:textId="7AE08C9B" w:rsidR="003D70FB" w:rsidRPr="00EC1B87" w:rsidRDefault="00BF5640" w:rsidP="00DC5B9D">
            <w:pPr>
              <w:pStyle w:val="Heading1"/>
              <w:spacing w:after="0"/>
              <w:rPr>
                <w:b w:val="0"/>
                <w:sz w:val="28"/>
                <w:lang w:val="fr-BE"/>
              </w:rPr>
            </w:pPr>
            <w:r w:rsidRPr="00EC1B87">
              <w:rPr>
                <w:b w:val="0"/>
                <w:sz w:val="28"/>
                <w:lang w:val="fr-BE"/>
              </w:rPr>
              <w:t>Benelux</w:t>
            </w:r>
          </w:p>
        </w:tc>
      </w:tr>
    </w:tbl>
    <w:p w14:paraId="1FC8EDB0" w14:textId="77777777" w:rsidR="005A0240" w:rsidRPr="00EC1B87" w:rsidRDefault="005A0240">
      <w:pPr>
        <w:sectPr w:rsidR="005A0240" w:rsidRPr="00EC1B87" w:rsidSect="00A26161">
          <w:footnotePr>
            <w:pos w:val="beneathText"/>
          </w:footnotePr>
          <w:pgSz w:w="11905" w:h="16837" w:code="9"/>
          <w:pgMar w:top="0" w:right="990" w:bottom="568" w:left="1134" w:header="567" w:footer="567" w:gutter="0"/>
          <w:cols w:space="708"/>
          <w:docGrid w:linePitch="326"/>
        </w:sectPr>
      </w:pPr>
    </w:p>
    <w:p w14:paraId="577D5A2F" w14:textId="4F81D79D" w:rsidR="00022530" w:rsidRPr="00EC1B87" w:rsidRDefault="000B56D5" w:rsidP="00F01C6D">
      <w:pPr>
        <w:spacing w:after="0"/>
        <w:jc w:val="center"/>
        <w:rPr>
          <w:b/>
          <w:smallCaps/>
          <w:sz w:val="28"/>
          <w:szCs w:val="28"/>
          <w:lang w:val="nl-NL"/>
        </w:rPr>
      </w:pPr>
      <w:r w:rsidRPr="00EC1B87">
        <w:rPr>
          <w:b/>
          <w:smallCaps/>
          <w:sz w:val="28"/>
          <w:szCs w:val="28"/>
          <w:lang w:val="nl-NL"/>
        </w:rPr>
        <w:t>Plenaire vergaderingen</w:t>
      </w:r>
      <w:r w:rsidR="006D2963" w:rsidRPr="00EC1B87">
        <w:rPr>
          <w:b/>
          <w:smallCaps/>
          <w:sz w:val="28"/>
          <w:szCs w:val="28"/>
          <w:lang w:val="nl-NL"/>
        </w:rPr>
        <w:t xml:space="preserve"> –</w:t>
      </w:r>
      <w:r w:rsidR="00694FEB" w:rsidRPr="00EC1B87">
        <w:rPr>
          <w:b/>
          <w:smallCaps/>
          <w:sz w:val="28"/>
          <w:szCs w:val="28"/>
          <w:lang w:val="nl-NL"/>
        </w:rPr>
        <w:t xml:space="preserve"> Zitting</w:t>
      </w:r>
      <w:r w:rsidR="00191485" w:rsidRPr="00EC1B87">
        <w:rPr>
          <w:b/>
          <w:smallCaps/>
          <w:sz w:val="28"/>
          <w:szCs w:val="28"/>
          <w:lang w:val="nl-NL"/>
        </w:rPr>
        <w:t xml:space="preserve"> 2024</w:t>
      </w:r>
    </w:p>
    <w:p w14:paraId="6E527E5E" w14:textId="08041337" w:rsidR="000B56E5" w:rsidRPr="00EC1B87" w:rsidRDefault="00482D8B" w:rsidP="00482D8B">
      <w:pPr>
        <w:jc w:val="center"/>
        <w:rPr>
          <w:smallCaps/>
          <w:lang w:val="nl-BE"/>
        </w:rPr>
      </w:pPr>
      <w:bookmarkStart w:id="0" w:name="_Hlk137026358"/>
      <w:r w:rsidRPr="00EC1B87">
        <w:rPr>
          <w:b/>
          <w:bCs/>
          <w:smallCaps/>
          <w:sz w:val="28"/>
          <w:szCs w:val="28"/>
          <w:lang w:val="nl-BE"/>
        </w:rPr>
        <w:t>Eerste Kamer der Staten-Generaal</w:t>
      </w:r>
      <w:r w:rsidRPr="00EC1B87">
        <w:rPr>
          <w:szCs w:val="24"/>
          <w:lang w:val="nl-BE"/>
        </w:rPr>
        <w:br/>
      </w:r>
      <w:r w:rsidRPr="00EC1B87">
        <w:rPr>
          <w:smallCaps/>
          <w:sz w:val="25"/>
          <w:szCs w:val="25"/>
          <w:lang w:val="nl-BE"/>
        </w:rPr>
        <w:t xml:space="preserve">Kazernestraat 52 - </w:t>
      </w:r>
      <w:r w:rsidRPr="00EC1B87">
        <w:rPr>
          <w:smallCaps/>
          <w:lang w:val="nl-BE"/>
        </w:rPr>
        <w:t xml:space="preserve">2514 CV Den Haag - </w:t>
      </w:r>
      <w:r w:rsidR="00D64B2C" w:rsidRPr="00EC1B87">
        <w:rPr>
          <w:smallCaps/>
          <w:szCs w:val="24"/>
          <w:lang w:val="nl-NL"/>
        </w:rPr>
        <w:t>Nederland</w:t>
      </w:r>
    </w:p>
    <w:p w14:paraId="33B383B3" w14:textId="0AADF89B" w:rsidR="00C24E4B" w:rsidRPr="00EC1B87" w:rsidRDefault="00371AC1" w:rsidP="0087708D">
      <w:pPr>
        <w:spacing w:after="180"/>
        <w:jc w:val="center"/>
        <w:rPr>
          <w:rFonts w:ascii="Times New Roman Bold" w:hAnsi="Times New Roman Bold"/>
          <w:b/>
          <w:bCs/>
          <w:caps/>
          <w:lang w:val="nl-NL"/>
        </w:rPr>
      </w:pPr>
      <w:r w:rsidRPr="00EC1B87">
        <w:rPr>
          <w:rFonts w:ascii="Times New Roman Bold" w:hAnsi="Times New Roman Bold"/>
          <w:b/>
          <w:bCs/>
          <w:caps/>
          <w:szCs w:val="24"/>
          <w:lang w:val="nl-NL"/>
        </w:rPr>
        <w:t>Ontwerp</w:t>
      </w:r>
      <w:r w:rsidR="00C24E4B" w:rsidRPr="00EC1B87">
        <w:rPr>
          <w:rFonts w:ascii="Times New Roman Bold" w:hAnsi="Times New Roman Bold"/>
          <w:b/>
          <w:bCs/>
          <w:caps/>
          <w:szCs w:val="24"/>
          <w:lang w:val="nl-NL"/>
        </w:rPr>
        <w:t>agenda</w:t>
      </w:r>
    </w:p>
    <w:bookmarkEnd w:id="0"/>
    <w:p w14:paraId="66911BA9" w14:textId="60AE9601" w:rsidR="00391C4E" w:rsidRPr="00EC1B87" w:rsidRDefault="00391C4E" w:rsidP="00877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80"/>
        <w:jc w:val="center"/>
        <w:rPr>
          <w:b/>
          <w:bCs/>
          <w:smallCaps/>
          <w:sz w:val="28"/>
          <w:szCs w:val="28"/>
          <w:lang w:val="nl-NL"/>
        </w:rPr>
      </w:pPr>
      <w:r w:rsidRPr="00EC1B87">
        <w:rPr>
          <w:b/>
          <w:bCs/>
          <w:smallCaps/>
          <w:sz w:val="28"/>
          <w:szCs w:val="28"/>
          <w:lang w:val="nl-NL"/>
        </w:rPr>
        <w:t>Vrijdag</w:t>
      </w:r>
      <w:r w:rsidR="00482D8B" w:rsidRPr="00EC1B87">
        <w:rPr>
          <w:b/>
          <w:bCs/>
          <w:smallCaps/>
          <w:sz w:val="28"/>
          <w:szCs w:val="28"/>
          <w:lang w:val="nl-NL"/>
        </w:rPr>
        <w:t xml:space="preserve"> 14 juni 2024 </w:t>
      </w:r>
      <w:r w:rsidRPr="00EC1B87">
        <w:rPr>
          <w:b/>
          <w:bCs/>
          <w:smallCaps/>
          <w:sz w:val="28"/>
          <w:szCs w:val="28"/>
          <w:lang w:val="nl-NL"/>
        </w:rPr>
        <w:t>om</w:t>
      </w:r>
      <w:r w:rsidR="00DA2A86" w:rsidRPr="00EC1B87">
        <w:rPr>
          <w:b/>
          <w:bCs/>
          <w:smallCaps/>
          <w:sz w:val="28"/>
          <w:szCs w:val="28"/>
          <w:lang w:val="nl-NL"/>
        </w:rPr>
        <w:t xml:space="preserve"> 13.30 uur</w:t>
      </w:r>
    </w:p>
    <w:p w14:paraId="776BD0C2" w14:textId="5E8A700B" w:rsidR="00391C4E" w:rsidRPr="00EC1B87" w:rsidRDefault="00391C4E" w:rsidP="00110D00">
      <w:pPr>
        <w:pStyle w:val="ListParagraph"/>
        <w:numPr>
          <w:ilvl w:val="0"/>
          <w:numId w:val="6"/>
        </w:numPr>
        <w:spacing w:after="140"/>
        <w:ind w:left="357" w:hanging="357"/>
        <w:contextualSpacing w:val="0"/>
        <w:jc w:val="left"/>
        <w:rPr>
          <w:b/>
          <w:bCs/>
          <w:sz w:val="20"/>
          <w:szCs w:val="20"/>
          <w:lang w:val="nl-NL"/>
        </w:rPr>
      </w:pPr>
      <w:r w:rsidRPr="00EC1B87">
        <w:rPr>
          <w:b/>
          <w:bCs/>
          <w:szCs w:val="24"/>
          <w:lang w:val="nl-NL"/>
        </w:rPr>
        <w:t>Opening van de vergadering</w:t>
      </w:r>
      <w:r w:rsidRPr="00EC1B87">
        <w:rPr>
          <w:b/>
          <w:bCs/>
          <w:szCs w:val="24"/>
          <w:lang w:val="nl-NL"/>
        </w:rPr>
        <w:br/>
      </w:r>
      <w:r w:rsidRPr="00EC1B87">
        <w:rPr>
          <w:szCs w:val="24"/>
          <w:lang w:val="nl-NL"/>
        </w:rPr>
        <w:t xml:space="preserve">Welkomst- en dankwoord door de heer Pim </w:t>
      </w:r>
      <w:r w:rsidRPr="00EC1B87">
        <w:rPr>
          <w:smallCaps/>
          <w:szCs w:val="24"/>
          <w:lang w:val="nl-NL"/>
        </w:rPr>
        <w:t>van Ballekom</w:t>
      </w:r>
      <w:r w:rsidRPr="00EC1B87">
        <w:rPr>
          <w:szCs w:val="24"/>
          <w:lang w:val="nl-NL"/>
        </w:rPr>
        <w:t xml:space="preserve">, voorzitter van het </w:t>
      </w:r>
      <w:r w:rsidR="0075355B" w:rsidRPr="00EC1B87">
        <w:rPr>
          <w:szCs w:val="24"/>
          <w:lang w:val="nl-NL"/>
        </w:rPr>
        <w:t>Benelux Parlement</w:t>
      </w:r>
    </w:p>
    <w:p w14:paraId="22FF548E" w14:textId="46DA3A80" w:rsidR="00391C4E" w:rsidRPr="00EC1B87" w:rsidRDefault="00391C4E" w:rsidP="00110D00">
      <w:pPr>
        <w:pStyle w:val="ListParagraph"/>
        <w:numPr>
          <w:ilvl w:val="0"/>
          <w:numId w:val="6"/>
        </w:numPr>
        <w:ind w:left="357" w:hanging="357"/>
        <w:contextualSpacing w:val="0"/>
        <w:jc w:val="left"/>
        <w:rPr>
          <w:b/>
          <w:bCs/>
          <w:szCs w:val="24"/>
          <w:lang w:val="nl-NL"/>
        </w:rPr>
      </w:pPr>
      <w:r w:rsidRPr="00EC1B87">
        <w:rPr>
          <w:b/>
          <w:bCs/>
          <w:szCs w:val="24"/>
          <w:lang w:val="nl-NL"/>
        </w:rPr>
        <w:t>Thematisch debat</w:t>
      </w:r>
    </w:p>
    <w:tbl>
      <w:tblPr>
        <w:tblStyle w:val="TableGrid"/>
        <w:tblW w:w="9848" w:type="dxa"/>
        <w:tblInd w:w="-72" w:type="dxa"/>
        <w:tblLook w:val="04A0" w:firstRow="1" w:lastRow="0" w:firstColumn="1" w:lastColumn="0" w:noHBand="0" w:noVBand="1"/>
      </w:tblPr>
      <w:tblGrid>
        <w:gridCol w:w="1530"/>
        <w:gridCol w:w="8318"/>
      </w:tblGrid>
      <w:tr w:rsidR="001B7D6C" w:rsidRPr="00EC1B87" w14:paraId="46E8B069" w14:textId="77777777" w:rsidTr="00557739">
        <w:tc>
          <w:tcPr>
            <w:tcW w:w="9848" w:type="dxa"/>
            <w:gridSpan w:val="2"/>
          </w:tcPr>
          <w:p w14:paraId="648B1670" w14:textId="080DE73C" w:rsidR="001B7D6C" w:rsidRPr="00EC1B87" w:rsidRDefault="00482D8B" w:rsidP="00110D00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 w:val="25"/>
                <w:szCs w:val="25"/>
                <w:lang w:val="nl-NL"/>
              </w:rPr>
            </w:pPr>
            <w:bookmarkStart w:id="1" w:name="_Hlk137032004"/>
            <w:r w:rsidRPr="00EC1B87">
              <w:rPr>
                <w:rFonts w:cstheme="minorHAnsi"/>
                <w:b/>
                <w:smallCaps/>
                <w:sz w:val="32"/>
                <w:szCs w:val="32"/>
                <w:lang w:val="nl-NL"/>
              </w:rPr>
              <w:t>Veiligheid in de havens</w:t>
            </w:r>
            <w:r w:rsidR="00563330" w:rsidRPr="00EC1B87">
              <w:rPr>
                <w:rFonts w:cstheme="minorHAnsi"/>
                <w:b/>
                <w:smallCaps/>
                <w:sz w:val="25"/>
                <w:szCs w:val="25"/>
                <w:lang w:val="nl-NL"/>
              </w:rPr>
              <w:br/>
            </w:r>
            <w:r w:rsidR="001B7D6C" w:rsidRPr="00EC1B87">
              <w:rPr>
                <w:rFonts w:cstheme="minorHAnsi"/>
                <w:bCs/>
                <w:smallCaps/>
                <w:szCs w:val="24"/>
                <w:lang w:val="nl-NL"/>
              </w:rPr>
              <w:t>Voorzitter</w:t>
            </w:r>
            <w:r w:rsidR="00110D00" w:rsidRPr="00EC1B87">
              <w:rPr>
                <w:rFonts w:cstheme="minorHAnsi"/>
                <w:bCs/>
                <w:smallCaps/>
                <w:szCs w:val="24"/>
                <w:lang w:val="nl-NL"/>
              </w:rPr>
              <w:t>s</w:t>
            </w:r>
            <w:r w:rsidR="001B7D6C" w:rsidRPr="00EC1B87">
              <w:rPr>
                <w:rFonts w:cstheme="minorHAnsi"/>
                <w:bCs/>
                <w:smallCaps/>
                <w:szCs w:val="24"/>
                <w:lang w:val="nl-NL"/>
              </w:rPr>
              <w:t>:</w:t>
            </w:r>
            <w:r w:rsidR="00110D00" w:rsidRPr="00EC1B87">
              <w:rPr>
                <w:rFonts w:cstheme="minorHAnsi"/>
                <w:bCs/>
                <w:smallCaps/>
                <w:szCs w:val="24"/>
                <w:lang w:val="nl-NL"/>
              </w:rPr>
              <w:t xml:space="preserve"> de heren </w:t>
            </w:r>
            <w:r w:rsidRPr="00EC1B87">
              <w:rPr>
                <w:rFonts w:cstheme="minorHAnsi"/>
                <w:bCs/>
                <w:smallCaps/>
                <w:szCs w:val="24"/>
                <w:lang w:val="nl-NL"/>
              </w:rPr>
              <w:t>Rik Janssen</w:t>
            </w:r>
            <w:r w:rsidR="00110D00" w:rsidRPr="00EC1B87">
              <w:rPr>
                <w:rFonts w:cstheme="minorHAnsi"/>
                <w:bCs/>
                <w:smallCaps/>
                <w:szCs w:val="24"/>
                <w:lang w:val="nl-NL"/>
              </w:rPr>
              <w:t xml:space="preserve"> en Theo </w:t>
            </w:r>
            <w:proofErr w:type="spellStart"/>
            <w:r w:rsidR="00110D00" w:rsidRPr="00EC1B87">
              <w:rPr>
                <w:rFonts w:cstheme="minorHAnsi"/>
                <w:bCs/>
                <w:smallCaps/>
                <w:szCs w:val="24"/>
                <w:lang w:val="nl-NL"/>
              </w:rPr>
              <w:t>Bovens</w:t>
            </w:r>
            <w:proofErr w:type="spellEnd"/>
            <w:r w:rsidR="00110D00" w:rsidRPr="00EC1B87">
              <w:rPr>
                <w:rFonts w:cstheme="minorHAnsi"/>
                <w:bCs/>
                <w:smallCaps/>
                <w:szCs w:val="24"/>
                <w:lang w:val="nl-NL"/>
              </w:rPr>
              <w:br/>
            </w:r>
            <w:r w:rsidR="00866E10" w:rsidRPr="00EC1B87">
              <w:rPr>
                <w:rFonts w:cstheme="minorHAnsi"/>
                <w:bCs/>
                <w:smallCaps/>
                <w:szCs w:val="24"/>
                <w:lang w:val="nl-NL"/>
              </w:rPr>
              <w:t>Rapporteur</w:t>
            </w:r>
            <w:r w:rsidR="002079D0" w:rsidRPr="00EC1B87">
              <w:rPr>
                <w:rFonts w:cstheme="minorHAnsi"/>
                <w:bCs/>
                <w:smallCaps/>
                <w:szCs w:val="24"/>
                <w:lang w:val="nl-NL"/>
              </w:rPr>
              <w:t>s</w:t>
            </w:r>
            <w:r w:rsidR="002E4F68" w:rsidRPr="00EC1B87">
              <w:rPr>
                <w:rFonts w:cstheme="minorHAnsi"/>
                <w:bCs/>
                <w:smallCaps/>
                <w:szCs w:val="24"/>
                <w:lang w:val="nl-NL"/>
              </w:rPr>
              <w:t>:</w:t>
            </w:r>
            <w:r w:rsidR="00110D00" w:rsidRPr="00EC1B87">
              <w:rPr>
                <w:rFonts w:cstheme="minorHAnsi"/>
                <w:bCs/>
                <w:smallCaps/>
                <w:szCs w:val="24"/>
                <w:lang w:val="nl-NL"/>
              </w:rPr>
              <w:t xml:space="preserve"> de heren </w:t>
            </w:r>
            <w:r w:rsidR="00110D00" w:rsidRPr="00EC1B87">
              <w:rPr>
                <w:rFonts w:cstheme="minorHAnsi"/>
                <w:bCs/>
                <w:smallCaps/>
                <w:szCs w:val="24"/>
                <w:lang w:val="nl-BE"/>
              </w:rPr>
              <w:t>Hendrik-Jan Talsma en Johan Deckmyn</w:t>
            </w:r>
          </w:p>
        </w:tc>
      </w:tr>
      <w:tr w:rsidR="00A158A5" w:rsidRPr="00EC1B87" w14:paraId="06814A68" w14:textId="77777777" w:rsidTr="00866E10">
        <w:tc>
          <w:tcPr>
            <w:tcW w:w="1530" w:type="dxa"/>
          </w:tcPr>
          <w:p w14:paraId="72E9EED0" w14:textId="50988117" w:rsidR="00A158A5" w:rsidRPr="00EC1B87" w:rsidRDefault="00DA2A86" w:rsidP="00110D00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  <w:bookmarkStart w:id="2" w:name="_Hlk63175268"/>
            <w:r w:rsidRPr="00EC1B87">
              <w:rPr>
                <w:rFonts w:cstheme="minorHAnsi"/>
                <w:b/>
                <w:smallCaps/>
                <w:szCs w:val="24"/>
                <w:lang w:val="nl-NL"/>
              </w:rPr>
              <w:t>13.3</w:t>
            </w:r>
            <w:r w:rsidR="00D100DC" w:rsidRPr="00EC1B87">
              <w:rPr>
                <w:rFonts w:cstheme="minorHAnsi"/>
                <w:b/>
                <w:smallCaps/>
                <w:szCs w:val="24"/>
                <w:lang w:val="nl-NL"/>
              </w:rPr>
              <w:t>5</w:t>
            </w:r>
            <w:r w:rsidRPr="00EC1B87">
              <w:rPr>
                <w:rFonts w:cstheme="minorHAnsi"/>
                <w:b/>
                <w:smallCaps/>
                <w:szCs w:val="24"/>
                <w:lang w:val="nl-NL"/>
              </w:rPr>
              <w:t>-13.4</w:t>
            </w:r>
            <w:r w:rsidR="00D100DC" w:rsidRPr="00EC1B87">
              <w:rPr>
                <w:rFonts w:cstheme="minorHAnsi"/>
                <w:b/>
                <w:smallCaps/>
                <w:szCs w:val="24"/>
                <w:lang w:val="nl-NL"/>
              </w:rPr>
              <w:t>5</w:t>
            </w:r>
          </w:p>
        </w:tc>
        <w:tc>
          <w:tcPr>
            <w:tcW w:w="8318" w:type="dxa"/>
          </w:tcPr>
          <w:p w14:paraId="137B9149" w14:textId="4A400B9D" w:rsidR="00A158A5" w:rsidRPr="00EC1B87" w:rsidRDefault="003818F4" w:rsidP="00110D00">
            <w:pPr>
              <w:spacing w:after="0"/>
              <w:jc w:val="center"/>
              <w:rPr>
                <w:rFonts w:eastAsia="Times New Roman"/>
                <w:lang w:val="nl-NL"/>
              </w:rPr>
            </w:pPr>
            <w:r w:rsidRPr="00EC1B87">
              <w:rPr>
                <w:rFonts w:asciiTheme="minorHAnsi" w:hAnsiTheme="minorHAnsi" w:cstheme="minorHAnsi"/>
                <w:b/>
                <w:smallCaps/>
                <w:sz w:val="25"/>
                <w:szCs w:val="25"/>
                <w:lang w:val="nl-NL"/>
              </w:rPr>
              <w:t>Inleiding door de rapporteurs</w:t>
            </w:r>
          </w:p>
        </w:tc>
      </w:tr>
      <w:tr w:rsidR="00A226B9" w:rsidRPr="00EC1B87" w14:paraId="56C9B3C2" w14:textId="77777777" w:rsidTr="00866E10">
        <w:tc>
          <w:tcPr>
            <w:tcW w:w="1530" w:type="dxa"/>
          </w:tcPr>
          <w:p w14:paraId="21F26D19" w14:textId="1E700274" w:rsidR="00A226B9" w:rsidRPr="00EC1B87" w:rsidRDefault="00A226B9" w:rsidP="00110D00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  <w:r w:rsidRPr="00EC1B87">
              <w:rPr>
                <w:rFonts w:cstheme="minorHAnsi"/>
                <w:b/>
                <w:smallCaps/>
                <w:szCs w:val="24"/>
                <w:lang w:val="nl-NL"/>
              </w:rPr>
              <w:t>13.45-14</w:t>
            </w:r>
            <w:r w:rsidR="006525B2" w:rsidRPr="00EC1B87">
              <w:rPr>
                <w:rFonts w:cstheme="minorHAnsi"/>
                <w:b/>
                <w:smallCaps/>
                <w:szCs w:val="24"/>
                <w:lang w:val="nl-NL"/>
              </w:rPr>
              <w:t>.1</w:t>
            </w:r>
            <w:r w:rsidR="00F63797" w:rsidRPr="00EC1B87">
              <w:rPr>
                <w:rFonts w:cstheme="minorHAnsi"/>
                <w:b/>
                <w:smallCaps/>
                <w:szCs w:val="24"/>
                <w:lang w:val="nl-NL"/>
              </w:rPr>
              <w:t>5</w:t>
            </w:r>
          </w:p>
        </w:tc>
        <w:tc>
          <w:tcPr>
            <w:tcW w:w="8318" w:type="dxa"/>
          </w:tcPr>
          <w:p w14:paraId="6C5011D9" w14:textId="5C903B03" w:rsidR="00A226B9" w:rsidRPr="00EC1B87" w:rsidRDefault="00A226B9" w:rsidP="00110D00">
            <w:pPr>
              <w:spacing w:after="0"/>
              <w:jc w:val="center"/>
              <w:rPr>
                <w:rFonts w:asciiTheme="minorHAnsi" w:hAnsiTheme="minorHAnsi" w:cstheme="minorHAnsi"/>
                <w:b/>
                <w:smallCaps/>
                <w:sz w:val="25"/>
                <w:szCs w:val="25"/>
                <w:lang w:val="nl-NL"/>
              </w:rPr>
            </w:pPr>
            <w:r w:rsidRPr="00EC1B87"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>Inleiding</w:t>
            </w:r>
            <w:r w:rsidR="00D04644" w:rsidRPr="00EC1B87"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 xml:space="preserve"> – Nationaal beleid</w:t>
            </w:r>
          </w:p>
        </w:tc>
      </w:tr>
      <w:tr w:rsidR="00AF2B66" w:rsidRPr="00EC1B87" w14:paraId="33BFBFFA" w14:textId="77777777" w:rsidTr="00866E10">
        <w:tc>
          <w:tcPr>
            <w:tcW w:w="1530" w:type="dxa"/>
          </w:tcPr>
          <w:p w14:paraId="6DCE6F29" w14:textId="1CD74F73" w:rsidR="00AF2B66" w:rsidRPr="00EC1B87" w:rsidRDefault="00AF2B66" w:rsidP="00110D00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</w:p>
        </w:tc>
        <w:tc>
          <w:tcPr>
            <w:tcW w:w="8318" w:type="dxa"/>
          </w:tcPr>
          <w:p w14:paraId="6770C02F" w14:textId="7D64F75D" w:rsidR="00401581" w:rsidRPr="00EC1B87" w:rsidRDefault="009E3D77" w:rsidP="00BB3686">
            <w:pPr>
              <w:pStyle w:val="ListParagraph"/>
              <w:numPr>
                <w:ilvl w:val="0"/>
                <w:numId w:val="5"/>
              </w:numPr>
              <w:spacing w:after="0"/>
              <w:ind w:left="269" w:hanging="269"/>
              <w:contextualSpacing w:val="0"/>
              <w:jc w:val="left"/>
              <w:rPr>
                <w:rFonts w:eastAsia="Times New Roman"/>
                <w:lang w:val="nl-NL"/>
              </w:rPr>
            </w:pPr>
            <w:r w:rsidRPr="00EC1B87">
              <w:rPr>
                <w:rFonts w:eastAsia="Times New Roman"/>
                <w:lang w:val="nl-NL"/>
              </w:rPr>
              <w:t>Uiteenzetting door</w:t>
            </w:r>
            <w:r w:rsidR="00367DC2" w:rsidRPr="00EC1B87">
              <w:rPr>
                <w:rFonts w:eastAsia="Times New Roman"/>
                <w:lang w:val="nl-NL"/>
              </w:rPr>
              <w:t xml:space="preserve"> mevrouw Aukje </w:t>
            </w:r>
            <w:r w:rsidR="00367DC2" w:rsidRPr="00EC1B87">
              <w:rPr>
                <w:rFonts w:eastAsia="Times New Roman"/>
                <w:smallCaps/>
                <w:lang w:val="nl-NL"/>
              </w:rPr>
              <w:t>de Vries</w:t>
            </w:r>
            <w:r w:rsidR="00367DC2" w:rsidRPr="00EC1B87">
              <w:rPr>
                <w:rFonts w:eastAsia="Times New Roman"/>
                <w:lang w:val="nl-NL"/>
              </w:rPr>
              <w:t>, staatssecretaris</w:t>
            </w:r>
            <w:r w:rsidR="00D04644" w:rsidRPr="00EC1B87">
              <w:rPr>
                <w:rFonts w:eastAsia="Times New Roman"/>
                <w:lang w:val="nl-NL"/>
              </w:rPr>
              <w:t xml:space="preserve"> van </w:t>
            </w:r>
            <w:r w:rsidR="00367DC2" w:rsidRPr="00EC1B87">
              <w:rPr>
                <w:rFonts w:eastAsia="Times New Roman"/>
                <w:lang w:val="nl-NL"/>
              </w:rPr>
              <w:t>Douane (Nederland)</w:t>
            </w:r>
          </w:p>
          <w:p w14:paraId="11E0EE29" w14:textId="6A796B7B" w:rsidR="006525B2" w:rsidRPr="00EC1B87" w:rsidRDefault="009E3D77" w:rsidP="006525B2">
            <w:pPr>
              <w:pStyle w:val="ListParagraph"/>
              <w:numPr>
                <w:ilvl w:val="0"/>
                <w:numId w:val="23"/>
              </w:numPr>
              <w:spacing w:after="0"/>
              <w:ind w:left="269" w:hanging="269"/>
              <w:contextualSpacing w:val="0"/>
              <w:jc w:val="left"/>
              <w:rPr>
                <w:rFonts w:eastAsia="Times New Roman"/>
                <w:lang w:val="nl-NL"/>
              </w:rPr>
            </w:pPr>
            <w:r w:rsidRPr="00EC1B87">
              <w:rPr>
                <w:rFonts w:eastAsia="Times New Roman"/>
                <w:lang w:val="nl-NL"/>
              </w:rPr>
              <w:t>Uiteenzetting door</w:t>
            </w:r>
            <w:r w:rsidR="00C9433C" w:rsidRPr="00EC1B87">
              <w:rPr>
                <w:rFonts w:eastAsia="Times New Roman"/>
                <w:lang w:val="nl-NL"/>
              </w:rPr>
              <w:t xml:space="preserve"> mevrouw </w:t>
            </w:r>
            <w:proofErr w:type="spellStart"/>
            <w:r w:rsidR="00C9433C" w:rsidRPr="00EC1B87">
              <w:rPr>
                <w:rFonts w:eastAsia="Times New Roman"/>
                <w:lang w:val="nl-NL"/>
              </w:rPr>
              <w:t>Yuriko</w:t>
            </w:r>
            <w:proofErr w:type="spellEnd"/>
            <w:r w:rsidR="00C9433C" w:rsidRPr="00EC1B87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="00C9433C" w:rsidRPr="00EC1B87">
              <w:rPr>
                <w:rFonts w:eastAsia="Times New Roman"/>
                <w:smallCaps/>
                <w:lang w:val="nl-NL"/>
              </w:rPr>
              <w:t>Backes</w:t>
            </w:r>
            <w:proofErr w:type="spellEnd"/>
            <w:r w:rsidR="00C9433C" w:rsidRPr="00EC1B87">
              <w:rPr>
                <w:rFonts w:eastAsia="Times New Roman"/>
                <w:lang w:val="nl-NL"/>
              </w:rPr>
              <w:t>, minister van Mobiliteit en Openbare Werken</w:t>
            </w:r>
            <w:r w:rsidR="00DE5DAB" w:rsidRPr="00EC1B87">
              <w:rPr>
                <w:rFonts w:eastAsia="Times New Roman"/>
                <w:lang w:val="nl-NL"/>
              </w:rPr>
              <w:t xml:space="preserve"> </w:t>
            </w:r>
            <w:r w:rsidRPr="00EC1B87">
              <w:rPr>
                <w:lang w:val="nl-NL"/>
              </w:rPr>
              <w:t>(Luxemburg)</w:t>
            </w:r>
            <w:r w:rsidR="00DE5DAB" w:rsidRPr="00EC1B87">
              <w:rPr>
                <w:lang w:val="nl-NL"/>
              </w:rPr>
              <w:t xml:space="preserve"> </w:t>
            </w:r>
            <w:r w:rsidR="006525B2" w:rsidRPr="00EC1B87">
              <w:rPr>
                <w:lang w:val="nl-NL"/>
              </w:rPr>
              <w:t>–</w:t>
            </w:r>
            <w:r w:rsidR="00DE5DAB" w:rsidRPr="00EC1B87">
              <w:rPr>
                <w:lang w:val="nl-NL"/>
              </w:rPr>
              <w:t xml:space="preserve"> </w:t>
            </w:r>
            <w:r w:rsidR="00DE5DAB" w:rsidRPr="00EC1B87">
              <w:rPr>
                <w:b/>
                <w:bCs/>
                <w:smallCaps/>
                <w:lang w:val="nl-NL"/>
              </w:rPr>
              <w:t>Videoboodschap</w:t>
            </w:r>
          </w:p>
          <w:p w14:paraId="238B581B" w14:textId="75B33B04" w:rsidR="009E3D77" w:rsidRPr="00EC1B87" w:rsidRDefault="006525B2" w:rsidP="006525B2">
            <w:pPr>
              <w:pStyle w:val="ListParagraph"/>
              <w:numPr>
                <w:ilvl w:val="0"/>
                <w:numId w:val="23"/>
              </w:numPr>
              <w:spacing w:after="0"/>
              <w:ind w:left="269" w:hanging="269"/>
              <w:contextualSpacing w:val="0"/>
              <w:jc w:val="left"/>
              <w:rPr>
                <w:rFonts w:eastAsia="Times New Roman"/>
                <w:lang w:val="nl-NL"/>
              </w:rPr>
            </w:pPr>
            <w:r w:rsidRPr="00EC1B87">
              <w:rPr>
                <w:rFonts w:eastAsia="Times New Roman"/>
                <w:lang w:val="nl-NL"/>
              </w:rPr>
              <w:t xml:space="preserve">Uiteenzetting door de heer </w:t>
            </w:r>
            <w:r w:rsidRPr="00EC1B87">
              <w:rPr>
                <w:lang w:val="nl-NL"/>
              </w:rPr>
              <w:t xml:space="preserve">Geert </w:t>
            </w:r>
            <w:r w:rsidRPr="00EC1B87">
              <w:rPr>
                <w:smallCaps/>
                <w:lang w:val="nl-NL"/>
              </w:rPr>
              <w:t>Vandervelden</w:t>
            </w:r>
            <w:r w:rsidRPr="00EC1B87">
              <w:rPr>
                <w:lang w:val="nl-NL"/>
              </w:rPr>
              <w:t xml:space="preserve">, </w:t>
            </w:r>
            <w:r w:rsidRPr="00EC1B87">
              <w:rPr>
                <w:rFonts w:eastAsia="Times New Roman"/>
                <w:lang w:val="nl-NL"/>
              </w:rPr>
              <w:t>Nationaal Drugscommissariaat (België)</w:t>
            </w:r>
          </w:p>
        </w:tc>
      </w:tr>
      <w:tr w:rsidR="00A226B9" w:rsidRPr="00EC1B87" w14:paraId="37585A72" w14:textId="77777777" w:rsidTr="00866E10">
        <w:tc>
          <w:tcPr>
            <w:tcW w:w="1530" w:type="dxa"/>
          </w:tcPr>
          <w:p w14:paraId="02EA35E6" w14:textId="3DC6344D" w:rsidR="00A226B9" w:rsidRPr="00EC1B87" w:rsidRDefault="00A226B9" w:rsidP="00110D00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  <w:r w:rsidRPr="00EC1B87">
              <w:rPr>
                <w:rFonts w:cstheme="minorHAnsi"/>
                <w:b/>
                <w:smallCaps/>
                <w:szCs w:val="24"/>
                <w:lang w:val="nl-NL"/>
              </w:rPr>
              <w:t>14</w:t>
            </w:r>
            <w:r w:rsidR="006525B2" w:rsidRPr="00EC1B87">
              <w:rPr>
                <w:rFonts w:cstheme="minorHAnsi"/>
                <w:b/>
                <w:smallCaps/>
                <w:szCs w:val="24"/>
                <w:lang w:val="nl-NL"/>
              </w:rPr>
              <w:t>.15</w:t>
            </w:r>
            <w:r w:rsidRPr="00EC1B87">
              <w:rPr>
                <w:rFonts w:cstheme="minorHAnsi"/>
                <w:b/>
                <w:smallCaps/>
                <w:szCs w:val="24"/>
                <w:lang w:val="nl-NL"/>
              </w:rPr>
              <w:t>-</w:t>
            </w:r>
            <w:r w:rsidR="00E54C71" w:rsidRPr="00EC1B87">
              <w:rPr>
                <w:rFonts w:cstheme="minorHAnsi"/>
                <w:b/>
                <w:smallCaps/>
                <w:szCs w:val="24"/>
                <w:lang w:val="nl-NL"/>
              </w:rPr>
              <w:t>15.00</w:t>
            </w:r>
          </w:p>
        </w:tc>
        <w:tc>
          <w:tcPr>
            <w:tcW w:w="8318" w:type="dxa"/>
          </w:tcPr>
          <w:p w14:paraId="6E225D0B" w14:textId="22CEDFC2" w:rsidR="00A226B9" w:rsidRPr="00EC1B87" w:rsidRDefault="00A226B9" w:rsidP="00110D00">
            <w:pPr>
              <w:spacing w:after="0"/>
              <w:jc w:val="center"/>
              <w:rPr>
                <w:rFonts w:eastAsia="Times New Roman"/>
                <w:lang w:val="nl-NL"/>
              </w:rPr>
            </w:pPr>
            <w:r w:rsidRPr="00EC1B87"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>I</w:t>
            </w:r>
            <w:r w:rsidR="008F671E" w:rsidRPr="00EC1B87"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 xml:space="preserve"> - </w:t>
            </w:r>
            <w:r w:rsidRPr="00EC1B87"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>V</w:t>
            </w:r>
            <w:r w:rsidRPr="00EC1B87">
              <w:rPr>
                <w:rFonts w:asciiTheme="minorHAnsi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>eiligheid fysieke infrastructuur</w:t>
            </w:r>
            <w:r w:rsidR="00CF7C3E" w:rsidRPr="00EC1B87">
              <w:rPr>
                <w:rFonts w:asciiTheme="minorHAnsi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br/>
            </w:r>
            <w:r w:rsidR="00CF7C3E" w:rsidRPr="00EC1B87">
              <w:rPr>
                <w:rFonts w:cstheme="minorHAnsi"/>
                <w:b/>
                <w:bCs/>
                <w:smallCaps/>
                <w:sz w:val="25"/>
                <w:szCs w:val="25"/>
                <w:lang w:val="nl-NL"/>
              </w:rPr>
              <w:t>(</w:t>
            </w:r>
            <w:r w:rsidR="00E54C71" w:rsidRPr="00EC1B87">
              <w:rPr>
                <w:rFonts w:cstheme="minorHAnsi"/>
                <w:b/>
                <w:bCs/>
                <w:smallCaps/>
                <w:sz w:val="25"/>
                <w:szCs w:val="25"/>
                <w:lang w:val="nl-NL"/>
              </w:rPr>
              <w:t>inclusief ondermijning/corruptie)</w:t>
            </w:r>
          </w:p>
        </w:tc>
      </w:tr>
      <w:tr w:rsidR="00A226B9" w:rsidRPr="00EC1B87" w14:paraId="366B13C9" w14:textId="77777777" w:rsidTr="00866E10">
        <w:tc>
          <w:tcPr>
            <w:tcW w:w="1530" w:type="dxa"/>
          </w:tcPr>
          <w:p w14:paraId="27F4DDC2" w14:textId="77777777" w:rsidR="00A226B9" w:rsidRPr="00EC1B87" w:rsidRDefault="00A226B9" w:rsidP="00110D00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</w:p>
        </w:tc>
        <w:tc>
          <w:tcPr>
            <w:tcW w:w="8318" w:type="dxa"/>
          </w:tcPr>
          <w:p w14:paraId="1A98B801" w14:textId="43130917" w:rsidR="00E54C71" w:rsidRPr="00EC1B87" w:rsidRDefault="00E54C71" w:rsidP="00BB3686">
            <w:pPr>
              <w:pStyle w:val="ListParagraph"/>
              <w:numPr>
                <w:ilvl w:val="0"/>
                <w:numId w:val="23"/>
              </w:numPr>
              <w:spacing w:after="0"/>
              <w:ind w:left="269" w:hanging="269"/>
              <w:contextualSpacing w:val="0"/>
              <w:jc w:val="left"/>
              <w:rPr>
                <w:rFonts w:eastAsia="Times New Roman"/>
                <w:lang w:val="nl-NL"/>
              </w:rPr>
            </w:pPr>
            <w:r w:rsidRPr="00EC1B87">
              <w:rPr>
                <w:rFonts w:eastAsia="Times New Roman"/>
                <w:lang w:val="nl-NL"/>
              </w:rPr>
              <w:t xml:space="preserve">Uiteenzetting </w:t>
            </w:r>
            <w:r w:rsidR="00CF7C3E" w:rsidRPr="00EC1B87">
              <w:rPr>
                <w:rFonts w:eastAsia="Times New Roman"/>
                <w:lang w:val="nl-NL"/>
              </w:rPr>
              <w:t>door</w:t>
            </w:r>
            <w:r w:rsidRPr="00EC1B87">
              <w:rPr>
                <w:rFonts w:eastAsia="Times New Roman"/>
                <w:lang w:val="nl-NL"/>
              </w:rPr>
              <w:t xml:space="preserve"> de</w:t>
            </w:r>
            <w:r w:rsidR="00FC6A2C" w:rsidRPr="00EC1B87">
              <w:rPr>
                <w:rFonts w:eastAsia="Times New Roman"/>
                <w:lang w:val="nl-NL"/>
              </w:rPr>
              <w:t xml:space="preserve"> heer </w:t>
            </w:r>
            <w:r w:rsidR="00FC6A2C" w:rsidRPr="00EC1B87">
              <w:rPr>
                <w:lang w:val="nl-NL" w:eastAsia="zh-CN"/>
              </w:rPr>
              <w:t xml:space="preserve">René </w:t>
            </w:r>
            <w:r w:rsidR="00FC6A2C" w:rsidRPr="00EC1B87">
              <w:rPr>
                <w:smallCaps/>
                <w:lang w:val="nl-NL" w:eastAsia="zh-CN"/>
              </w:rPr>
              <w:t>de Vries</w:t>
            </w:r>
            <w:r w:rsidR="00FC6A2C" w:rsidRPr="00EC1B87">
              <w:rPr>
                <w:lang w:val="nl-NL" w:eastAsia="zh-CN"/>
              </w:rPr>
              <w:t xml:space="preserve">, </w:t>
            </w:r>
            <w:r w:rsidR="00CF7C3E" w:rsidRPr="00EC1B87">
              <w:rPr>
                <w:rFonts w:eastAsia="Times New Roman"/>
                <w:lang w:val="nl-NL"/>
              </w:rPr>
              <w:t>Rijkshavenmeester</w:t>
            </w:r>
            <w:r w:rsidR="00110D00" w:rsidRPr="00EC1B87">
              <w:rPr>
                <w:rFonts w:eastAsia="Times New Roman"/>
                <w:lang w:val="nl-NL"/>
              </w:rPr>
              <w:t xml:space="preserve"> van </w:t>
            </w:r>
            <w:r w:rsidR="00CF7C3E" w:rsidRPr="00EC1B87">
              <w:rPr>
                <w:rFonts w:eastAsia="Times New Roman"/>
                <w:lang w:val="nl-NL"/>
              </w:rPr>
              <w:t>Rotterdam</w:t>
            </w:r>
          </w:p>
          <w:p w14:paraId="1A97E15E" w14:textId="1650F7E8" w:rsidR="00CF7C3E" w:rsidRPr="00EC1B87" w:rsidRDefault="00E54C71" w:rsidP="00BB3686">
            <w:pPr>
              <w:pStyle w:val="ListParagraph"/>
              <w:numPr>
                <w:ilvl w:val="0"/>
                <w:numId w:val="23"/>
              </w:numPr>
              <w:spacing w:after="0"/>
              <w:ind w:left="269" w:hanging="269"/>
              <w:contextualSpacing w:val="0"/>
              <w:jc w:val="left"/>
              <w:rPr>
                <w:rFonts w:eastAsia="Times New Roman"/>
                <w:lang w:val="nl-NL"/>
              </w:rPr>
            </w:pPr>
            <w:r w:rsidRPr="00EC1B87">
              <w:rPr>
                <w:rFonts w:eastAsia="Times New Roman"/>
                <w:lang w:val="nl-NL"/>
              </w:rPr>
              <w:t xml:space="preserve">Uiteenzetting </w:t>
            </w:r>
            <w:r w:rsidR="00CF7C3E" w:rsidRPr="00EC1B87">
              <w:rPr>
                <w:rFonts w:eastAsia="Times New Roman"/>
                <w:lang w:val="nl-NL"/>
              </w:rPr>
              <w:t>door de</w:t>
            </w:r>
            <w:r w:rsidR="00110D00" w:rsidRPr="00EC1B87">
              <w:rPr>
                <w:rFonts w:eastAsia="Times New Roman"/>
                <w:lang w:val="nl-NL"/>
              </w:rPr>
              <w:t xml:space="preserve"> </w:t>
            </w:r>
            <w:r w:rsidR="00074704" w:rsidRPr="00EC1B87">
              <w:rPr>
                <w:rFonts w:eastAsia="Times New Roman"/>
                <w:lang w:val="nl-NL"/>
              </w:rPr>
              <w:t xml:space="preserve">heer Niels VANLAER, </w:t>
            </w:r>
            <w:r w:rsidR="00CF7C3E" w:rsidRPr="00EC1B87">
              <w:rPr>
                <w:rFonts w:eastAsia="Times New Roman"/>
                <w:lang w:val="nl-NL"/>
              </w:rPr>
              <w:t>havenmeester Antwerpen/</w:t>
            </w:r>
            <w:r w:rsidR="005B4269" w:rsidRPr="00EC1B87">
              <w:rPr>
                <w:rFonts w:eastAsia="Times New Roman"/>
                <w:lang w:val="nl-NL"/>
              </w:rPr>
              <w:t>Brugge</w:t>
            </w:r>
          </w:p>
          <w:p w14:paraId="2001F016" w14:textId="36E1A6DC" w:rsidR="00D147CB" w:rsidRPr="00EC1B87" w:rsidRDefault="00D147CB" w:rsidP="001031F3">
            <w:pPr>
              <w:pStyle w:val="ListParagraph"/>
              <w:numPr>
                <w:ilvl w:val="0"/>
                <w:numId w:val="5"/>
              </w:numPr>
              <w:spacing w:after="0"/>
              <w:ind w:left="269" w:hanging="269"/>
              <w:contextualSpacing w:val="0"/>
              <w:jc w:val="left"/>
              <w:rPr>
                <w:lang w:val="nl-BE"/>
              </w:rPr>
            </w:pPr>
            <w:r w:rsidRPr="00EC1B87">
              <w:rPr>
                <w:rFonts w:eastAsia="Times New Roman"/>
                <w:lang w:val="nl-NL"/>
              </w:rPr>
              <w:t xml:space="preserve">Uiteenzetting door de heer </w:t>
            </w:r>
            <w:r w:rsidRPr="00EC1B87">
              <w:rPr>
                <w:lang w:val="nl-BE"/>
              </w:rPr>
              <w:t>Daniel </w:t>
            </w:r>
            <w:r w:rsidRPr="00EC1B87">
              <w:rPr>
                <w:smallCaps/>
                <w:lang w:val="nl-BE"/>
              </w:rPr>
              <w:t>Kohl</w:t>
            </w:r>
            <w:r w:rsidRPr="00EC1B87">
              <w:rPr>
                <w:lang w:val="nl-BE"/>
              </w:rPr>
              <w:t xml:space="preserve">, directeur van </w:t>
            </w:r>
            <w:r w:rsidRPr="00EC1B87">
              <w:rPr>
                <w:i/>
                <w:iCs/>
                <w:lang w:val="nl-BE"/>
              </w:rPr>
              <w:t xml:space="preserve">Cluster </w:t>
            </w:r>
            <w:proofErr w:type="spellStart"/>
            <w:r w:rsidRPr="00EC1B87">
              <w:rPr>
                <w:i/>
                <w:iCs/>
                <w:lang w:val="nl-BE"/>
              </w:rPr>
              <w:t>for</w:t>
            </w:r>
            <w:proofErr w:type="spellEnd"/>
            <w:r w:rsidRPr="00EC1B87">
              <w:rPr>
                <w:i/>
                <w:iCs/>
                <w:lang w:val="nl-BE"/>
              </w:rPr>
              <w:t xml:space="preserve"> </w:t>
            </w:r>
            <w:proofErr w:type="spellStart"/>
            <w:r w:rsidRPr="00EC1B87">
              <w:rPr>
                <w:i/>
                <w:iCs/>
                <w:lang w:val="nl-BE"/>
              </w:rPr>
              <w:t>Logistics</w:t>
            </w:r>
            <w:proofErr w:type="spellEnd"/>
            <w:r w:rsidR="00DA505D" w:rsidRPr="00EC1B87">
              <w:rPr>
                <w:i/>
                <w:iCs/>
                <w:lang w:val="nl-BE"/>
              </w:rPr>
              <w:t xml:space="preserve"> </w:t>
            </w:r>
            <w:r w:rsidR="00DA505D" w:rsidRPr="00EC1B87">
              <w:rPr>
                <w:lang w:val="nl-BE"/>
              </w:rPr>
              <w:t>(</w:t>
            </w:r>
            <w:r w:rsidRPr="00EC1B87">
              <w:rPr>
                <w:lang w:val="nl-BE"/>
              </w:rPr>
              <w:t>Luxemburg</w:t>
            </w:r>
            <w:r w:rsidR="00DA505D" w:rsidRPr="00EC1B87">
              <w:rPr>
                <w:lang w:val="nl-BE"/>
              </w:rPr>
              <w:t>) – “</w:t>
            </w:r>
            <w:proofErr w:type="spellStart"/>
            <w:r w:rsidR="00DA505D" w:rsidRPr="00EC1B87">
              <w:rPr>
                <w:lang w:val="nl-BE"/>
              </w:rPr>
              <w:t>Bienvenue</w:t>
            </w:r>
            <w:proofErr w:type="spellEnd"/>
            <w:r w:rsidR="00DA505D" w:rsidRPr="00EC1B87">
              <w:rPr>
                <w:lang w:val="nl-BE"/>
              </w:rPr>
              <w:t xml:space="preserve"> dans </w:t>
            </w:r>
            <w:proofErr w:type="spellStart"/>
            <w:r w:rsidR="00DA505D" w:rsidRPr="00EC1B87">
              <w:rPr>
                <w:lang w:val="nl-BE"/>
              </w:rPr>
              <w:t>le</w:t>
            </w:r>
            <w:proofErr w:type="spellEnd"/>
            <w:r w:rsidR="00DA505D" w:rsidRPr="00EC1B87">
              <w:rPr>
                <w:lang w:val="nl-BE"/>
              </w:rPr>
              <w:t xml:space="preserve"> monde de la </w:t>
            </w:r>
            <w:proofErr w:type="spellStart"/>
            <w:r w:rsidR="00DA505D" w:rsidRPr="00EC1B87">
              <w:rPr>
                <w:lang w:val="nl-BE"/>
              </w:rPr>
              <w:t>logistique</w:t>
            </w:r>
            <w:proofErr w:type="spellEnd"/>
            <w:r w:rsidR="00DA505D" w:rsidRPr="00EC1B87">
              <w:rPr>
                <w:lang w:val="nl-BE"/>
              </w:rPr>
              <w:t>”</w:t>
            </w:r>
          </w:p>
          <w:p w14:paraId="4FAD9635" w14:textId="41FF88C0" w:rsidR="00CF7C3E" w:rsidRPr="00EC1B87" w:rsidRDefault="00E54C71" w:rsidP="00BB3686">
            <w:pPr>
              <w:pStyle w:val="ListParagraph"/>
              <w:numPr>
                <w:ilvl w:val="0"/>
                <w:numId w:val="23"/>
              </w:numPr>
              <w:spacing w:after="0"/>
              <w:ind w:left="269" w:hanging="269"/>
              <w:contextualSpacing w:val="0"/>
              <w:jc w:val="left"/>
              <w:rPr>
                <w:rFonts w:eastAsia="Times New Roman"/>
                <w:lang w:val="nl-NL"/>
              </w:rPr>
            </w:pPr>
            <w:r w:rsidRPr="00EC1B87">
              <w:rPr>
                <w:rFonts w:eastAsia="Times New Roman"/>
                <w:lang w:val="nl-NL"/>
              </w:rPr>
              <w:t xml:space="preserve">Uiteenzetting </w:t>
            </w:r>
            <w:r w:rsidR="00CF7C3E" w:rsidRPr="00EC1B87">
              <w:rPr>
                <w:rFonts w:eastAsia="Times New Roman"/>
                <w:lang w:val="nl-NL"/>
              </w:rPr>
              <w:t xml:space="preserve">door de </w:t>
            </w:r>
            <w:r w:rsidR="005B4269" w:rsidRPr="00EC1B87">
              <w:rPr>
                <w:rFonts w:eastAsia="Times New Roman"/>
                <w:lang w:val="nl-NL"/>
              </w:rPr>
              <w:t xml:space="preserve">heer Rien VAN DER STEENOVEN, </w:t>
            </w:r>
            <w:r w:rsidR="00CF7C3E" w:rsidRPr="00EC1B87">
              <w:rPr>
                <w:rFonts w:eastAsia="Times New Roman"/>
                <w:lang w:val="nl-NL"/>
              </w:rPr>
              <w:t xml:space="preserve">directeur van </w:t>
            </w:r>
            <w:r w:rsidR="005B4269" w:rsidRPr="00EC1B87">
              <w:rPr>
                <w:rFonts w:eastAsia="Times New Roman"/>
                <w:lang w:val="nl-NL"/>
              </w:rPr>
              <w:t xml:space="preserve">het programma Port </w:t>
            </w:r>
            <w:proofErr w:type="spellStart"/>
            <w:r w:rsidR="005B4269" w:rsidRPr="00EC1B87">
              <w:rPr>
                <w:rFonts w:eastAsia="Times New Roman"/>
                <w:lang w:val="nl-NL"/>
              </w:rPr>
              <w:t>Implementation</w:t>
            </w:r>
            <w:proofErr w:type="spellEnd"/>
            <w:r w:rsidR="005B4269" w:rsidRPr="00EC1B87">
              <w:rPr>
                <w:rFonts w:eastAsia="Times New Roman"/>
                <w:lang w:val="nl-NL"/>
              </w:rPr>
              <w:t xml:space="preserve"> Agenda</w:t>
            </w:r>
          </w:p>
          <w:p w14:paraId="51685EE5" w14:textId="0B6ABE6D" w:rsidR="00CF7C3E" w:rsidRPr="00EC1B87" w:rsidRDefault="00CF7C3E" w:rsidP="00BB3686">
            <w:pPr>
              <w:pStyle w:val="ListParagraph"/>
              <w:numPr>
                <w:ilvl w:val="0"/>
                <w:numId w:val="23"/>
              </w:numPr>
              <w:spacing w:after="0"/>
              <w:ind w:left="269" w:hanging="269"/>
              <w:contextualSpacing w:val="0"/>
              <w:jc w:val="left"/>
              <w:rPr>
                <w:rFonts w:eastAsia="Times New Roman"/>
                <w:lang w:val="nl-NL"/>
              </w:rPr>
            </w:pPr>
            <w:r w:rsidRPr="00EC1B87">
              <w:rPr>
                <w:rFonts w:eastAsia="Times New Roman"/>
                <w:lang w:val="nl-NL"/>
              </w:rPr>
              <w:t xml:space="preserve">Uitwisseling van best </w:t>
            </w:r>
            <w:proofErr w:type="spellStart"/>
            <w:r w:rsidRPr="00EC1B87">
              <w:rPr>
                <w:rFonts w:eastAsia="Times New Roman"/>
                <w:lang w:val="nl-NL"/>
              </w:rPr>
              <w:t>practices</w:t>
            </w:r>
            <w:proofErr w:type="spellEnd"/>
            <w:r w:rsidR="002B2B5B" w:rsidRPr="00EC1B87">
              <w:rPr>
                <w:rFonts w:eastAsia="Times New Roman"/>
                <w:lang w:val="nl-NL"/>
              </w:rPr>
              <w:t xml:space="preserve"> met </w:t>
            </w:r>
            <w:r w:rsidRPr="00EC1B87">
              <w:rPr>
                <w:rFonts w:eastAsia="Times New Roman"/>
                <w:lang w:val="nl-NL"/>
              </w:rPr>
              <w:t xml:space="preserve">een vertegenwoordiger van de </w:t>
            </w:r>
            <w:proofErr w:type="spellStart"/>
            <w:r w:rsidRPr="00EC1B87">
              <w:rPr>
                <w:rFonts w:eastAsia="Times New Roman"/>
                <w:i/>
                <w:iCs/>
                <w:lang w:val="nl-NL"/>
              </w:rPr>
              <w:t>Nordic</w:t>
            </w:r>
            <w:proofErr w:type="spellEnd"/>
            <w:r w:rsidRPr="00EC1B87">
              <w:rPr>
                <w:rFonts w:eastAsia="Times New Roman"/>
                <w:i/>
                <w:iCs/>
                <w:lang w:val="nl-NL"/>
              </w:rPr>
              <w:t xml:space="preserve"> Council</w:t>
            </w:r>
          </w:p>
          <w:p w14:paraId="77EC1192" w14:textId="7058CDA2" w:rsidR="00A226B9" w:rsidRPr="00EC1B87" w:rsidRDefault="00CF7C3E" w:rsidP="00BB3686">
            <w:pPr>
              <w:pStyle w:val="ListParagraph"/>
              <w:numPr>
                <w:ilvl w:val="0"/>
                <w:numId w:val="23"/>
              </w:numPr>
              <w:spacing w:after="0"/>
              <w:ind w:left="269" w:hanging="269"/>
              <w:contextualSpacing w:val="0"/>
              <w:jc w:val="left"/>
              <w:rPr>
                <w:rFonts w:eastAsia="Times New Roman"/>
                <w:lang w:val="nl-NL"/>
              </w:rPr>
            </w:pPr>
            <w:r w:rsidRPr="00EC1B87">
              <w:rPr>
                <w:rFonts w:eastAsia="Times New Roman"/>
                <w:lang w:val="nl-NL"/>
              </w:rPr>
              <w:t xml:space="preserve">Uitwisseling van best </w:t>
            </w:r>
            <w:proofErr w:type="spellStart"/>
            <w:r w:rsidRPr="00EC1B87">
              <w:rPr>
                <w:rFonts w:eastAsia="Times New Roman"/>
                <w:lang w:val="nl-NL"/>
              </w:rPr>
              <w:t>practices</w:t>
            </w:r>
            <w:proofErr w:type="spellEnd"/>
            <w:r w:rsidR="002B2B5B" w:rsidRPr="00EC1B87">
              <w:rPr>
                <w:rFonts w:eastAsia="Times New Roman"/>
                <w:lang w:val="nl-NL"/>
              </w:rPr>
              <w:t xml:space="preserve"> met </w:t>
            </w:r>
            <w:r w:rsidRPr="00EC1B87">
              <w:rPr>
                <w:rFonts w:eastAsia="Times New Roman"/>
                <w:lang w:val="nl-NL"/>
              </w:rPr>
              <w:t xml:space="preserve">een vertegenwoordiger van de </w:t>
            </w:r>
            <w:proofErr w:type="spellStart"/>
            <w:r w:rsidRPr="00EC1B87">
              <w:rPr>
                <w:rFonts w:eastAsia="Times New Roman"/>
                <w:i/>
                <w:iCs/>
                <w:lang w:val="nl-NL"/>
              </w:rPr>
              <w:t>Baltic</w:t>
            </w:r>
            <w:proofErr w:type="spellEnd"/>
            <w:r w:rsidRPr="00EC1B87">
              <w:rPr>
                <w:rFonts w:eastAsia="Times New Roman"/>
                <w:i/>
                <w:iCs/>
                <w:lang w:val="nl-NL"/>
              </w:rPr>
              <w:t xml:space="preserve"> Sea </w:t>
            </w:r>
            <w:proofErr w:type="spellStart"/>
            <w:r w:rsidRPr="00EC1B87">
              <w:rPr>
                <w:rFonts w:eastAsia="Times New Roman"/>
                <w:i/>
                <w:iCs/>
                <w:lang w:val="nl-NL"/>
              </w:rPr>
              <w:t>Parliamentary</w:t>
            </w:r>
            <w:proofErr w:type="spellEnd"/>
            <w:r w:rsidRPr="00EC1B87">
              <w:rPr>
                <w:rFonts w:eastAsia="Times New Roman"/>
                <w:i/>
                <w:iCs/>
                <w:lang w:val="nl-NL"/>
              </w:rPr>
              <w:t xml:space="preserve"> Conference</w:t>
            </w:r>
          </w:p>
        </w:tc>
      </w:tr>
      <w:tr w:rsidR="00A226B9" w:rsidRPr="00EC1B87" w14:paraId="0C0A31D7" w14:textId="77777777" w:rsidTr="00866E10">
        <w:tc>
          <w:tcPr>
            <w:tcW w:w="1530" w:type="dxa"/>
          </w:tcPr>
          <w:p w14:paraId="01CD76CC" w14:textId="186099F8" w:rsidR="00A226B9" w:rsidRPr="00EC1B87" w:rsidRDefault="00E54C71" w:rsidP="00110D00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  <w:r w:rsidRPr="00EC1B87">
              <w:rPr>
                <w:rFonts w:cstheme="minorHAnsi"/>
                <w:b/>
                <w:smallCaps/>
                <w:szCs w:val="24"/>
                <w:lang w:val="nl-NL"/>
              </w:rPr>
              <w:t>15.00-15.25</w:t>
            </w:r>
          </w:p>
        </w:tc>
        <w:tc>
          <w:tcPr>
            <w:tcW w:w="8318" w:type="dxa"/>
          </w:tcPr>
          <w:p w14:paraId="1FD0E61B" w14:textId="77777777" w:rsidR="00A226B9" w:rsidRPr="00EC1B87" w:rsidRDefault="00A226B9" w:rsidP="00110D0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</w:pPr>
            <w:r w:rsidRPr="00EC1B87"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>II</w:t>
            </w:r>
            <w:r w:rsidR="008F671E" w:rsidRPr="00EC1B87"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 xml:space="preserve"> - </w:t>
            </w:r>
            <w:r w:rsidRPr="00EC1B87"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>Veiligheid digitale infrastructuur</w:t>
            </w:r>
          </w:p>
          <w:p w14:paraId="42532DA0" w14:textId="59CE14C8" w:rsidR="00E54C71" w:rsidRPr="00EC1B87" w:rsidRDefault="00E54C71" w:rsidP="00110D00">
            <w:pPr>
              <w:spacing w:after="0"/>
              <w:jc w:val="center"/>
              <w:rPr>
                <w:rFonts w:eastAsia="Times New Roman"/>
                <w:lang w:val="nl-NL"/>
              </w:rPr>
            </w:pPr>
            <w:r w:rsidRPr="00EC1B87">
              <w:rPr>
                <w:rFonts w:eastAsia="Times New Roman" w:cstheme="minorHAnsi"/>
                <w:b/>
                <w:bCs/>
                <w:smallCaps/>
                <w:sz w:val="25"/>
                <w:szCs w:val="25"/>
                <w:lang w:val="nl-NL"/>
              </w:rPr>
              <w:t>(inclusief ondermijning/corruptie)</w:t>
            </w:r>
          </w:p>
        </w:tc>
      </w:tr>
      <w:tr w:rsidR="001F1E1B" w:rsidRPr="00EC1B87" w14:paraId="0AACF12E" w14:textId="77777777" w:rsidTr="00866E10">
        <w:tc>
          <w:tcPr>
            <w:tcW w:w="1530" w:type="dxa"/>
          </w:tcPr>
          <w:p w14:paraId="79CA21D2" w14:textId="5BF3AE3E" w:rsidR="001F1E1B" w:rsidRPr="00EC1B87" w:rsidRDefault="001F1E1B" w:rsidP="00110D00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</w:p>
        </w:tc>
        <w:tc>
          <w:tcPr>
            <w:tcW w:w="8318" w:type="dxa"/>
          </w:tcPr>
          <w:p w14:paraId="06CC0BC0" w14:textId="6EBD35C1" w:rsidR="00110D00" w:rsidRPr="00EC1B87" w:rsidRDefault="00110D00" w:rsidP="00BB3686">
            <w:pPr>
              <w:pStyle w:val="ListParagraph"/>
              <w:numPr>
                <w:ilvl w:val="0"/>
                <w:numId w:val="20"/>
              </w:numPr>
              <w:spacing w:after="0"/>
              <w:ind w:left="269" w:hanging="269"/>
              <w:contextualSpacing w:val="0"/>
              <w:jc w:val="left"/>
              <w:rPr>
                <w:rFonts w:ascii="Times New Roman" w:hAnsi="Times New Roman" w:cs="Times New Roman"/>
                <w:szCs w:val="24"/>
                <w:lang w:val="nl-BE"/>
              </w:rPr>
            </w:pPr>
            <w:r w:rsidRPr="00EC1B87">
              <w:rPr>
                <w:rFonts w:ascii="Times New Roman" w:hAnsi="Times New Roman" w:cs="Times New Roman"/>
                <w:szCs w:val="24"/>
                <w:lang w:val="nl-BE"/>
              </w:rPr>
              <w:t xml:space="preserve">Uiteenzetting door de heer </w:t>
            </w:r>
            <w:r w:rsidRPr="00EC1B87">
              <w:rPr>
                <w:rFonts w:ascii="Times New Roman" w:hAnsi="Times New Roman" w:cs="Times New Roman"/>
                <w:szCs w:val="24"/>
                <w:lang w:val="nl-NL"/>
              </w:rPr>
              <w:t xml:space="preserve">Marijn </w:t>
            </w:r>
            <w:r w:rsidRPr="00EC1B87">
              <w:rPr>
                <w:rFonts w:ascii="Times New Roman" w:hAnsi="Times New Roman" w:cs="Times New Roman"/>
                <w:smallCaps/>
                <w:szCs w:val="24"/>
                <w:lang w:val="nl-NL"/>
              </w:rPr>
              <w:t xml:space="preserve">van </w:t>
            </w:r>
            <w:proofErr w:type="spellStart"/>
            <w:r w:rsidRPr="00EC1B87">
              <w:rPr>
                <w:rFonts w:ascii="Times New Roman" w:hAnsi="Times New Roman" w:cs="Times New Roman"/>
                <w:smallCaps/>
                <w:szCs w:val="24"/>
                <w:lang w:val="nl-NL"/>
              </w:rPr>
              <w:t>Schoote</w:t>
            </w:r>
            <w:proofErr w:type="spellEnd"/>
            <w:r w:rsidRPr="00EC1B87">
              <w:rPr>
                <w:rFonts w:ascii="Times New Roman" w:hAnsi="Times New Roman" w:cs="Times New Roman"/>
                <w:szCs w:val="24"/>
                <w:lang w:val="nl-NL"/>
              </w:rPr>
              <w:t xml:space="preserve">, Chief Information Security </w:t>
            </w:r>
            <w:proofErr w:type="spellStart"/>
            <w:r w:rsidRPr="00EC1B87">
              <w:rPr>
                <w:rFonts w:ascii="Times New Roman" w:hAnsi="Times New Roman" w:cs="Times New Roman"/>
                <w:szCs w:val="24"/>
                <w:lang w:val="nl-NL"/>
              </w:rPr>
              <w:t>Officer</w:t>
            </w:r>
            <w:proofErr w:type="spellEnd"/>
            <w:r w:rsidR="001031F3" w:rsidRPr="00EC1B87">
              <w:rPr>
                <w:rFonts w:ascii="Times New Roman" w:hAnsi="Times New Roman" w:cs="Times New Roman"/>
                <w:szCs w:val="24"/>
                <w:lang w:val="nl-NL"/>
              </w:rPr>
              <w:t xml:space="preserve"> </w:t>
            </w:r>
            <w:r w:rsidRPr="00EC1B87">
              <w:rPr>
                <w:rFonts w:ascii="Times New Roman" w:hAnsi="Times New Roman" w:cs="Times New Roman"/>
                <w:szCs w:val="24"/>
                <w:lang w:val="nl-NL"/>
              </w:rPr>
              <w:t>van het Havenbedrijf Rotterdam</w:t>
            </w:r>
          </w:p>
          <w:p w14:paraId="54ACDDF6" w14:textId="185AB466" w:rsidR="00110D00" w:rsidRPr="00EC1B87" w:rsidRDefault="00110D00" w:rsidP="00BB3686">
            <w:pPr>
              <w:pStyle w:val="ListParagraph"/>
              <w:numPr>
                <w:ilvl w:val="0"/>
                <w:numId w:val="20"/>
              </w:numPr>
              <w:spacing w:after="0"/>
              <w:ind w:left="269" w:hanging="269"/>
              <w:contextualSpacing w:val="0"/>
              <w:jc w:val="left"/>
              <w:rPr>
                <w:lang w:val="nl-NL"/>
              </w:rPr>
            </w:pPr>
            <w:r w:rsidRPr="00EC1B87">
              <w:rPr>
                <w:rFonts w:ascii="Times New Roman" w:hAnsi="Times New Roman" w:cs="Times New Roman"/>
                <w:szCs w:val="24"/>
                <w:lang w:val="nl-BE"/>
              </w:rPr>
              <w:t xml:space="preserve">Uiteenzetting door </w:t>
            </w:r>
            <w:r w:rsidR="005B4269" w:rsidRPr="00EC1B87">
              <w:rPr>
                <w:rFonts w:ascii="Times New Roman" w:hAnsi="Times New Roman" w:cs="Times New Roman"/>
                <w:szCs w:val="24"/>
                <w:lang w:val="nl-BE"/>
              </w:rPr>
              <w:t xml:space="preserve">mevrouw Jolijn DELISSEN, </w:t>
            </w:r>
            <w:r w:rsidR="005B4269" w:rsidRPr="00EC1B87">
              <w:rPr>
                <w:rFonts w:ascii="Times New Roman" w:hAnsi="Times New Roman" w:cs="Times New Roman"/>
                <w:szCs w:val="24"/>
                <w:lang w:val="nl-BE"/>
              </w:rPr>
              <w:t>havenveiligheidsadviseur</w:t>
            </w:r>
            <w:r w:rsidRPr="00EC1B87">
              <w:rPr>
                <w:rFonts w:ascii="Times New Roman" w:hAnsi="Times New Roman" w:cs="Times New Roman"/>
                <w:szCs w:val="24"/>
                <w:lang w:val="nl-BE"/>
              </w:rPr>
              <w:t xml:space="preserve"> van </w:t>
            </w:r>
            <w:r w:rsidRPr="00EC1B87">
              <w:rPr>
                <w:rFonts w:ascii="Times New Roman" w:hAnsi="Times New Roman" w:cs="Times New Roman"/>
                <w:i/>
                <w:iCs/>
                <w:szCs w:val="24"/>
                <w:lang w:val="nl-BE"/>
              </w:rPr>
              <w:t>North Sea Port</w:t>
            </w:r>
            <w:r w:rsidRPr="00EC1B87">
              <w:rPr>
                <w:rFonts w:ascii="Times New Roman" w:hAnsi="Times New Roman" w:cs="Times New Roman"/>
                <w:szCs w:val="24"/>
                <w:lang w:val="nl-BE"/>
              </w:rPr>
              <w:t xml:space="preserve"> </w:t>
            </w:r>
          </w:p>
          <w:p w14:paraId="44D32825" w14:textId="4DDCDA3B" w:rsidR="002B2B5B" w:rsidRPr="00EC1B87" w:rsidRDefault="002B2B5B" w:rsidP="00BB3686">
            <w:pPr>
              <w:pStyle w:val="ListParagraph"/>
              <w:numPr>
                <w:ilvl w:val="0"/>
                <w:numId w:val="20"/>
              </w:numPr>
              <w:spacing w:after="0"/>
              <w:ind w:left="269" w:hanging="269"/>
              <w:contextualSpacing w:val="0"/>
              <w:jc w:val="left"/>
              <w:rPr>
                <w:rFonts w:eastAsia="Times New Roman"/>
                <w:lang w:val="nl-NL"/>
              </w:rPr>
            </w:pPr>
            <w:r w:rsidRPr="00EC1B87">
              <w:rPr>
                <w:rFonts w:eastAsia="Times New Roman"/>
                <w:lang w:val="nl-NL"/>
              </w:rPr>
              <w:t xml:space="preserve">Uitwisseling van best </w:t>
            </w:r>
            <w:proofErr w:type="spellStart"/>
            <w:r w:rsidRPr="00EC1B87">
              <w:rPr>
                <w:rFonts w:eastAsia="Times New Roman"/>
                <w:lang w:val="nl-NL"/>
              </w:rPr>
              <w:t>practices</w:t>
            </w:r>
            <w:proofErr w:type="spellEnd"/>
            <w:r w:rsidRPr="00EC1B87">
              <w:rPr>
                <w:rFonts w:eastAsia="Times New Roman"/>
                <w:lang w:val="nl-NL"/>
              </w:rPr>
              <w:t xml:space="preserve"> met een vertegenwoordiger van de </w:t>
            </w:r>
            <w:proofErr w:type="spellStart"/>
            <w:r w:rsidRPr="00EC1B87">
              <w:rPr>
                <w:rFonts w:eastAsia="Times New Roman"/>
                <w:i/>
                <w:iCs/>
                <w:lang w:val="nl-NL"/>
              </w:rPr>
              <w:t>Baltic</w:t>
            </w:r>
            <w:proofErr w:type="spellEnd"/>
            <w:r w:rsidRPr="00EC1B87">
              <w:rPr>
                <w:rFonts w:eastAsia="Times New Roman"/>
                <w:i/>
                <w:iCs/>
                <w:lang w:val="nl-NL"/>
              </w:rPr>
              <w:t xml:space="preserve"> Assembly</w:t>
            </w:r>
          </w:p>
          <w:p w14:paraId="5A8064EE" w14:textId="6491C210" w:rsidR="002B2B5B" w:rsidRPr="00EC1B87" w:rsidRDefault="002B2B5B" w:rsidP="00BB3686">
            <w:pPr>
              <w:pStyle w:val="ListParagraph"/>
              <w:numPr>
                <w:ilvl w:val="0"/>
                <w:numId w:val="20"/>
              </w:numPr>
              <w:spacing w:after="0"/>
              <w:ind w:left="269" w:hanging="269"/>
              <w:contextualSpacing w:val="0"/>
              <w:jc w:val="left"/>
              <w:rPr>
                <w:lang w:val="nl-NL"/>
              </w:rPr>
            </w:pPr>
            <w:r w:rsidRPr="00EC1B87">
              <w:rPr>
                <w:rFonts w:eastAsia="Times New Roman"/>
                <w:lang w:val="nl-NL"/>
              </w:rPr>
              <w:t xml:space="preserve">Uitwisseling van best </w:t>
            </w:r>
            <w:proofErr w:type="spellStart"/>
            <w:r w:rsidRPr="00EC1B87">
              <w:rPr>
                <w:rFonts w:eastAsia="Times New Roman"/>
                <w:lang w:val="nl-NL"/>
              </w:rPr>
              <w:t>practices</w:t>
            </w:r>
            <w:proofErr w:type="spellEnd"/>
            <w:r w:rsidRPr="00EC1B87">
              <w:rPr>
                <w:rFonts w:eastAsia="Times New Roman"/>
                <w:lang w:val="nl-NL"/>
              </w:rPr>
              <w:t xml:space="preserve"> met een vertegenwoordiger van de </w:t>
            </w:r>
            <w:r w:rsidRPr="00EC1B87">
              <w:rPr>
                <w:i/>
                <w:iCs/>
                <w:lang w:val="nl-BE"/>
              </w:rPr>
              <w:t xml:space="preserve">British-Irish </w:t>
            </w:r>
            <w:proofErr w:type="spellStart"/>
            <w:r w:rsidRPr="00EC1B87">
              <w:rPr>
                <w:i/>
                <w:iCs/>
                <w:lang w:val="nl-BE"/>
              </w:rPr>
              <w:t>Parliamentary</w:t>
            </w:r>
            <w:proofErr w:type="spellEnd"/>
            <w:r w:rsidRPr="00EC1B87">
              <w:rPr>
                <w:i/>
                <w:iCs/>
                <w:lang w:val="nl-BE"/>
              </w:rPr>
              <w:t xml:space="preserve"> Assembly</w:t>
            </w:r>
          </w:p>
        </w:tc>
      </w:tr>
      <w:tr w:rsidR="00064F8D" w:rsidRPr="00EC1B87" w14:paraId="76116E22" w14:textId="77777777" w:rsidTr="007A4572">
        <w:tc>
          <w:tcPr>
            <w:tcW w:w="1530" w:type="dxa"/>
          </w:tcPr>
          <w:p w14:paraId="584C795B" w14:textId="3F642ECD" w:rsidR="00064F8D" w:rsidRPr="00EC1B87" w:rsidRDefault="00E54C71" w:rsidP="00110D00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  <w:r w:rsidRPr="00EC1B87">
              <w:rPr>
                <w:rFonts w:cstheme="minorHAnsi"/>
                <w:b/>
                <w:smallCaps/>
                <w:szCs w:val="24"/>
                <w:lang w:val="nl-NL"/>
              </w:rPr>
              <w:t>15.25-16.00</w:t>
            </w:r>
          </w:p>
        </w:tc>
        <w:tc>
          <w:tcPr>
            <w:tcW w:w="8318" w:type="dxa"/>
          </w:tcPr>
          <w:p w14:paraId="08D88921" w14:textId="2621273A" w:rsidR="00064F8D" w:rsidRPr="00EC1B87" w:rsidRDefault="00E54C71" w:rsidP="00110D0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</w:pPr>
            <w:r w:rsidRPr="00EC1B87"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>III - P</w:t>
            </w:r>
            <w:r w:rsidR="00B11C7C" w:rsidRPr="00EC1B87"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>aneldebat</w:t>
            </w:r>
          </w:p>
        </w:tc>
      </w:tr>
      <w:tr w:rsidR="000515A3" w:rsidRPr="00EC1B87" w14:paraId="23BE81A3" w14:textId="77777777" w:rsidTr="00557739">
        <w:tc>
          <w:tcPr>
            <w:tcW w:w="1530" w:type="dxa"/>
          </w:tcPr>
          <w:p w14:paraId="52BFA485" w14:textId="229D440F" w:rsidR="000515A3" w:rsidRPr="00EC1B87" w:rsidRDefault="00E54C71" w:rsidP="00110D00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bCs/>
                <w:szCs w:val="24"/>
                <w:lang w:val="nl-NL"/>
              </w:rPr>
            </w:pPr>
            <w:r w:rsidRPr="00EC1B87">
              <w:rPr>
                <w:rFonts w:cstheme="minorHAnsi"/>
                <w:b/>
                <w:bCs/>
                <w:szCs w:val="24"/>
                <w:lang w:val="nl-NL"/>
              </w:rPr>
              <w:t>16.00-16.10</w:t>
            </w:r>
          </w:p>
        </w:tc>
        <w:tc>
          <w:tcPr>
            <w:tcW w:w="8318" w:type="dxa"/>
            <w:vAlign w:val="center"/>
          </w:tcPr>
          <w:p w14:paraId="1D175903" w14:textId="2DB17005" w:rsidR="000515A3" w:rsidRPr="00EC1B87" w:rsidRDefault="00E84CC2" w:rsidP="00110D00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bCs/>
                <w:smallCaps/>
                <w:sz w:val="25"/>
                <w:szCs w:val="25"/>
                <w:lang w:val="nl-NL"/>
              </w:rPr>
            </w:pPr>
            <w:r w:rsidRPr="00EC1B87">
              <w:rPr>
                <w:rFonts w:cstheme="minorHAnsi"/>
                <w:b/>
                <w:bCs/>
                <w:smallCaps/>
                <w:sz w:val="25"/>
                <w:szCs w:val="25"/>
                <w:lang w:val="nl-NL"/>
              </w:rPr>
              <w:t>Conclusies</w:t>
            </w:r>
          </w:p>
        </w:tc>
      </w:tr>
      <w:tr w:rsidR="009E3D77" w:rsidRPr="00EC1B87" w14:paraId="2C58E3E3" w14:textId="77777777" w:rsidTr="00557739">
        <w:tc>
          <w:tcPr>
            <w:tcW w:w="1530" w:type="dxa"/>
          </w:tcPr>
          <w:p w14:paraId="44E7FBA5" w14:textId="557B6C4D" w:rsidR="009E3D77" w:rsidRPr="00EC1B87" w:rsidRDefault="009E3D77" w:rsidP="00110D00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bCs/>
                <w:szCs w:val="24"/>
                <w:lang w:val="nl-NL"/>
              </w:rPr>
            </w:pPr>
            <w:r w:rsidRPr="00EC1B87">
              <w:rPr>
                <w:rFonts w:cstheme="minorHAnsi"/>
                <w:b/>
                <w:bCs/>
                <w:szCs w:val="24"/>
                <w:lang w:val="nl-NL"/>
              </w:rPr>
              <w:t>16</w:t>
            </w:r>
            <w:r w:rsidR="00E54C71" w:rsidRPr="00EC1B87">
              <w:rPr>
                <w:rFonts w:cstheme="minorHAnsi"/>
                <w:b/>
                <w:bCs/>
                <w:szCs w:val="24"/>
                <w:lang w:val="nl-NL"/>
              </w:rPr>
              <w:t>.10</w:t>
            </w:r>
            <w:r w:rsidRPr="00EC1B87">
              <w:rPr>
                <w:rFonts w:cstheme="minorHAnsi"/>
                <w:b/>
                <w:bCs/>
                <w:szCs w:val="24"/>
                <w:lang w:val="nl-NL"/>
              </w:rPr>
              <w:t>-16.30</w:t>
            </w:r>
          </w:p>
        </w:tc>
        <w:tc>
          <w:tcPr>
            <w:tcW w:w="8318" w:type="dxa"/>
            <w:vAlign w:val="center"/>
          </w:tcPr>
          <w:p w14:paraId="12ADB080" w14:textId="03276B74" w:rsidR="009E3D77" w:rsidRPr="00EC1B87" w:rsidRDefault="003818F4" w:rsidP="00110D00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bCs/>
                <w:smallCaps/>
                <w:sz w:val="25"/>
                <w:szCs w:val="25"/>
                <w:lang w:val="nl-NL"/>
              </w:rPr>
            </w:pPr>
            <w:r w:rsidRPr="00EC1B87">
              <w:rPr>
                <w:rFonts w:cstheme="minorHAnsi"/>
                <w:b/>
                <w:bCs/>
                <w:smallCaps/>
                <w:sz w:val="25"/>
                <w:szCs w:val="25"/>
                <w:lang w:val="nl-NL"/>
              </w:rPr>
              <w:t>Koffiepauze</w:t>
            </w:r>
          </w:p>
        </w:tc>
      </w:tr>
      <w:bookmarkEnd w:id="1"/>
      <w:bookmarkEnd w:id="2"/>
    </w:tbl>
    <w:p w14:paraId="20884228" w14:textId="0559F504" w:rsidR="00DE182E" w:rsidRPr="00EC1B87" w:rsidRDefault="00DE182E">
      <w:pPr>
        <w:rPr>
          <w:lang w:val="nl-NL"/>
        </w:rPr>
      </w:pPr>
    </w:p>
    <w:p w14:paraId="346CAA71" w14:textId="1616C923" w:rsidR="008A5C19" w:rsidRPr="00EC1B87" w:rsidRDefault="008A5C19" w:rsidP="00625E9C">
      <w:pPr>
        <w:pStyle w:val="ListParagraph"/>
        <w:numPr>
          <w:ilvl w:val="0"/>
          <w:numId w:val="6"/>
        </w:numPr>
        <w:spacing w:after="240"/>
        <w:contextualSpacing w:val="0"/>
        <w:jc w:val="left"/>
        <w:rPr>
          <w:rFonts w:ascii="Times New Roman" w:hAnsi="Times New Roman" w:cs="Times New Roman"/>
          <w:b/>
          <w:bCs/>
          <w:lang w:val="nl-NL"/>
        </w:rPr>
      </w:pPr>
      <w:r w:rsidRPr="00EC1B87">
        <w:rPr>
          <w:b/>
          <w:bCs/>
          <w:szCs w:val="24"/>
          <w:lang w:val="nl-NL"/>
        </w:rPr>
        <w:t>Thema ‘Het fietsbeleid’</w:t>
      </w:r>
      <w:r w:rsidRPr="00EC1B87">
        <w:rPr>
          <w:b/>
          <w:bCs/>
          <w:szCs w:val="24"/>
          <w:lang w:val="nl-NL"/>
        </w:rPr>
        <w:tab/>
      </w:r>
      <w:r w:rsidRPr="00EC1B87">
        <w:rPr>
          <w:rFonts w:ascii="Times New Roman" w:hAnsi="Times New Roman" w:cs="Times New Roman"/>
          <w:b/>
          <w:bCs/>
          <w:lang w:val="nl-NL"/>
        </w:rPr>
        <w:br/>
      </w:r>
      <w:r w:rsidRPr="00EC1B87">
        <w:rPr>
          <w:rFonts w:ascii="Times New Roman" w:hAnsi="Times New Roman" w:cs="Times New Roman"/>
          <w:lang w:val="nl-NL"/>
        </w:rPr>
        <w:t>Rapporteurs: mevrouw Saskia Kluit en de heer Jef Van den Bergh</w:t>
      </w:r>
      <w:r w:rsidRPr="00EC1B87">
        <w:rPr>
          <w:rFonts w:ascii="Times New Roman" w:hAnsi="Times New Roman" w:cs="Times New Roman"/>
          <w:lang w:val="nl-NL"/>
        </w:rPr>
        <w:br/>
      </w:r>
      <w:r w:rsidR="00625E9C" w:rsidRPr="00EC1B87">
        <w:rPr>
          <w:rFonts w:ascii="Times New Roman" w:hAnsi="Times New Roman" w:cs="Times New Roman"/>
          <w:lang w:val="nl-NL"/>
        </w:rPr>
        <w:t>Voorstel van aanbeveling - Bespreking - Stemming</w:t>
      </w:r>
    </w:p>
    <w:p w14:paraId="47D37B3B" w14:textId="0DD5C005" w:rsidR="008A5C19" w:rsidRPr="00EC1B87" w:rsidRDefault="008A5C19" w:rsidP="00625E9C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jc w:val="left"/>
        <w:rPr>
          <w:b/>
          <w:bCs/>
          <w:lang w:val="nl-BE"/>
        </w:rPr>
      </w:pPr>
      <w:r w:rsidRPr="00EC1B87">
        <w:rPr>
          <w:b/>
          <w:bCs/>
          <w:lang w:val="nl-BE"/>
        </w:rPr>
        <w:t>Thema ‘De spoorwegagenda van de Benelux’</w:t>
      </w:r>
      <w:r w:rsidRPr="00EC1B87">
        <w:rPr>
          <w:b/>
          <w:bCs/>
          <w:lang w:val="nl-BE"/>
        </w:rPr>
        <w:br/>
      </w:r>
      <w:r w:rsidRPr="00EC1B87">
        <w:rPr>
          <w:lang w:val="nl-BE"/>
        </w:rPr>
        <w:t>Rapporteur: de heer Jef Van den Bergh</w:t>
      </w:r>
      <w:r w:rsidRPr="00EC1B87">
        <w:rPr>
          <w:lang w:val="nl-BE"/>
        </w:rPr>
        <w:br/>
      </w:r>
      <w:r w:rsidR="00625E9C" w:rsidRPr="00EC1B87">
        <w:rPr>
          <w:lang w:val="nl-BE"/>
        </w:rPr>
        <w:t>Voorstel van aanbeveling - Bespreking - Stemming</w:t>
      </w:r>
    </w:p>
    <w:p w14:paraId="56F8CE5A" w14:textId="2369A5BD" w:rsidR="00133CBE" w:rsidRPr="00EC1B87" w:rsidRDefault="00625E9C" w:rsidP="00625E9C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jc w:val="left"/>
        <w:rPr>
          <w:b/>
          <w:bCs/>
          <w:lang w:val="nl-BE"/>
        </w:rPr>
      </w:pPr>
      <w:r w:rsidRPr="00EC1B87">
        <w:rPr>
          <w:b/>
          <w:bCs/>
          <w:lang w:val="nl-BE"/>
        </w:rPr>
        <w:t>Thema ‘De toekomst van de landbouw’</w:t>
      </w:r>
      <w:r w:rsidRPr="00EC1B87">
        <w:rPr>
          <w:b/>
          <w:bCs/>
          <w:lang w:val="nl-BE"/>
        </w:rPr>
        <w:br/>
      </w:r>
      <w:r w:rsidRPr="00EC1B87">
        <w:rPr>
          <w:lang w:val="nl-BE"/>
        </w:rPr>
        <w:t>Rapporteurs: de heer Thom van Campen en mevrouw Tinne Rombouts</w:t>
      </w:r>
      <w:r w:rsidRPr="00EC1B87">
        <w:rPr>
          <w:lang w:val="nl-BE"/>
        </w:rPr>
        <w:br/>
        <w:t>Voorstel van aanbeveling</w:t>
      </w:r>
      <w:r w:rsidR="00F96980" w:rsidRPr="00EC1B87">
        <w:rPr>
          <w:lang w:val="nl-BE"/>
        </w:rPr>
        <w:t xml:space="preserve"> - </w:t>
      </w:r>
      <w:r w:rsidRPr="00EC1B87">
        <w:rPr>
          <w:lang w:val="nl-BE"/>
        </w:rPr>
        <w:t>Bespreking</w:t>
      </w:r>
      <w:r w:rsidR="00D04644" w:rsidRPr="00EC1B87">
        <w:rPr>
          <w:lang w:val="nl-BE"/>
        </w:rPr>
        <w:t xml:space="preserve"> - </w:t>
      </w:r>
      <w:r w:rsidRPr="00EC1B87">
        <w:rPr>
          <w:lang w:val="nl-BE"/>
        </w:rPr>
        <w:t>Stemming</w:t>
      </w:r>
    </w:p>
    <w:p w14:paraId="70B9E6A2" w14:textId="6951E07D" w:rsidR="00367DC2" w:rsidRPr="00EC1B87" w:rsidRDefault="00367DC2" w:rsidP="00625E9C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jc w:val="left"/>
        <w:rPr>
          <w:b/>
          <w:bCs/>
          <w:lang w:val="nl-BE"/>
        </w:rPr>
      </w:pPr>
      <w:r w:rsidRPr="00EC1B87">
        <w:rPr>
          <w:b/>
          <w:bCs/>
          <w:lang w:val="nl-BE"/>
        </w:rPr>
        <w:t>Thema ‘Deelname van personen met een handicap aan het maatschappelijk leven’</w:t>
      </w:r>
      <w:r w:rsidRPr="00EC1B87">
        <w:rPr>
          <w:lang w:val="nl-BE"/>
        </w:rPr>
        <w:br/>
        <w:t>Rapporteur: de heer Daan de Kort</w:t>
      </w:r>
      <w:r w:rsidRPr="00EC1B87">
        <w:rPr>
          <w:lang w:val="nl-BE"/>
        </w:rPr>
        <w:br/>
        <w:t>Stand van zaken</w:t>
      </w:r>
    </w:p>
    <w:p w14:paraId="720222D7" w14:textId="77777777" w:rsidR="00D62D30" w:rsidRPr="00EC1B87" w:rsidRDefault="00D62D30" w:rsidP="00D62D30">
      <w:pPr>
        <w:pStyle w:val="ListParagraph"/>
        <w:numPr>
          <w:ilvl w:val="0"/>
          <w:numId w:val="6"/>
        </w:numPr>
        <w:spacing w:after="0"/>
        <w:jc w:val="left"/>
        <w:rPr>
          <w:b/>
          <w:bCs/>
          <w:lang w:val="en-GB"/>
        </w:rPr>
      </w:pPr>
      <w:r w:rsidRPr="00EC1B87">
        <w:rPr>
          <w:b/>
          <w:bCs/>
          <w:lang w:val="en-GB"/>
        </w:rPr>
        <w:t>Joint meeting of the Education and Health Committees of the Baltic Assembly regarding automatic recognition of higher education degrees in the region, Vilnius, 8 March 2024</w:t>
      </w:r>
    </w:p>
    <w:p w14:paraId="56FF97DA" w14:textId="559C48B3" w:rsidR="00D62D30" w:rsidRPr="00EC1B87" w:rsidRDefault="00D62D30" w:rsidP="00D62D30">
      <w:pPr>
        <w:pStyle w:val="ListParagraph"/>
        <w:spacing w:after="0"/>
        <w:ind w:left="360"/>
        <w:jc w:val="left"/>
        <w:rPr>
          <w:lang w:val="nl-BE"/>
        </w:rPr>
      </w:pPr>
      <w:bookmarkStart w:id="3" w:name="_Hlk168992425"/>
      <w:r w:rsidRPr="00EC1B87">
        <w:rPr>
          <w:lang w:val="nl-BE"/>
        </w:rPr>
        <w:t>Verslag door mevrouw</w:t>
      </w:r>
      <w:r w:rsidRPr="00EC1B87">
        <w:rPr>
          <w:lang w:val="nl-BE"/>
        </w:rPr>
        <w:t xml:space="preserve"> Patricia Creutz</w:t>
      </w:r>
    </w:p>
    <w:bookmarkEnd w:id="3"/>
    <w:p w14:paraId="2FA6DD47" w14:textId="77777777" w:rsidR="00D62D30" w:rsidRPr="00EC1B87" w:rsidRDefault="00D62D30" w:rsidP="00D62D30">
      <w:pPr>
        <w:pStyle w:val="ListParagraph"/>
        <w:spacing w:after="0"/>
        <w:ind w:left="360"/>
        <w:jc w:val="left"/>
        <w:rPr>
          <w:lang w:val="nl-BE"/>
        </w:rPr>
      </w:pPr>
    </w:p>
    <w:p w14:paraId="063D4780" w14:textId="21ADEDD3" w:rsidR="00712613" w:rsidRPr="00EC1B87" w:rsidRDefault="00712613" w:rsidP="00D62D30">
      <w:pPr>
        <w:pStyle w:val="ListParagraph"/>
        <w:numPr>
          <w:ilvl w:val="0"/>
          <w:numId w:val="6"/>
        </w:numPr>
        <w:spacing w:after="240"/>
        <w:contextualSpacing w:val="0"/>
        <w:jc w:val="left"/>
        <w:rPr>
          <w:rStyle w:val="Strong"/>
        </w:rPr>
      </w:pPr>
      <w:r w:rsidRPr="00EC1B87">
        <w:rPr>
          <w:b/>
          <w:bCs/>
        </w:rPr>
        <w:t xml:space="preserve">Nordic Council Theme Session, </w:t>
      </w:r>
      <w:proofErr w:type="spellStart"/>
      <w:r w:rsidRPr="00EC1B87">
        <w:rPr>
          <w:rStyle w:val="Strong"/>
        </w:rPr>
        <w:t>Tórshavn</w:t>
      </w:r>
      <w:proofErr w:type="spellEnd"/>
      <w:r w:rsidRPr="00EC1B87">
        <w:rPr>
          <w:rStyle w:val="Strong"/>
        </w:rPr>
        <w:t xml:space="preserve">, Faroe Islands, 8-9 </w:t>
      </w:r>
      <w:r w:rsidR="00D62D30" w:rsidRPr="00EC1B87">
        <w:rPr>
          <w:rStyle w:val="Strong"/>
        </w:rPr>
        <w:t>A</w:t>
      </w:r>
      <w:r w:rsidRPr="00EC1B87">
        <w:rPr>
          <w:rStyle w:val="Strong"/>
        </w:rPr>
        <w:t>pril 2024</w:t>
      </w:r>
      <w:r w:rsidRPr="00EC1B87">
        <w:rPr>
          <w:rStyle w:val="Strong"/>
        </w:rPr>
        <w:br/>
      </w:r>
      <w:proofErr w:type="spellStart"/>
      <w:r w:rsidRPr="00EC1B87">
        <w:rPr>
          <w:rStyle w:val="Strong"/>
          <w:b w:val="0"/>
          <w:bCs w:val="0"/>
        </w:rPr>
        <w:t>Verslag</w:t>
      </w:r>
      <w:proofErr w:type="spellEnd"/>
      <w:r w:rsidRPr="00EC1B87">
        <w:rPr>
          <w:rStyle w:val="Strong"/>
          <w:b w:val="0"/>
          <w:bCs w:val="0"/>
        </w:rPr>
        <w:t xml:space="preserve"> door de </w:t>
      </w:r>
      <w:proofErr w:type="spellStart"/>
      <w:r w:rsidRPr="00EC1B87">
        <w:rPr>
          <w:rStyle w:val="Strong"/>
          <w:b w:val="0"/>
          <w:bCs w:val="0"/>
        </w:rPr>
        <w:t>heer</w:t>
      </w:r>
      <w:proofErr w:type="spellEnd"/>
      <w:r w:rsidRPr="00EC1B87">
        <w:rPr>
          <w:rStyle w:val="Strong"/>
          <w:b w:val="0"/>
          <w:bCs w:val="0"/>
        </w:rPr>
        <w:t xml:space="preserve"> Jef Van den Bergh</w:t>
      </w:r>
    </w:p>
    <w:p w14:paraId="29E6A21F" w14:textId="77777777" w:rsidR="00D62D30" w:rsidRPr="00EC1B87" w:rsidRDefault="00D62D30" w:rsidP="00D62D30">
      <w:pPr>
        <w:pStyle w:val="ListParagraph"/>
        <w:numPr>
          <w:ilvl w:val="0"/>
          <w:numId w:val="6"/>
        </w:numPr>
        <w:spacing w:after="0"/>
        <w:contextualSpacing w:val="0"/>
        <w:jc w:val="left"/>
        <w:rPr>
          <w:b/>
          <w:bCs/>
          <w:lang w:val="en-GB"/>
        </w:rPr>
      </w:pPr>
      <w:r w:rsidRPr="00EC1B87">
        <w:rPr>
          <w:b/>
          <w:bCs/>
          <w:lang w:val="en-GB"/>
        </w:rPr>
        <w:t xml:space="preserve">Joint meeting of the Security and Health Committees of the Baltic Assembly, Vilnius, </w:t>
      </w:r>
      <w:r w:rsidRPr="00EC1B87">
        <w:rPr>
          <w:rFonts w:ascii="Times New Roman" w:hAnsi="Times New Roman" w:cs="Times New Roman"/>
          <w:b/>
          <w:bCs/>
        </w:rPr>
        <w:t xml:space="preserve">25–26 April 2024 </w:t>
      </w:r>
    </w:p>
    <w:p w14:paraId="0FE651C3" w14:textId="77777777" w:rsidR="00D62D30" w:rsidRPr="00EC1B87" w:rsidRDefault="00D62D30" w:rsidP="00D62D30">
      <w:pPr>
        <w:pStyle w:val="ListParagraph"/>
        <w:spacing w:after="0"/>
        <w:ind w:left="357"/>
        <w:contextualSpacing w:val="0"/>
        <w:jc w:val="left"/>
        <w:rPr>
          <w:rStyle w:val="Strong"/>
          <w:lang w:val="en-GB"/>
        </w:rPr>
      </w:pPr>
      <w:r w:rsidRPr="00EC1B87">
        <w:rPr>
          <w:rStyle w:val="Strong"/>
          <w:lang w:val="en-GB"/>
        </w:rPr>
        <w:t>Visit at the Mechanized Infantry Brigade “Iron Wolf”</w:t>
      </w:r>
    </w:p>
    <w:p w14:paraId="11DB58CB" w14:textId="52ECA84A" w:rsidR="00D62D30" w:rsidRPr="00EC1B87" w:rsidRDefault="00D62D30" w:rsidP="00D62D30">
      <w:pPr>
        <w:pStyle w:val="ListParagraph"/>
        <w:spacing w:after="240"/>
        <w:ind w:left="357"/>
        <w:contextualSpacing w:val="0"/>
        <w:jc w:val="left"/>
        <w:rPr>
          <w:rStyle w:val="Strong"/>
          <w:b w:val="0"/>
          <w:bCs w:val="0"/>
          <w:lang w:val="nl-BE"/>
        </w:rPr>
      </w:pPr>
      <w:r w:rsidRPr="00EC1B87">
        <w:rPr>
          <w:rStyle w:val="Strong"/>
          <w:b w:val="0"/>
          <w:bCs w:val="0"/>
          <w:lang w:val="nl-BE"/>
        </w:rPr>
        <w:t>Verslag door de heer</w:t>
      </w:r>
      <w:r w:rsidRPr="00EC1B87">
        <w:rPr>
          <w:rStyle w:val="Strong"/>
          <w:b w:val="0"/>
          <w:bCs w:val="0"/>
          <w:lang w:val="nl-BE"/>
        </w:rPr>
        <w:t xml:space="preserve"> Wouter De Vriendt</w:t>
      </w:r>
    </w:p>
    <w:p w14:paraId="3855E6AD" w14:textId="3DF28485" w:rsidR="00D62D30" w:rsidRPr="00EC1B87" w:rsidRDefault="00D62D30" w:rsidP="00D62D30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jc w:val="left"/>
      </w:pPr>
      <w:r w:rsidRPr="00EC1B87">
        <w:rPr>
          <w:rStyle w:val="Strong"/>
        </w:rPr>
        <w:t xml:space="preserve">Conference ‘Energy future of the Baltic States: addressing regional challenges together’, Vilnius, 16-17 </w:t>
      </w:r>
      <w:r w:rsidR="00A7259E" w:rsidRPr="00EC1B87">
        <w:rPr>
          <w:rStyle w:val="Strong"/>
        </w:rPr>
        <w:t>May</w:t>
      </w:r>
      <w:r w:rsidRPr="00EC1B87">
        <w:rPr>
          <w:rStyle w:val="Strong"/>
        </w:rPr>
        <w:t xml:space="preserve"> 2024</w:t>
      </w:r>
      <w:r w:rsidRPr="00EC1B87">
        <w:rPr>
          <w:rStyle w:val="Strong"/>
          <w:b w:val="0"/>
          <w:bCs w:val="0"/>
        </w:rPr>
        <w:br/>
      </w:r>
      <w:proofErr w:type="spellStart"/>
      <w:r w:rsidRPr="00EC1B87">
        <w:t>Verslag</w:t>
      </w:r>
      <w:proofErr w:type="spellEnd"/>
      <w:r w:rsidRPr="00EC1B87">
        <w:t xml:space="preserve"> door mevrouw Patricia Creutz</w:t>
      </w:r>
    </w:p>
    <w:p w14:paraId="734F4668" w14:textId="7F6D9CDB" w:rsidR="00D04644" w:rsidRPr="00EC1B87" w:rsidRDefault="00B11C7C" w:rsidP="00D62D30">
      <w:pPr>
        <w:pStyle w:val="ListParagraph"/>
        <w:numPr>
          <w:ilvl w:val="0"/>
          <w:numId w:val="6"/>
        </w:numPr>
        <w:spacing w:after="1080"/>
        <w:contextualSpacing w:val="0"/>
        <w:jc w:val="left"/>
        <w:rPr>
          <w:rFonts w:cs="Times New Roman"/>
          <w:b/>
          <w:bCs/>
          <w:szCs w:val="24"/>
          <w:lang w:val="nl-NL"/>
        </w:rPr>
      </w:pPr>
      <w:r w:rsidRPr="00EC1B87">
        <w:rPr>
          <w:rFonts w:cs="Times New Roman"/>
          <w:b/>
          <w:szCs w:val="24"/>
          <w:lang w:val="nl-NL"/>
        </w:rPr>
        <w:t>Neerlegging van antwoorden van de regeringen op vroeger aangenomen aanbevelingen en schriftelijke vragen</w:t>
      </w:r>
    </w:p>
    <w:p w14:paraId="6567C590" w14:textId="77777777" w:rsidR="00E20923" w:rsidRPr="00EC1B87" w:rsidRDefault="00E20923" w:rsidP="00E2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60"/>
        <w:jc w:val="center"/>
        <w:rPr>
          <w:b/>
          <w:bCs/>
          <w:smallCaps/>
          <w:sz w:val="28"/>
          <w:szCs w:val="28"/>
          <w:lang w:val="nl-NL"/>
        </w:rPr>
      </w:pPr>
      <w:bookmarkStart w:id="4" w:name="_Hlk167884051"/>
      <w:r w:rsidRPr="00EC1B87">
        <w:rPr>
          <w:b/>
          <w:bCs/>
          <w:smallCaps/>
          <w:sz w:val="28"/>
          <w:szCs w:val="28"/>
          <w:lang w:val="nl-NL"/>
        </w:rPr>
        <w:t>Zaterdag 15 juni 2024 van 10 uur tot 12.30 uur</w:t>
      </w:r>
    </w:p>
    <w:p w14:paraId="591322D1" w14:textId="185B1815" w:rsidR="00E20923" w:rsidRPr="00EC1B87" w:rsidRDefault="00E20923" w:rsidP="00E2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bCs/>
          <w:smallCaps/>
          <w:sz w:val="28"/>
          <w:szCs w:val="28"/>
          <w:lang w:val="nl-NL"/>
        </w:rPr>
      </w:pPr>
      <w:r w:rsidRPr="00EC1B87">
        <w:rPr>
          <w:b/>
          <w:bCs/>
          <w:smallCaps/>
          <w:sz w:val="28"/>
          <w:szCs w:val="28"/>
          <w:lang w:val="nl-NL"/>
        </w:rPr>
        <w:t>Werkbezoek per boot aan de haven van Rotterdam</w:t>
      </w:r>
    </w:p>
    <w:p w14:paraId="09E48E87" w14:textId="4C56467C" w:rsidR="00133CBE" w:rsidRPr="00E20923" w:rsidRDefault="00E20923" w:rsidP="00E2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jc w:val="center"/>
        <w:rPr>
          <w:b/>
          <w:bCs/>
          <w:smallCaps/>
          <w:sz w:val="25"/>
          <w:szCs w:val="25"/>
          <w:lang w:val="nl-NL"/>
        </w:rPr>
      </w:pPr>
      <w:r w:rsidRPr="00EC1B87">
        <w:rPr>
          <w:smallCaps/>
          <w:sz w:val="25"/>
          <w:szCs w:val="25"/>
          <w:lang w:val="nl-BE"/>
        </w:rPr>
        <w:t>Bezoekerscentrum Tweede Maasvlakte</w:t>
      </w:r>
      <w:r w:rsidRPr="00EC1B87">
        <w:rPr>
          <w:smallCaps/>
          <w:sz w:val="25"/>
          <w:szCs w:val="25"/>
          <w:lang w:val="nl-BE"/>
        </w:rPr>
        <w:br/>
      </w:r>
      <w:proofErr w:type="spellStart"/>
      <w:r w:rsidRPr="00EC1B87">
        <w:rPr>
          <w:smallCaps/>
          <w:sz w:val="25"/>
          <w:szCs w:val="25"/>
          <w:lang w:val="nl-BE"/>
        </w:rPr>
        <w:t>Future</w:t>
      </w:r>
      <w:r w:rsidR="002A215C" w:rsidRPr="00EC1B87">
        <w:rPr>
          <w:smallCaps/>
          <w:sz w:val="25"/>
          <w:szCs w:val="25"/>
          <w:lang w:val="nl-BE"/>
        </w:rPr>
        <w:t>L</w:t>
      </w:r>
      <w:r w:rsidRPr="00EC1B87">
        <w:rPr>
          <w:smallCaps/>
          <w:sz w:val="25"/>
          <w:szCs w:val="25"/>
          <w:lang w:val="nl-BE"/>
        </w:rPr>
        <w:t>and</w:t>
      </w:r>
      <w:proofErr w:type="spellEnd"/>
      <w:r w:rsidRPr="00EC1B87">
        <w:rPr>
          <w:smallCaps/>
          <w:sz w:val="25"/>
          <w:szCs w:val="25"/>
          <w:lang w:val="nl-BE"/>
        </w:rPr>
        <w:t xml:space="preserve"> - Europaweg 902,</w:t>
      </w:r>
      <w:r w:rsidR="0056556B" w:rsidRPr="00EC1B87">
        <w:rPr>
          <w:smallCaps/>
          <w:sz w:val="25"/>
          <w:szCs w:val="25"/>
          <w:lang w:val="nl-BE"/>
        </w:rPr>
        <w:t xml:space="preserve"> </w:t>
      </w:r>
      <w:r w:rsidRPr="00EC1B87">
        <w:rPr>
          <w:smallCaps/>
          <w:sz w:val="25"/>
          <w:szCs w:val="25"/>
          <w:lang w:val="nl-BE"/>
        </w:rPr>
        <w:t>3199 LC Maasvlakte Rotterdam</w:t>
      </w:r>
      <w:bookmarkEnd w:id="4"/>
      <w:r w:rsidR="0056556B" w:rsidRPr="00EC1B87">
        <w:rPr>
          <w:smallCaps/>
          <w:sz w:val="25"/>
          <w:szCs w:val="25"/>
          <w:lang w:val="nl-BE"/>
        </w:rPr>
        <w:t>, Havennummer 8360</w:t>
      </w:r>
    </w:p>
    <w:sectPr w:rsidR="00133CBE" w:rsidRPr="00E20923" w:rsidSect="00890FF0">
      <w:footnotePr>
        <w:pos w:val="beneathText"/>
      </w:footnotePr>
      <w:type w:val="continuous"/>
      <w:pgSz w:w="11905" w:h="16837" w:code="9"/>
      <w:pgMar w:top="1276" w:right="990" w:bottom="1560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BAE88" w14:textId="77777777" w:rsidR="00B007D6" w:rsidRDefault="00B007D6" w:rsidP="00B737C3">
      <w:pPr>
        <w:spacing w:after="0"/>
      </w:pPr>
      <w:r>
        <w:separator/>
      </w:r>
    </w:p>
  </w:endnote>
  <w:endnote w:type="continuationSeparator" w:id="0">
    <w:p w14:paraId="528BEF3C" w14:textId="77777777" w:rsidR="00B007D6" w:rsidRDefault="00B007D6" w:rsidP="00B737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6CDE" w14:textId="77777777" w:rsidR="00B007D6" w:rsidRDefault="00B007D6" w:rsidP="00B737C3">
      <w:pPr>
        <w:spacing w:after="0"/>
      </w:pPr>
      <w:r>
        <w:separator/>
      </w:r>
    </w:p>
  </w:footnote>
  <w:footnote w:type="continuationSeparator" w:id="0">
    <w:p w14:paraId="4A823AF1" w14:textId="77777777" w:rsidR="00B007D6" w:rsidRDefault="00B007D6" w:rsidP="00B737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244"/>
    <w:multiLevelType w:val="multilevel"/>
    <w:tmpl w:val="898E9688"/>
    <w:styleLink w:val="SBSMultilevelBullets1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○"/>
      <w:lvlJc w:val="left"/>
      <w:pPr>
        <w:ind w:left="851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→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▪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▪"/>
      <w:lvlJc w:val="left"/>
      <w:pPr>
        <w:ind w:left="2268" w:hanging="283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▪"/>
      <w:lvlJc w:val="left"/>
      <w:pPr>
        <w:ind w:left="2552" w:hanging="284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342345D"/>
    <w:multiLevelType w:val="hybridMultilevel"/>
    <w:tmpl w:val="26FA9B00"/>
    <w:lvl w:ilvl="0" w:tplc="F7CAC4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 w:val="0"/>
        <w:sz w:val="24"/>
        <w:szCs w:val="24"/>
      </w:rPr>
    </w:lvl>
    <w:lvl w:ilvl="1" w:tplc="0813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3C12571"/>
    <w:multiLevelType w:val="hybridMultilevel"/>
    <w:tmpl w:val="427847E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197F"/>
    <w:multiLevelType w:val="hybridMultilevel"/>
    <w:tmpl w:val="67524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F0668"/>
    <w:multiLevelType w:val="hybridMultilevel"/>
    <w:tmpl w:val="7E225816"/>
    <w:lvl w:ilvl="0" w:tplc="BDC8264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i w:val="0"/>
        <w:iCs w:val="0"/>
        <w:strike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D7BD2"/>
    <w:multiLevelType w:val="hybridMultilevel"/>
    <w:tmpl w:val="14183A32"/>
    <w:lvl w:ilvl="0" w:tplc="F92A5286">
      <w:start w:val="1"/>
      <w:numFmt w:val="decimal"/>
      <w:lvlText w:val="%1."/>
      <w:lvlJc w:val="left"/>
      <w:pPr>
        <w:ind w:left="786" w:hanging="360"/>
      </w:pPr>
      <w:rPr>
        <w:b/>
        <w:i w:val="0"/>
        <w:lang w:val="nl-NL"/>
      </w:r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>
      <w:start w:val="1"/>
      <w:numFmt w:val="lowerRoman"/>
      <w:lvlText w:val="%3."/>
      <w:lvlJc w:val="right"/>
      <w:pPr>
        <w:ind w:left="2226" w:hanging="180"/>
      </w:pPr>
    </w:lvl>
    <w:lvl w:ilvl="3" w:tplc="0413000F">
      <w:start w:val="1"/>
      <w:numFmt w:val="decimal"/>
      <w:lvlText w:val="%4."/>
      <w:lvlJc w:val="left"/>
      <w:pPr>
        <w:ind w:left="2946" w:hanging="360"/>
      </w:pPr>
    </w:lvl>
    <w:lvl w:ilvl="4" w:tplc="04130019">
      <w:start w:val="1"/>
      <w:numFmt w:val="lowerLetter"/>
      <w:lvlText w:val="%5."/>
      <w:lvlJc w:val="left"/>
      <w:pPr>
        <w:ind w:left="3666" w:hanging="360"/>
      </w:pPr>
    </w:lvl>
    <w:lvl w:ilvl="5" w:tplc="0413001B">
      <w:start w:val="1"/>
      <w:numFmt w:val="lowerRoman"/>
      <w:lvlText w:val="%6."/>
      <w:lvlJc w:val="right"/>
      <w:pPr>
        <w:ind w:left="4386" w:hanging="180"/>
      </w:pPr>
    </w:lvl>
    <w:lvl w:ilvl="6" w:tplc="0413000F">
      <w:start w:val="1"/>
      <w:numFmt w:val="decimal"/>
      <w:lvlText w:val="%7."/>
      <w:lvlJc w:val="left"/>
      <w:pPr>
        <w:ind w:left="5106" w:hanging="360"/>
      </w:pPr>
    </w:lvl>
    <w:lvl w:ilvl="7" w:tplc="04130019">
      <w:start w:val="1"/>
      <w:numFmt w:val="lowerLetter"/>
      <w:lvlText w:val="%8."/>
      <w:lvlJc w:val="left"/>
      <w:pPr>
        <w:ind w:left="5826" w:hanging="360"/>
      </w:pPr>
    </w:lvl>
    <w:lvl w:ilvl="8" w:tplc="0413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4E6FAA"/>
    <w:multiLevelType w:val="hybridMultilevel"/>
    <w:tmpl w:val="A45CFE20"/>
    <w:lvl w:ilvl="0" w:tplc="12A6F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F25AA"/>
    <w:multiLevelType w:val="hybridMultilevel"/>
    <w:tmpl w:val="633EC95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B270A1"/>
    <w:multiLevelType w:val="hybridMultilevel"/>
    <w:tmpl w:val="3B964C48"/>
    <w:lvl w:ilvl="0" w:tplc="F7CAC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FB7005"/>
    <w:multiLevelType w:val="hybridMultilevel"/>
    <w:tmpl w:val="73783B7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47674F"/>
    <w:multiLevelType w:val="hybridMultilevel"/>
    <w:tmpl w:val="885A7F3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 w:val="0"/>
        <w:sz w:val="24"/>
        <w:szCs w:val="24"/>
      </w:rPr>
    </w:lvl>
    <w:lvl w:ilvl="1" w:tplc="41E20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179F68AE"/>
    <w:multiLevelType w:val="hybridMultilevel"/>
    <w:tmpl w:val="4240EF70"/>
    <w:lvl w:ilvl="0" w:tplc="46F6C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1BE1"/>
    <w:multiLevelType w:val="hybridMultilevel"/>
    <w:tmpl w:val="69CC399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853B8"/>
    <w:multiLevelType w:val="hybridMultilevel"/>
    <w:tmpl w:val="9F2289EC"/>
    <w:lvl w:ilvl="0" w:tplc="98C666DC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68" w:hanging="360"/>
      </w:pPr>
    </w:lvl>
    <w:lvl w:ilvl="2" w:tplc="0813001B" w:tentative="1">
      <w:start w:val="1"/>
      <w:numFmt w:val="lowerRoman"/>
      <w:lvlText w:val="%3."/>
      <w:lvlJc w:val="right"/>
      <w:pPr>
        <w:ind w:left="1788" w:hanging="180"/>
      </w:pPr>
    </w:lvl>
    <w:lvl w:ilvl="3" w:tplc="0813000F" w:tentative="1">
      <w:start w:val="1"/>
      <w:numFmt w:val="decimal"/>
      <w:lvlText w:val="%4."/>
      <w:lvlJc w:val="left"/>
      <w:pPr>
        <w:ind w:left="2508" w:hanging="360"/>
      </w:pPr>
    </w:lvl>
    <w:lvl w:ilvl="4" w:tplc="08130019" w:tentative="1">
      <w:start w:val="1"/>
      <w:numFmt w:val="lowerLetter"/>
      <w:lvlText w:val="%5."/>
      <w:lvlJc w:val="left"/>
      <w:pPr>
        <w:ind w:left="3228" w:hanging="360"/>
      </w:pPr>
    </w:lvl>
    <w:lvl w:ilvl="5" w:tplc="0813001B" w:tentative="1">
      <w:start w:val="1"/>
      <w:numFmt w:val="lowerRoman"/>
      <w:lvlText w:val="%6."/>
      <w:lvlJc w:val="right"/>
      <w:pPr>
        <w:ind w:left="3948" w:hanging="180"/>
      </w:pPr>
    </w:lvl>
    <w:lvl w:ilvl="6" w:tplc="0813000F" w:tentative="1">
      <w:start w:val="1"/>
      <w:numFmt w:val="decimal"/>
      <w:lvlText w:val="%7."/>
      <w:lvlJc w:val="left"/>
      <w:pPr>
        <w:ind w:left="4668" w:hanging="360"/>
      </w:pPr>
    </w:lvl>
    <w:lvl w:ilvl="7" w:tplc="08130019" w:tentative="1">
      <w:start w:val="1"/>
      <w:numFmt w:val="lowerLetter"/>
      <w:lvlText w:val="%8."/>
      <w:lvlJc w:val="left"/>
      <w:pPr>
        <w:ind w:left="5388" w:hanging="360"/>
      </w:pPr>
    </w:lvl>
    <w:lvl w:ilvl="8" w:tplc="0813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4" w15:restartNumberingAfterBreak="0">
    <w:nsid w:val="3FD511C4"/>
    <w:multiLevelType w:val="hybridMultilevel"/>
    <w:tmpl w:val="7318DBC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65739"/>
    <w:multiLevelType w:val="hybridMultilevel"/>
    <w:tmpl w:val="5812230E"/>
    <w:lvl w:ilvl="0" w:tplc="C97046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DF47F8"/>
    <w:multiLevelType w:val="multilevel"/>
    <w:tmpl w:val="AB8CAD80"/>
    <w:styleLink w:val="SBSMultilevelList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469C1C44"/>
    <w:multiLevelType w:val="hybridMultilevel"/>
    <w:tmpl w:val="013232C2"/>
    <w:lvl w:ilvl="0" w:tplc="0813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8" w15:restartNumberingAfterBreak="0">
    <w:nsid w:val="48926015"/>
    <w:multiLevelType w:val="hybridMultilevel"/>
    <w:tmpl w:val="C09A768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9C2363"/>
    <w:multiLevelType w:val="hybridMultilevel"/>
    <w:tmpl w:val="96D86002"/>
    <w:lvl w:ilvl="0" w:tplc="FFFFFFFF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3A43B0"/>
    <w:multiLevelType w:val="hybridMultilevel"/>
    <w:tmpl w:val="4EFEB774"/>
    <w:lvl w:ilvl="0" w:tplc="682CE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B0345F"/>
    <w:multiLevelType w:val="hybridMultilevel"/>
    <w:tmpl w:val="105013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A4673C"/>
    <w:multiLevelType w:val="hybridMultilevel"/>
    <w:tmpl w:val="4BC2C298"/>
    <w:lvl w:ilvl="0" w:tplc="9010332A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B40746"/>
    <w:multiLevelType w:val="multilevel"/>
    <w:tmpl w:val="59D0D46A"/>
    <w:styleLink w:val="SBSMultilevel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360" w:hanging="360"/>
      </w:pPr>
      <w:rPr>
        <w:rFonts w:hint="default"/>
      </w:rPr>
    </w:lvl>
  </w:abstractNum>
  <w:num w:numId="1" w16cid:durableId="1913463537">
    <w:abstractNumId w:val="0"/>
  </w:num>
  <w:num w:numId="2" w16cid:durableId="1360550026">
    <w:abstractNumId w:val="23"/>
  </w:num>
  <w:num w:numId="3" w16cid:durableId="1190602462">
    <w:abstractNumId w:val="16"/>
  </w:num>
  <w:num w:numId="4" w16cid:durableId="1255628332">
    <w:abstractNumId w:val="23"/>
  </w:num>
  <w:num w:numId="5" w16cid:durableId="895434992">
    <w:abstractNumId w:val="1"/>
  </w:num>
  <w:num w:numId="6" w16cid:durableId="2009405587">
    <w:abstractNumId w:val="15"/>
  </w:num>
  <w:num w:numId="7" w16cid:durableId="610892492">
    <w:abstractNumId w:val="20"/>
  </w:num>
  <w:num w:numId="8" w16cid:durableId="1098060895">
    <w:abstractNumId w:val="4"/>
  </w:num>
  <w:num w:numId="9" w16cid:durableId="1130781809">
    <w:abstractNumId w:val="22"/>
  </w:num>
  <w:num w:numId="10" w16cid:durableId="1140339160">
    <w:abstractNumId w:val="13"/>
  </w:num>
  <w:num w:numId="11" w16cid:durableId="719859586">
    <w:abstractNumId w:val="17"/>
  </w:num>
  <w:num w:numId="12" w16cid:durableId="1141847684">
    <w:abstractNumId w:val="12"/>
  </w:num>
  <w:num w:numId="13" w16cid:durableId="677928644">
    <w:abstractNumId w:val="14"/>
  </w:num>
  <w:num w:numId="14" w16cid:durableId="1627199592">
    <w:abstractNumId w:val="6"/>
  </w:num>
  <w:num w:numId="15" w16cid:durableId="266894123">
    <w:abstractNumId w:val="2"/>
  </w:num>
  <w:num w:numId="16" w16cid:durableId="16084690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8434103">
    <w:abstractNumId w:val="18"/>
  </w:num>
  <w:num w:numId="18" w16cid:durableId="156654076">
    <w:abstractNumId w:val="11"/>
  </w:num>
  <w:num w:numId="19" w16cid:durableId="1082142904">
    <w:abstractNumId w:val="19"/>
  </w:num>
  <w:num w:numId="20" w16cid:durableId="366568252">
    <w:abstractNumId w:val="7"/>
  </w:num>
  <w:num w:numId="21" w16cid:durableId="184440851">
    <w:abstractNumId w:val="10"/>
  </w:num>
  <w:num w:numId="22" w16cid:durableId="654452792">
    <w:abstractNumId w:val="8"/>
  </w:num>
  <w:num w:numId="23" w16cid:durableId="808745535">
    <w:abstractNumId w:val="9"/>
  </w:num>
  <w:num w:numId="24" w16cid:durableId="1312370387">
    <w:abstractNumId w:val="3"/>
  </w:num>
  <w:num w:numId="25" w16cid:durableId="1760983796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2"/>
  <w:hyphenationZone w:val="425"/>
  <w:characterSpacingControl w:val="doNotCompress"/>
  <w:hdrShapeDefaults>
    <o:shapedefaults v:ext="edit" spidmax="50790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5B"/>
    <w:rsid w:val="00000D8B"/>
    <w:rsid w:val="00002957"/>
    <w:rsid w:val="00004433"/>
    <w:rsid w:val="00004D54"/>
    <w:rsid w:val="00004EAD"/>
    <w:rsid w:val="00004F04"/>
    <w:rsid w:val="00005C04"/>
    <w:rsid w:val="00013A72"/>
    <w:rsid w:val="00014F77"/>
    <w:rsid w:val="0002155A"/>
    <w:rsid w:val="00021A42"/>
    <w:rsid w:val="00022530"/>
    <w:rsid w:val="00022B35"/>
    <w:rsid w:val="000243FD"/>
    <w:rsid w:val="000253D4"/>
    <w:rsid w:val="000257EC"/>
    <w:rsid w:val="00026302"/>
    <w:rsid w:val="000266CE"/>
    <w:rsid w:val="00026A02"/>
    <w:rsid w:val="00026B8A"/>
    <w:rsid w:val="00030523"/>
    <w:rsid w:val="00030FA2"/>
    <w:rsid w:val="000316AE"/>
    <w:rsid w:val="0003245F"/>
    <w:rsid w:val="00032C9A"/>
    <w:rsid w:val="00032CAE"/>
    <w:rsid w:val="00033A2C"/>
    <w:rsid w:val="000344B9"/>
    <w:rsid w:val="00034C64"/>
    <w:rsid w:val="00035E15"/>
    <w:rsid w:val="000370B8"/>
    <w:rsid w:val="000414F6"/>
    <w:rsid w:val="000418A5"/>
    <w:rsid w:val="00041BC2"/>
    <w:rsid w:val="00042BE1"/>
    <w:rsid w:val="000475A2"/>
    <w:rsid w:val="000515A3"/>
    <w:rsid w:val="00051E1F"/>
    <w:rsid w:val="00052582"/>
    <w:rsid w:val="00053ABF"/>
    <w:rsid w:val="0005431A"/>
    <w:rsid w:val="00054BA0"/>
    <w:rsid w:val="00055BC6"/>
    <w:rsid w:val="00056CEA"/>
    <w:rsid w:val="000573AC"/>
    <w:rsid w:val="000622B1"/>
    <w:rsid w:val="00062394"/>
    <w:rsid w:val="00064674"/>
    <w:rsid w:val="00064777"/>
    <w:rsid w:val="00064F8D"/>
    <w:rsid w:val="00066B25"/>
    <w:rsid w:val="00066B5E"/>
    <w:rsid w:val="000679E1"/>
    <w:rsid w:val="00074704"/>
    <w:rsid w:val="0007784B"/>
    <w:rsid w:val="000829E6"/>
    <w:rsid w:val="00082D97"/>
    <w:rsid w:val="000849E7"/>
    <w:rsid w:val="00086E79"/>
    <w:rsid w:val="00090545"/>
    <w:rsid w:val="000907E9"/>
    <w:rsid w:val="00092650"/>
    <w:rsid w:val="000954AC"/>
    <w:rsid w:val="0009683D"/>
    <w:rsid w:val="00096EE7"/>
    <w:rsid w:val="000A0B85"/>
    <w:rsid w:val="000A11B0"/>
    <w:rsid w:val="000A1C19"/>
    <w:rsid w:val="000A296E"/>
    <w:rsid w:val="000A4BEA"/>
    <w:rsid w:val="000B0F0B"/>
    <w:rsid w:val="000B1BF0"/>
    <w:rsid w:val="000B1C3A"/>
    <w:rsid w:val="000B56D5"/>
    <w:rsid w:val="000B56E5"/>
    <w:rsid w:val="000B5840"/>
    <w:rsid w:val="000B7B6F"/>
    <w:rsid w:val="000C1129"/>
    <w:rsid w:val="000C17F4"/>
    <w:rsid w:val="000C19C9"/>
    <w:rsid w:val="000C1DEE"/>
    <w:rsid w:val="000D1EBE"/>
    <w:rsid w:val="000D29CC"/>
    <w:rsid w:val="000D3EE8"/>
    <w:rsid w:val="000E2E21"/>
    <w:rsid w:val="000E473F"/>
    <w:rsid w:val="000E606E"/>
    <w:rsid w:val="000E64D8"/>
    <w:rsid w:val="000F2629"/>
    <w:rsid w:val="000F329F"/>
    <w:rsid w:val="000F366F"/>
    <w:rsid w:val="000F4E0E"/>
    <w:rsid w:val="000F71FC"/>
    <w:rsid w:val="000F74D6"/>
    <w:rsid w:val="001003C8"/>
    <w:rsid w:val="001017C5"/>
    <w:rsid w:val="00102569"/>
    <w:rsid w:val="001031F3"/>
    <w:rsid w:val="0010669D"/>
    <w:rsid w:val="00110D00"/>
    <w:rsid w:val="00112058"/>
    <w:rsid w:val="00112357"/>
    <w:rsid w:val="001132CC"/>
    <w:rsid w:val="00113314"/>
    <w:rsid w:val="001146AD"/>
    <w:rsid w:val="00114FF2"/>
    <w:rsid w:val="001153C0"/>
    <w:rsid w:val="00115B3C"/>
    <w:rsid w:val="0011704B"/>
    <w:rsid w:val="00117C1E"/>
    <w:rsid w:val="0012073F"/>
    <w:rsid w:val="0012156B"/>
    <w:rsid w:val="001220AC"/>
    <w:rsid w:val="00123673"/>
    <w:rsid w:val="00126DE3"/>
    <w:rsid w:val="00130A65"/>
    <w:rsid w:val="00130CAF"/>
    <w:rsid w:val="00131501"/>
    <w:rsid w:val="00131E13"/>
    <w:rsid w:val="00133CBE"/>
    <w:rsid w:val="00133FE9"/>
    <w:rsid w:val="001349C2"/>
    <w:rsid w:val="00136F9D"/>
    <w:rsid w:val="001427CD"/>
    <w:rsid w:val="00143C03"/>
    <w:rsid w:val="00144E0E"/>
    <w:rsid w:val="00145911"/>
    <w:rsid w:val="00146AC6"/>
    <w:rsid w:val="00151073"/>
    <w:rsid w:val="00152C78"/>
    <w:rsid w:val="00152D0D"/>
    <w:rsid w:val="00153F63"/>
    <w:rsid w:val="00155633"/>
    <w:rsid w:val="00156F53"/>
    <w:rsid w:val="001621EA"/>
    <w:rsid w:val="0016496A"/>
    <w:rsid w:val="00166D2A"/>
    <w:rsid w:val="00170222"/>
    <w:rsid w:val="00170C96"/>
    <w:rsid w:val="001731C6"/>
    <w:rsid w:val="001777EE"/>
    <w:rsid w:val="0018189C"/>
    <w:rsid w:val="00182CF3"/>
    <w:rsid w:val="00184493"/>
    <w:rsid w:val="00184894"/>
    <w:rsid w:val="001866B5"/>
    <w:rsid w:val="00187620"/>
    <w:rsid w:val="00191485"/>
    <w:rsid w:val="001924E9"/>
    <w:rsid w:val="00196D63"/>
    <w:rsid w:val="00197054"/>
    <w:rsid w:val="001976AB"/>
    <w:rsid w:val="001A1A09"/>
    <w:rsid w:val="001A1CD0"/>
    <w:rsid w:val="001A3578"/>
    <w:rsid w:val="001A53CD"/>
    <w:rsid w:val="001A6D67"/>
    <w:rsid w:val="001A75C4"/>
    <w:rsid w:val="001A7708"/>
    <w:rsid w:val="001B26FB"/>
    <w:rsid w:val="001B2851"/>
    <w:rsid w:val="001B33E9"/>
    <w:rsid w:val="001B434A"/>
    <w:rsid w:val="001B7B30"/>
    <w:rsid w:val="001B7D6C"/>
    <w:rsid w:val="001C175D"/>
    <w:rsid w:val="001C2F5C"/>
    <w:rsid w:val="001C375C"/>
    <w:rsid w:val="001C42EB"/>
    <w:rsid w:val="001C7B41"/>
    <w:rsid w:val="001D1E84"/>
    <w:rsid w:val="001D2128"/>
    <w:rsid w:val="001D29D8"/>
    <w:rsid w:val="001D30B7"/>
    <w:rsid w:val="001D3B9B"/>
    <w:rsid w:val="001D3E0F"/>
    <w:rsid w:val="001D4A38"/>
    <w:rsid w:val="001D5B17"/>
    <w:rsid w:val="001D73BC"/>
    <w:rsid w:val="001E1061"/>
    <w:rsid w:val="001E1408"/>
    <w:rsid w:val="001E18D3"/>
    <w:rsid w:val="001E1A55"/>
    <w:rsid w:val="001E1B4F"/>
    <w:rsid w:val="001E2043"/>
    <w:rsid w:val="001E6594"/>
    <w:rsid w:val="001E7C87"/>
    <w:rsid w:val="001E7C9D"/>
    <w:rsid w:val="001F0D89"/>
    <w:rsid w:val="001F1163"/>
    <w:rsid w:val="001F1E1B"/>
    <w:rsid w:val="001F305C"/>
    <w:rsid w:val="001F5EA3"/>
    <w:rsid w:val="001F6104"/>
    <w:rsid w:val="001F6817"/>
    <w:rsid w:val="0020073F"/>
    <w:rsid w:val="0020186E"/>
    <w:rsid w:val="00201E86"/>
    <w:rsid w:val="00202AAB"/>
    <w:rsid w:val="00204412"/>
    <w:rsid w:val="002050AC"/>
    <w:rsid w:val="00205130"/>
    <w:rsid w:val="0020574A"/>
    <w:rsid w:val="002079D0"/>
    <w:rsid w:val="00207AFB"/>
    <w:rsid w:val="00210433"/>
    <w:rsid w:val="0021102A"/>
    <w:rsid w:val="00211809"/>
    <w:rsid w:val="00213099"/>
    <w:rsid w:val="00215659"/>
    <w:rsid w:val="00220F55"/>
    <w:rsid w:val="00225152"/>
    <w:rsid w:val="00226462"/>
    <w:rsid w:val="00231165"/>
    <w:rsid w:val="002336B9"/>
    <w:rsid w:val="00233EA2"/>
    <w:rsid w:val="002342AE"/>
    <w:rsid w:val="00235018"/>
    <w:rsid w:val="00235F04"/>
    <w:rsid w:val="0023718D"/>
    <w:rsid w:val="0024401D"/>
    <w:rsid w:val="002456D8"/>
    <w:rsid w:val="00245D35"/>
    <w:rsid w:val="0024624B"/>
    <w:rsid w:val="00251617"/>
    <w:rsid w:val="00251B2C"/>
    <w:rsid w:val="00252243"/>
    <w:rsid w:val="002530E6"/>
    <w:rsid w:val="00254161"/>
    <w:rsid w:val="00255EEF"/>
    <w:rsid w:val="00256CBA"/>
    <w:rsid w:val="00257E2B"/>
    <w:rsid w:val="002600CE"/>
    <w:rsid w:val="00261808"/>
    <w:rsid w:val="00261CA1"/>
    <w:rsid w:val="00262F9C"/>
    <w:rsid w:val="0026611F"/>
    <w:rsid w:val="00266355"/>
    <w:rsid w:val="00266BE7"/>
    <w:rsid w:val="002677BB"/>
    <w:rsid w:val="00271D78"/>
    <w:rsid w:val="002725DB"/>
    <w:rsid w:val="00272D97"/>
    <w:rsid w:val="00274A39"/>
    <w:rsid w:val="00275087"/>
    <w:rsid w:val="002763AE"/>
    <w:rsid w:val="002773C6"/>
    <w:rsid w:val="002906CC"/>
    <w:rsid w:val="0029166B"/>
    <w:rsid w:val="0029212C"/>
    <w:rsid w:val="0029477A"/>
    <w:rsid w:val="0029547C"/>
    <w:rsid w:val="002954BA"/>
    <w:rsid w:val="002A18AC"/>
    <w:rsid w:val="002A215C"/>
    <w:rsid w:val="002A3934"/>
    <w:rsid w:val="002A4935"/>
    <w:rsid w:val="002A6895"/>
    <w:rsid w:val="002A6A67"/>
    <w:rsid w:val="002A6CB9"/>
    <w:rsid w:val="002A7A99"/>
    <w:rsid w:val="002A7E0A"/>
    <w:rsid w:val="002B163B"/>
    <w:rsid w:val="002B1EDC"/>
    <w:rsid w:val="002B2B5B"/>
    <w:rsid w:val="002B31C8"/>
    <w:rsid w:val="002B43BA"/>
    <w:rsid w:val="002B4D39"/>
    <w:rsid w:val="002C4199"/>
    <w:rsid w:val="002C76CE"/>
    <w:rsid w:val="002D038B"/>
    <w:rsid w:val="002D1398"/>
    <w:rsid w:val="002D18BE"/>
    <w:rsid w:val="002D54B6"/>
    <w:rsid w:val="002D7313"/>
    <w:rsid w:val="002E0D50"/>
    <w:rsid w:val="002E10F2"/>
    <w:rsid w:val="002E154D"/>
    <w:rsid w:val="002E1A3C"/>
    <w:rsid w:val="002E1B79"/>
    <w:rsid w:val="002E4F68"/>
    <w:rsid w:val="002E7981"/>
    <w:rsid w:val="002F20D8"/>
    <w:rsid w:val="002F4068"/>
    <w:rsid w:val="00306B6E"/>
    <w:rsid w:val="00311875"/>
    <w:rsid w:val="00311AA0"/>
    <w:rsid w:val="00311AEE"/>
    <w:rsid w:val="00313B13"/>
    <w:rsid w:val="0031416F"/>
    <w:rsid w:val="003148A0"/>
    <w:rsid w:val="00314BD8"/>
    <w:rsid w:val="00320171"/>
    <w:rsid w:val="003226C2"/>
    <w:rsid w:val="0032310B"/>
    <w:rsid w:val="003233F1"/>
    <w:rsid w:val="00324693"/>
    <w:rsid w:val="0032698E"/>
    <w:rsid w:val="00332F38"/>
    <w:rsid w:val="00335157"/>
    <w:rsid w:val="00335653"/>
    <w:rsid w:val="00337139"/>
    <w:rsid w:val="0034079B"/>
    <w:rsid w:val="00344707"/>
    <w:rsid w:val="0034525A"/>
    <w:rsid w:val="0034604A"/>
    <w:rsid w:val="00347E55"/>
    <w:rsid w:val="0035191F"/>
    <w:rsid w:val="003519C1"/>
    <w:rsid w:val="003541E3"/>
    <w:rsid w:val="00356358"/>
    <w:rsid w:val="0036054E"/>
    <w:rsid w:val="00360DF9"/>
    <w:rsid w:val="00360FB2"/>
    <w:rsid w:val="003617D1"/>
    <w:rsid w:val="003622A0"/>
    <w:rsid w:val="00362624"/>
    <w:rsid w:val="003636D0"/>
    <w:rsid w:val="003640A7"/>
    <w:rsid w:val="00364463"/>
    <w:rsid w:val="00366A28"/>
    <w:rsid w:val="00367948"/>
    <w:rsid w:val="00367DC2"/>
    <w:rsid w:val="00371362"/>
    <w:rsid w:val="00371AC1"/>
    <w:rsid w:val="00373389"/>
    <w:rsid w:val="00373FEE"/>
    <w:rsid w:val="003745EC"/>
    <w:rsid w:val="003761B4"/>
    <w:rsid w:val="00376E4E"/>
    <w:rsid w:val="00377E41"/>
    <w:rsid w:val="00380E95"/>
    <w:rsid w:val="00381668"/>
    <w:rsid w:val="003818F4"/>
    <w:rsid w:val="00381BF2"/>
    <w:rsid w:val="00382219"/>
    <w:rsid w:val="003844A6"/>
    <w:rsid w:val="00384C0A"/>
    <w:rsid w:val="00385FAE"/>
    <w:rsid w:val="00385FF1"/>
    <w:rsid w:val="003873DC"/>
    <w:rsid w:val="003874A9"/>
    <w:rsid w:val="00391770"/>
    <w:rsid w:val="0039195D"/>
    <w:rsid w:val="00391C4E"/>
    <w:rsid w:val="00393232"/>
    <w:rsid w:val="00395790"/>
    <w:rsid w:val="0039639E"/>
    <w:rsid w:val="0039713B"/>
    <w:rsid w:val="003A1695"/>
    <w:rsid w:val="003A3251"/>
    <w:rsid w:val="003A4EFF"/>
    <w:rsid w:val="003A5696"/>
    <w:rsid w:val="003A76F8"/>
    <w:rsid w:val="003B0B90"/>
    <w:rsid w:val="003B0BB0"/>
    <w:rsid w:val="003B1D97"/>
    <w:rsid w:val="003B28D3"/>
    <w:rsid w:val="003B2FF0"/>
    <w:rsid w:val="003B4060"/>
    <w:rsid w:val="003B508A"/>
    <w:rsid w:val="003C0691"/>
    <w:rsid w:val="003C2390"/>
    <w:rsid w:val="003C2548"/>
    <w:rsid w:val="003C563B"/>
    <w:rsid w:val="003C5C44"/>
    <w:rsid w:val="003C6157"/>
    <w:rsid w:val="003C653E"/>
    <w:rsid w:val="003C6A1E"/>
    <w:rsid w:val="003D0178"/>
    <w:rsid w:val="003D095B"/>
    <w:rsid w:val="003D3B65"/>
    <w:rsid w:val="003D45FC"/>
    <w:rsid w:val="003D57FF"/>
    <w:rsid w:val="003D70FB"/>
    <w:rsid w:val="003E03F2"/>
    <w:rsid w:val="003E2206"/>
    <w:rsid w:val="003F08F9"/>
    <w:rsid w:val="003F1778"/>
    <w:rsid w:val="003F305F"/>
    <w:rsid w:val="003F5439"/>
    <w:rsid w:val="003F6088"/>
    <w:rsid w:val="003F7D80"/>
    <w:rsid w:val="00401581"/>
    <w:rsid w:val="00405847"/>
    <w:rsid w:val="00410880"/>
    <w:rsid w:val="00410CD4"/>
    <w:rsid w:val="0041105C"/>
    <w:rsid w:val="004140F7"/>
    <w:rsid w:val="00414253"/>
    <w:rsid w:val="00415923"/>
    <w:rsid w:val="00417382"/>
    <w:rsid w:val="00417B79"/>
    <w:rsid w:val="00421DB9"/>
    <w:rsid w:val="00424205"/>
    <w:rsid w:val="00427ACB"/>
    <w:rsid w:val="00433E7C"/>
    <w:rsid w:val="0043727D"/>
    <w:rsid w:val="004378CE"/>
    <w:rsid w:val="004378D5"/>
    <w:rsid w:val="00437F10"/>
    <w:rsid w:val="00440BCE"/>
    <w:rsid w:val="00442E36"/>
    <w:rsid w:val="0044392A"/>
    <w:rsid w:val="00445AAC"/>
    <w:rsid w:val="00445E57"/>
    <w:rsid w:val="004465DD"/>
    <w:rsid w:val="00447FAB"/>
    <w:rsid w:val="00453FC4"/>
    <w:rsid w:val="00454272"/>
    <w:rsid w:val="00455378"/>
    <w:rsid w:val="0045608B"/>
    <w:rsid w:val="00456128"/>
    <w:rsid w:val="00461720"/>
    <w:rsid w:val="00470D1C"/>
    <w:rsid w:val="00471671"/>
    <w:rsid w:val="00471AC1"/>
    <w:rsid w:val="00471DB3"/>
    <w:rsid w:val="004720CA"/>
    <w:rsid w:val="0047264A"/>
    <w:rsid w:val="00474529"/>
    <w:rsid w:val="00474F8B"/>
    <w:rsid w:val="004767CD"/>
    <w:rsid w:val="00477201"/>
    <w:rsid w:val="00477594"/>
    <w:rsid w:val="004800C4"/>
    <w:rsid w:val="00480719"/>
    <w:rsid w:val="00480BA7"/>
    <w:rsid w:val="00480D34"/>
    <w:rsid w:val="00481396"/>
    <w:rsid w:val="00481649"/>
    <w:rsid w:val="00482D8B"/>
    <w:rsid w:val="004840E2"/>
    <w:rsid w:val="00484CFD"/>
    <w:rsid w:val="00485736"/>
    <w:rsid w:val="00485756"/>
    <w:rsid w:val="00485A3B"/>
    <w:rsid w:val="004868F9"/>
    <w:rsid w:val="00486B84"/>
    <w:rsid w:val="004906CB"/>
    <w:rsid w:val="00490CC8"/>
    <w:rsid w:val="00490FA7"/>
    <w:rsid w:val="00491252"/>
    <w:rsid w:val="00492250"/>
    <w:rsid w:val="00492A8D"/>
    <w:rsid w:val="0049628B"/>
    <w:rsid w:val="004A0F7C"/>
    <w:rsid w:val="004A1DD9"/>
    <w:rsid w:val="004A56A4"/>
    <w:rsid w:val="004A58BB"/>
    <w:rsid w:val="004A61B1"/>
    <w:rsid w:val="004A7BEF"/>
    <w:rsid w:val="004B1390"/>
    <w:rsid w:val="004B3ED5"/>
    <w:rsid w:val="004C07CA"/>
    <w:rsid w:val="004C4CC0"/>
    <w:rsid w:val="004C51F4"/>
    <w:rsid w:val="004C522E"/>
    <w:rsid w:val="004C62B3"/>
    <w:rsid w:val="004C676E"/>
    <w:rsid w:val="004D0688"/>
    <w:rsid w:val="004D0D61"/>
    <w:rsid w:val="004D10F8"/>
    <w:rsid w:val="004D1A19"/>
    <w:rsid w:val="004D292B"/>
    <w:rsid w:val="004D3251"/>
    <w:rsid w:val="004D3A64"/>
    <w:rsid w:val="004D499D"/>
    <w:rsid w:val="004D565E"/>
    <w:rsid w:val="004E0943"/>
    <w:rsid w:val="004E0D43"/>
    <w:rsid w:val="004E4C7E"/>
    <w:rsid w:val="004F1326"/>
    <w:rsid w:val="004F1EC8"/>
    <w:rsid w:val="005054BE"/>
    <w:rsid w:val="00505ED1"/>
    <w:rsid w:val="00507D45"/>
    <w:rsid w:val="0051299C"/>
    <w:rsid w:val="00515426"/>
    <w:rsid w:val="00515467"/>
    <w:rsid w:val="0051575E"/>
    <w:rsid w:val="00516552"/>
    <w:rsid w:val="00517122"/>
    <w:rsid w:val="0051718B"/>
    <w:rsid w:val="00520A5B"/>
    <w:rsid w:val="00521677"/>
    <w:rsid w:val="00522A77"/>
    <w:rsid w:val="005233B4"/>
    <w:rsid w:val="005256CD"/>
    <w:rsid w:val="0052585E"/>
    <w:rsid w:val="00525E7E"/>
    <w:rsid w:val="00526019"/>
    <w:rsid w:val="00527469"/>
    <w:rsid w:val="00527501"/>
    <w:rsid w:val="00532864"/>
    <w:rsid w:val="0053384A"/>
    <w:rsid w:val="00535DB1"/>
    <w:rsid w:val="00536269"/>
    <w:rsid w:val="005363A1"/>
    <w:rsid w:val="005370C5"/>
    <w:rsid w:val="0053769B"/>
    <w:rsid w:val="00540774"/>
    <w:rsid w:val="005425CE"/>
    <w:rsid w:val="0054485B"/>
    <w:rsid w:val="005471DB"/>
    <w:rsid w:val="005472EF"/>
    <w:rsid w:val="0055109B"/>
    <w:rsid w:val="00552546"/>
    <w:rsid w:val="00553599"/>
    <w:rsid w:val="00556657"/>
    <w:rsid w:val="00557739"/>
    <w:rsid w:val="0056046C"/>
    <w:rsid w:val="005605FE"/>
    <w:rsid w:val="005611CB"/>
    <w:rsid w:val="00562050"/>
    <w:rsid w:val="00563330"/>
    <w:rsid w:val="005639C7"/>
    <w:rsid w:val="00563BE9"/>
    <w:rsid w:val="0056556B"/>
    <w:rsid w:val="00567121"/>
    <w:rsid w:val="005712C0"/>
    <w:rsid w:val="005717C2"/>
    <w:rsid w:val="0057393F"/>
    <w:rsid w:val="00574D15"/>
    <w:rsid w:val="00575D7F"/>
    <w:rsid w:val="00576E4D"/>
    <w:rsid w:val="00580614"/>
    <w:rsid w:val="005828EE"/>
    <w:rsid w:val="00582D8A"/>
    <w:rsid w:val="005833C2"/>
    <w:rsid w:val="00586C06"/>
    <w:rsid w:val="00590F61"/>
    <w:rsid w:val="0059163B"/>
    <w:rsid w:val="00592B80"/>
    <w:rsid w:val="00593BE0"/>
    <w:rsid w:val="00594C50"/>
    <w:rsid w:val="00594EEF"/>
    <w:rsid w:val="00597DCB"/>
    <w:rsid w:val="005A0240"/>
    <w:rsid w:val="005A3C6A"/>
    <w:rsid w:val="005A448C"/>
    <w:rsid w:val="005A4C57"/>
    <w:rsid w:val="005A53DE"/>
    <w:rsid w:val="005A6922"/>
    <w:rsid w:val="005A7366"/>
    <w:rsid w:val="005B00A4"/>
    <w:rsid w:val="005B27C9"/>
    <w:rsid w:val="005B4269"/>
    <w:rsid w:val="005B545E"/>
    <w:rsid w:val="005B641E"/>
    <w:rsid w:val="005B65F9"/>
    <w:rsid w:val="005B6A57"/>
    <w:rsid w:val="005C261B"/>
    <w:rsid w:val="005C2B05"/>
    <w:rsid w:val="005C7E40"/>
    <w:rsid w:val="005D0CEE"/>
    <w:rsid w:val="005D25AD"/>
    <w:rsid w:val="005D559D"/>
    <w:rsid w:val="005D707D"/>
    <w:rsid w:val="005E0261"/>
    <w:rsid w:val="005E2918"/>
    <w:rsid w:val="005E4678"/>
    <w:rsid w:val="005E472A"/>
    <w:rsid w:val="005E72BB"/>
    <w:rsid w:val="005F00C9"/>
    <w:rsid w:val="005F09F4"/>
    <w:rsid w:val="005F3087"/>
    <w:rsid w:val="005F3B51"/>
    <w:rsid w:val="005F5D06"/>
    <w:rsid w:val="005F6373"/>
    <w:rsid w:val="005F65E7"/>
    <w:rsid w:val="005F6DD1"/>
    <w:rsid w:val="005F731A"/>
    <w:rsid w:val="005F7739"/>
    <w:rsid w:val="005F7E9C"/>
    <w:rsid w:val="00601478"/>
    <w:rsid w:val="00606AD3"/>
    <w:rsid w:val="006079C9"/>
    <w:rsid w:val="006117CA"/>
    <w:rsid w:val="00611D7C"/>
    <w:rsid w:val="00612C00"/>
    <w:rsid w:val="006144C5"/>
    <w:rsid w:val="00615691"/>
    <w:rsid w:val="00615B0A"/>
    <w:rsid w:val="00616F35"/>
    <w:rsid w:val="00616FFE"/>
    <w:rsid w:val="0062139B"/>
    <w:rsid w:val="006239EC"/>
    <w:rsid w:val="006251BD"/>
    <w:rsid w:val="00625564"/>
    <w:rsid w:val="00625E9C"/>
    <w:rsid w:val="0062799F"/>
    <w:rsid w:val="00627E00"/>
    <w:rsid w:val="006312AE"/>
    <w:rsid w:val="00631C07"/>
    <w:rsid w:val="006334B0"/>
    <w:rsid w:val="00634140"/>
    <w:rsid w:val="006354DB"/>
    <w:rsid w:val="00636A73"/>
    <w:rsid w:val="00642824"/>
    <w:rsid w:val="0064400F"/>
    <w:rsid w:val="0064789E"/>
    <w:rsid w:val="00647DDD"/>
    <w:rsid w:val="00647F66"/>
    <w:rsid w:val="006525B2"/>
    <w:rsid w:val="006536B9"/>
    <w:rsid w:val="006573DE"/>
    <w:rsid w:val="00662902"/>
    <w:rsid w:val="006658BF"/>
    <w:rsid w:val="0066770F"/>
    <w:rsid w:val="006678B1"/>
    <w:rsid w:val="006709DF"/>
    <w:rsid w:val="00671605"/>
    <w:rsid w:val="00671C37"/>
    <w:rsid w:val="00671CD7"/>
    <w:rsid w:val="00672307"/>
    <w:rsid w:val="00675B6B"/>
    <w:rsid w:val="00676007"/>
    <w:rsid w:val="00680318"/>
    <w:rsid w:val="006834C8"/>
    <w:rsid w:val="00683CDF"/>
    <w:rsid w:val="006846C5"/>
    <w:rsid w:val="00686DBF"/>
    <w:rsid w:val="0068751D"/>
    <w:rsid w:val="00687A3A"/>
    <w:rsid w:val="00687DD1"/>
    <w:rsid w:val="00692F29"/>
    <w:rsid w:val="0069418F"/>
    <w:rsid w:val="0069476C"/>
    <w:rsid w:val="00694FEB"/>
    <w:rsid w:val="00696BB7"/>
    <w:rsid w:val="006A2E62"/>
    <w:rsid w:val="006A426F"/>
    <w:rsid w:val="006A44AA"/>
    <w:rsid w:val="006A4F51"/>
    <w:rsid w:val="006A6FEB"/>
    <w:rsid w:val="006B0605"/>
    <w:rsid w:val="006B09D5"/>
    <w:rsid w:val="006B262F"/>
    <w:rsid w:val="006B284A"/>
    <w:rsid w:val="006B47DF"/>
    <w:rsid w:val="006B4C39"/>
    <w:rsid w:val="006B5480"/>
    <w:rsid w:val="006C14A6"/>
    <w:rsid w:val="006C1599"/>
    <w:rsid w:val="006C223E"/>
    <w:rsid w:val="006C441E"/>
    <w:rsid w:val="006C6E93"/>
    <w:rsid w:val="006C7C39"/>
    <w:rsid w:val="006D2963"/>
    <w:rsid w:val="006D68FD"/>
    <w:rsid w:val="006D6DAD"/>
    <w:rsid w:val="006D7E4A"/>
    <w:rsid w:val="006E0E56"/>
    <w:rsid w:val="006E22DF"/>
    <w:rsid w:val="006E2310"/>
    <w:rsid w:val="006E29E7"/>
    <w:rsid w:val="006E3E5A"/>
    <w:rsid w:val="006E40A4"/>
    <w:rsid w:val="006E4E68"/>
    <w:rsid w:val="006E6D4A"/>
    <w:rsid w:val="006F0404"/>
    <w:rsid w:val="006F09FB"/>
    <w:rsid w:val="006F1513"/>
    <w:rsid w:val="006F19B3"/>
    <w:rsid w:val="006F2AC2"/>
    <w:rsid w:val="006F3F25"/>
    <w:rsid w:val="006F42CE"/>
    <w:rsid w:val="006F43EA"/>
    <w:rsid w:val="006F47AB"/>
    <w:rsid w:val="006F7212"/>
    <w:rsid w:val="00700880"/>
    <w:rsid w:val="00702012"/>
    <w:rsid w:val="00702920"/>
    <w:rsid w:val="007045E8"/>
    <w:rsid w:val="007111A5"/>
    <w:rsid w:val="00711715"/>
    <w:rsid w:val="00712162"/>
    <w:rsid w:val="00712281"/>
    <w:rsid w:val="00712613"/>
    <w:rsid w:val="00713B27"/>
    <w:rsid w:val="00714469"/>
    <w:rsid w:val="007161DD"/>
    <w:rsid w:val="0071667D"/>
    <w:rsid w:val="00716D3C"/>
    <w:rsid w:val="00717712"/>
    <w:rsid w:val="007233CF"/>
    <w:rsid w:val="00725202"/>
    <w:rsid w:val="00725CE2"/>
    <w:rsid w:val="00727882"/>
    <w:rsid w:val="00730117"/>
    <w:rsid w:val="007310BC"/>
    <w:rsid w:val="00733EED"/>
    <w:rsid w:val="007341AD"/>
    <w:rsid w:val="0073447C"/>
    <w:rsid w:val="0073586D"/>
    <w:rsid w:val="00736992"/>
    <w:rsid w:val="00736C93"/>
    <w:rsid w:val="00740CDE"/>
    <w:rsid w:val="00744416"/>
    <w:rsid w:val="007504C0"/>
    <w:rsid w:val="007528D1"/>
    <w:rsid w:val="00752D5E"/>
    <w:rsid w:val="007531AB"/>
    <w:rsid w:val="0075355B"/>
    <w:rsid w:val="00755F15"/>
    <w:rsid w:val="00755FF6"/>
    <w:rsid w:val="007569AE"/>
    <w:rsid w:val="00757FA3"/>
    <w:rsid w:val="00762796"/>
    <w:rsid w:val="007639A8"/>
    <w:rsid w:val="00764E06"/>
    <w:rsid w:val="00766690"/>
    <w:rsid w:val="00766F89"/>
    <w:rsid w:val="00767A98"/>
    <w:rsid w:val="007708E8"/>
    <w:rsid w:val="00771AE0"/>
    <w:rsid w:val="00771F75"/>
    <w:rsid w:val="00775D20"/>
    <w:rsid w:val="00776112"/>
    <w:rsid w:val="007771B6"/>
    <w:rsid w:val="00784C8D"/>
    <w:rsid w:val="00786411"/>
    <w:rsid w:val="00786945"/>
    <w:rsid w:val="00786ECA"/>
    <w:rsid w:val="00787A89"/>
    <w:rsid w:val="0079149A"/>
    <w:rsid w:val="00791791"/>
    <w:rsid w:val="007938D2"/>
    <w:rsid w:val="00795A2D"/>
    <w:rsid w:val="007963BE"/>
    <w:rsid w:val="00796A46"/>
    <w:rsid w:val="007A1DA4"/>
    <w:rsid w:val="007A285F"/>
    <w:rsid w:val="007A59A5"/>
    <w:rsid w:val="007A5D01"/>
    <w:rsid w:val="007A74AD"/>
    <w:rsid w:val="007B02E7"/>
    <w:rsid w:val="007B16F7"/>
    <w:rsid w:val="007B4245"/>
    <w:rsid w:val="007C291E"/>
    <w:rsid w:val="007C6583"/>
    <w:rsid w:val="007C7223"/>
    <w:rsid w:val="007D2B0C"/>
    <w:rsid w:val="007D5406"/>
    <w:rsid w:val="007D662F"/>
    <w:rsid w:val="007D7A90"/>
    <w:rsid w:val="007E28DF"/>
    <w:rsid w:val="007E2B73"/>
    <w:rsid w:val="007E3632"/>
    <w:rsid w:val="007E3975"/>
    <w:rsid w:val="007E47B7"/>
    <w:rsid w:val="007E5B18"/>
    <w:rsid w:val="007E7CDF"/>
    <w:rsid w:val="007F18C9"/>
    <w:rsid w:val="007F1F3D"/>
    <w:rsid w:val="007F40CB"/>
    <w:rsid w:val="007F5036"/>
    <w:rsid w:val="007F50D3"/>
    <w:rsid w:val="007F5114"/>
    <w:rsid w:val="00801F3C"/>
    <w:rsid w:val="00803A65"/>
    <w:rsid w:val="00804E53"/>
    <w:rsid w:val="0080670F"/>
    <w:rsid w:val="008068D4"/>
    <w:rsid w:val="00806F12"/>
    <w:rsid w:val="00811ED7"/>
    <w:rsid w:val="00813381"/>
    <w:rsid w:val="0081482D"/>
    <w:rsid w:val="00814931"/>
    <w:rsid w:val="00816AF4"/>
    <w:rsid w:val="00816EA3"/>
    <w:rsid w:val="00820391"/>
    <w:rsid w:val="00820C82"/>
    <w:rsid w:val="00821C83"/>
    <w:rsid w:val="00822C73"/>
    <w:rsid w:val="00824775"/>
    <w:rsid w:val="00826B7A"/>
    <w:rsid w:val="00826CE9"/>
    <w:rsid w:val="00826D66"/>
    <w:rsid w:val="00827E3F"/>
    <w:rsid w:val="008320BA"/>
    <w:rsid w:val="0083215E"/>
    <w:rsid w:val="00835A3F"/>
    <w:rsid w:val="008437FE"/>
    <w:rsid w:val="00846B69"/>
    <w:rsid w:val="008471DF"/>
    <w:rsid w:val="00847339"/>
    <w:rsid w:val="00847B99"/>
    <w:rsid w:val="0085086D"/>
    <w:rsid w:val="00851D2E"/>
    <w:rsid w:val="00853216"/>
    <w:rsid w:val="008543BF"/>
    <w:rsid w:val="00854C9F"/>
    <w:rsid w:val="00855FC5"/>
    <w:rsid w:val="0085787E"/>
    <w:rsid w:val="008654D2"/>
    <w:rsid w:val="00865C45"/>
    <w:rsid w:val="00866E10"/>
    <w:rsid w:val="00871358"/>
    <w:rsid w:val="0087708D"/>
    <w:rsid w:val="00877E60"/>
    <w:rsid w:val="0088327F"/>
    <w:rsid w:val="00885948"/>
    <w:rsid w:val="00885A4F"/>
    <w:rsid w:val="00885C37"/>
    <w:rsid w:val="00885E43"/>
    <w:rsid w:val="00886EEA"/>
    <w:rsid w:val="00887AD4"/>
    <w:rsid w:val="00890FF0"/>
    <w:rsid w:val="008936FE"/>
    <w:rsid w:val="00894772"/>
    <w:rsid w:val="00895A9E"/>
    <w:rsid w:val="00895DC9"/>
    <w:rsid w:val="00897EE6"/>
    <w:rsid w:val="008A0E2C"/>
    <w:rsid w:val="008A1457"/>
    <w:rsid w:val="008A223D"/>
    <w:rsid w:val="008A2657"/>
    <w:rsid w:val="008A2C91"/>
    <w:rsid w:val="008A412C"/>
    <w:rsid w:val="008A5C19"/>
    <w:rsid w:val="008B1FFC"/>
    <w:rsid w:val="008B3263"/>
    <w:rsid w:val="008B3537"/>
    <w:rsid w:val="008B684D"/>
    <w:rsid w:val="008B75F6"/>
    <w:rsid w:val="008C027D"/>
    <w:rsid w:val="008C0C90"/>
    <w:rsid w:val="008C0D27"/>
    <w:rsid w:val="008C1E52"/>
    <w:rsid w:val="008C45E4"/>
    <w:rsid w:val="008C4AC5"/>
    <w:rsid w:val="008C4D11"/>
    <w:rsid w:val="008C7CCF"/>
    <w:rsid w:val="008D1770"/>
    <w:rsid w:val="008D4ED9"/>
    <w:rsid w:val="008D51D7"/>
    <w:rsid w:val="008E0FCC"/>
    <w:rsid w:val="008E2AA8"/>
    <w:rsid w:val="008E4CCE"/>
    <w:rsid w:val="008E581F"/>
    <w:rsid w:val="008E783D"/>
    <w:rsid w:val="008E7F65"/>
    <w:rsid w:val="008F2723"/>
    <w:rsid w:val="008F5A0D"/>
    <w:rsid w:val="008F671E"/>
    <w:rsid w:val="008F7687"/>
    <w:rsid w:val="00900431"/>
    <w:rsid w:val="009016AC"/>
    <w:rsid w:val="009021A7"/>
    <w:rsid w:val="00903C2D"/>
    <w:rsid w:val="009045CD"/>
    <w:rsid w:val="00910655"/>
    <w:rsid w:val="00912A1C"/>
    <w:rsid w:val="009130B7"/>
    <w:rsid w:val="0091504A"/>
    <w:rsid w:val="00916FA3"/>
    <w:rsid w:val="0092045D"/>
    <w:rsid w:val="0092061A"/>
    <w:rsid w:val="00922402"/>
    <w:rsid w:val="009236E8"/>
    <w:rsid w:val="00924F4A"/>
    <w:rsid w:val="009254D8"/>
    <w:rsid w:val="00925A20"/>
    <w:rsid w:val="009306AF"/>
    <w:rsid w:val="00931324"/>
    <w:rsid w:val="009331C4"/>
    <w:rsid w:val="00933480"/>
    <w:rsid w:val="00933B57"/>
    <w:rsid w:val="00933D7B"/>
    <w:rsid w:val="00937FFA"/>
    <w:rsid w:val="00943C83"/>
    <w:rsid w:val="00944F01"/>
    <w:rsid w:val="00945CFD"/>
    <w:rsid w:val="00950C8F"/>
    <w:rsid w:val="00950F5A"/>
    <w:rsid w:val="009515A7"/>
    <w:rsid w:val="00951623"/>
    <w:rsid w:val="00951AB8"/>
    <w:rsid w:val="00954382"/>
    <w:rsid w:val="00954C7E"/>
    <w:rsid w:val="009571F4"/>
    <w:rsid w:val="009576C2"/>
    <w:rsid w:val="00957F76"/>
    <w:rsid w:val="00960B50"/>
    <w:rsid w:val="00960F50"/>
    <w:rsid w:val="009619BA"/>
    <w:rsid w:val="00961A1E"/>
    <w:rsid w:val="00961CEE"/>
    <w:rsid w:val="009640F7"/>
    <w:rsid w:val="0096415F"/>
    <w:rsid w:val="00970C26"/>
    <w:rsid w:val="0097106D"/>
    <w:rsid w:val="0097218D"/>
    <w:rsid w:val="00974811"/>
    <w:rsid w:val="00975817"/>
    <w:rsid w:val="0097611A"/>
    <w:rsid w:val="00980E69"/>
    <w:rsid w:val="00981A52"/>
    <w:rsid w:val="00982EEA"/>
    <w:rsid w:val="00993330"/>
    <w:rsid w:val="00993D75"/>
    <w:rsid w:val="009A0071"/>
    <w:rsid w:val="009A012D"/>
    <w:rsid w:val="009A0380"/>
    <w:rsid w:val="009A5A52"/>
    <w:rsid w:val="009A7E7F"/>
    <w:rsid w:val="009B0B45"/>
    <w:rsid w:val="009B3A6C"/>
    <w:rsid w:val="009B48F1"/>
    <w:rsid w:val="009B570C"/>
    <w:rsid w:val="009B57A5"/>
    <w:rsid w:val="009B6A02"/>
    <w:rsid w:val="009B6D13"/>
    <w:rsid w:val="009C3FA0"/>
    <w:rsid w:val="009C688A"/>
    <w:rsid w:val="009D05FF"/>
    <w:rsid w:val="009D08E6"/>
    <w:rsid w:val="009D2504"/>
    <w:rsid w:val="009D4E97"/>
    <w:rsid w:val="009D5681"/>
    <w:rsid w:val="009D63CD"/>
    <w:rsid w:val="009D6BEF"/>
    <w:rsid w:val="009D75E7"/>
    <w:rsid w:val="009E182F"/>
    <w:rsid w:val="009E3D77"/>
    <w:rsid w:val="009E4ADF"/>
    <w:rsid w:val="009E53F3"/>
    <w:rsid w:val="009E740C"/>
    <w:rsid w:val="009E75C6"/>
    <w:rsid w:val="00A00EB1"/>
    <w:rsid w:val="00A01373"/>
    <w:rsid w:val="00A02167"/>
    <w:rsid w:val="00A0271F"/>
    <w:rsid w:val="00A02FD1"/>
    <w:rsid w:val="00A035B2"/>
    <w:rsid w:val="00A044E7"/>
    <w:rsid w:val="00A0484D"/>
    <w:rsid w:val="00A05F0A"/>
    <w:rsid w:val="00A06EC2"/>
    <w:rsid w:val="00A075E6"/>
    <w:rsid w:val="00A07641"/>
    <w:rsid w:val="00A10BDC"/>
    <w:rsid w:val="00A116B3"/>
    <w:rsid w:val="00A11719"/>
    <w:rsid w:val="00A13D22"/>
    <w:rsid w:val="00A158A5"/>
    <w:rsid w:val="00A17174"/>
    <w:rsid w:val="00A1743D"/>
    <w:rsid w:val="00A226B9"/>
    <w:rsid w:val="00A22B1A"/>
    <w:rsid w:val="00A26161"/>
    <w:rsid w:val="00A270D6"/>
    <w:rsid w:val="00A426AC"/>
    <w:rsid w:val="00A4480E"/>
    <w:rsid w:val="00A44A8A"/>
    <w:rsid w:val="00A473E6"/>
    <w:rsid w:val="00A479A1"/>
    <w:rsid w:val="00A56038"/>
    <w:rsid w:val="00A5785F"/>
    <w:rsid w:val="00A60821"/>
    <w:rsid w:val="00A6151F"/>
    <w:rsid w:val="00A65E4C"/>
    <w:rsid w:val="00A67BB4"/>
    <w:rsid w:val="00A70514"/>
    <w:rsid w:val="00A70AEC"/>
    <w:rsid w:val="00A7141E"/>
    <w:rsid w:val="00A72242"/>
    <w:rsid w:val="00A7259E"/>
    <w:rsid w:val="00A725B6"/>
    <w:rsid w:val="00A73294"/>
    <w:rsid w:val="00A732DC"/>
    <w:rsid w:val="00A75BA7"/>
    <w:rsid w:val="00A775E3"/>
    <w:rsid w:val="00A805CF"/>
    <w:rsid w:val="00A80B7C"/>
    <w:rsid w:val="00A81319"/>
    <w:rsid w:val="00A81A1A"/>
    <w:rsid w:val="00A81AB6"/>
    <w:rsid w:val="00A823A5"/>
    <w:rsid w:val="00A835EB"/>
    <w:rsid w:val="00A919A8"/>
    <w:rsid w:val="00A921A7"/>
    <w:rsid w:val="00A943C0"/>
    <w:rsid w:val="00A972E4"/>
    <w:rsid w:val="00AA05F3"/>
    <w:rsid w:val="00AA0AEA"/>
    <w:rsid w:val="00AA1C88"/>
    <w:rsid w:val="00AA1DFF"/>
    <w:rsid w:val="00AA4260"/>
    <w:rsid w:val="00AA6D06"/>
    <w:rsid w:val="00AA7DDB"/>
    <w:rsid w:val="00AB1D07"/>
    <w:rsid w:val="00AB2173"/>
    <w:rsid w:val="00AB27F8"/>
    <w:rsid w:val="00AB515B"/>
    <w:rsid w:val="00AB520A"/>
    <w:rsid w:val="00AB6B85"/>
    <w:rsid w:val="00AC0837"/>
    <w:rsid w:val="00AC152B"/>
    <w:rsid w:val="00AC3196"/>
    <w:rsid w:val="00AC3812"/>
    <w:rsid w:val="00AC5BCA"/>
    <w:rsid w:val="00AC78F8"/>
    <w:rsid w:val="00AD0FF1"/>
    <w:rsid w:val="00AD4164"/>
    <w:rsid w:val="00AD5B04"/>
    <w:rsid w:val="00AE21D4"/>
    <w:rsid w:val="00AE3C1A"/>
    <w:rsid w:val="00AE42EE"/>
    <w:rsid w:val="00AF0352"/>
    <w:rsid w:val="00AF0CB8"/>
    <w:rsid w:val="00AF1155"/>
    <w:rsid w:val="00AF2B66"/>
    <w:rsid w:val="00AF37EA"/>
    <w:rsid w:val="00AF57EC"/>
    <w:rsid w:val="00AF5D3E"/>
    <w:rsid w:val="00AF6D45"/>
    <w:rsid w:val="00AF793D"/>
    <w:rsid w:val="00B007D6"/>
    <w:rsid w:val="00B0111A"/>
    <w:rsid w:val="00B01463"/>
    <w:rsid w:val="00B052D4"/>
    <w:rsid w:val="00B05828"/>
    <w:rsid w:val="00B0650A"/>
    <w:rsid w:val="00B071F2"/>
    <w:rsid w:val="00B10141"/>
    <w:rsid w:val="00B110F6"/>
    <w:rsid w:val="00B11C7C"/>
    <w:rsid w:val="00B131E2"/>
    <w:rsid w:val="00B15034"/>
    <w:rsid w:val="00B1692A"/>
    <w:rsid w:val="00B20996"/>
    <w:rsid w:val="00B2189C"/>
    <w:rsid w:val="00B33825"/>
    <w:rsid w:val="00B342D3"/>
    <w:rsid w:val="00B44943"/>
    <w:rsid w:val="00B4613E"/>
    <w:rsid w:val="00B51244"/>
    <w:rsid w:val="00B53CF7"/>
    <w:rsid w:val="00B53E2C"/>
    <w:rsid w:val="00B5645F"/>
    <w:rsid w:val="00B57189"/>
    <w:rsid w:val="00B62ECB"/>
    <w:rsid w:val="00B638F3"/>
    <w:rsid w:val="00B713FA"/>
    <w:rsid w:val="00B737C3"/>
    <w:rsid w:val="00B7508D"/>
    <w:rsid w:val="00B82214"/>
    <w:rsid w:val="00B84498"/>
    <w:rsid w:val="00B848C4"/>
    <w:rsid w:val="00B84973"/>
    <w:rsid w:val="00B87667"/>
    <w:rsid w:val="00B955F4"/>
    <w:rsid w:val="00BA3412"/>
    <w:rsid w:val="00BA3467"/>
    <w:rsid w:val="00BA3995"/>
    <w:rsid w:val="00BA39D2"/>
    <w:rsid w:val="00BA3EEE"/>
    <w:rsid w:val="00BA4206"/>
    <w:rsid w:val="00BA58EB"/>
    <w:rsid w:val="00BB3686"/>
    <w:rsid w:val="00BB4F69"/>
    <w:rsid w:val="00BB645D"/>
    <w:rsid w:val="00BB679A"/>
    <w:rsid w:val="00BC0879"/>
    <w:rsid w:val="00BC1254"/>
    <w:rsid w:val="00BC1408"/>
    <w:rsid w:val="00BC2472"/>
    <w:rsid w:val="00BC3F5E"/>
    <w:rsid w:val="00BC44EF"/>
    <w:rsid w:val="00BC4DC9"/>
    <w:rsid w:val="00BC501F"/>
    <w:rsid w:val="00BC50A4"/>
    <w:rsid w:val="00BC60E8"/>
    <w:rsid w:val="00BC66F7"/>
    <w:rsid w:val="00BC6CAD"/>
    <w:rsid w:val="00BD01FE"/>
    <w:rsid w:val="00BD39D5"/>
    <w:rsid w:val="00BD6FCE"/>
    <w:rsid w:val="00BD7F1B"/>
    <w:rsid w:val="00BE0CFE"/>
    <w:rsid w:val="00BE1775"/>
    <w:rsid w:val="00BE5198"/>
    <w:rsid w:val="00BE683C"/>
    <w:rsid w:val="00BE7539"/>
    <w:rsid w:val="00BE76DC"/>
    <w:rsid w:val="00BE7AAC"/>
    <w:rsid w:val="00BE7B45"/>
    <w:rsid w:val="00BF0E81"/>
    <w:rsid w:val="00BF14D2"/>
    <w:rsid w:val="00BF3C3C"/>
    <w:rsid w:val="00BF4838"/>
    <w:rsid w:val="00BF4D48"/>
    <w:rsid w:val="00BF5640"/>
    <w:rsid w:val="00BF57C3"/>
    <w:rsid w:val="00BF6A4B"/>
    <w:rsid w:val="00C00462"/>
    <w:rsid w:val="00C010D8"/>
    <w:rsid w:val="00C01258"/>
    <w:rsid w:val="00C01B8F"/>
    <w:rsid w:val="00C027E1"/>
    <w:rsid w:val="00C04014"/>
    <w:rsid w:val="00C04920"/>
    <w:rsid w:val="00C06D69"/>
    <w:rsid w:val="00C07EF0"/>
    <w:rsid w:val="00C101B7"/>
    <w:rsid w:val="00C10EC1"/>
    <w:rsid w:val="00C120B0"/>
    <w:rsid w:val="00C1246A"/>
    <w:rsid w:val="00C13288"/>
    <w:rsid w:val="00C16C68"/>
    <w:rsid w:val="00C16EAD"/>
    <w:rsid w:val="00C17570"/>
    <w:rsid w:val="00C17E24"/>
    <w:rsid w:val="00C24E4B"/>
    <w:rsid w:val="00C31A2B"/>
    <w:rsid w:val="00C31C8F"/>
    <w:rsid w:val="00C338B2"/>
    <w:rsid w:val="00C338EE"/>
    <w:rsid w:val="00C33E15"/>
    <w:rsid w:val="00C35381"/>
    <w:rsid w:val="00C3652F"/>
    <w:rsid w:val="00C3682C"/>
    <w:rsid w:val="00C36C5A"/>
    <w:rsid w:val="00C37539"/>
    <w:rsid w:val="00C41E02"/>
    <w:rsid w:val="00C42C14"/>
    <w:rsid w:val="00C431DA"/>
    <w:rsid w:val="00C435DE"/>
    <w:rsid w:val="00C43D3A"/>
    <w:rsid w:val="00C44901"/>
    <w:rsid w:val="00C452FF"/>
    <w:rsid w:val="00C46B61"/>
    <w:rsid w:val="00C51CB1"/>
    <w:rsid w:val="00C525D2"/>
    <w:rsid w:val="00C53D1D"/>
    <w:rsid w:val="00C561EA"/>
    <w:rsid w:val="00C568EA"/>
    <w:rsid w:val="00C57CF4"/>
    <w:rsid w:val="00C61A62"/>
    <w:rsid w:val="00C65C5C"/>
    <w:rsid w:val="00C67A2D"/>
    <w:rsid w:val="00C70661"/>
    <w:rsid w:val="00C71023"/>
    <w:rsid w:val="00C72C1F"/>
    <w:rsid w:val="00C74770"/>
    <w:rsid w:val="00C75F39"/>
    <w:rsid w:val="00C81236"/>
    <w:rsid w:val="00C81E5A"/>
    <w:rsid w:val="00C81FEB"/>
    <w:rsid w:val="00C822F7"/>
    <w:rsid w:val="00C85B00"/>
    <w:rsid w:val="00C90B56"/>
    <w:rsid w:val="00C9256C"/>
    <w:rsid w:val="00C93239"/>
    <w:rsid w:val="00C9433C"/>
    <w:rsid w:val="00C94A52"/>
    <w:rsid w:val="00C95125"/>
    <w:rsid w:val="00C952B5"/>
    <w:rsid w:val="00CA06CF"/>
    <w:rsid w:val="00CA16F7"/>
    <w:rsid w:val="00CA1F9F"/>
    <w:rsid w:val="00CA2F51"/>
    <w:rsid w:val="00CA4800"/>
    <w:rsid w:val="00CA4E9A"/>
    <w:rsid w:val="00CA51EA"/>
    <w:rsid w:val="00CA5DA6"/>
    <w:rsid w:val="00CA64E4"/>
    <w:rsid w:val="00CB05EA"/>
    <w:rsid w:val="00CB0CC6"/>
    <w:rsid w:val="00CB0F3E"/>
    <w:rsid w:val="00CB42A8"/>
    <w:rsid w:val="00CB5984"/>
    <w:rsid w:val="00CB5C42"/>
    <w:rsid w:val="00CB63C1"/>
    <w:rsid w:val="00CC1231"/>
    <w:rsid w:val="00CC1AE2"/>
    <w:rsid w:val="00CC4A61"/>
    <w:rsid w:val="00CC4FE0"/>
    <w:rsid w:val="00CC57F5"/>
    <w:rsid w:val="00CD029C"/>
    <w:rsid w:val="00CD04A3"/>
    <w:rsid w:val="00CD0812"/>
    <w:rsid w:val="00CD09FA"/>
    <w:rsid w:val="00CD24F2"/>
    <w:rsid w:val="00CD76AE"/>
    <w:rsid w:val="00CE1E4D"/>
    <w:rsid w:val="00CE4C56"/>
    <w:rsid w:val="00CE5489"/>
    <w:rsid w:val="00CE6898"/>
    <w:rsid w:val="00CE6984"/>
    <w:rsid w:val="00CF1A2A"/>
    <w:rsid w:val="00CF3B26"/>
    <w:rsid w:val="00CF43F9"/>
    <w:rsid w:val="00CF7C3E"/>
    <w:rsid w:val="00D012C7"/>
    <w:rsid w:val="00D0196B"/>
    <w:rsid w:val="00D034DA"/>
    <w:rsid w:val="00D03D49"/>
    <w:rsid w:val="00D04644"/>
    <w:rsid w:val="00D058E8"/>
    <w:rsid w:val="00D05B2B"/>
    <w:rsid w:val="00D100DC"/>
    <w:rsid w:val="00D101F2"/>
    <w:rsid w:val="00D11979"/>
    <w:rsid w:val="00D11A63"/>
    <w:rsid w:val="00D147CB"/>
    <w:rsid w:val="00D14C69"/>
    <w:rsid w:val="00D151F0"/>
    <w:rsid w:val="00D15DA1"/>
    <w:rsid w:val="00D2045B"/>
    <w:rsid w:val="00D21A2C"/>
    <w:rsid w:val="00D22739"/>
    <w:rsid w:val="00D23D63"/>
    <w:rsid w:val="00D27148"/>
    <w:rsid w:val="00D3244F"/>
    <w:rsid w:val="00D330DF"/>
    <w:rsid w:val="00D34062"/>
    <w:rsid w:val="00D41C14"/>
    <w:rsid w:val="00D45788"/>
    <w:rsid w:val="00D55689"/>
    <w:rsid w:val="00D559ED"/>
    <w:rsid w:val="00D55F07"/>
    <w:rsid w:val="00D572E3"/>
    <w:rsid w:val="00D62D30"/>
    <w:rsid w:val="00D63FAB"/>
    <w:rsid w:val="00D644B8"/>
    <w:rsid w:val="00D64B2C"/>
    <w:rsid w:val="00D65FC1"/>
    <w:rsid w:val="00D664D6"/>
    <w:rsid w:val="00D66E72"/>
    <w:rsid w:val="00D704EE"/>
    <w:rsid w:val="00D706C8"/>
    <w:rsid w:val="00D7232F"/>
    <w:rsid w:val="00D7448D"/>
    <w:rsid w:val="00D7518E"/>
    <w:rsid w:val="00D77BFC"/>
    <w:rsid w:val="00D80C11"/>
    <w:rsid w:val="00D81711"/>
    <w:rsid w:val="00D834B9"/>
    <w:rsid w:val="00D84AAB"/>
    <w:rsid w:val="00D856FD"/>
    <w:rsid w:val="00D85EC6"/>
    <w:rsid w:val="00D863E9"/>
    <w:rsid w:val="00D9067A"/>
    <w:rsid w:val="00D91FA4"/>
    <w:rsid w:val="00D930FB"/>
    <w:rsid w:val="00D9313F"/>
    <w:rsid w:val="00D936E7"/>
    <w:rsid w:val="00D93CC2"/>
    <w:rsid w:val="00D9487A"/>
    <w:rsid w:val="00D96404"/>
    <w:rsid w:val="00D96E95"/>
    <w:rsid w:val="00DA134E"/>
    <w:rsid w:val="00DA2A86"/>
    <w:rsid w:val="00DA2F6C"/>
    <w:rsid w:val="00DA504F"/>
    <w:rsid w:val="00DA505D"/>
    <w:rsid w:val="00DA56ED"/>
    <w:rsid w:val="00DA6ABB"/>
    <w:rsid w:val="00DA6B13"/>
    <w:rsid w:val="00DB0445"/>
    <w:rsid w:val="00DB1FA0"/>
    <w:rsid w:val="00DB224E"/>
    <w:rsid w:val="00DC06C3"/>
    <w:rsid w:val="00DC0D3D"/>
    <w:rsid w:val="00DC0DCE"/>
    <w:rsid w:val="00DC23E9"/>
    <w:rsid w:val="00DC23F9"/>
    <w:rsid w:val="00DC48E3"/>
    <w:rsid w:val="00DC5B9D"/>
    <w:rsid w:val="00DC60CF"/>
    <w:rsid w:val="00DC734C"/>
    <w:rsid w:val="00DC7F96"/>
    <w:rsid w:val="00DD0DF3"/>
    <w:rsid w:val="00DD1E03"/>
    <w:rsid w:val="00DD34F7"/>
    <w:rsid w:val="00DD3749"/>
    <w:rsid w:val="00DD3E8D"/>
    <w:rsid w:val="00DD420C"/>
    <w:rsid w:val="00DD5939"/>
    <w:rsid w:val="00DD5D34"/>
    <w:rsid w:val="00DD6851"/>
    <w:rsid w:val="00DD691E"/>
    <w:rsid w:val="00DD6A61"/>
    <w:rsid w:val="00DE175B"/>
    <w:rsid w:val="00DE182E"/>
    <w:rsid w:val="00DE29F5"/>
    <w:rsid w:val="00DE308E"/>
    <w:rsid w:val="00DE45DB"/>
    <w:rsid w:val="00DE5A11"/>
    <w:rsid w:val="00DE5C86"/>
    <w:rsid w:val="00DE5DAB"/>
    <w:rsid w:val="00DE6887"/>
    <w:rsid w:val="00DE6B8F"/>
    <w:rsid w:val="00DF1252"/>
    <w:rsid w:val="00DF4319"/>
    <w:rsid w:val="00E001BF"/>
    <w:rsid w:val="00E039C3"/>
    <w:rsid w:val="00E03B07"/>
    <w:rsid w:val="00E074A1"/>
    <w:rsid w:val="00E10E7D"/>
    <w:rsid w:val="00E11CA5"/>
    <w:rsid w:val="00E127C3"/>
    <w:rsid w:val="00E14D5A"/>
    <w:rsid w:val="00E204CF"/>
    <w:rsid w:val="00E20923"/>
    <w:rsid w:val="00E22899"/>
    <w:rsid w:val="00E2363D"/>
    <w:rsid w:val="00E23935"/>
    <w:rsid w:val="00E24CE3"/>
    <w:rsid w:val="00E26040"/>
    <w:rsid w:val="00E26F8B"/>
    <w:rsid w:val="00E30737"/>
    <w:rsid w:val="00E32CB8"/>
    <w:rsid w:val="00E339D8"/>
    <w:rsid w:val="00E347D8"/>
    <w:rsid w:val="00E35297"/>
    <w:rsid w:val="00E4331E"/>
    <w:rsid w:val="00E436BA"/>
    <w:rsid w:val="00E462C8"/>
    <w:rsid w:val="00E46921"/>
    <w:rsid w:val="00E46E39"/>
    <w:rsid w:val="00E47009"/>
    <w:rsid w:val="00E51A45"/>
    <w:rsid w:val="00E51E5E"/>
    <w:rsid w:val="00E5423C"/>
    <w:rsid w:val="00E54C71"/>
    <w:rsid w:val="00E57BD7"/>
    <w:rsid w:val="00E60633"/>
    <w:rsid w:val="00E626F5"/>
    <w:rsid w:val="00E63089"/>
    <w:rsid w:val="00E64F03"/>
    <w:rsid w:val="00E64F6F"/>
    <w:rsid w:val="00E6512B"/>
    <w:rsid w:val="00E65527"/>
    <w:rsid w:val="00E66D22"/>
    <w:rsid w:val="00E671F9"/>
    <w:rsid w:val="00E70970"/>
    <w:rsid w:val="00E70DCD"/>
    <w:rsid w:val="00E72787"/>
    <w:rsid w:val="00E73098"/>
    <w:rsid w:val="00E7358C"/>
    <w:rsid w:val="00E73961"/>
    <w:rsid w:val="00E73B9C"/>
    <w:rsid w:val="00E7517C"/>
    <w:rsid w:val="00E7797C"/>
    <w:rsid w:val="00E816F1"/>
    <w:rsid w:val="00E8236C"/>
    <w:rsid w:val="00E84CC2"/>
    <w:rsid w:val="00E85EBE"/>
    <w:rsid w:val="00E86E54"/>
    <w:rsid w:val="00E87726"/>
    <w:rsid w:val="00E879AA"/>
    <w:rsid w:val="00E91BAB"/>
    <w:rsid w:val="00E92535"/>
    <w:rsid w:val="00E92BF6"/>
    <w:rsid w:val="00E93498"/>
    <w:rsid w:val="00E94CA3"/>
    <w:rsid w:val="00E97EAF"/>
    <w:rsid w:val="00EA1F95"/>
    <w:rsid w:val="00EA3036"/>
    <w:rsid w:val="00EA321E"/>
    <w:rsid w:val="00EA3F2D"/>
    <w:rsid w:val="00EA7102"/>
    <w:rsid w:val="00EA7A18"/>
    <w:rsid w:val="00EB1AB4"/>
    <w:rsid w:val="00EB3431"/>
    <w:rsid w:val="00EB5127"/>
    <w:rsid w:val="00EB649F"/>
    <w:rsid w:val="00EC1344"/>
    <w:rsid w:val="00EC1B0A"/>
    <w:rsid w:val="00EC1B87"/>
    <w:rsid w:val="00EC26BF"/>
    <w:rsid w:val="00EC2A7B"/>
    <w:rsid w:val="00EC2B92"/>
    <w:rsid w:val="00EC2C35"/>
    <w:rsid w:val="00EC513E"/>
    <w:rsid w:val="00ED04BF"/>
    <w:rsid w:val="00ED05C5"/>
    <w:rsid w:val="00ED1E3A"/>
    <w:rsid w:val="00ED38CD"/>
    <w:rsid w:val="00ED5BE1"/>
    <w:rsid w:val="00ED61C5"/>
    <w:rsid w:val="00ED7763"/>
    <w:rsid w:val="00EE3A22"/>
    <w:rsid w:val="00EE59A4"/>
    <w:rsid w:val="00EE66CF"/>
    <w:rsid w:val="00EE6701"/>
    <w:rsid w:val="00EF03D6"/>
    <w:rsid w:val="00EF09A7"/>
    <w:rsid w:val="00EF3032"/>
    <w:rsid w:val="00EF339F"/>
    <w:rsid w:val="00EF52D2"/>
    <w:rsid w:val="00EF5B45"/>
    <w:rsid w:val="00EF6929"/>
    <w:rsid w:val="00EF6E3C"/>
    <w:rsid w:val="00F01AA2"/>
    <w:rsid w:val="00F01C6D"/>
    <w:rsid w:val="00F034E4"/>
    <w:rsid w:val="00F05BAE"/>
    <w:rsid w:val="00F06C64"/>
    <w:rsid w:val="00F06D21"/>
    <w:rsid w:val="00F104E2"/>
    <w:rsid w:val="00F10CAB"/>
    <w:rsid w:val="00F1101C"/>
    <w:rsid w:val="00F11492"/>
    <w:rsid w:val="00F12951"/>
    <w:rsid w:val="00F13BE1"/>
    <w:rsid w:val="00F15ED7"/>
    <w:rsid w:val="00F164FF"/>
    <w:rsid w:val="00F1653C"/>
    <w:rsid w:val="00F17FC0"/>
    <w:rsid w:val="00F2160B"/>
    <w:rsid w:val="00F23D1B"/>
    <w:rsid w:val="00F23D93"/>
    <w:rsid w:val="00F241BF"/>
    <w:rsid w:val="00F247E2"/>
    <w:rsid w:val="00F24C36"/>
    <w:rsid w:val="00F27A55"/>
    <w:rsid w:val="00F30739"/>
    <w:rsid w:val="00F310D4"/>
    <w:rsid w:val="00F31F78"/>
    <w:rsid w:val="00F332DC"/>
    <w:rsid w:val="00F33442"/>
    <w:rsid w:val="00F338DE"/>
    <w:rsid w:val="00F354AE"/>
    <w:rsid w:val="00F357C3"/>
    <w:rsid w:val="00F37BB6"/>
    <w:rsid w:val="00F40FA7"/>
    <w:rsid w:val="00F4126B"/>
    <w:rsid w:val="00F43D32"/>
    <w:rsid w:val="00F44AB3"/>
    <w:rsid w:val="00F468EB"/>
    <w:rsid w:val="00F46BE4"/>
    <w:rsid w:val="00F51E3A"/>
    <w:rsid w:val="00F52B5F"/>
    <w:rsid w:val="00F52CC6"/>
    <w:rsid w:val="00F5326E"/>
    <w:rsid w:val="00F53C81"/>
    <w:rsid w:val="00F5494B"/>
    <w:rsid w:val="00F54C80"/>
    <w:rsid w:val="00F551AA"/>
    <w:rsid w:val="00F579E3"/>
    <w:rsid w:val="00F609A5"/>
    <w:rsid w:val="00F60F50"/>
    <w:rsid w:val="00F6209F"/>
    <w:rsid w:val="00F6242C"/>
    <w:rsid w:val="00F63797"/>
    <w:rsid w:val="00F65213"/>
    <w:rsid w:val="00F653F4"/>
    <w:rsid w:val="00F66123"/>
    <w:rsid w:val="00F66A47"/>
    <w:rsid w:val="00F6739C"/>
    <w:rsid w:val="00F67F5B"/>
    <w:rsid w:val="00F700FA"/>
    <w:rsid w:val="00F705B0"/>
    <w:rsid w:val="00F7286E"/>
    <w:rsid w:val="00F73864"/>
    <w:rsid w:val="00F74BBC"/>
    <w:rsid w:val="00F754B6"/>
    <w:rsid w:val="00F765CD"/>
    <w:rsid w:val="00F76E67"/>
    <w:rsid w:val="00F800BE"/>
    <w:rsid w:val="00F8083A"/>
    <w:rsid w:val="00F811BC"/>
    <w:rsid w:val="00F81810"/>
    <w:rsid w:val="00F82639"/>
    <w:rsid w:val="00F848F3"/>
    <w:rsid w:val="00F85FF7"/>
    <w:rsid w:val="00F90053"/>
    <w:rsid w:val="00F90D35"/>
    <w:rsid w:val="00F90FBC"/>
    <w:rsid w:val="00F9163E"/>
    <w:rsid w:val="00F91EA9"/>
    <w:rsid w:val="00F92183"/>
    <w:rsid w:val="00F934E9"/>
    <w:rsid w:val="00F942BE"/>
    <w:rsid w:val="00F963FC"/>
    <w:rsid w:val="00F96980"/>
    <w:rsid w:val="00FA19E3"/>
    <w:rsid w:val="00FA275D"/>
    <w:rsid w:val="00FA2EA0"/>
    <w:rsid w:val="00FA344F"/>
    <w:rsid w:val="00FA5D9A"/>
    <w:rsid w:val="00FA6C1D"/>
    <w:rsid w:val="00FB1864"/>
    <w:rsid w:val="00FB2B2A"/>
    <w:rsid w:val="00FB5057"/>
    <w:rsid w:val="00FB7F80"/>
    <w:rsid w:val="00FC1A9E"/>
    <w:rsid w:val="00FC3287"/>
    <w:rsid w:val="00FC369A"/>
    <w:rsid w:val="00FC587F"/>
    <w:rsid w:val="00FC63BE"/>
    <w:rsid w:val="00FC6A2C"/>
    <w:rsid w:val="00FC7392"/>
    <w:rsid w:val="00FD0942"/>
    <w:rsid w:val="00FD1B75"/>
    <w:rsid w:val="00FD2481"/>
    <w:rsid w:val="00FD2C2E"/>
    <w:rsid w:val="00FD2D98"/>
    <w:rsid w:val="00FE1AAC"/>
    <w:rsid w:val="00FE57F6"/>
    <w:rsid w:val="00FE6AAF"/>
    <w:rsid w:val="00FE7C3C"/>
    <w:rsid w:val="00FF1261"/>
    <w:rsid w:val="00FF1F1C"/>
    <w:rsid w:val="00FF3714"/>
    <w:rsid w:val="00FF3AD6"/>
    <w:rsid w:val="00FF40C2"/>
    <w:rsid w:val="00FF46C0"/>
    <w:rsid w:val="00FF470B"/>
    <w:rsid w:val="00FF4B8D"/>
    <w:rsid w:val="00FF53A2"/>
    <w:rsid w:val="00FF5650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5"/>
    <o:shapelayout v:ext="edit">
      <o:idmap v:ext="edit" data="1"/>
    </o:shapelayout>
  </w:shapeDefaults>
  <w:decimalSymbol w:val="."/>
  <w:listSeparator w:val=","/>
  <w14:docId w14:val="03B04C47"/>
  <w15:docId w15:val="{9A6D2FE2-D9B9-46C3-B4EB-DBA51D8C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75"/>
    <w:pPr>
      <w:spacing w:after="120" w:line="240" w:lineRule="auto"/>
      <w:jc w:val="both"/>
    </w:pPr>
    <w:rPr>
      <w:rFonts w:ascii="Times New Roman" w:eastAsiaTheme="minorEastAsia" w:hAnsi="Times New Roman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54D"/>
    <w:pPr>
      <w:spacing w:after="360"/>
      <w:jc w:val="center"/>
      <w:outlineLvl w:val="0"/>
    </w:pPr>
    <w:rPr>
      <w:rFonts w:eastAsiaTheme="majorEastAsia" w:cstheme="majorBidi"/>
      <w:b/>
      <w:bCs/>
      <w:sz w:val="32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B0C"/>
    <w:pPr>
      <w:spacing w:before="240" w:after="720"/>
      <w:jc w:val="center"/>
      <w:outlineLvl w:val="1"/>
    </w:pPr>
    <w:rPr>
      <w:rFonts w:asciiTheme="majorHAnsi" w:eastAsiaTheme="majorEastAsia" w:hAnsiTheme="majorHAnsi" w:cstheme="majorBidi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2B0C"/>
    <w:pPr>
      <w:jc w:val="center"/>
      <w:outlineLvl w:val="2"/>
    </w:pPr>
    <w:rPr>
      <w:rFonts w:eastAsiaTheme="majorEastAsia" w:cstheme="majorBidi"/>
      <w:b/>
      <w:bCs/>
      <w:sz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C1599"/>
    <w:pPr>
      <w:numPr>
        <w:ilvl w:val="3"/>
        <w:numId w:val="4"/>
      </w:numPr>
      <w:spacing w:before="240"/>
      <w:outlineLvl w:val="3"/>
    </w:pPr>
    <w:rPr>
      <w:rFonts w:asciiTheme="majorHAnsi" w:eastAsiaTheme="majorEastAsia" w:hAnsiTheme="majorHAnsi" w:cstheme="majorBidi"/>
      <w:bCs/>
      <w:iCs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C1599"/>
    <w:pPr>
      <w:numPr>
        <w:ilvl w:val="4"/>
        <w:numId w:val="4"/>
      </w:numPr>
      <w:spacing w:before="240"/>
      <w:outlineLvl w:val="4"/>
    </w:pPr>
    <w:rPr>
      <w:rFonts w:asciiTheme="majorHAnsi" w:eastAsiaTheme="majorEastAsia" w:hAnsiTheme="majorHAnsi" w:cstheme="majorBidi"/>
      <w:bCs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C1599"/>
    <w:pPr>
      <w:numPr>
        <w:ilvl w:val="5"/>
        <w:numId w:val="4"/>
      </w:numPr>
      <w:spacing w:before="240"/>
      <w:outlineLvl w:val="5"/>
    </w:pPr>
    <w:rPr>
      <w:rFonts w:asciiTheme="majorHAnsi" w:eastAsiaTheme="majorEastAsia" w:hAnsiTheme="majorHAnsi" w:cstheme="majorBidi"/>
      <w:bCs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C1599"/>
    <w:pPr>
      <w:numPr>
        <w:ilvl w:val="6"/>
        <w:numId w:val="4"/>
      </w:numPr>
      <w:spacing w:before="240"/>
      <w:outlineLvl w:val="6"/>
    </w:pPr>
    <w:rPr>
      <w:rFonts w:asciiTheme="majorHAnsi" w:eastAsiaTheme="majorEastAsia" w:hAnsiTheme="majorHAnsi" w:cstheme="majorBidi"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6C1599"/>
    <w:pPr>
      <w:numPr>
        <w:ilvl w:val="7"/>
        <w:numId w:val="4"/>
      </w:numPr>
      <w:spacing w:before="240"/>
      <w:outlineLvl w:val="7"/>
    </w:pPr>
    <w:rPr>
      <w:rFonts w:asciiTheme="majorHAnsi" w:eastAsiaTheme="majorEastAsia" w:hAnsiTheme="majorHAnsi" w:cstheme="majorBidi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C1599"/>
    <w:pPr>
      <w:numPr>
        <w:ilvl w:val="8"/>
        <w:numId w:val="2"/>
      </w:numPr>
      <w:spacing w:before="240"/>
      <w:ind w:left="1814" w:hanging="1814"/>
      <w:outlineLvl w:val="8"/>
    </w:pPr>
    <w:rPr>
      <w:rFonts w:asciiTheme="majorHAnsi" w:eastAsiaTheme="majorEastAsia" w:hAnsiTheme="majorHAnsi" w:cstheme="majorBidi"/>
      <w:iCs/>
      <w:spacing w:val="5"/>
      <w:szCs w:val="20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BSMultilevelBullets1">
    <w:name w:val="SBS_Multilevel_Bullets_1"/>
    <w:basedOn w:val="NoList"/>
    <w:uiPriority w:val="99"/>
    <w:rsid w:val="00014F77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E154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2B0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B0C"/>
    <w:rPr>
      <w:rFonts w:ascii="Times New Roman" w:eastAsiaTheme="majorEastAsia" w:hAnsi="Times New Roman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1599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C1599"/>
    <w:rPr>
      <w:rFonts w:asciiTheme="majorHAnsi" w:eastAsiaTheme="majorEastAsia" w:hAnsiTheme="majorHAnsi" w:cstheme="majorBidi"/>
      <w:bCs/>
      <w:sz w:val="24"/>
    </w:rPr>
  </w:style>
  <w:style w:type="numbering" w:customStyle="1" w:styleId="SBSMultilevelList1">
    <w:name w:val="SBS_Multilevel_List_1"/>
    <w:basedOn w:val="NoList"/>
    <w:uiPriority w:val="99"/>
    <w:rsid w:val="00B84498"/>
    <w:pPr>
      <w:numPr>
        <w:numId w:val="2"/>
      </w:numPr>
    </w:pPr>
  </w:style>
  <w:style w:type="numbering" w:customStyle="1" w:styleId="SBSMultilevelList2">
    <w:name w:val="SBS_Multilevel_List_2"/>
    <w:basedOn w:val="NoList"/>
    <w:uiPriority w:val="99"/>
    <w:rsid w:val="009515A7"/>
    <w:pPr>
      <w:numPr>
        <w:numId w:val="3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6C1599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C1599"/>
    <w:rPr>
      <w:rFonts w:asciiTheme="majorHAnsi" w:eastAsiaTheme="majorEastAsia" w:hAnsiTheme="majorHAnsi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C1599"/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599"/>
    <w:rPr>
      <w:rFonts w:asciiTheme="majorHAnsi" w:eastAsiaTheme="majorEastAsia" w:hAnsiTheme="majorHAnsi" w:cstheme="majorBidi"/>
      <w:iCs/>
      <w:spacing w:val="5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rsid w:val="006C1599"/>
    <w:pPr>
      <w:pBdr>
        <w:bottom w:val="single" w:sz="4" w:space="1" w:color="auto"/>
      </w:pBdr>
      <w:spacing w:after="480"/>
      <w:jc w:val="center"/>
    </w:pPr>
    <w:rPr>
      <w:rFonts w:asciiTheme="majorHAnsi" w:eastAsiaTheme="majorEastAsia" w:hAnsiTheme="majorHAnsi" w:cstheme="majorBidi"/>
      <w:spacing w:val="5"/>
      <w:sz w:val="48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6C1599"/>
    <w:rPr>
      <w:rFonts w:asciiTheme="majorHAnsi" w:eastAsiaTheme="majorEastAsia" w:hAnsiTheme="majorHAnsi" w:cstheme="majorBidi"/>
      <w:spacing w:val="5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6C1599"/>
    <w:pPr>
      <w:spacing w:after="360"/>
      <w:jc w:val="center"/>
    </w:pPr>
    <w:rPr>
      <w:rFonts w:asciiTheme="majorHAnsi" w:eastAsiaTheme="majorEastAsia" w:hAnsiTheme="majorHAnsi" w:cstheme="majorBidi"/>
      <w:i/>
      <w:iCs/>
      <w:spacing w:val="13"/>
      <w:sz w:val="36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6C1599"/>
    <w:rPr>
      <w:rFonts w:asciiTheme="majorHAnsi" w:eastAsiaTheme="majorEastAsia" w:hAnsiTheme="majorHAnsi" w:cstheme="majorBidi"/>
      <w:i/>
      <w:iCs/>
      <w:spacing w:val="13"/>
      <w:sz w:val="36"/>
      <w:szCs w:val="24"/>
    </w:rPr>
  </w:style>
  <w:style w:type="character" w:styleId="Strong">
    <w:name w:val="Strong"/>
    <w:uiPriority w:val="22"/>
    <w:qFormat/>
    <w:rsid w:val="006C1599"/>
    <w:rPr>
      <w:b/>
      <w:bCs/>
    </w:rPr>
  </w:style>
  <w:style w:type="character" w:styleId="Emphasis">
    <w:name w:val="Emphasis"/>
    <w:uiPriority w:val="20"/>
    <w:qFormat/>
    <w:rsid w:val="006C159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C1599"/>
    <w:pPr>
      <w:spacing w:after="0"/>
    </w:pPr>
    <w:rPr>
      <w:rFonts w:asciiTheme="minorHAnsi" w:eastAsiaTheme="minorHAnsi" w:hAnsiTheme="minorHAnsi"/>
      <w:lang w:bidi="ar-SA"/>
    </w:rPr>
  </w:style>
  <w:style w:type="paragraph" w:styleId="ListParagraph">
    <w:name w:val="List Paragraph"/>
    <w:basedOn w:val="Normal"/>
    <w:uiPriority w:val="34"/>
    <w:qFormat/>
    <w:rsid w:val="006C1599"/>
    <w:pPr>
      <w:ind w:left="720"/>
      <w:contextualSpacing/>
    </w:pPr>
    <w:rPr>
      <w:rFonts w:asciiTheme="minorHAnsi" w:eastAsiaTheme="minorHAnsi" w:hAnsiTheme="minorHAnsi"/>
      <w:lang w:bidi="ar-SA"/>
    </w:rPr>
  </w:style>
  <w:style w:type="character" w:styleId="SubtleEmphasis">
    <w:name w:val="Subtle Emphasis"/>
    <w:uiPriority w:val="19"/>
    <w:rsid w:val="006C1599"/>
    <w:rPr>
      <w:i/>
      <w:iCs/>
    </w:rPr>
  </w:style>
  <w:style w:type="character" w:styleId="IntenseEmphasis">
    <w:name w:val="Intense Emphasis"/>
    <w:uiPriority w:val="21"/>
    <w:rsid w:val="006C1599"/>
    <w:rPr>
      <w:b/>
      <w:bCs/>
    </w:rPr>
  </w:style>
  <w:style w:type="character" w:styleId="SubtleReference">
    <w:name w:val="Subtle Reference"/>
    <w:uiPriority w:val="31"/>
    <w:rsid w:val="006C1599"/>
    <w:rPr>
      <w:smallCaps/>
    </w:rPr>
  </w:style>
  <w:style w:type="character" w:styleId="IntenseReference">
    <w:name w:val="Intense Reference"/>
    <w:uiPriority w:val="32"/>
    <w:rsid w:val="006C1599"/>
    <w:rPr>
      <w:smallCaps/>
      <w:spacing w:val="5"/>
      <w:u w:val="single"/>
    </w:rPr>
  </w:style>
  <w:style w:type="character" w:styleId="BookTitle">
    <w:name w:val="Book Title"/>
    <w:uiPriority w:val="33"/>
    <w:rsid w:val="006C159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599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semiHidden/>
    <w:rsid w:val="00B737C3"/>
    <w:pPr>
      <w:spacing w:before="113" w:after="113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737C3"/>
    <w:rPr>
      <w:rFonts w:ascii="Palatino Linotype" w:eastAsiaTheme="minorEastAsia" w:hAnsi="Palatino Linotype"/>
      <w:lang w:bidi="en-US"/>
    </w:rPr>
  </w:style>
  <w:style w:type="paragraph" w:styleId="Footer">
    <w:name w:val="footer"/>
    <w:basedOn w:val="Normal"/>
    <w:link w:val="FooterChar"/>
    <w:semiHidden/>
    <w:qFormat/>
    <w:rsid w:val="006F19B3"/>
    <w:pPr>
      <w:suppressLineNumbers/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F19B3"/>
    <w:rPr>
      <w:rFonts w:ascii="Times New Roman" w:eastAsiaTheme="minorEastAsia" w:hAnsi="Times New Roman"/>
      <w:sz w:val="20"/>
      <w:lang w:bidi="en-US"/>
    </w:rPr>
  </w:style>
  <w:style w:type="paragraph" w:styleId="Header">
    <w:name w:val="header"/>
    <w:basedOn w:val="Normal"/>
    <w:next w:val="Normal"/>
    <w:link w:val="HeaderChar"/>
    <w:semiHidden/>
    <w:qFormat/>
    <w:rsid w:val="006F19B3"/>
    <w:pPr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6F19B3"/>
    <w:rPr>
      <w:rFonts w:ascii="Times New Roman" w:eastAsiaTheme="minorEastAsia" w:hAnsi="Times New Roman"/>
      <w:sz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D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D80"/>
    <w:rPr>
      <w:rFonts w:ascii="Tahoma" w:eastAsiaTheme="minorEastAsi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semiHidden/>
    <w:rsid w:val="00DA6AB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E10F2"/>
    <w:rPr>
      <w:color w:val="808080"/>
    </w:rPr>
  </w:style>
  <w:style w:type="character" w:customStyle="1" w:styleId="middle2">
    <w:name w:val="middle2"/>
    <w:basedOn w:val="DefaultParagraphFont"/>
    <w:rsid w:val="00F90053"/>
  </w:style>
  <w:style w:type="table" w:styleId="TableGrid">
    <w:name w:val="Table Grid"/>
    <w:basedOn w:val="TableNormal"/>
    <w:uiPriority w:val="59"/>
    <w:rsid w:val="0003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l-BE"/>
    </w:rPr>
  </w:style>
  <w:style w:type="character" w:customStyle="1" w:styleId="st">
    <w:name w:val="st"/>
    <w:basedOn w:val="DefaultParagraphFont"/>
    <w:rsid w:val="00F8083A"/>
  </w:style>
  <w:style w:type="character" w:customStyle="1" w:styleId="acopre">
    <w:name w:val="acopre"/>
    <w:basedOn w:val="DefaultParagraphFont"/>
    <w:rsid w:val="00E001BF"/>
  </w:style>
  <w:style w:type="character" w:styleId="UnresolvedMention">
    <w:name w:val="Unresolved Mention"/>
    <w:basedOn w:val="DefaultParagraphFont"/>
    <w:uiPriority w:val="99"/>
    <w:semiHidden/>
    <w:unhideWhenUsed/>
    <w:rsid w:val="007122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4C7E"/>
    <w:rPr>
      <w:color w:val="800080" w:themeColor="followedHyperlink"/>
      <w:u w:val="single"/>
    </w:rPr>
  </w:style>
  <w:style w:type="character" w:customStyle="1" w:styleId="lang-de">
    <w:name w:val="lang-de"/>
    <w:basedOn w:val="DefaultParagraphFont"/>
    <w:rsid w:val="006117CA"/>
  </w:style>
  <w:style w:type="character" w:customStyle="1" w:styleId="Subtitle1">
    <w:name w:val="Subtitle1"/>
    <w:basedOn w:val="DefaultParagraphFont"/>
    <w:rsid w:val="00975817"/>
  </w:style>
  <w:style w:type="character" w:customStyle="1" w:styleId="A3">
    <w:name w:val="A3"/>
    <w:uiPriority w:val="99"/>
    <w:rsid w:val="004D565E"/>
    <w:rPr>
      <w:b/>
      <w:bCs/>
      <w:color w:val="000000"/>
      <w:sz w:val="32"/>
      <w:szCs w:val="32"/>
    </w:rPr>
  </w:style>
  <w:style w:type="character" w:customStyle="1" w:styleId="elementtoproof">
    <w:name w:val="elementtoproof"/>
    <w:basedOn w:val="DefaultParagraphFont"/>
    <w:rsid w:val="00F848F3"/>
  </w:style>
  <w:style w:type="character" w:customStyle="1" w:styleId="hgkelc">
    <w:name w:val="hgkelc"/>
    <w:basedOn w:val="DefaultParagraphFont"/>
    <w:rsid w:val="00481649"/>
  </w:style>
  <w:style w:type="paragraph" w:styleId="FootnoteText">
    <w:name w:val="footnote text"/>
    <w:basedOn w:val="Normal"/>
    <w:link w:val="FootnoteTextChar"/>
    <w:uiPriority w:val="99"/>
    <w:unhideWhenUsed/>
    <w:rsid w:val="00401581"/>
    <w:pPr>
      <w:spacing w:after="0"/>
      <w:jc w:val="left"/>
    </w:pPr>
    <w:rPr>
      <w:rFonts w:asciiTheme="minorHAnsi" w:eastAsiaTheme="minorHAnsi" w:hAnsiTheme="minorHAnsi"/>
      <w:sz w:val="20"/>
      <w:szCs w:val="20"/>
      <w:lang w:val="nl-NL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158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401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5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\Application%20Data\Microsoft\Templates\COM\Circul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nBelS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76AE4-6B62-4533-87AA-79AB345BC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07A80-55AA-4390-829D-F70F41C5BB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A4B70F-B8B6-45CD-B0A5-EF46391A797F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F765D25-95AE-49A7-8013-25182EB6E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</Template>
  <TotalTime>1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Circulaire</vt:lpstr>
      <vt:lpstr>Circulaire</vt:lpstr>
    </vt:vector>
  </TitlesOfParts>
  <Company>Belgian Senate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</dc:title>
  <dc:subject/>
  <dc:creator>Sophie De Keukeleire</dc:creator>
  <cp:keywords/>
  <dc:description/>
  <cp:lastModifiedBy>Nathalie VANSIPPE</cp:lastModifiedBy>
  <cp:revision>2</cp:revision>
  <cp:lastPrinted>2024-06-11T08:03:00Z</cp:lastPrinted>
  <dcterms:created xsi:type="dcterms:W3CDTF">2024-06-11T08:55:00Z</dcterms:created>
  <dcterms:modified xsi:type="dcterms:W3CDTF">2024-06-11T08:55:00Z</dcterms:modified>
</cp:coreProperties>
</file>