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97AFB9" w14:textId="77777777" w:rsidR="00B70A0C" w:rsidRPr="003F3B6E" w:rsidRDefault="00B70A0C" w:rsidP="00760673">
      <w:pPr>
        <w:widowControl w:val="0"/>
        <w:autoSpaceDE w:val="0"/>
        <w:autoSpaceDN w:val="0"/>
        <w:adjustRightInd w:val="0"/>
        <w:spacing w:line="360" w:lineRule="auto"/>
        <w:contextualSpacing/>
        <w:jc w:val="both"/>
        <w:rPr>
          <w:rFonts w:ascii="Arial" w:hAnsi="Arial" w:cs="Arial"/>
          <w:sz w:val="30"/>
          <w:szCs w:val="30"/>
          <w:lang w:val="de-DE"/>
        </w:rPr>
      </w:pPr>
    </w:p>
    <w:p w14:paraId="463D2B97" w14:textId="77777777" w:rsidR="00F3238A" w:rsidRPr="003F3B6E" w:rsidRDefault="00F3238A" w:rsidP="009B100F">
      <w:pPr>
        <w:widowControl w:val="0"/>
        <w:autoSpaceDE w:val="0"/>
        <w:autoSpaceDN w:val="0"/>
        <w:adjustRightInd w:val="0"/>
        <w:spacing w:line="360" w:lineRule="auto"/>
        <w:contextualSpacing/>
        <w:rPr>
          <w:rFonts w:ascii="Arial" w:hAnsi="Arial"/>
          <w:b/>
          <w:sz w:val="30"/>
          <w:lang w:val="de-DE"/>
        </w:rPr>
      </w:pPr>
      <w:r w:rsidRPr="003F3B6E">
        <w:rPr>
          <w:rFonts w:ascii="Arial" w:hAnsi="Arial"/>
          <w:sz w:val="30"/>
          <w:lang w:val="de-DE"/>
        </w:rPr>
        <w:t>eneloop fordert europäische Verbraucher mit Fotowettbewerb heraus</w:t>
      </w:r>
    </w:p>
    <w:p w14:paraId="33BE2276" w14:textId="77777777" w:rsidR="000B21CE" w:rsidRPr="003F3B6E" w:rsidRDefault="000B21CE" w:rsidP="00760673">
      <w:pPr>
        <w:pStyle w:val="Geenafstand"/>
        <w:spacing w:line="360" w:lineRule="auto"/>
        <w:jc w:val="both"/>
        <w:rPr>
          <w:rFonts w:ascii="Arial" w:eastAsiaTheme="minorEastAsia" w:hAnsi="Arial" w:cs="ArialBold"/>
          <w:b/>
          <w:bCs/>
          <w:i/>
          <w:sz w:val="20"/>
          <w:szCs w:val="20"/>
          <w:lang w:val="de-DE" w:eastAsia="nl-NL"/>
        </w:rPr>
      </w:pPr>
    </w:p>
    <w:p w14:paraId="203CE435" w14:textId="62A8EE7D" w:rsidR="00C06FAA" w:rsidRPr="003F3B6E" w:rsidRDefault="00C06FAA" w:rsidP="00C06FAA">
      <w:pPr>
        <w:spacing w:line="360" w:lineRule="auto"/>
        <w:jc w:val="both"/>
        <w:outlineLvl w:val="1"/>
        <w:rPr>
          <w:rFonts w:ascii="Arial" w:hAnsi="Arial"/>
          <w:b/>
          <w:sz w:val="20"/>
          <w:lang w:val="de-DE"/>
        </w:rPr>
      </w:pPr>
      <w:r w:rsidRPr="003F3B6E">
        <w:rPr>
          <w:rFonts w:ascii="Arial" w:hAnsi="Arial"/>
          <w:b/>
          <w:i/>
          <w:sz w:val="20"/>
          <w:lang w:val="de-DE"/>
        </w:rPr>
        <w:t xml:space="preserve">Zellik, </w:t>
      </w:r>
      <w:r w:rsidR="000A6543">
        <w:rPr>
          <w:rFonts w:ascii="Arial" w:hAnsi="Arial"/>
          <w:b/>
          <w:i/>
          <w:sz w:val="20"/>
          <w:lang w:val="de-DE"/>
        </w:rPr>
        <w:t>18</w:t>
      </w:r>
      <w:r w:rsidRPr="003F3B6E">
        <w:rPr>
          <w:rFonts w:ascii="Arial" w:hAnsi="Arial"/>
          <w:b/>
          <w:i/>
          <w:sz w:val="20"/>
          <w:lang w:val="de-DE"/>
        </w:rPr>
        <w:t>. Februar 2016</w:t>
      </w:r>
      <w:r w:rsidRPr="003F3B6E">
        <w:rPr>
          <w:rFonts w:ascii="Arial" w:hAnsi="Arial"/>
          <w:b/>
          <w:sz w:val="20"/>
          <w:lang w:val="de-DE"/>
        </w:rPr>
        <w:t xml:space="preserve"> – Um die umweltfreundlichen, </w:t>
      </w:r>
      <w:r w:rsidR="00C84814" w:rsidRPr="003F3B6E">
        <w:rPr>
          <w:rFonts w:ascii="Arial" w:hAnsi="Arial"/>
          <w:b/>
          <w:sz w:val="20"/>
          <w:lang w:val="de-DE"/>
        </w:rPr>
        <w:t xml:space="preserve">wiederverwertbaren </w:t>
      </w:r>
      <w:r w:rsidRPr="003F3B6E">
        <w:rPr>
          <w:rFonts w:ascii="Arial" w:hAnsi="Arial"/>
          <w:b/>
          <w:sz w:val="20"/>
          <w:lang w:val="de-DE"/>
        </w:rPr>
        <w:t>und wiederaufladbaren eneloop Akkus bekannter zu machen, organisiert Panasonic Energy Europe einen Fotowettbewerb zu den Themen Nachhaltigkeit und Umwelt.</w:t>
      </w:r>
    </w:p>
    <w:p w14:paraId="5B0B88D7" w14:textId="77777777" w:rsidR="009C35F9" w:rsidRPr="003F3B6E" w:rsidRDefault="009C35F9" w:rsidP="00760673">
      <w:pPr>
        <w:spacing w:line="360" w:lineRule="auto"/>
        <w:jc w:val="both"/>
        <w:outlineLvl w:val="1"/>
        <w:rPr>
          <w:rFonts w:ascii="Arial" w:hAnsi="Arial" w:cs="Arial"/>
          <w:b/>
          <w:sz w:val="20"/>
          <w:szCs w:val="20"/>
          <w:lang w:val="de-DE"/>
        </w:rPr>
      </w:pPr>
    </w:p>
    <w:p w14:paraId="648D73CC" w14:textId="77777777" w:rsidR="007369A8" w:rsidRPr="003F3B6E" w:rsidRDefault="00920747" w:rsidP="007369A8">
      <w:pPr>
        <w:pStyle w:val="Basisalinea"/>
        <w:suppressAutoHyphens/>
        <w:spacing w:line="360" w:lineRule="auto"/>
        <w:ind w:right="400"/>
        <w:jc w:val="both"/>
        <w:rPr>
          <w:rFonts w:ascii="Arial" w:hAnsi="Arial" w:cs="Times New Roman"/>
          <w:color w:val="auto"/>
          <w:sz w:val="20"/>
          <w:lang w:val="de-DE"/>
        </w:rPr>
      </w:pPr>
      <w:r w:rsidRPr="003F3B6E">
        <w:rPr>
          <w:rFonts w:ascii="Arial" w:hAnsi="Arial" w:cs="Times New Roman"/>
          <w:noProof/>
          <w:color w:val="auto"/>
          <w:sz w:val="20"/>
          <w:lang w:val="en-US"/>
        </w:rPr>
        <w:drawing>
          <wp:inline distT="0" distB="0" distL="0" distR="0" wp14:anchorId="37DCBF65" wp14:editId="722D6467">
            <wp:extent cx="5756910" cy="2126867"/>
            <wp:effectExtent l="0" t="0" r="8890" b="698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56910" cy="2126867"/>
                    </a:xfrm>
                    <a:prstGeom prst="rect">
                      <a:avLst/>
                    </a:prstGeom>
                    <a:noFill/>
                    <a:ln>
                      <a:noFill/>
                    </a:ln>
                  </pic:spPr>
                </pic:pic>
              </a:graphicData>
            </a:graphic>
          </wp:inline>
        </w:drawing>
      </w:r>
      <w:r w:rsidR="007369A8" w:rsidRPr="003F3B6E">
        <w:rPr>
          <w:rFonts w:ascii="Arial" w:hAnsi="Arial" w:cs="Times New Roman"/>
          <w:color w:val="auto"/>
          <w:sz w:val="20"/>
          <w:lang w:val="de-DE"/>
        </w:rPr>
        <w:br/>
        <w:t xml:space="preserve">Jährlich werden weltweit rund 300 Mio. Batterien verwendet, was allein in Europa für sage und schreibe 90.000 Tonnen Haushaltsmüll sorgt. </w:t>
      </w:r>
    </w:p>
    <w:p w14:paraId="21A05531" w14:textId="77777777" w:rsidR="003E74FA" w:rsidRPr="003F3B6E" w:rsidRDefault="003E74FA" w:rsidP="00760673">
      <w:pPr>
        <w:widowControl w:val="0"/>
        <w:autoSpaceDE w:val="0"/>
        <w:autoSpaceDN w:val="0"/>
        <w:adjustRightInd w:val="0"/>
        <w:spacing w:line="360" w:lineRule="auto"/>
        <w:jc w:val="both"/>
        <w:rPr>
          <w:rFonts w:ascii="Arial" w:hAnsi="Arial" w:cs="Arial"/>
          <w:sz w:val="20"/>
          <w:szCs w:val="20"/>
          <w:lang w:val="de-DE"/>
        </w:rPr>
      </w:pPr>
    </w:p>
    <w:p w14:paraId="1EF10AD9" w14:textId="16A0981D" w:rsidR="000C5310" w:rsidRPr="003F3B6E" w:rsidRDefault="000C5310" w:rsidP="000C5310">
      <w:pPr>
        <w:widowControl w:val="0"/>
        <w:autoSpaceDE w:val="0"/>
        <w:autoSpaceDN w:val="0"/>
        <w:adjustRightInd w:val="0"/>
        <w:spacing w:line="360" w:lineRule="auto"/>
        <w:jc w:val="both"/>
        <w:rPr>
          <w:rFonts w:ascii="Arial" w:hAnsi="Arial"/>
          <w:lang w:val="de-DE"/>
        </w:rPr>
      </w:pPr>
      <w:r w:rsidRPr="003F3B6E">
        <w:rPr>
          <w:rFonts w:ascii="Arial" w:hAnsi="Arial"/>
          <w:sz w:val="20"/>
          <w:lang w:val="de-DE"/>
        </w:rPr>
        <w:t>Aus Sorge um die Zukunft der Umwelt entwickelte Panasonic Energy Europe eneloop, einen revolutionären wiederaufladbaren Akku. Dieser Akku kann bis zu 2100 Mal wiederaufgeladen werden, ist mit Solarenergie vorgeladen und kann daher sofort eingesetzt werden</w:t>
      </w:r>
      <w:r w:rsidR="00C84814" w:rsidRPr="003F3B6E">
        <w:rPr>
          <w:rFonts w:ascii="Arial" w:hAnsi="Arial"/>
          <w:sz w:val="20"/>
          <w:lang w:val="de-DE"/>
        </w:rPr>
        <w:t>.</w:t>
      </w:r>
      <w:r w:rsidRPr="003F3B6E">
        <w:rPr>
          <w:rFonts w:ascii="Arial" w:hAnsi="Arial"/>
          <w:sz w:val="20"/>
          <w:lang w:val="de-DE"/>
        </w:rPr>
        <w:t xml:space="preserve"> </w:t>
      </w:r>
      <w:r w:rsidR="00C84814" w:rsidRPr="003F3B6E">
        <w:rPr>
          <w:rFonts w:ascii="Arial" w:hAnsi="Arial"/>
          <w:sz w:val="20"/>
          <w:lang w:val="de-DE"/>
        </w:rPr>
        <w:t xml:space="preserve">Er </w:t>
      </w:r>
      <w:r w:rsidRPr="003F3B6E">
        <w:rPr>
          <w:rFonts w:ascii="Arial" w:hAnsi="Arial"/>
          <w:sz w:val="20"/>
          <w:lang w:val="de-DE"/>
        </w:rPr>
        <w:t xml:space="preserve">zeichnet sich vor allem durch seine geringe Selbstentladung aus. Der Panasonic eneloop Akku ermöglicht es Verbrauchern, eine ihren Überzeugungen entsprechende Wahl zu treffen: für einen umweltfreundlichen Akku, der neben wirtschaftlichen Vorteilen die gewünschte hohe Leistungsfähigkeit bietet. </w:t>
      </w:r>
    </w:p>
    <w:p w14:paraId="2039FCB4" w14:textId="77777777" w:rsidR="00760673" w:rsidRPr="003F3B6E" w:rsidRDefault="00760673" w:rsidP="00760673">
      <w:pPr>
        <w:widowControl w:val="0"/>
        <w:autoSpaceDE w:val="0"/>
        <w:autoSpaceDN w:val="0"/>
        <w:adjustRightInd w:val="0"/>
        <w:spacing w:line="360" w:lineRule="auto"/>
        <w:jc w:val="both"/>
        <w:rPr>
          <w:rFonts w:ascii="Arial" w:hAnsi="Arial" w:cs="Arial"/>
          <w:sz w:val="20"/>
          <w:szCs w:val="20"/>
          <w:lang w:val="de-DE"/>
        </w:rPr>
      </w:pPr>
    </w:p>
    <w:p w14:paraId="6BA03F02" w14:textId="77777777" w:rsidR="000C5310" w:rsidRPr="003F3B6E" w:rsidRDefault="000C5310" w:rsidP="000C5310">
      <w:pPr>
        <w:widowControl w:val="0"/>
        <w:autoSpaceDE w:val="0"/>
        <w:autoSpaceDN w:val="0"/>
        <w:adjustRightInd w:val="0"/>
        <w:spacing w:line="360" w:lineRule="auto"/>
        <w:jc w:val="both"/>
        <w:rPr>
          <w:rFonts w:ascii="Arial" w:hAnsi="Arial"/>
          <w:b/>
          <w:sz w:val="20"/>
          <w:lang w:val="de-DE"/>
        </w:rPr>
      </w:pPr>
      <w:r w:rsidRPr="003F3B6E">
        <w:rPr>
          <w:rFonts w:ascii="Arial" w:hAnsi="Arial"/>
          <w:b/>
          <w:sz w:val="20"/>
          <w:lang w:val="de-DE"/>
        </w:rPr>
        <w:t>Fünf Gewinnchancen</w:t>
      </w:r>
    </w:p>
    <w:p w14:paraId="7D9E23B6" w14:textId="7C64976F" w:rsidR="003827AD" w:rsidRPr="003F3B6E" w:rsidRDefault="003827AD" w:rsidP="003827AD">
      <w:pPr>
        <w:widowControl w:val="0"/>
        <w:autoSpaceDE w:val="0"/>
        <w:autoSpaceDN w:val="0"/>
        <w:adjustRightInd w:val="0"/>
        <w:spacing w:line="360" w:lineRule="auto"/>
        <w:jc w:val="both"/>
        <w:rPr>
          <w:rFonts w:ascii="Arial" w:hAnsi="Arial"/>
          <w:sz w:val="20"/>
          <w:lang w:val="de-DE"/>
        </w:rPr>
      </w:pPr>
      <w:r w:rsidRPr="003F3B6E">
        <w:rPr>
          <w:rFonts w:ascii="Arial" w:hAnsi="Arial"/>
          <w:sz w:val="20"/>
          <w:lang w:val="de-DE"/>
        </w:rPr>
        <w:t xml:space="preserve">Um den eneloop Akkus zu größerer Bekanntheit zu verhelfen, organisiert Panasonic einen internationalen Fotowettbewerb, der am 1. Dezember 2015 begann und am 31. Dezember 2016 endet. Konsumenten sind aufgerufen, Fotos zu den Themen Nachhaltigkeit, Umwelt und Natur aufzunehmen und ihr bestes Foto </w:t>
      </w:r>
      <w:r w:rsidR="005B0853" w:rsidRPr="003F3B6E">
        <w:rPr>
          <w:rFonts w:ascii="Arial" w:hAnsi="Arial"/>
          <w:sz w:val="20"/>
          <w:lang w:val="de-DE"/>
        </w:rPr>
        <w:t>in eine</w:t>
      </w:r>
      <w:r w:rsidRPr="003F3B6E">
        <w:rPr>
          <w:rFonts w:ascii="Arial" w:hAnsi="Arial"/>
          <w:sz w:val="20"/>
          <w:lang w:val="de-DE"/>
        </w:rPr>
        <w:t xml:space="preserve"> Galerie hochzuladen. Sie können ihr Foto über die sozialen Netze teilen und ihre Freunde dazu ermuntern, </w:t>
      </w:r>
      <w:r w:rsidR="00C84814" w:rsidRPr="003F3B6E">
        <w:rPr>
          <w:rFonts w:ascii="Arial" w:hAnsi="Arial"/>
          <w:sz w:val="20"/>
          <w:lang w:val="de-DE"/>
        </w:rPr>
        <w:t xml:space="preserve">dafür abzustimmen. </w:t>
      </w:r>
      <w:r w:rsidR="00D43E41">
        <w:rPr>
          <w:rFonts w:ascii="Arial" w:hAnsi="Arial"/>
          <w:sz w:val="20"/>
          <w:lang w:val="de-DE"/>
        </w:rPr>
        <w:t xml:space="preserve">Das </w:t>
      </w:r>
      <w:bookmarkStart w:id="0" w:name="_GoBack"/>
      <w:bookmarkEnd w:id="0"/>
      <w:r w:rsidRPr="003F3B6E">
        <w:rPr>
          <w:rFonts w:ascii="Arial" w:hAnsi="Arial"/>
          <w:sz w:val="20"/>
          <w:lang w:val="de-DE"/>
        </w:rPr>
        <w:t xml:space="preserve">Foto mit den meisten </w:t>
      </w:r>
      <w:r w:rsidR="009B100F" w:rsidRPr="003F3B6E">
        <w:rPr>
          <w:rFonts w:ascii="Arial" w:hAnsi="Arial"/>
          <w:sz w:val="20"/>
          <w:lang w:val="de-DE"/>
        </w:rPr>
        <w:t>„</w:t>
      </w:r>
      <w:r w:rsidRPr="003F3B6E">
        <w:rPr>
          <w:rFonts w:ascii="Arial" w:hAnsi="Arial"/>
          <w:sz w:val="20"/>
          <w:lang w:val="de-DE"/>
        </w:rPr>
        <w:t xml:space="preserve">Likes” per Thema gewinnt eine von Panasonics aktuellen Hightech-Kameras sowie einen Satz wiederaufladbarer eneloop Akkus </w:t>
      </w:r>
      <w:r w:rsidR="00C84814" w:rsidRPr="003F3B6E">
        <w:rPr>
          <w:rFonts w:ascii="Arial" w:hAnsi="Arial"/>
          <w:sz w:val="20"/>
          <w:lang w:val="de-DE"/>
        </w:rPr>
        <w:t xml:space="preserve">inklusive </w:t>
      </w:r>
      <w:r w:rsidRPr="003F3B6E">
        <w:rPr>
          <w:rFonts w:ascii="Arial" w:hAnsi="Arial"/>
          <w:sz w:val="20"/>
          <w:lang w:val="de-DE"/>
        </w:rPr>
        <w:t>dem intelligenten S</w:t>
      </w:r>
      <w:r w:rsidR="00C07A29" w:rsidRPr="003F3B6E">
        <w:rPr>
          <w:rFonts w:ascii="Arial" w:hAnsi="Arial"/>
          <w:sz w:val="20"/>
          <w:lang w:val="de-DE"/>
        </w:rPr>
        <w:t xml:space="preserve">chnelladegerät CC16. Die </w:t>
      </w:r>
      <w:r w:rsidR="0075568B" w:rsidRPr="003F3B6E">
        <w:rPr>
          <w:rFonts w:ascii="Arial" w:hAnsi="Arial"/>
          <w:sz w:val="20"/>
          <w:lang w:val="de-DE"/>
        </w:rPr>
        <w:t xml:space="preserve">Gewinner der </w:t>
      </w:r>
      <w:r w:rsidR="00C07A29" w:rsidRPr="003F3B6E">
        <w:rPr>
          <w:rFonts w:ascii="Arial" w:hAnsi="Arial"/>
          <w:sz w:val="20"/>
          <w:lang w:val="de-DE"/>
        </w:rPr>
        <w:t xml:space="preserve">beiden </w:t>
      </w:r>
      <w:r w:rsidRPr="003F3B6E">
        <w:rPr>
          <w:rFonts w:ascii="Arial" w:hAnsi="Arial"/>
          <w:sz w:val="20"/>
          <w:lang w:val="de-DE"/>
        </w:rPr>
        <w:t xml:space="preserve">Fotos mit den meisten Stimmen pro Land (ohne den Gesamtsieger) erhalten einen Satz wiederaufladbarer eneloop Akkus </w:t>
      </w:r>
      <w:r w:rsidR="00C84814" w:rsidRPr="003F3B6E">
        <w:rPr>
          <w:rFonts w:ascii="Arial" w:hAnsi="Arial"/>
          <w:sz w:val="20"/>
          <w:lang w:val="de-DE"/>
        </w:rPr>
        <w:t xml:space="preserve">sowie das intelligente </w:t>
      </w:r>
      <w:r w:rsidRPr="003F3B6E">
        <w:rPr>
          <w:rFonts w:ascii="Arial" w:hAnsi="Arial"/>
          <w:sz w:val="20"/>
          <w:lang w:val="de-DE"/>
        </w:rPr>
        <w:t>Schnelladegerät CC16.</w:t>
      </w:r>
    </w:p>
    <w:p w14:paraId="36CD0437" w14:textId="7898A4CA" w:rsidR="00D8155C" w:rsidRPr="003F3B6E" w:rsidRDefault="00D8155C" w:rsidP="00D8155C">
      <w:pPr>
        <w:widowControl w:val="0"/>
        <w:autoSpaceDE w:val="0"/>
        <w:autoSpaceDN w:val="0"/>
        <w:adjustRightInd w:val="0"/>
        <w:spacing w:line="360" w:lineRule="auto"/>
        <w:jc w:val="both"/>
        <w:rPr>
          <w:rFonts w:ascii="Arial" w:hAnsi="Arial"/>
          <w:lang w:val="de-DE"/>
        </w:rPr>
      </w:pPr>
      <w:r w:rsidRPr="003F3B6E">
        <w:rPr>
          <w:rFonts w:ascii="Arial" w:hAnsi="Arial"/>
          <w:sz w:val="20"/>
          <w:lang w:val="de-DE"/>
        </w:rPr>
        <w:lastRenderedPageBreak/>
        <w:t xml:space="preserve">Es gibt insgesamt fünf gesonderte Fotowettbewerbe zu jeweils einem </w:t>
      </w:r>
      <w:r w:rsidR="009B100F" w:rsidRPr="003F3B6E">
        <w:rPr>
          <w:rFonts w:ascii="Arial" w:hAnsi="Arial"/>
          <w:sz w:val="20"/>
          <w:lang w:val="de-DE"/>
        </w:rPr>
        <w:t>„</w:t>
      </w:r>
      <w:r w:rsidRPr="003F3B6E">
        <w:rPr>
          <w:rFonts w:ascii="Arial" w:hAnsi="Arial"/>
          <w:sz w:val="20"/>
          <w:lang w:val="de-DE"/>
        </w:rPr>
        <w:t xml:space="preserve">grünen” Thema. Das erste war </w:t>
      </w:r>
      <w:r w:rsidR="009B100F" w:rsidRPr="003F3B6E">
        <w:rPr>
          <w:rFonts w:ascii="Arial" w:hAnsi="Arial"/>
          <w:sz w:val="20"/>
          <w:lang w:val="de-DE"/>
        </w:rPr>
        <w:t>„</w:t>
      </w:r>
      <w:r w:rsidRPr="003F3B6E">
        <w:rPr>
          <w:rFonts w:ascii="Arial" w:hAnsi="Arial"/>
          <w:sz w:val="20"/>
          <w:lang w:val="de-DE"/>
        </w:rPr>
        <w:t xml:space="preserve">BIO” (man denke an ökologisch-dynamischen Anbau, Bio-Küchen und städtische Gärten) und diente zugleich als Inspiration für die </w:t>
      </w:r>
      <w:r w:rsidR="00FB5509" w:rsidRPr="003F3B6E">
        <w:rPr>
          <w:rFonts w:ascii="Arial" w:hAnsi="Arial"/>
          <w:sz w:val="20"/>
          <w:lang w:val="de-DE"/>
        </w:rPr>
        <w:t>aktuelle</w:t>
      </w:r>
      <w:r w:rsidRPr="003F3B6E">
        <w:rPr>
          <w:rFonts w:ascii="Arial" w:hAnsi="Arial"/>
          <w:sz w:val="20"/>
          <w:lang w:val="de-DE"/>
        </w:rPr>
        <w:t xml:space="preserve"> limitierte Ausgabe der eneloop Akkus. Der erste Wettbewerb endete am 2. Februar 2016. Der Gewinner war </w:t>
      </w:r>
      <w:proofErr w:type="spellStart"/>
      <w:r w:rsidR="000A6543" w:rsidRPr="000A6543">
        <w:rPr>
          <w:rFonts w:ascii="Arial" w:hAnsi="Arial"/>
          <w:sz w:val="20"/>
          <w:lang w:val="de-DE"/>
        </w:rPr>
        <w:t>Hałaburda</w:t>
      </w:r>
      <w:proofErr w:type="spellEnd"/>
      <w:r w:rsidR="000A6543" w:rsidRPr="000A6543">
        <w:rPr>
          <w:rFonts w:ascii="Arial" w:hAnsi="Arial"/>
          <w:sz w:val="20"/>
          <w:lang w:val="de-DE"/>
        </w:rPr>
        <w:t xml:space="preserve"> Andrzej </w:t>
      </w:r>
      <w:r w:rsidRPr="003F3B6E">
        <w:rPr>
          <w:rFonts w:ascii="Arial" w:hAnsi="Arial"/>
          <w:sz w:val="20"/>
          <w:lang w:val="de-DE"/>
        </w:rPr>
        <w:t xml:space="preserve">und </w:t>
      </w:r>
      <w:r w:rsidR="00DB38A2" w:rsidRPr="003F3B6E">
        <w:rPr>
          <w:rFonts w:ascii="Arial" w:hAnsi="Arial"/>
          <w:sz w:val="20"/>
          <w:lang w:val="de-DE"/>
        </w:rPr>
        <w:t xml:space="preserve">freute sich über </w:t>
      </w:r>
      <w:r w:rsidRPr="003F3B6E">
        <w:rPr>
          <w:rFonts w:ascii="Arial" w:hAnsi="Arial"/>
          <w:sz w:val="20"/>
          <w:lang w:val="de-DE"/>
        </w:rPr>
        <w:t xml:space="preserve">die phantastische </w:t>
      </w:r>
      <w:r w:rsidRPr="003F3B6E">
        <w:rPr>
          <w:rFonts w:ascii="Arial" w:hAnsi="Arial"/>
          <w:sz w:val="20"/>
          <w:shd w:val="clear" w:color="auto" w:fill="FDFDFD"/>
          <w:lang w:val="de-DE"/>
        </w:rPr>
        <w:t>Lumix Smart Camera CM1 sowie einen Satz der limitierten ORGANIC-Ausgabe der eneloop wiederaufladbaren Akkus inkl</w:t>
      </w:r>
      <w:r w:rsidR="00C84814" w:rsidRPr="003F3B6E">
        <w:rPr>
          <w:rFonts w:ascii="Arial" w:hAnsi="Arial"/>
          <w:sz w:val="20"/>
          <w:shd w:val="clear" w:color="auto" w:fill="FDFDFD"/>
          <w:lang w:val="de-DE"/>
        </w:rPr>
        <w:t xml:space="preserve">usive dem </w:t>
      </w:r>
      <w:r w:rsidRPr="003F3B6E">
        <w:rPr>
          <w:rFonts w:ascii="Arial" w:hAnsi="Arial"/>
          <w:sz w:val="20"/>
          <w:shd w:val="clear" w:color="auto" w:fill="FDFDFD"/>
          <w:lang w:val="de-DE"/>
        </w:rPr>
        <w:t>CC16 Ladegerät</w:t>
      </w:r>
      <w:r w:rsidRPr="003F3B6E">
        <w:rPr>
          <w:rFonts w:ascii="Arial" w:hAnsi="Arial"/>
          <w:sz w:val="20"/>
          <w:lang w:val="de-DE"/>
        </w:rPr>
        <w:t xml:space="preserve">. Das aktuelle </w:t>
      </w:r>
      <w:r w:rsidR="009B100F" w:rsidRPr="003F3B6E">
        <w:rPr>
          <w:rFonts w:ascii="Arial" w:hAnsi="Arial"/>
          <w:sz w:val="20"/>
          <w:lang w:val="de-DE"/>
        </w:rPr>
        <w:t>„</w:t>
      </w:r>
      <w:r w:rsidRPr="003F3B6E">
        <w:rPr>
          <w:rFonts w:ascii="Arial" w:hAnsi="Arial"/>
          <w:sz w:val="20"/>
          <w:lang w:val="de-DE"/>
        </w:rPr>
        <w:t xml:space="preserve">WINTER”-Thema begann am 3. Februar 2016, sein Gewinner wird am 1. April 2016 </w:t>
      </w:r>
      <w:r w:rsidR="00C84814" w:rsidRPr="003F3B6E">
        <w:rPr>
          <w:rFonts w:ascii="Arial" w:hAnsi="Arial"/>
          <w:sz w:val="20"/>
          <w:lang w:val="de-DE"/>
        </w:rPr>
        <w:t xml:space="preserve">bekannt gegeben </w:t>
      </w:r>
      <w:r w:rsidRPr="003F3B6E">
        <w:rPr>
          <w:rFonts w:ascii="Arial" w:hAnsi="Arial"/>
          <w:sz w:val="20"/>
          <w:lang w:val="de-DE"/>
        </w:rPr>
        <w:t xml:space="preserve">und </w:t>
      </w:r>
      <w:r w:rsidR="00C84814" w:rsidRPr="003F3B6E">
        <w:rPr>
          <w:rFonts w:ascii="Arial" w:hAnsi="Arial"/>
          <w:sz w:val="20"/>
          <w:lang w:val="de-DE"/>
        </w:rPr>
        <w:t xml:space="preserve">erhält dann </w:t>
      </w:r>
      <w:r w:rsidRPr="003F3B6E">
        <w:rPr>
          <w:rFonts w:ascii="Arial" w:hAnsi="Arial"/>
          <w:sz w:val="20"/>
          <w:lang w:val="de-DE"/>
        </w:rPr>
        <w:t>die fabelhafte Panasonic Action-Kamera HX-A1 sowie zwei Sätze eneloop pro wiederaufladbarer Akkus inkl</w:t>
      </w:r>
      <w:r w:rsidR="00C84814" w:rsidRPr="003F3B6E">
        <w:rPr>
          <w:rFonts w:ascii="Arial" w:hAnsi="Arial"/>
          <w:sz w:val="20"/>
          <w:lang w:val="de-DE"/>
        </w:rPr>
        <w:t>usive einem</w:t>
      </w:r>
      <w:r w:rsidRPr="003F3B6E">
        <w:rPr>
          <w:rFonts w:ascii="Arial" w:hAnsi="Arial"/>
          <w:sz w:val="20"/>
          <w:lang w:val="de-DE"/>
        </w:rPr>
        <w:t xml:space="preserve"> CC16 Ladegerät</w:t>
      </w:r>
      <w:r w:rsidR="00C84814" w:rsidRPr="003F3B6E">
        <w:rPr>
          <w:rFonts w:ascii="Arial" w:hAnsi="Arial"/>
          <w:sz w:val="20"/>
          <w:lang w:val="de-DE"/>
        </w:rPr>
        <w:t>.</w:t>
      </w:r>
      <w:r w:rsidRPr="003F3B6E">
        <w:rPr>
          <w:rFonts w:ascii="Arial" w:hAnsi="Arial"/>
          <w:sz w:val="20"/>
          <w:lang w:val="de-DE"/>
        </w:rPr>
        <w:t xml:space="preserve"> Der eneloop pro Akku mag als Inspiration für dieses zweite Thema dienen, da er für sehr energie</w:t>
      </w:r>
      <w:r w:rsidR="00C84814" w:rsidRPr="003F3B6E">
        <w:rPr>
          <w:rFonts w:ascii="Arial" w:hAnsi="Arial"/>
          <w:sz w:val="20"/>
          <w:lang w:val="de-DE"/>
        </w:rPr>
        <w:t xml:space="preserve">intensive </w:t>
      </w:r>
      <w:r w:rsidRPr="003F3B6E">
        <w:rPr>
          <w:rFonts w:ascii="Arial" w:hAnsi="Arial"/>
          <w:sz w:val="20"/>
          <w:lang w:val="de-DE"/>
        </w:rPr>
        <w:t>Geräte wie Blitzlichter und für eine Verwendung be</w:t>
      </w:r>
      <w:r w:rsidR="005255B1" w:rsidRPr="003F3B6E">
        <w:rPr>
          <w:rFonts w:ascii="Arial" w:hAnsi="Arial"/>
          <w:sz w:val="20"/>
          <w:lang w:val="de-DE"/>
        </w:rPr>
        <w:t>i sehr niedrigen Temperaturen (</w:t>
      </w:r>
      <w:r w:rsidR="005255B1" w:rsidRPr="003F3B6E">
        <w:rPr>
          <w:rFonts w:ascii="Arial" w:hAnsi="Arial"/>
          <w:sz w:val="20"/>
          <w:lang w:val="de-DE"/>
        </w:rPr>
        <w:noBreakHyphen/>
      </w:r>
      <w:r w:rsidRPr="003F3B6E">
        <w:rPr>
          <w:rFonts w:ascii="Arial" w:hAnsi="Arial"/>
          <w:sz w:val="20"/>
          <w:lang w:val="de-DE"/>
        </w:rPr>
        <w:t xml:space="preserve">20 °) </w:t>
      </w:r>
      <w:r w:rsidR="00C84814" w:rsidRPr="003F3B6E">
        <w:rPr>
          <w:rFonts w:ascii="Arial" w:hAnsi="Arial"/>
          <w:sz w:val="20"/>
          <w:lang w:val="de-DE"/>
        </w:rPr>
        <w:t xml:space="preserve">besonders geeignet </w:t>
      </w:r>
      <w:r w:rsidRPr="003F3B6E">
        <w:rPr>
          <w:rFonts w:ascii="Arial" w:hAnsi="Arial"/>
          <w:sz w:val="20"/>
          <w:lang w:val="de-DE"/>
        </w:rPr>
        <w:t>ist.</w:t>
      </w:r>
    </w:p>
    <w:p w14:paraId="722778A3" w14:textId="77777777" w:rsidR="00760673" w:rsidRPr="003F3B6E" w:rsidRDefault="00760673" w:rsidP="00760673">
      <w:pPr>
        <w:widowControl w:val="0"/>
        <w:autoSpaceDE w:val="0"/>
        <w:autoSpaceDN w:val="0"/>
        <w:adjustRightInd w:val="0"/>
        <w:spacing w:line="360" w:lineRule="auto"/>
        <w:jc w:val="both"/>
        <w:rPr>
          <w:rFonts w:ascii="Arial" w:hAnsi="Arial" w:cs="Arial"/>
          <w:sz w:val="20"/>
          <w:szCs w:val="20"/>
          <w:lang w:val="de-DE"/>
        </w:rPr>
      </w:pPr>
    </w:p>
    <w:p w14:paraId="6F4BEA11" w14:textId="7FDF5790" w:rsidR="00D8155C" w:rsidRPr="003F3B6E" w:rsidRDefault="00D8155C" w:rsidP="00D8155C">
      <w:pPr>
        <w:widowControl w:val="0"/>
        <w:autoSpaceDE w:val="0"/>
        <w:autoSpaceDN w:val="0"/>
        <w:adjustRightInd w:val="0"/>
        <w:spacing w:line="360" w:lineRule="auto"/>
        <w:jc w:val="both"/>
        <w:rPr>
          <w:rFonts w:ascii="Arial" w:hAnsi="Arial"/>
          <w:lang w:val="de-DE"/>
        </w:rPr>
      </w:pPr>
      <w:r w:rsidRPr="003F3B6E">
        <w:rPr>
          <w:rFonts w:ascii="Arial" w:hAnsi="Arial"/>
          <w:sz w:val="20"/>
          <w:lang w:val="de-DE"/>
        </w:rPr>
        <w:t xml:space="preserve">Nehmen Sie die Herausforderung an? Laden Sie Ihr bestes Foto </w:t>
      </w:r>
      <w:r w:rsidR="00C84814" w:rsidRPr="003F3B6E">
        <w:rPr>
          <w:rFonts w:ascii="Arial" w:hAnsi="Arial"/>
          <w:sz w:val="20"/>
          <w:lang w:val="de-DE"/>
        </w:rPr>
        <w:t xml:space="preserve">auf </w:t>
      </w:r>
      <w:r w:rsidR="0075568B" w:rsidRPr="003F3B6E">
        <w:rPr>
          <w:rFonts w:ascii="Arial" w:hAnsi="Arial"/>
          <w:sz w:val="20"/>
          <w:lang w:val="de-DE"/>
        </w:rPr>
        <w:t xml:space="preserve">der Internetseite </w:t>
      </w:r>
      <w:hyperlink r:id="rId10" w:history="1">
        <w:r w:rsidR="004734E1">
          <w:rPr>
            <w:rFonts w:ascii="Arial" w:hAnsi="Arial"/>
            <w:sz w:val="20"/>
            <w:u w:val="single"/>
            <w:lang w:val="de-DE"/>
          </w:rPr>
          <w:t>https://photochallenge.panasonic-eneloop.eu/de</w:t>
        </w:r>
      </w:hyperlink>
      <w:r w:rsidR="00C07A29" w:rsidRPr="003F3B6E">
        <w:rPr>
          <w:lang w:val="de-DE"/>
        </w:rPr>
        <w:t xml:space="preserve"> </w:t>
      </w:r>
      <w:r w:rsidRPr="003F3B6E">
        <w:rPr>
          <w:rFonts w:ascii="Arial" w:hAnsi="Arial" w:cs="Arial"/>
          <w:sz w:val="20"/>
          <w:szCs w:val="20"/>
          <w:lang w:val="de-DE"/>
        </w:rPr>
        <w:t>hoch</w:t>
      </w:r>
      <w:r w:rsidRPr="003F3B6E">
        <w:rPr>
          <w:lang w:val="de-DE"/>
        </w:rPr>
        <w:t>.</w:t>
      </w:r>
      <w:r w:rsidRPr="003F3B6E">
        <w:rPr>
          <w:rFonts w:ascii="Arial" w:hAnsi="Arial"/>
          <w:sz w:val="20"/>
          <w:lang w:val="de-DE"/>
        </w:rPr>
        <w:t xml:space="preserve"> </w:t>
      </w:r>
    </w:p>
    <w:p w14:paraId="4E5F7AE5" w14:textId="77777777" w:rsidR="00D8155C" w:rsidRPr="003F3B6E" w:rsidRDefault="00D8155C" w:rsidP="00760673">
      <w:pPr>
        <w:widowControl w:val="0"/>
        <w:autoSpaceDE w:val="0"/>
        <w:autoSpaceDN w:val="0"/>
        <w:adjustRightInd w:val="0"/>
        <w:spacing w:line="360" w:lineRule="auto"/>
        <w:jc w:val="both"/>
        <w:rPr>
          <w:rFonts w:ascii="Arial" w:hAnsi="Arial" w:cs="Arial"/>
          <w:b/>
          <w:sz w:val="20"/>
          <w:szCs w:val="20"/>
          <w:lang w:val="de-DE"/>
        </w:rPr>
      </w:pPr>
    </w:p>
    <w:p w14:paraId="6B322727" w14:textId="77777777" w:rsidR="000B21CE" w:rsidRPr="003F3B6E" w:rsidRDefault="000B21CE" w:rsidP="00760673">
      <w:pPr>
        <w:jc w:val="both"/>
        <w:rPr>
          <w:rFonts w:ascii="Arial" w:hAnsi="Arial" w:cs="Arial"/>
          <w:sz w:val="20"/>
          <w:szCs w:val="20"/>
          <w:highlight w:val="yellow"/>
          <w:lang w:val="de-DE"/>
        </w:rPr>
      </w:pPr>
    </w:p>
    <w:p w14:paraId="028EDA8B" w14:textId="1E7F6BFC" w:rsidR="0071090E" w:rsidRPr="003F3B6E" w:rsidRDefault="0071090E">
      <w:pPr>
        <w:rPr>
          <w:rFonts w:ascii="Arial" w:hAnsi="Arial" w:cs="Arial"/>
          <w:b/>
          <w:sz w:val="20"/>
          <w:szCs w:val="20"/>
          <w:lang w:val="de-DE"/>
        </w:rPr>
      </w:pPr>
    </w:p>
    <w:p w14:paraId="3D62CA75" w14:textId="77777777" w:rsidR="00FE19F9" w:rsidRPr="003F3B6E" w:rsidRDefault="00FE19F9" w:rsidP="00FE19F9">
      <w:pPr>
        <w:widowControl w:val="0"/>
        <w:autoSpaceDE w:val="0"/>
        <w:autoSpaceDN w:val="0"/>
        <w:adjustRightInd w:val="0"/>
        <w:spacing w:line="360" w:lineRule="auto"/>
        <w:jc w:val="both"/>
        <w:rPr>
          <w:rFonts w:ascii="Arial" w:hAnsi="Arial" w:cs="Arial"/>
          <w:b/>
          <w:sz w:val="20"/>
          <w:szCs w:val="20"/>
          <w:lang w:val="de-DE"/>
        </w:rPr>
      </w:pPr>
      <w:r w:rsidRPr="003F3B6E">
        <w:rPr>
          <w:rFonts w:ascii="Arial" w:hAnsi="Arial" w:cs="Arial"/>
          <w:b/>
          <w:sz w:val="20"/>
          <w:szCs w:val="20"/>
          <w:lang w:val="de-DE"/>
        </w:rPr>
        <w:t>Über Panasonic Energy Europe NV</w:t>
      </w:r>
    </w:p>
    <w:p w14:paraId="11FDBAAF" w14:textId="77777777" w:rsidR="00FE19F9" w:rsidRPr="003F3B6E" w:rsidRDefault="00FE19F9" w:rsidP="00FE19F9">
      <w:pPr>
        <w:widowControl w:val="0"/>
        <w:autoSpaceDE w:val="0"/>
        <w:autoSpaceDN w:val="0"/>
        <w:adjustRightInd w:val="0"/>
        <w:spacing w:line="360" w:lineRule="auto"/>
        <w:jc w:val="both"/>
        <w:rPr>
          <w:rFonts w:ascii="Arial" w:hAnsi="Arial" w:cs="Arial"/>
          <w:sz w:val="20"/>
          <w:szCs w:val="20"/>
          <w:lang w:val="de-DE"/>
        </w:rPr>
      </w:pPr>
      <w:r w:rsidRPr="003F3B6E">
        <w:rPr>
          <w:rFonts w:ascii="Arial" w:hAnsi="Arial" w:cs="Arial"/>
          <w:sz w:val="20"/>
          <w:szCs w:val="20"/>
          <w:lang w:val="de-DE"/>
        </w:rPr>
        <w:t>Panasonic Energy Europe NV ist der größte Batteriehersteller Europas. Das Unternehmen gehört zur</w:t>
      </w:r>
    </w:p>
    <w:p w14:paraId="4DEF7D53" w14:textId="4A61A71F" w:rsidR="00FE19F9" w:rsidRPr="003F3B6E" w:rsidRDefault="00FE19F9" w:rsidP="00FE19F9">
      <w:pPr>
        <w:widowControl w:val="0"/>
        <w:autoSpaceDE w:val="0"/>
        <w:autoSpaceDN w:val="0"/>
        <w:adjustRightInd w:val="0"/>
        <w:spacing w:line="360" w:lineRule="auto"/>
        <w:jc w:val="both"/>
        <w:rPr>
          <w:rFonts w:ascii="Arial" w:hAnsi="Arial" w:cs="Arial"/>
          <w:sz w:val="20"/>
          <w:szCs w:val="20"/>
          <w:lang w:val="de-DE"/>
        </w:rPr>
      </w:pPr>
      <w:r w:rsidRPr="003F3B6E">
        <w:rPr>
          <w:rFonts w:ascii="Arial" w:hAnsi="Arial" w:cs="Arial"/>
          <w:sz w:val="20"/>
          <w:szCs w:val="20"/>
          <w:lang w:val="de-DE"/>
        </w:rPr>
        <w:t>Panasonic Corporation, einem international führenden Anbieter elektronischer und elektrischer Produkte. Dank der jahrelangen Erfahrung und des Know-hows von Panasonic im Bereich der</w:t>
      </w:r>
      <w:r w:rsidR="00C84814" w:rsidRPr="003F3B6E">
        <w:rPr>
          <w:rFonts w:ascii="Arial" w:hAnsi="Arial" w:cs="Arial"/>
          <w:sz w:val="20"/>
          <w:szCs w:val="20"/>
          <w:lang w:val="de-DE"/>
        </w:rPr>
        <w:t xml:space="preserve"> </w:t>
      </w:r>
      <w:r w:rsidRPr="003F3B6E">
        <w:rPr>
          <w:rFonts w:ascii="Arial" w:hAnsi="Arial" w:cs="Arial"/>
          <w:sz w:val="20"/>
          <w:szCs w:val="20"/>
          <w:lang w:val="de-DE"/>
        </w:rPr>
        <w:t xml:space="preserve">Unterhaltungselektronik hat Panasonic Energy Europe NV in Europa eine einzigartige Marktstellung. Das Unternehmen liefert "mobile" Energie in über 30 europäische Länder. Neben der europäischen Zentrale in Brüssel betreibt Panasonic Energy Europe NV Produktionsbetriebe in Belgien (Tessenderlo) und Polen (Gniezno), in denen jedes Jahr über eine Milliarde Batterien hergestellt werden. Das breit gefächerte Produktsortiment von Panasonic Energy Europe NV umfasst u. a. Alkali- und Zink-Kohle-Batterien, Akkus, Photo-Lithium-, Silberoxid- und Zink-Luft-Batterien sowie Knopfzellen. Weitere Informationen unter </w:t>
      </w:r>
      <w:hyperlink r:id="rId11" w:history="1">
        <w:r w:rsidRPr="003F3B6E">
          <w:rPr>
            <w:rFonts w:ascii="Arial" w:hAnsi="Arial" w:cs="Arial"/>
            <w:sz w:val="20"/>
            <w:szCs w:val="20"/>
            <w:u w:val="single"/>
            <w:lang w:val="de-DE"/>
          </w:rPr>
          <w:t>www.panasonic-batteries.com</w:t>
        </w:r>
      </w:hyperlink>
      <w:r w:rsidRPr="003F3B6E">
        <w:rPr>
          <w:rFonts w:ascii="Arial" w:hAnsi="Arial" w:cs="Arial"/>
          <w:sz w:val="20"/>
          <w:szCs w:val="20"/>
          <w:lang w:val="de-DE"/>
        </w:rPr>
        <w:t>.</w:t>
      </w:r>
    </w:p>
    <w:p w14:paraId="7B0B6398" w14:textId="77777777" w:rsidR="00FE19F9" w:rsidRPr="003F3B6E" w:rsidRDefault="00FE19F9" w:rsidP="00FE19F9">
      <w:pPr>
        <w:widowControl w:val="0"/>
        <w:autoSpaceDE w:val="0"/>
        <w:autoSpaceDN w:val="0"/>
        <w:adjustRightInd w:val="0"/>
        <w:spacing w:line="360" w:lineRule="auto"/>
        <w:jc w:val="both"/>
        <w:rPr>
          <w:rFonts w:ascii="Arial" w:hAnsi="Arial" w:cs="Arial"/>
          <w:sz w:val="20"/>
          <w:szCs w:val="20"/>
          <w:lang w:val="de-DE"/>
        </w:rPr>
      </w:pPr>
    </w:p>
    <w:p w14:paraId="7EF8AA56" w14:textId="77777777" w:rsidR="00FE19F9" w:rsidRPr="003F3B6E" w:rsidRDefault="00FE19F9" w:rsidP="00FE19F9">
      <w:pPr>
        <w:widowControl w:val="0"/>
        <w:autoSpaceDE w:val="0"/>
        <w:autoSpaceDN w:val="0"/>
        <w:adjustRightInd w:val="0"/>
        <w:spacing w:line="360" w:lineRule="auto"/>
        <w:jc w:val="both"/>
        <w:rPr>
          <w:rFonts w:ascii="Arial" w:hAnsi="Arial" w:cs="Arial"/>
          <w:b/>
          <w:sz w:val="20"/>
          <w:szCs w:val="20"/>
          <w:lang w:val="de-DE"/>
        </w:rPr>
      </w:pPr>
      <w:r w:rsidRPr="003F3B6E">
        <w:rPr>
          <w:rFonts w:ascii="Arial" w:hAnsi="Arial" w:cs="Arial"/>
          <w:b/>
          <w:sz w:val="20"/>
          <w:szCs w:val="20"/>
          <w:lang w:val="de-DE"/>
        </w:rPr>
        <w:t>Über Panasonic</w:t>
      </w:r>
    </w:p>
    <w:p w14:paraId="24ABA9A4" w14:textId="77777777" w:rsidR="00FE19F9" w:rsidRDefault="00FE19F9" w:rsidP="00FE19F9">
      <w:pPr>
        <w:widowControl w:val="0"/>
        <w:autoSpaceDE w:val="0"/>
        <w:autoSpaceDN w:val="0"/>
        <w:adjustRightInd w:val="0"/>
        <w:spacing w:line="360" w:lineRule="auto"/>
        <w:jc w:val="both"/>
        <w:rPr>
          <w:rFonts w:ascii="Arial" w:hAnsi="Arial" w:cs="Arial"/>
          <w:sz w:val="20"/>
          <w:szCs w:val="20"/>
          <w:lang w:val="de-DE"/>
        </w:rPr>
      </w:pPr>
      <w:r w:rsidRPr="003F3B6E">
        <w:rPr>
          <w:rFonts w:ascii="Arial" w:hAnsi="Arial" w:cs="Arial"/>
          <w:sz w:val="20"/>
          <w:szCs w:val="20"/>
          <w:lang w:val="de-DE"/>
        </w:rPr>
        <w:t>Die Panasonic Corporation ist ein weltweit führendes Unternehmen in der Entwicklung und Herstellung von elektronischen Produkten für die vielfältige private, gewerbliche und industrielle Nutzung. Der in Osaka, Japan, ansässige Konzern erwirtschaftete zum Geschäftsjahresende am 31. März 2015 einen konsolidierten Nettoumsatz in Höh</w:t>
      </w:r>
      <w:r w:rsidR="00C07A29" w:rsidRPr="003F3B6E">
        <w:rPr>
          <w:rFonts w:ascii="Arial" w:hAnsi="Arial" w:cs="Arial"/>
          <w:sz w:val="20"/>
          <w:szCs w:val="20"/>
          <w:lang w:val="de-DE"/>
        </w:rPr>
        <w:t>e von rund 57,28 Milliarden EUR.</w:t>
      </w:r>
      <w:r w:rsidRPr="003F3B6E">
        <w:rPr>
          <w:rFonts w:ascii="Arial" w:hAnsi="Arial" w:cs="Arial"/>
          <w:sz w:val="20"/>
          <w:szCs w:val="20"/>
          <w:lang w:val="de-DE"/>
        </w:rPr>
        <w:t xml:space="preserve"> Die Aktien der Panasonic Corporation sind an den Börsen in Tokio, Osaka, Nagoya und New York (NYSE-Symbol: PC) notiert. Panasonic möchte bis zu seinem 100-jährigen Bestehen im Jahr 2018 das weltweit führende Unternehmen für grüne Innovationen in der Elektronikindustrie werden. Weitere Informationen zum Unternehmen und zur Marke Panasonic unter </w:t>
      </w:r>
      <w:hyperlink r:id="rId12" w:history="1">
        <w:r w:rsidR="00C07A29" w:rsidRPr="003F3B6E">
          <w:rPr>
            <w:rStyle w:val="Hyperlink"/>
            <w:rFonts w:ascii="Arial" w:hAnsi="Arial" w:cs="Arial"/>
            <w:color w:val="auto"/>
            <w:sz w:val="20"/>
            <w:szCs w:val="20"/>
            <w:lang w:val="de-DE"/>
          </w:rPr>
          <w:t>www.panasonic.net</w:t>
        </w:r>
      </w:hyperlink>
      <w:r w:rsidRPr="003F3B6E">
        <w:rPr>
          <w:rFonts w:ascii="Arial" w:hAnsi="Arial" w:cs="Arial"/>
          <w:sz w:val="20"/>
          <w:szCs w:val="20"/>
          <w:lang w:val="de-DE"/>
        </w:rPr>
        <w:t>.</w:t>
      </w:r>
    </w:p>
    <w:p w14:paraId="46F65E4F" w14:textId="77777777" w:rsidR="004734E1" w:rsidRDefault="004734E1" w:rsidP="00FE19F9">
      <w:pPr>
        <w:widowControl w:val="0"/>
        <w:autoSpaceDE w:val="0"/>
        <w:autoSpaceDN w:val="0"/>
        <w:adjustRightInd w:val="0"/>
        <w:spacing w:line="360" w:lineRule="auto"/>
        <w:jc w:val="both"/>
        <w:rPr>
          <w:rFonts w:ascii="Arial" w:hAnsi="Arial" w:cs="Arial"/>
          <w:sz w:val="20"/>
          <w:szCs w:val="20"/>
          <w:lang w:val="de-DE"/>
        </w:rPr>
      </w:pPr>
    </w:p>
    <w:p w14:paraId="748CD9C2" w14:textId="77777777" w:rsidR="004734E1" w:rsidRDefault="004734E1" w:rsidP="00FE19F9">
      <w:pPr>
        <w:widowControl w:val="0"/>
        <w:autoSpaceDE w:val="0"/>
        <w:autoSpaceDN w:val="0"/>
        <w:adjustRightInd w:val="0"/>
        <w:spacing w:line="360" w:lineRule="auto"/>
        <w:jc w:val="both"/>
        <w:rPr>
          <w:rFonts w:ascii="Arial" w:hAnsi="Arial" w:cs="Arial"/>
          <w:sz w:val="20"/>
          <w:szCs w:val="20"/>
          <w:lang w:val="de-DE"/>
        </w:rPr>
      </w:pPr>
    </w:p>
    <w:p w14:paraId="5A8AD83E" w14:textId="77777777" w:rsidR="004734E1" w:rsidRDefault="004734E1" w:rsidP="00FE19F9">
      <w:pPr>
        <w:widowControl w:val="0"/>
        <w:autoSpaceDE w:val="0"/>
        <w:autoSpaceDN w:val="0"/>
        <w:adjustRightInd w:val="0"/>
        <w:spacing w:line="360" w:lineRule="auto"/>
        <w:jc w:val="both"/>
        <w:rPr>
          <w:rFonts w:ascii="Arial" w:hAnsi="Arial" w:cs="Arial"/>
          <w:sz w:val="20"/>
          <w:szCs w:val="20"/>
          <w:lang w:val="de-DE"/>
        </w:rPr>
      </w:pPr>
    </w:p>
    <w:p w14:paraId="1B96AA9A" w14:textId="77777777" w:rsidR="004734E1" w:rsidRPr="003F3B6E" w:rsidRDefault="004734E1" w:rsidP="00FE19F9">
      <w:pPr>
        <w:widowControl w:val="0"/>
        <w:autoSpaceDE w:val="0"/>
        <w:autoSpaceDN w:val="0"/>
        <w:adjustRightInd w:val="0"/>
        <w:spacing w:line="360" w:lineRule="auto"/>
        <w:jc w:val="both"/>
        <w:rPr>
          <w:rFonts w:ascii="Arial" w:hAnsi="Arial" w:cs="Arial"/>
          <w:sz w:val="20"/>
          <w:szCs w:val="20"/>
          <w:lang w:val="de-DE"/>
        </w:rPr>
      </w:pPr>
    </w:p>
    <w:p w14:paraId="02B67C14" w14:textId="77777777" w:rsidR="0071090E" w:rsidRPr="003F3B6E" w:rsidRDefault="0071090E" w:rsidP="0071090E">
      <w:pPr>
        <w:widowControl w:val="0"/>
        <w:suppressAutoHyphens/>
        <w:autoSpaceDE w:val="0"/>
        <w:autoSpaceDN w:val="0"/>
        <w:adjustRightInd w:val="0"/>
        <w:spacing w:line="360" w:lineRule="auto"/>
        <w:textAlignment w:val="center"/>
        <w:rPr>
          <w:rFonts w:ascii="Arial" w:hAnsi="Arial" w:cs="Arial"/>
          <w:b/>
          <w:bCs/>
          <w:caps/>
          <w:sz w:val="20"/>
          <w:szCs w:val="20"/>
          <w:lang w:val="de-DE"/>
        </w:rPr>
        <w:sectPr w:rsidR="0071090E" w:rsidRPr="003F3B6E" w:rsidSect="0071090E">
          <w:headerReference w:type="even" r:id="rId13"/>
          <w:headerReference w:type="first" r:id="rId14"/>
          <w:pgSz w:w="11900" w:h="16840"/>
          <w:pgMar w:top="1417" w:right="1417" w:bottom="1134" w:left="1417" w:header="708" w:footer="708" w:gutter="0"/>
          <w:cols w:space="708"/>
          <w:titlePg/>
          <w:docGrid w:linePitch="360"/>
        </w:sectPr>
      </w:pPr>
    </w:p>
    <w:p w14:paraId="203F51AE" w14:textId="38681416" w:rsidR="00C07A29" w:rsidRPr="003F3B6E" w:rsidRDefault="00C07A29" w:rsidP="00C07A29">
      <w:pPr>
        <w:widowControl w:val="0"/>
        <w:suppressAutoHyphens/>
        <w:autoSpaceDE w:val="0"/>
        <w:autoSpaceDN w:val="0"/>
        <w:adjustRightInd w:val="0"/>
        <w:spacing w:line="360" w:lineRule="auto"/>
        <w:textAlignment w:val="center"/>
        <w:rPr>
          <w:rFonts w:ascii="Arial" w:hAnsi="Arial" w:cs="Arial"/>
          <w:b/>
          <w:bCs/>
          <w:caps/>
          <w:sz w:val="20"/>
          <w:szCs w:val="20"/>
          <w:lang w:val="en-GB"/>
        </w:rPr>
      </w:pPr>
      <w:r w:rsidRPr="003F3B6E">
        <w:rPr>
          <w:rFonts w:ascii="Arial" w:hAnsi="Arial" w:cs="Arial"/>
          <w:b/>
          <w:bCs/>
          <w:caps/>
          <w:sz w:val="20"/>
          <w:szCs w:val="20"/>
          <w:lang w:val="en-GB"/>
        </w:rPr>
        <w:lastRenderedPageBreak/>
        <w:t>PRESS CONTACT</w:t>
      </w:r>
    </w:p>
    <w:p w14:paraId="382D32F0" w14:textId="77777777" w:rsidR="00C07A29" w:rsidRPr="003F3B6E" w:rsidRDefault="00C07A29" w:rsidP="00C07A29">
      <w:pPr>
        <w:widowControl w:val="0"/>
        <w:suppressAutoHyphens/>
        <w:autoSpaceDE w:val="0"/>
        <w:autoSpaceDN w:val="0"/>
        <w:adjustRightInd w:val="0"/>
        <w:spacing w:line="360" w:lineRule="auto"/>
        <w:textAlignment w:val="center"/>
        <w:rPr>
          <w:rFonts w:ascii="Arial" w:hAnsi="Arial" w:cs="Arial"/>
          <w:b/>
          <w:bCs/>
          <w:caps/>
          <w:sz w:val="20"/>
          <w:szCs w:val="20"/>
          <w:lang w:val="en-GB"/>
        </w:rPr>
      </w:pPr>
    </w:p>
    <w:p w14:paraId="3907F9E7"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b/>
          <w:sz w:val="20"/>
          <w:szCs w:val="20"/>
          <w:lang w:val="en-GB"/>
        </w:rPr>
      </w:pPr>
      <w:r w:rsidRPr="003F3B6E">
        <w:rPr>
          <w:rFonts w:ascii="Arial" w:hAnsi="Arial" w:cs="Arial"/>
          <w:b/>
          <w:sz w:val="20"/>
          <w:szCs w:val="20"/>
          <w:lang w:val="en-GB"/>
        </w:rPr>
        <w:t>ARK Communication</w:t>
      </w:r>
    </w:p>
    <w:p w14:paraId="020AEF29"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3F3B6E">
        <w:rPr>
          <w:rFonts w:ascii="Arial" w:hAnsi="Arial" w:cs="Arial"/>
          <w:sz w:val="20"/>
          <w:szCs w:val="20"/>
          <w:lang w:val="en-GB"/>
        </w:rPr>
        <w:t>Ann-Sophie Cardoen</w:t>
      </w:r>
    </w:p>
    <w:p w14:paraId="78859C02" w14:textId="77777777" w:rsidR="00920747" w:rsidRPr="003F3B6E" w:rsidRDefault="00920747" w:rsidP="00920747">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3F3B6E">
        <w:rPr>
          <w:rFonts w:ascii="Arial" w:hAnsi="Arial" w:cs="Arial"/>
          <w:sz w:val="20"/>
          <w:szCs w:val="20"/>
          <w:lang w:val="en-GB"/>
        </w:rPr>
        <w:t>Content &amp; PR Consultant</w:t>
      </w:r>
    </w:p>
    <w:p w14:paraId="38BEE7B3"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3F3B6E">
        <w:rPr>
          <w:rFonts w:ascii="Arial" w:hAnsi="Arial" w:cs="Arial"/>
          <w:sz w:val="20"/>
          <w:szCs w:val="20"/>
          <w:lang w:val="en-GB"/>
        </w:rPr>
        <w:t>T +32 3 780 96 96</w:t>
      </w:r>
    </w:p>
    <w:p w14:paraId="0ECB88E2" w14:textId="77777777" w:rsidR="00C07A29" w:rsidRPr="003F3B6E" w:rsidRDefault="00D43E41" w:rsidP="00C07A29">
      <w:pPr>
        <w:widowControl w:val="0"/>
        <w:suppressAutoHyphens/>
        <w:autoSpaceDE w:val="0"/>
        <w:autoSpaceDN w:val="0"/>
        <w:adjustRightInd w:val="0"/>
        <w:spacing w:line="288" w:lineRule="auto"/>
        <w:jc w:val="both"/>
        <w:textAlignment w:val="center"/>
        <w:rPr>
          <w:rFonts w:ascii="Arial" w:hAnsi="Arial" w:cs="Arial"/>
          <w:sz w:val="20"/>
          <w:szCs w:val="20"/>
          <w:u w:val="single"/>
          <w:lang w:val="en-GB"/>
        </w:rPr>
      </w:pPr>
      <w:hyperlink r:id="rId15" w:history="1">
        <w:r w:rsidR="00C07A29" w:rsidRPr="003F3B6E">
          <w:rPr>
            <w:rFonts w:ascii="Arial" w:hAnsi="Arial" w:cs="Arial"/>
            <w:sz w:val="20"/>
            <w:szCs w:val="20"/>
            <w:u w:val="single"/>
            <w:lang w:val="en-GB"/>
          </w:rPr>
          <w:t xml:space="preserve">ann-sophie@ark.be </w:t>
        </w:r>
      </w:hyperlink>
    </w:p>
    <w:p w14:paraId="314F0B30" w14:textId="77777777" w:rsidR="00C07A29" w:rsidRPr="003F3B6E" w:rsidRDefault="00D43E41" w:rsidP="00C07A29">
      <w:pPr>
        <w:widowControl w:val="0"/>
        <w:suppressAutoHyphens/>
        <w:autoSpaceDE w:val="0"/>
        <w:autoSpaceDN w:val="0"/>
        <w:adjustRightInd w:val="0"/>
        <w:spacing w:line="288" w:lineRule="auto"/>
        <w:jc w:val="both"/>
        <w:textAlignment w:val="center"/>
        <w:rPr>
          <w:rFonts w:ascii="Arial" w:hAnsi="Arial" w:cs="Arial"/>
          <w:b/>
          <w:sz w:val="20"/>
          <w:szCs w:val="20"/>
          <w:lang w:val="en-GB"/>
        </w:rPr>
      </w:pPr>
      <w:hyperlink r:id="rId16" w:history="1">
        <w:r w:rsidR="00C07A29" w:rsidRPr="003F3B6E">
          <w:rPr>
            <w:rStyle w:val="Hyperlink"/>
            <w:rFonts w:ascii="Arial" w:hAnsi="Arial" w:cs="Arial"/>
            <w:color w:val="auto"/>
            <w:sz w:val="20"/>
            <w:szCs w:val="20"/>
            <w:lang w:val="en-GB"/>
          </w:rPr>
          <w:t>www.ark.be</w:t>
        </w:r>
      </w:hyperlink>
    </w:p>
    <w:p w14:paraId="406CF60C"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2F27FA62"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b/>
          <w:sz w:val="20"/>
          <w:szCs w:val="20"/>
          <w:lang w:val="en-GB"/>
        </w:rPr>
      </w:pPr>
    </w:p>
    <w:p w14:paraId="2BBD5B24"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b/>
          <w:sz w:val="20"/>
          <w:szCs w:val="20"/>
          <w:lang w:val="en-GB"/>
        </w:rPr>
      </w:pPr>
      <w:r w:rsidRPr="003F3B6E">
        <w:rPr>
          <w:rFonts w:ascii="Arial" w:hAnsi="Arial" w:cs="Arial"/>
          <w:b/>
          <w:sz w:val="20"/>
          <w:szCs w:val="20"/>
          <w:lang w:val="en-GB"/>
        </w:rPr>
        <w:t>ARK Communication</w:t>
      </w:r>
    </w:p>
    <w:p w14:paraId="1A5E503E"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sz w:val="20"/>
          <w:szCs w:val="20"/>
          <w:lang w:val="en-GB"/>
        </w:rPr>
      </w:pPr>
      <w:r w:rsidRPr="003F3B6E">
        <w:rPr>
          <w:rFonts w:ascii="Arial" w:hAnsi="Arial" w:cs="Arial"/>
          <w:sz w:val="20"/>
          <w:szCs w:val="20"/>
          <w:lang w:val="en-GB"/>
        </w:rPr>
        <w:t xml:space="preserve">Ann </w:t>
      </w:r>
      <w:proofErr w:type="spellStart"/>
      <w:r w:rsidRPr="003F3B6E">
        <w:rPr>
          <w:rFonts w:ascii="Arial" w:hAnsi="Arial" w:cs="Arial"/>
          <w:sz w:val="20"/>
          <w:szCs w:val="20"/>
          <w:lang w:val="en-GB"/>
        </w:rPr>
        <w:t>Velghe</w:t>
      </w:r>
      <w:proofErr w:type="spellEnd"/>
    </w:p>
    <w:p w14:paraId="2F391E09"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sz w:val="20"/>
          <w:szCs w:val="20"/>
          <w:lang w:val="de-DE"/>
        </w:rPr>
      </w:pPr>
      <w:r w:rsidRPr="003F3B6E">
        <w:rPr>
          <w:rFonts w:ascii="Arial" w:hAnsi="Arial" w:cs="Arial"/>
          <w:sz w:val="20"/>
          <w:szCs w:val="20"/>
          <w:lang w:val="de-DE"/>
        </w:rPr>
        <w:t>Content &amp; PR Manager</w:t>
      </w:r>
    </w:p>
    <w:p w14:paraId="3D420BFF" w14:textId="77777777" w:rsidR="00C07A29" w:rsidRPr="003F3B6E" w:rsidRDefault="00C07A29" w:rsidP="00C07A29">
      <w:pPr>
        <w:widowControl w:val="0"/>
        <w:suppressAutoHyphens/>
        <w:autoSpaceDE w:val="0"/>
        <w:autoSpaceDN w:val="0"/>
        <w:adjustRightInd w:val="0"/>
        <w:spacing w:line="288" w:lineRule="auto"/>
        <w:jc w:val="both"/>
        <w:textAlignment w:val="center"/>
        <w:rPr>
          <w:rFonts w:ascii="Arial" w:hAnsi="Arial" w:cs="Arial"/>
          <w:sz w:val="20"/>
          <w:szCs w:val="20"/>
          <w:lang w:val="de-DE"/>
        </w:rPr>
      </w:pPr>
      <w:r w:rsidRPr="003F3B6E">
        <w:rPr>
          <w:rFonts w:ascii="Arial" w:hAnsi="Arial" w:cs="Arial"/>
          <w:sz w:val="20"/>
          <w:szCs w:val="20"/>
          <w:lang w:val="de-DE"/>
        </w:rPr>
        <w:t>T +32 3 780 96 96</w:t>
      </w:r>
    </w:p>
    <w:p w14:paraId="29D30F7A" w14:textId="77777777" w:rsidR="00C07A29" w:rsidRPr="003F3B6E" w:rsidRDefault="00D43E41" w:rsidP="00C07A29">
      <w:pPr>
        <w:widowControl w:val="0"/>
        <w:suppressAutoHyphens/>
        <w:autoSpaceDE w:val="0"/>
        <w:autoSpaceDN w:val="0"/>
        <w:adjustRightInd w:val="0"/>
        <w:spacing w:line="288" w:lineRule="auto"/>
        <w:jc w:val="both"/>
        <w:textAlignment w:val="center"/>
        <w:rPr>
          <w:rFonts w:ascii="Arial" w:hAnsi="Arial" w:cs="Arial"/>
          <w:sz w:val="20"/>
          <w:szCs w:val="20"/>
          <w:u w:val="single"/>
          <w:lang w:val="de-DE"/>
        </w:rPr>
      </w:pPr>
      <w:hyperlink r:id="rId17" w:history="1">
        <w:r w:rsidR="00C07A29" w:rsidRPr="003F3B6E">
          <w:rPr>
            <w:rFonts w:ascii="Arial" w:hAnsi="Arial" w:cs="Arial"/>
            <w:sz w:val="20"/>
            <w:szCs w:val="20"/>
            <w:u w:val="single"/>
            <w:lang w:val="de-DE"/>
          </w:rPr>
          <w:t>ann@ark.be</w:t>
        </w:r>
      </w:hyperlink>
    </w:p>
    <w:p w14:paraId="21058CFF" w14:textId="77777777" w:rsidR="00C07A29" w:rsidRPr="003F3B6E" w:rsidRDefault="00D43E41" w:rsidP="00C07A29">
      <w:pPr>
        <w:spacing w:line="360" w:lineRule="auto"/>
        <w:rPr>
          <w:rFonts w:ascii="Arial" w:hAnsi="Arial" w:cs="ArialBold"/>
          <w:b/>
          <w:bCs/>
          <w:caps/>
          <w:sz w:val="20"/>
          <w:szCs w:val="20"/>
          <w:lang w:val="en-GB"/>
        </w:rPr>
      </w:pPr>
      <w:hyperlink r:id="rId18" w:history="1">
        <w:r w:rsidR="00C07A29" w:rsidRPr="003F3B6E">
          <w:rPr>
            <w:rStyle w:val="Hyperlink"/>
            <w:rFonts w:ascii="Arial" w:hAnsi="Arial" w:cs="Arial"/>
            <w:color w:val="auto"/>
            <w:sz w:val="20"/>
            <w:szCs w:val="20"/>
            <w:lang w:val="en-GB"/>
          </w:rPr>
          <w:t>www.ark.be</w:t>
        </w:r>
      </w:hyperlink>
    </w:p>
    <w:p w14:paraId="6CFEC5A9" w14:textId="77777777" w:rsidR="00C07A29" w:rsidRPr="003F3B6E" w:rsidRDefault="00C07A29" w:rsidP="00C07A29">
      <w:pPr>
        <w:spacing w:line="360" w:lineRule="auto"/>
        <w:rPr>
          <w:rFonts w:ascii="Arial" w:hAnsi="Arial" w:cs="Arial"/>
          <w:sz w:val="20"/>
          <w:szCs w:val="20"/>
          <w:lang w:val="en-GB"/>
        </w:rPr>
      </w:pPr>
    </w:p>
    <w:p w14:paraId="04F1D8FD" w14:textId="77777777" w:rsidR="00C07A29" w:rsidRPr="003F3B6E" w:rsidRDefault="00C07A29" w:rsidP="00C07A29">
      <w:pPr>
        <w:spacing w:line="360" w:lineRule="auto"/>
        <w:rPr>
          <w:rFonts w:ascii="Arial" w:hAnsi="Arial" w:cs="Arial"/>
          <w:sz w:val="20"/>
          <w:szCs w:val="20"/>
          <w:lang w:val="en-GB"/>
        </w:rPr>
      </w:pPr>
    </w:p>
    <w:p w14:paraId="4D1E074D" w14:textId="77777777" w:rsidR="00C07A29" w:rsidRPr="003F3B6E" w:rsidRDefault="00C07A29" w:rsidP="00C07A29">
      <w:pPr>
        <w:spacing w:line="360" w:lineRule="auto"/>
        <w:rPr>
          <w:rFonts w:ascii="Arial" w:hAnsi="Arial" w:cs="Arial"/>
          <w:sz w:val="20"/>
          <w:szCs w:val="20"/>
          <w:lang w:val="en-GB"/>
        </w:rPr>
      </w:pPr>
    </w:p>
    <w:p w14:paraId="3107186A" w14:textId="77777777" w:rsidR="00C07A29" w:rsidRPr="003F3B6E" w:rsidRDefault="00C07A29" w:rsidP="00C07A29">
      <w:pPr>
        <w:spacing w:line="288" w:lineRule="auto"/>
        <w:rPr>
          <w:rFonts w:ascii="Arial" w:hAnsi="Arial" w:cs="Arial"/>
          <w:b/>
          <w:sz w:val="20"/>
          <w:szCs w:val="20"/>
          <w:lang w:val="en-GB"/>
        </w:rPr>
      </w:pPr>
      <w:r w:rsidRPr="003F3B6E">
        <w:rPr>
          <w:rFonts w:ascii="Arial" w:hAnsi="Arial" w:cs="Arial"/>
          <w:b/>
          <w:sz w:val="20"/>
          <w:szCs w:val="20"/>
          <w:lang w:val="en-GB"/>
        </w:rPr>
        <w:t>Panasonic Energy Europe NV</w:t>
      </w:r>
    </w:p>
    <w:p w14:paraId="78407026" w14:textId="77777777" w:rsidR="00C07A29" w:rsidRPr="003F3B6E" w:rsidRDefault="00C07A29" w:rsidP="00C07A29">
      <w:pPr>
        <w:widowControl w:val="0"/>
        <w:suppressAutoHyphens/>
        <w:autoSpaceDE w:val="0"/>
        <w:autoSpaceDN w:val="0"/>
        <w:adjustRightInd w:val="0"/>
        <w:spacing w:line="288" w:lineRule="auto"/>
        <w:textAlignment w:val="center"/>
        <w:rPr>
          <w:rFonts w:ascii="Arial" w:hAnsi="Arial" w:cs="Arial"/>
          <w:sz w:val="20"/>
          <w:szCs w:val="20"/>
          <w:lang w:val="en-GB"/>
        </w:rPr>
      </w:pPr>
      <w:r w:rsidRPr="003F3B6E">
        <w:rPr>
          <w:rFonts w:ascii="Arial" w:hAnsi="Arial" w:cs="Arial"/>
          <w:sz w:val="20"/>
          <w:szCs w:val="20"/>
          <w:lang w:val="en-GB"/>
        </w:rPr>
        <w:t>Vicky Raman</w:t>
      </w:r>
    </w:p>
    <w:p w14:paraId="5B1B61A2" w14:textId="77777777" w:rsidR="00C07A29" w:rsidRPr="003F3B6E" w:rsidRDefault="00C07A29" w:rsidP="00C07A29">
      <w:pPr>
        <w:widowControl w:val="0"/>
        <w:suppressAutoHyphens/>
        <w:autoSpaceDE w:val="0"/>
        <w:autoSpaceDN w:val="0"/>
        <w:adjustRightInd w:val="0"/>
        <w:spacing w:line="288" w:lineRule="auto"/>
        <w:textAlignment w:val="center"/>
        <w:rPr>
          <w:rFonts w:ascii="Arial" w:hAnsi="Arial" w:cs="Arial"/>
          <w:sz w:val="20"/>
          <w:szCs w:val="20"/>
          <w:lang w:val="en-GB"/>
        </w:rPr>
      </w:pPr>
      <w:r w:rsidRPr="003F3B6E">
        <w:rPr>
          <w:rFonts w:ascii="Arial" w:hAnsi="Arial" w:cs="Arial"/>
          <w:sz w:val="20"/>
          <w:szCs w:val="20"/>
          <w:lang w:val="en-GB"/>
        </w:rPr>
        <w:t>Brand Marketing Manager</w:t>
      </w:r>
    </w:p>
    <w:p w14:paraId="447D5932" w14:textId="77777777" w:rsidR="00C07A29" w:rsidRPr="003F3B6E" w:rsidRDefault="00C07A29" w:rsidP="00C07A29">
      <w:pPr>
        <w:widowControl w:val="0"/>
        <w:suppressAutoHyphens/>
        <w:autoSpaceDE w:val="0"/>
        <w:autoSpaceDN w:val="0"/>
        <w:adjustRightInd w:val="0"/>
        <w:spacing w:line="288" w:lineRule="auto"/>
        <w:textAlignment w:val="center"/>
        <w:rPr>
          <w:rFonts w:ascii="Arial" w:hAnsi="Arial" w:cs="Arial"/>
          <w:sz w:val="20"/>
          <w:szCs w:val="20"/>
          <w:lang w:val="en-GB"/>
        </w:rPr>
      </w:pPr>
      <w:r w:rsidRPr="003F3B6E">
        <w:rPr>
          <w:rFonts w:ascii="Arial" w:hAnsi="Arial" w:cs="Arial"/>
          <w:sz w:val="20"/>
          <w:szCs w:val="20"/>
          <w:lang w:val="en-GB"/>
        </w:rPr>
        <w:t>T +32 2 467 84 35</w:t>
      </w:r>
    </w:p>
    <w:p w14:paraId="17D3A8BC" w14:textId="77777777" w:rsidR="00C07A29" w:rsidRPr="003F3B6E" w:rsidRDefault="00D43E41" w:rsidP="00C07A29">
      <w:pPr>
        <w:widowControl w:val="0"/>
        <w:suppressAutoHyphens/>
        <w:autoSpaceDE w:val="0"/>
        <w:autoSpaceDN w:val="0"/>
        <w:adjustRightInd w:val="0"/>
        <w:spacing w:line="360" w:lineRule="auto"/>
        <w:textAlignment w:val="center"/>
        <w:rPr>
          <w:u w:val="single"/>
        </w:rPr>
      </w:pPr>
      <w:hyperlink r:id="rId19" w:history="1">
        <w:r w:rsidR="00C07A29" w:rsidRPr="003F3B6E">
          <w:rPr>
            <w:rFonts w:ascii="Arial" w:hAnsi="Arial" w:cs="Arial"/>
            <w:sz w:val="20"/>
            <w:szCs w:val="20"/>
            <w:u w:val="single"/>
            <w:lang w:val="en-GB"/>
          </w:rPr>
          <w:t>vicky.raman@eu.panasonic.com</w:t>
        </w:r>
      </w:hyperlink>
    </w:p>
    <w:p w14:paraId="2DFCF868" w14:textId="77777777" w:rsidR="00C07A29" w:rsidRPr="003F3B6E" w:rsidRDefault="00D43E41" w:rsidP="00C07A29">
      <w:pPr>
        <w:widowControl w:val="0"/>
        <w:suppressAutoHyphens/>
        <w:autoSpaceDE w:val="0"/>
        <w:autoSpaceDN w:val="0"/>
        <w:adjustRightInd w:val="0"/>
        <w:spacing w:line="360" w:lineRule="auto"/>
        <w:textAlignment w:val="center"/>
        <w:rPr>
          <w:rFonts w:ascii="Arial" w:hAnsi="Arial"/>
          <w:sz w:val="20"/>
          <w:szCs w:val="20"/>
          <w:u w:val="single"/>
          <w:lang w:val="en-GB"/>
        </w:rPr>
      </w:pPr>
      <w:hyperlink r:id="rId20" w:history="1">
        <w:r w:rsidR="00C07A29" w:rsidRPr="003F3B6E">
          <w:rPr>
            <w:rFonts w:ascii="Arial" w:hAnsi="Arial"/>
            <w:sz w:val="20"/>
            <w:szCs w:val="20"/>
            <w:u w:val="single"/>
            <w:lang w:val="en-GB"/>
          </w:rPr>
          <w:t>www.panasonic-batteries.com</w:t>
        </w:r>
      </w:hyperlink>
    </w:p>
    <w:p w14:paraId="5CD28BE4" w14:textId="77777777" w:rsidR="00C07A29" w:rsidRPr="003F3B6E" w:rsidRDefault="00D43E41" w:rsidP="00C07A29">
      <w:pPr>
        <w:spacing w:line="360" w:lineRule="auto"/>
        <w:rPr>
          <w:rFonts w:ascii="Arial" w:hAnsi="Arial" w:cs="Arial"/>
          <w:sz w:val="20"/>
          <w:szCs w:val="20"/>
          <w:u w:val="single"/>
          <w:lang w:val="en-GB"/>
        </w:rPr>
      </w:pPr>
      <w:hyperlink r:id="rId21" w:history="1">
        <w:r w:rsidR="00C07A29" w:rsidRPr="003F3B6E">
          <w:rPr>
            <w:rStyle w:val="Hyperlink"/>
            <w:rFonts w:ascii="Arial" w:hAnsi="Arial"/>
            <w:color w:val="auto"/>
            <w:sz w:val="20"/>
            <w:szCs w:val="20"/>
            <w:lang w:val="en-GB"/>
          </w:rPr>
          <w:t>www.panasonic-eneloop.com</w:t>
        </w:r>
      </w:hyperlink>
    </w:p>
    <w:p w14:paraId="144D8911" w14:textId="77777777" w:rsidR="00C07A29" w:rsidRPr="003F3B6E" w:rsidRDefault="00C07A29" w:rsidP="00C07A29">
      <w:pPr>
        <w:spacing w:line="360" w:lineRule="auto"/>
        <w:rPr>
          <w:rFonts w:ascii="Arial" w:hAnsi="Arial" w:cs="Arial"/>
          <w:sz w:val="20"/>
          <w:szCs w:val="20"/>
          <w:lang w:val="en-GB"/>
        </w:rPr>
      </w:pPr>
    </w:p>
    <w:p w14:paraId="7D8FFF7A" w14:textId="77777777" w:rsidR="00C07A29" w:rsidRPr="003F3B6E" w:rsidRDefault="00C07A29" w:rsidP="00C07A29">
      <w:pPr>
        <w:spacing w:line="360" w:lineRule="auto"/>
        <w:rPr>
          <w:rFonts w:ascii="Arial" w:hAnsi="Arial" w:cs="Arial"/>
          <w:sz w:val="20"/>
          <w:szCs w:val="20"/>
          <w:lang w:val="en-GB"/>
        </w:rPr>
      </w:pPr>
    </w:p>
    <w:p w14:paraId="1848F544" w14:textId="77777777" w:rsidR="00C07A29" w:rsidRPr="003F3B6E" w:rsidRDefault="00C07A29" w:rsidP="00C07A29">
      <w:pPr>
        <w:spacing w:line="360" w:lineRule="auto"/>
        <w:rPr>
          <w:rFonts w:ascii="Arial" w:hAnsi="Arial" w:cs="Arial"/>
          <w:sz w:val="20"/>
          <w:szCs w:val="20"/>
          <w:lang w:val="en-GB"/>
        </w:rPr>
      </w:pPr>
    </w:p>
    <w:p w14:paraId="41F5F49D" w14:textId="77777777" w:rsidR="00C07A29" w:rsidRPr="003F3B6E" w:rsidRDefault="00C07A29" w:rsidP="00C07A29">
      <w:pPr>
        <w:spacing w:line="360" w:lineRule="auto"/>
        <w:rPr>
          <w:rFonts w:ascii="Arial" w:hAnsi="Arial" w:cs="Arial"/>
          <w:sz w:val="20"/>
          <w:szCs w:val="20"/>
          <w:lang w:val="en-GB"/>
        </w:rPr>
      </w:pPr>
    </w:p>
    <w:p w14:paraId="13B60CBF" w14:textId="77777777" w:rsidR="00C07A29" w:rsidRPr="003F3B6E" w:rsidRDefault="00C07A29" w:rsidP="00C07A29">
      <w:pPr>
        <w:spacing w:line="360" w:lineRule="auto"/>
        <w:rPr>
          <w:rFonts w:ascii="Arial" w:hAnsi="Arial" w:cs="Arial"/>
          <w:sz w:val="20"/>
          <w:szCs w:val="20"/>
          <w:lang w:val="en-GB"/>
        </w:rPr>
      </w:pPr>
    </w:p>
    <w:p w14:paraId="4A13A978" w14:textId="77777777" w:rsidR="00C07A29" w:rsidRPr="003F3B6E" w:rsidRDefault="00C07A29" w:rsidP="00C07A29">
      <w:pPr>
        <w:spacing w:line="360" w:lineRule="auto"/>
        <w:rPr>
          <w:rFonts w:ascii="Arial" w:hAnsi="Arial" w:cs="Arial"/>
          <w:sz w:val="20"/>
          <w:szCs w:val="20"/>
          <w:lang w:val="en-GB"/>
        </w:rPr>
      </w:pPr>
    </w:p>
    <w:p w14:paraId="6F592F44" w14:textId="77777777" w:rsidR="0071090E" w:rsidRPr="003F3B6E" w:rsidRDefault="0071090E" w:rsidP="0071090E">
      <w:pPr>
        <w:widowControl w:val="0"/>
        <w:suppressAutoHyphens/>
        <w:autoSpaceDE w:val="0"/>
        <w:autoSpaceDN w:val="0"/>
        <w:adjustRightInd w:val="0"/>
        <w:spacing w:line="360" w:lineRule="auto"/>
        <w:textAlignment w:val="center"/>
        <w:rPr>
          <w:rFonts w:ascii="Arial" w:hAnsi="Arial"/>
          <w:sz w:val="20"/>
          <w:szCs w:val="20"/>
          <w:lang w:val="de-DE"/>
        </w:rPr>
        <w:sectPr w:rsidR="0071090E" w:rsidRPr="003F3B6E" w:rsidSect="00250C1F">
          <w:headerReference w:type="even" r:id="rId22"/>
          <w:headerReference w:type="first" r:id="rId23"/>
          <w:type w:val="continuous"/>
          <w:pgSz w:w="11900" w:h="16840"/>
          <w:pgMar w:top="1417" w:right="1417" w:bottom="1417" w:left="1417" w:header="708" w:footer="708" w:gutter="0"/>
          <w:cols w:num="2" w:space="709"/>
          <w:titlePg/>
          <w:docGrid w:linePitch="360"/>
        </w:sectPr>
      </w:pPr>
    </w:p>
    <w:p w14:paraId="4B773944" w14:textId="77777777" w:rsidR="00250C1F" w:rsidRPr="003F3B6E" w:rsidRDefault="00250C1F" w:rsidP="00760673">
      <w:pPr>
        <w:spacing w:line="360" w:lineRule="auto"/>
        <w:jc w:val="both"/>
        <w:rPr>
          <w:lang w:val="de-DE"/>
        </w:rPr>
      </w:pPr>
    </w:p>
    <w:sectPr w:rsidR="00250C1F" w:rsidRPr="003F3B6E" w:rsidSect="00250C1F">
      <w:headerReference w:type="even" r:id="rId24"/>
      <w:headerReference w:type="first" r:id="rId25"/>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9D004B" w14:textId="77777777" w:rsidR="00FE19F9" w:rsidRDefault="00FE19F9" w:rsidP="003444AD">
      <w:r>
        <w:separator/>
      </w:r>
    </w:p>
  </w:endnote>
  <w:endnote w:type="continuationSeparator" w:id="0">
    <w:p w14:paraId="1A5765FD" w14:textId="77777777" w:rsidR="00FE19F9" w:rsidRDefault="00FE19F9"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8BC3A" w14:textId="77777777" w:rsidR="00FE19F9" w:rsidRDefault="00FE19F9" w:rsidP="003444AD">
      <w:r>
        <w:separator/>
      </w:r>
    </w:p>
  </w:footnote>
  <w:footnote w:type="continuationSeparator" w:id="0">
    <w:p w14:paraId="3E3BED97" w14:textId="77777777" w:rsidR="00FE19F9" w:rsidRDefault="00FE19F9"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9A26" w14:textId="77777777" w:rsidR="0071090E" w:rsidRDefault="00D43E41">
    <w:pPr>
      <w:pStyle w:val="Koptekst"/>
    </w:pPr>
    <w:sdt>
      <w:sdtPr>
        <w:id w:val="-63568297"/>
        <w:placeholder>
          <w:docPart w:val="382CF94D0296A84AA073AAAE54BB0892"/>
        </w:placeholder>
        <w:temporary/>
        <w:showingPlcHdr/>
      </w:sdtPr>
      <w:sdtEndPr/>
      <w:sdtContent>
        <w:r w:rsidR="0071090E">
          <w:t>[Geef de tekst op]</w:t>
        </w:r>
      </w:sdtContent>
    </w:sdt>
    <w:r w:rsidR="0071090E">
      <w:ptab w:relativeTo="margin" w:alignment="center" w:leader="none"/>
    </w:r>
    <w:sdt>
      <w:sdtPr>
        <w:id w:val="1931622763"/>
        <w:placeholder>
          <w:docPart w:val="0A36CE8236429E40907972456015187B"/>
        </w:placeholder>
        <w:temporary/>
        <w:showingPlcHdr/>
      </w:sdtPr>
      <w:sdtEndPr/>
      <w:sdtContent>
        <w:r w:rsidR="0071090E">
          <w:t>[Geef de tekst op]</w:t>
        </w:r>
      </w:sdtContent>
    </w:sdt>
    <w:r w:rsidR="0071090E">
      <w:ptab w:relativeTo="margin" w:alignment="right" w:leader="none"/>
    </w:r>
    <w:sdt>
      <w:sdtPr>
        <w:id w:val="570616339"/>
        <w:placeholder>
          <w:docPart w:val="D5095B994146AE4B82FBEF9C59BD223D"/>
        </w:placeholder>
        <w:temporary/>
        <w:showingPlcHdr/>
      </w:sdtPr>
      <w:sdtEndPr/>
      <w:sdtContent>
        <w:r w:rsidR="0071090E">
          <w:t>[Geef de tekst op]</w:t>
        </w:r>
      </w:sdtContent>
    </w:sdt>
  </w:p>
  <w:p w14:paraId="15AB5AA8" w14:textId="77777777" w:rsidR="0071090E" w:rsidRDefault="0071090E">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4D97C" w14:textId="77777777" w:rsidR="0071090E" w:rsidRDefault="0071090E" w:rsidP="0071090E">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0C744826" wp14:editId="64007FB7">
          <wp:extent cx="1584000" cy="395169"/>
          <wp:effectExtent l="0" t="0" r="0" b="11430"/>
          <wp:docPr id="6" name="Afbeelding 6"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02308C3D" wp14:editId="1B80C433">
          <wp:extent cx="1440000" cy="417900"/>
          <wp:effectExtent l="0" t="0" r="8255" b="0"/>
          <wp:docPr id="7" name="Afbeelding 7"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p>
  <w:p w14:paraId="03784923" w14:textId="77777777" w:rsidR="0071090E" w:rsidRDefault="0071090E" w:rsidP="0071090E">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t>PRESSE</w:t>
    </w:r>
    <w:r w:rsidR="00C07A29">
      <w:rPr>
        <w:rFonts w:ascii="Arial" w:hAnsi="Arial" w:cs="Arial"/>
        <w:b/>
        <w:caps/>
        <w:sz w:val="30"/>
        <w:szCs w:val="30"/>
      </w:rPr>
      <w:t>MITTEILUNG</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6574" w14:textId="77777777" w:rsidR="0071090E" w:rsidRDefault="00D43E41">
    <w:pPr>
      <w:pStyle w:val="Koptekst"/>
    </w:pPr>
    <w:sdt>
      <w:sdtPr>
        <w:id w:val="829404607"/>
        <w:temporary/>
        <w:showingPlcHdr/>
      </w:sdtPr>
      <w:sdtEndPr/>
      <w:sdtContent>
        <w:r w:rsidR="0071090E">
          <w:t>[Geef de tekst op]</w:t>
        </w:r>
      </w:sdtContent>
    </w:sdt>
    <w:r w:rsidR="0071090E">
      <w:ptab w:relativeTo="margin" w:alignment="center" w:leader="none"/>
    </w:r>
    <w:sdt>
      <w:sdtPr>
        <w:id w:val="-815718230"/>
        <w:temporary/>
        <w:showingPlcHdr/>
      </w:sdtPr>
      <w:sdtEndPr/>
      <w:sdtContent>
        <w:r w:rsidR="0071090E">
          <w:t>[Geef de tekst op]</w:t>
        </w:r>
      </w:sdtContent>
    </w:sdt>
    <w:r w:rsidR="0071090E">
      <w:ptab w:relativeTo="margin" w:alignment="right" w:leader="none"/>
    </w:r>
    <w:sdt>
      <w:sdtPr>
        <w:id w:val="1819762365"/>
        <w:temporary/>
        <w:showingPlcHdr/>
      </w:sdtPr>
      <w:sdtEndPr/>
      <w:sdtContent>
        <w:r w:rsidR="0071090E">
          <w:t>[Geef de tekst op]</w:t>
        </w:r>
      </w:sdtContent>
    </w:sdt>
  </w:p>
  <w:p w14:paraId="5B86D53A" w14:textId="77777777" w:rsidR="0071090E" w:rsidRDefault="0071090E">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DCD9B" w14:textId="77777777" w:rsidR="0071090E" w:rsidRDefault="0071090E">
    <w:pPr>
      <w:pStyle w:val="Kopteks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A14B9" w14:textId="77777777" w:rsidR="00FE19F9" w:rsidRDefault="00D43E41">
    <w:pPr>
      <w:pStyle w:val="Koptekst"/>
    </w:pPr>
    <w:sdt>
      <w:sdtPr>
        <w:id w:val="464396053"/>
        <w:placeholder>
          <w:docPart w:val="382CF94D0296A84AA073AAAE54BB0892"/>
        </w:placeholder>
        <w:temporary/>
        <w:showingPlcHdr/>
      </w:sdtPr>
      <w:sdtEndPr/>
      <w:sdtContent>
        <w:r w:rsidR="00FE19F9">
          <w:t>[Geef de tekst op]</w:t>
        </w:r>
      </w:sdtContent>
    </w:sdt>
    <w:r w:rsidR="00FE19F9">
      <w:ptab w:relativeTo="margin" w:alignment="center" w:leader="none"/>
    </w:r>
    <w:sdt>
      <w:sdtPr>
        <w:id w:val="-1209414193"/>
        <w:placeholder>
          <w:docPart w:val="0A36CE8236429E40907972456015187B"/>
        </w:placeholder>
        <w:temporary/>
        <w:showingPlcHdr/>
      </w:sdtPr>
      <w:sdtEndPr/>
      <w:sdtContent>
        <w:r w:rsidR="00FE19F9">
          <w:t>[Geef de tekst op]</w:t>
        </w:r>
      </w:sdtContent>
    </w:sdt>
    <w:r w:rsidR="00FE19F9">
      <w:ptab w:relativeTo="margin" w:alignment="right" w:leader="none"/>
    </w:r>
    <w:sdt>
      <w:sdtPr>
        <w:id w:val="-452780809"/>
        <w:placeholder>
          <w:docPart w:val="D5095B994146AE4B82FBEF9C59BD223D"/>
        </w:placeholder>
        <w:temporary/>
        <w:showingPlcHdr/>
      </w:sdtPr>
      <w:sdtEndPr/>
      <w:sdtContent>
        <w:r w:rsidR="00FE19F9">
          <w:t>[Geef de tekst op]</w:t>
        </w:r>
      </w:sdtContent>
    </w:sdt>
  </w:p>
  <w:p w14:paraId="5649B3E7" w14:textId="77777777" w:rsidR="00FE19F9" w:rsidRDefault="00FE19F9">
    <w:pPr>
      <w:pStyle w:val="Kopteks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64293" w14:textId="77777777" w:rsidR="00FE19F9" w:rsidRDefault="00FE19F9">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A577A"/>
    <w:rsid w:val="000A6543"/>
    <w:rsid w:val="000B21CE"/>
    <w:rsid w:val="000C5310"/>
    <w:rsid w:val="000E780B"/>
    <w:rsid w:val="00130E93"/>
    <w:rsid w:val="00141BB7"/>
    <w:rsid w:val="001D0055"/>
    <w:rsid w:val="00207568"/>
    <w:rsid w:val="0021092C"/>
    <w:rsid w:val="00224717"/>
    <w:rsid w:val="002275B3"/>
    <w:rsid w:val="002338E8"/>
    <w:rsid w:val="00234C87"/>
    <w:rsid w:val="00250C1F"/>
    <w:rsid w:val="002A1DE6"/>
    <w:rsid w:val="002D2D8E"/>
    <w:rsid w:val="002F0824"/>
    <w:rsid w:val="00321421"/>
    <w:rsid w:val="003245CD"/>
    <w:rsid w:val="003444AD"/>
    <w:rsid w:val="00355425"/>
    <w:rsid w:val="00371AB8"/>
    <w:rsid w:val="003827AD"/>
    <w:rsid w:val="003A0E9F"/>
    <w:rsid w:val="003A5B01"/>
    <w:rsid w:val="003E74FA"/>
    <w:rsid w:val="003F3B6E"/>
    <w:rsid w:val="0041411F"/>
    <w:rsid w:val="0042504B"/>
    <w:rsid w:val="00431F9D"/>
    <w:rsid w:val="004734E1"/>
    <w:rsid w:val="0048788C"/>
    <w:rsid w:val="004B26A0"/>
    <w:rsid w:val="004C539B"/>
    <w:rsid w:val="00504AEF"/>
    <w:rsid w:val="00513F08"/>
    <w:rsid w:val="00515D5A"/>
    <w:rsid w:val="005255B1"/>
    <w:rsid w:val="00540C28"/>
    <w:rsid w:val="0055523C"/>
    <w:rsid w:val="00574205"/>
    <w:rsid w:val="005B0853"/>
    <w:rsid w:val="006232D4"/>
    <w:rsid w:val="006414F9"/>
    <w:rsid w:val="00663FF9"/>
    <w:rsid w:val="00694AC8"/>
    <w:rsid w:val="006965DC"/>
    <w:rsid w:val="006E5B6E"/>
    <w:rsid w:val="00707896"/>
    <w:rsid w:val="0071090E"/>
    <w:rsid w:val="007369A8"/>
    <w:rsid w:val="00752E0E"/>
    <w:rsid w:val="0075568B"/>
    <w:rsid w:val="00760673"/>
    <w:rsid w:val="00787ED9"/>
    <w:rsid w:val="007C4FEA"/>
    <w:rsid w:val="007D067E"/>
    <w:rsid w:val="007D61C1"/>
    <w:rsid w:val="007D7EC3"/>
    <w:rsid w:val="007F1D60"/>
    <w:rsid w:val="00803F3D"/>
    <w:rsid w:val="00813E85"/>
    <w:rsid w:val="008233B7"/>
    <w:rsid w:val="00842F6D"/>
    <w:rsid w:val="008576DD"/>
    <w:rsid w:val="008B4122"/>
    <w:rsid w:val="00920747"/>
    <w:rsid w:val="009421FA"/>
    <w:rsid w:val="00943C3A"/>
    <w:rsid w:val="009978B5"/>
    <w:rsid w:val="009A49B5"/>
    <w:rsid w:val="009B100F"/>
    <w:rsid w:val="009C35F9"/>
    <w:rsid w:val="00A2061C"/>
    <w:rsid w:val="00AC5AD9"/>
    <w:rsid w:val="00B071B9"/>
    <w:rsid w:val="00B16BFC"/>
    <w:rsid w:val="00B40FDA"/>
    <w:rsid w:val="00B4447D"/>
    <w:rsid w:val="00B6669E"/>
    <w:rsid w:val="00B70A0C"/>
    <w:rsid w:val="00BB1150"/>
    <w:rsid w:val="00BC309C"/>
    <w:rsid w:val="00BC3BBD"/>
    <w:rsid w:val="00C06FAA"/>
    <w:rsid w:val="00C07A29"/>
    <w:rsid w:val="00C57B4A"/>
    <w:rsid w:val="00C802C1"/>
    <w:rsid w:val="00C84814"/>
    <w:rsid w:val="00CA1F9A"/>
    <w:rsid w:val="00CC1856"/>
    <w:rsid w:val="00CF6B8A"/>
    <w:rsid w:val="00D102D4"/>
    <w:rsid w:val="00D14852"/>
    <w:rsid w:val="00D43E41"/>
    <w:rsid w:val="00D4751A"/>
    <w:rsid w:val="00D61301"/>
    <w:rsid w:val="00D6198A"/>
    <w:rsid w:val="00D71A6E"/>
    <w:rsid w:val="00D8155C"/>
    <w:rsid w:val="00D9375B"/>
    <w:rsid w:val="00DB38A2"/>
    <w:rsid w:val="00DE326D"/>
    <w:rsid w:val="00E22D57"/>
    <w:rsid w:val="00E25B01"/>
    <w:rsid w:val="00E84AF5"/>
    <w:rsid w:val="00E925CB"/>
    <w:rsid w:val="00EB2A26"/>
    <w:rsid w:val="00EE65F6"/>
    <w:rsid w:val="00F12BDD"/>
    <w:rsid w:val="00F3238A"/>
    <w:rsid w:val="00F44E6D"/>
    <w:rsid w:val="00F47623"/>
    <w:rsid w:val="00F545F0"/>
    <w:rsid w:val="00F6312B"/>
    <w:rsid w:val="00F91563"/>
    <w:rsid w:val="00FA6FCD"/>
    <w:rsid w:val="00FB5509"/>
    <w:rsid w:val="00FE19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E76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uiPriority w:val="99"/>
    <w:rsid w:val="00F3238A"/>
    <w:rPr>
      <w:rFonts w:ascii="Courier New" w:hAnsi="Courier New"/>
      <w:vanish/>
      <w:color w:val="800080"/>
      <w:vertAlign w:val="subscript"/>
    </w:rPr>
  </w:style>
  <w:style w:type="character" w:styleId="GevolgdeHyperlink">
    <w:name w:val="FollowedHyperlink"/>
    <w:basedOn w:val="Standaardalinea-lettertype"/>
    <w:uiPriority w:val="99"/>
    <w:semiHidden/>
    <w:unhideWhenUsed/>
    <w:rsid w:val="000A654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Voetnoottekst">
    <w:name w:val="footnote text"/>
    <w:basedOn w:val="Normaal"/>
    <w:link w:val="VoetnoottekstTeken"/>
    <w:uiPriority w:val="99"/>
    <w:unhideWhenUsed/>
    <w:rsid w:val="003444AD"/>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1"/>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eastAsiaTheme="minorHAns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 w:type="character" w:customStyle="1" w:styleId="tw4winMark">
    <w:name w:val="tw4winMark"/>
    <w:uiPriority w:val="99"/>
    <w:rsid w:val="00F3238A"/>
    <w:rPr>
      <w:rFonts w:ascii="Courier New" w:hAnsi="Courier New"/>
      <w:vanish/>
      <w:color w:val="800080"/>
      <w:vertAlign w:val="subscript"/>
    </w:rPr>
  </w:style>
  <w:style w:type="character" w:styleId="GevolgdeHyperlink">
    <w:name w:val="FollowedHyperlink"/>
    <w:basedOn w:val="Standaardalinea-lettertype"/>
    <w:uiPriority w:val="99"/>
    <w:semiHidden/>
    <w:unhideWhenUsed/>
    <w:rsid w:val="000A65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panasonic-batteries.com" TargetMode="External"/><Relationship Id="rId21" Type="http://schemas.openxmlformats.org/officeDocument/2006/relationships/hyperlink" Target="http://www.panasonic-eneloop.com" TargetMode="Externa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hyperlink" Target="https://photochallenge.panasonic-eneloop.eu/de" TargetMode="External"/><Relationship Id="rId11" Type="http://schemas.openxmlformats.org/officeDocument/2006/relationships/hyperlink" Target="http://www.panasonic-batteries.com" TargetMode="External"/><Relationship Id="rId12" Type="http://schemas.openxmlformats.org/officeDocument/2006/relationships/hyperlink" Target="http://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mailto:ann-sophie@ark.be" TargetMode="External"/><Relationship Id="rId16" Type="http://schemas.openxmlformats.org/officeDocument/2006/relationships/hyperlink" Target="http://www.ark.be" TargetMode="External"/><Relationship Id="rId17" Type="http://schemas.openxmlformats.org/officeDocument/2006/relationships/hyperlink" Target="mailto:ann@ark.be" TargetMode="External"/><Relationship Id="rId18" Type="http://schemas.openxmlformats.org/officeDocument/2006/relationships/hyperlink" Target="http://www.ark.be" TargetMode="External"/><Relationship Id="rId1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82CF94D0296A84AA073AAAE54BB0892"/>
        <w:category>
          <w:name w:val="Algemeen"/>
          <w:gallery w:val="placeholder"/>
        </w:category>
        <w:types>
          <w:type w:val="bbPlcHdr"/>
        </w:types>
        <w:behaviors>
          <w:behavior w:val="content"/>
        </w:behaviors>
        <w:guid w:val="{7841CD23-9773-2047-BC5C-248EA21EFC8D}"/>
      </w:docPartPr>
      <w:docPartBody>
        <w:p w:rsidR="00A93B19" w:rsidRDefault="00A93B19" w:rsidP="00A93B19">
          <w:pPr>
            <w:pStyle w:val="382CF94D0296A84AA073AAAE54BB0892"/>
          </w:pPr>
          <w:r>
            <w:rPr>
              <w:lang w:val="nl-NL"/>
            </w:rPr>
            <w:t>[Geef de tekst op]</w:t>
          </w:r>
        </w:p>
      </w:docPartBody>
    </w:docPart>
    <w:docPart>
      <w:docPartPr>
        <w:name w:val="0A36CE8236429E40907972456015187B"/>
        <w:category>
          <w:name w:val="Algemeen"/>
          <w:gallery w:val="placeholder"/>
        </w:category>
        <w:types>
          <w:type w:val="bbPlcHdr"/>
        </w:types>
        <w:behaviors>
          <w:behavior w:val="content"/>
        </w:behaviors>
        <w:guid w:val="{7C0150C5-DD10-3649-9B04-022562BD4598}"/>
      </w:docPartPr>
      <w:docPartBody>
        <w:p w:rsidR="00A93B19" w:rsidRDefault="00A93B19" w:rsidP="00A93B19">
          <w:pPr>
            <w:pStyle w:val="0A36CE8236429E40907972456015187B"/>
          </w:pPr>
          <w:r>
            <w:rPr>
              <w:lang w:val="nl-NL"/>
            </w:rPr>
            <w:t>[Geef de tekst op]</w:t>
          </w:r>
        </w:p>
      </w:docPartBody>
    </w:docPart>
    <w:docPart>
      <w:docPartPr>
        <w:name w:val="D5095B994146AE4B82FBEF9C59BD223D"/>
        <w:category>
          <w:name w:val="Algemeen"/>
          <w:gallery w:val="placeholder"/>
        </w:category>
        <w:types>
          <w:type w:val="bbPlcHdr"/>
        </w:types>
        <w:behaviors>
          <w:behavior w:val="content"/>
        </w:behaviors>
        <w:guid w:val="{23C3CA11-AB8F-8A45-9F02-0783D48C0A1D}"/>
      </w:docPartPr>
      <w:docPartBody>
        <w:p w:rsidR="00A93B19" w:rsidRDefault="00A93B19" w:rsidP="00A93B19">
          <w:pPr>
            <w:pStyle w:val="D5095B994146AE4B82FBEF9C59BD223D"/>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A93B19"/>
    <w:rsid w:val="00037B12"/>
    <w:rsid w:val="00090C30"/>
    <w:rsid w:val="001500DD"/>
    <w:rsid w:val="001733CB"/>
    <w:rsid w:val="002F723D"/>
    <w:rsid w:val="004707CF"/>
    <w:rsid w:val="005A4599"/>
    <w:rsid w:val="005D211E"/>
    <w:rsid w:val="006130C7"/>
    <w:rsid w:val="00742E75"/>
    <w:rsid w:val="008778C0"/>
    <w:rsid w:val="00894FD1"/>
    <w:rsid w:val="008F753B"/>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090C3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A9C05AAE869F1B4F8AAD21386B0F0AC1">
    <w:name w:val="A9C05AAE869F1B4F8AAD21386B0F0AC1"/>
    <w:rsid w:val="001500DD"/>
    <w:rPr>
      <w:lang w:val="nl-BE"/>
    </w:rPr>
  </w:style>
  <w:style w:type="paragraph" w:customStyle="1" w:styleId="04906EAC0508C344946F9F8088E62BC3">
    <w:name w:val="04906EAC0508C344946F9F8088E62BC3"/>
    <w:rsid w:val="001500DD"/>
    <w:rPr>
      <w:lang w:val="nl-BE"/>
    </w:rPr>
  </w:style>
  <w:style w:type="paragraph" w:customStyle="1" w:styleId="3EFBEC94E3046A4A8687C44486289D59">
    <w:name w:val="3EFBEC94E3046A4A8687C44486289D59"/>
    <w:rsid w:val="001500DD"/>
    <w:rPr>
      <w:lang w:val="nl-BE"/>
    </w:rPr>
  </w:style>
  <w:style w:type="paragraph" w:customStyle="1" w:styleId="F52E60DBC7B9854296BF2ABD9C1B97F0">
    <w:name w:val="F52E60DBC7B9854296BF2ABD9C1B97F0"/>
    <w:rsid w:val="001500DD"/>
    <w:rPr>
      <w:lang w:val="nl-BE"/>
    </w:rPr>
  </w:style>
  <w:style w:type="paragraph" w:customStyle="1" w:styleId="D21346B0E13272419594628DF8B45623">
    <w:name w:val="D21346B0E13272419594628DF8B45623"/>
    <w:rsid w:val="001500DD"/>
    <w:rPr>
      <w:lang w:val="nl-BE"/>
    </w:rPr>
  </w:style>
  <w:style w:type="paragraph" w:customStyle="1" w:styleId="99D3A25DB61B03458024F6CE979D1917">
    <w:name w:val="99D3A25DB61B03458024F6CE979D1917"/>
    <w:rsid w:val="001500DD"/>
    <w:rPr>
      <w:lang w:val="nl-BE"/>
    </w:rPr>
  </w:style>
  <w:style w:type="paragraph" w:customStyle="1" w:styleId="492ED828E673AC4BBAFCC0AD3A1FA01B">
    <w:name w:val="492ED828E673AC4BBAFCC0AD3A1FA01B"/>
    <w:rsid w:val="001500DD"/>
    <w:rPr>
      <w:lang w:val="nl-BE"/>
    </w:rPr>
  </w:style>
  <w:style w:type="paragraph" w:customStyle="1" w:styleId="4D94BE4FAF8E4D439B0CBBA3025B81E0">
    <w:name w:val="4D94BE4FAF8E4D439B0CBBA3025B81E0"/>
    <w:rsid w:val="001500DD"/>
    <w:rPr>
      <w:lang w:val="nl-BE"/>
    </w:rPr>
  </w:style>
  <w:style w:type="paragraph" w:customStyle="1" w:styleId="D98FFAEE8360524F98F7669A66324257">
    <w:name w:val="D98FFAEE8360524F98F7669A66324257"/>
    <w:rsid w:val="001500DD"/>
    <w:rPr>
      <w:lang w:val="nl-BE"/>
    </w:rPr>
  </w:style>
  <w:style w:type="paragraph" w:customStyle="1" w:styleId="7A945690EC2A3F4EB97244F5F3DA5CFD">
    <w:name w:val="7A945690EC2A3F4EB97244F5F3DA5CFD"/>
    <w:rsid w:val="001500DD"/>
    <w:rPr>
      <w:lang w:val="nl-BE"/>
    </w:rPr>
  </w:style>
  <w:style w:type="paragraph" w:customStyle="1" w:styleId="5C119628F33C8E4CA44D5C59E37E624C">
    <w:name w:val="5C119628F33C8E4CA44D5C59E37E624C"/>
    <w:rsid w:val="001500DD"/>
    <w:rPr>
      <w:lang w:val="nl-BE"/>
    </w:rPr>
  </w:style>
  <w:style w:type="paragraph" w:customStyle="1" w:styleId="8C43CC6296DED341A8F5E144EFA908F5">
    <w:name w:val="8C43CC6296DED341A8F5E144EFA908F5"/>
    <w:rsid w:val="001500DD"/>
    <w:rPr>
      <w:lang w:val="nl-BE"/>
    </w:rPr>
  </w:style>
  <w:style w:type="paragraph" w:customStyle="1" w:styleId="9662B5F8E6A5DA4C8508135DC18EB4A2">
    <w:name w:val="9662B5F8E6A5DA4C8508135DC18EB4A2"/>
    <w:rsid w:val="001500DD"/>
    <w:rPr>
      <w:lang w:val="nl-BE"/>
    </w:rPr>
  </w:style>
  <w:style w:type="paragraph" w:customStyle="1" w:styleId="4DED8F988DB66147B26EFDBA1A815E9C">
    <w:name w:val="4DED8F988DB66147B26EFDBA1A815E9C"/>
    <w:rsid w:val="001500DD"/>
    <w:rPr>
      <w:lang w:val="nl-BE"/>
    </w:rPr>
  </w:style>
  <w:style w:type="paragraph" w:customStyle="1" w:styleId="34B1EA6A0A39D6438072003B0E64B43D">
    <w:name w:val="34B1EA6A0A39D6438072003B0E64B43D"/>
    <w:rsid w:val="001500DD"/>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0DDC8-CE38-474F-A1AE-AFF697C8F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847</Words>
  <Characters>4664</Characters>
  <Application>Microsoft Macintosh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5</cp:revision>
  <cp:lastPrinted>2015-09-04T13:08:00Z</cp:lastPrinted>
  <dcterms:created xsi:type="dcterms:W3CDTF">2016-02-15T09:28:00Z</dcterms:created>
  <dcterms:modified xsi:type="dcterms:W3CDTF">2016-02-18T10:28:00Z</dcterms:modified>
</cp:coreProperties>
</file>