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82" w:rsidRPr="00E3135D" w:rsidRDefault="00E27582" w:rsidP="00381C59">
      <w:pPr>
        <w:jc w:val="center"/>
        <w:rPr>
          <w:rFonts w:asciiTheme="majorHAnsi" w:hAnsiTheme="majorHAnsi"/>
          <w:b/>
          <w:sz w:val="48"/>
          <w:szCs w:val="22"/>
          <w:shd w:val="clear" w:color="auto" w:fill="F5FCFF"/>
          <w:lang w:val="fr-FR"/>
        </w:rPr>
      </w:pPr>
      <w:r w:rsidRPr="00E3135D">
        <w:rPr>
          <w:rFonts w:asciiTheme="majorHAnsi" w:hAnsiTheme="majorHAnsi"/>
          <w:b/>
          <w:sz w:val="48"/>
          <w:szCs w:val="22"/>
          <w:shd w:val="clear" w:color="auto" w:fill="F5FCFF"/>
          <w:lang w:val="fr-FR"/>
        </w:rPr>
        <w:t>N</w:t>
      </w:r>
      <w:r w:rsidR="002238EC" w:rsidRPr="00E3135D">
        <w:rPr>
          <w:rFonts w:asciiTheme="majorHAnsi" w:hAnsiTheme="majorHAnsi"/>
          <w:b/>
          <w:sz w:val="48"/>
          <w:szCs w:val="22"/>
          <w:shd w:val="clear" w:color="auto" w:fill="F5FCFF"/>
          <w:lang w:val="fr-FR"/>
        </w:rPr>
        <w:t xml:space="preserve">ouveau </w:t>
      </w:r>
      <w:r w:rsidRPr="00E3135D">
        <w:rPr>
          <w:rFonts w:asciiTheme="majorHAnsi" w:hAnsiTheme="majorHAnsi"/>
          <w:b/>
          <w:sz w:val="48"/>
          <w:szCs w:val="22"/>
          <w:shd w:val="clear" w:color="auto" w:fill="F5FCFF"/>
          <w:lang w:val="fr-FR"/>
        </w:rPr>
        <w:t xml:space="preserve"> </w:t>
      </w:r>
      <w:r w:rsidR="006F6360" w:rsidRPr="00E3135D">
        <w:rPr>
          <w:rFonts w:asciiTheme="majorHAnsi" w:hAnsiTheme="majorHAnsi"/>
          <w:b/>
          <w:sz w:val="48"/>
          <w:szCs w:val="22"/>
          <w:shd w:val="clear" w:color="auto" w:fill="F5FCFF"/>
          <w:lang w:val="fr-FR"/>
        </w:rPr>
        <w:t>Zen</w:t>
      </w:r>
      <w:r w:rsidR="00601E34" w:rsidRPr="00E3135D">
        <w:rPr>
          <w:rFonts w:asciiTheme="majorHAnsi" w:hAnsiTheme="majorHAnsi"/>
          <w:b/>
          <w:sz w:val="48"/>
          <w:szCs w:val="22"/>
          <w:shd w:val="clear" w:color="auto" w:fill="F5FCFF"/>
          <w:lang w:val="fr-FR"/>
        </w:rPr>
        <w:t>s</w:t>
      </w:r>
      <w:r w:rsidR="006F6360" w:rsidRPr="00E3135D">
        <w:rPr>
          <w:rFonts w:asciiTheme="majorHAnsi" w:hAnsiTheme="majorHAnsi"/>
          <w:b/>
          <w:sz w:val="48"/>
          <w:szCs w:val="22"/>
          <w:shd w:val="clear" w:color="auto" w:fill="F5FCFF"/>
          <w:lang w:val="fr-FR"/>
        </w:rPr>
        <w:t xml:space="preserve">ect </w:t>
      </w:r>
      <w:r w:rsidR="00580F19" w:rsidRPr="00E3135D">
        <w:rPr>
          <w:rFonts w:asciiTheme="majorHAnsi" w:hAnsiTheme="majorHAnsi"/>
          <w:b/>
          <w:sz w:val="48"/>
          <w:szCs w:val="22"/>
          <w:shd w:val="clear" w:color="auto" w:fill="F5FCFF"/>
          <w:lang w:val="fr-FR"/>
        </w:rPr>
        <w:t>Skin Protect</w:t>
      </w:r>
    </w:p>
    <w:p w:rsidR="00381C59" w:rsidRPr="00E3135D" w:rsidRDefault="002238EC" w:rsidP="00E27582">
      <w:pPr>
        <w:jc w:val="center"/>
        <w:rPr>
          <w:rFonts w:asciiTheme="majorHAnsi" w:hAnsiTheme="majorHAnsi"/>
          <w:b/>
          <w:i/>
          <w:sz w:val="36"/>
          <w:szCs w:val="22"/>
          <w:shd w:val="clear" w:color="auto" w:fill="F5FCFF"/>
          <w:lang w:val="fr-FR"/>
        </w:rPr>
      </w:pPr>
      <w:r w:rsidRPr="00E3135D">
        <w:rPr>
          <w:rFonts w:asciiTheme="majorHAnsi" w:hAnsiTheme="majorHAnsi"/>
          <w:b/>
          <w:i/>
          <w:sz w:val="36"/>
          <w:szCs w:val="22"/>
          <w:shd w:val="clear" w:color="auto" w:fill="F5FCFF"/>
          <w:lang w:val="fr-FR"/>
        </w:rPr>
        <w:t xml:space="preserve">Restez Zen… </w:t>
      </w:r>
      <w:r w:rsidR="00E3135D" w:rsidRPr="00E3135D">
        <w:rPr>
          <w:rFonts w:asciiTheme="majorHAnsi" w:hAnsiTheme="majorHAnsi"/>
          <w:b/>
          <w:i/>
          <w:sz w:val="36"/>
          <w:szCs w:val="22"/>
          <w:shd w:val="clear" w:color="auto" w:fill="F5FCFF"/>
          <w:lang w:val="fr-FR"/>
        </w:rPr>
        <w:t>et résistez à</w:t>
      </w:r>
      <w:r w:rsidRPr="00E3135D">
        <w:rPr>
          <w:rFonts w:asciiTheme="majorHAnsi" w:hAnsiTheme="majorHAnsi"/>
          <w:b/>
          <w:i/>
          <w:sz w:val="36"/>
          <w:szCs w:val="22"/>
          <w:shd w:val="clear" w:color="auto" w:fill="F5FCFF"/>
          <w:lang w:val="fr-FR"/>
        </w:rPr>
        <w:t xml:space="preserve"> </w:t>
      </w:r>
      <w:r w:rsidR="00FA6BF6">
        <w:rPr>
          <w:rFonts w:asciiTheme="majorHAnsi" w:hAnsiTheme="majorHAnsi"/>
          <w:b/>
          <w:i/>
          <w:sz w:val="36"/>
          <w:szCs w:val="22"/>
          <w:shd w:val="clear" w:color="auto" w:fill="F5FCFF"/>
          <w:lang w:val="fr-FR"/>
        </w:rPr>
        <w:t>l’invasion</w:t>
      </w:r>
      <w:r w:rsidRPr="00E3135D">
        <w:rPr>
          <w:rFonts w:asciiTheme="majorHAnsi" w:hAnsiTheme="majorHAnsi"/>
          <w:b/>
          <w:i/>
          <w:sz w:val="36"/>
          <w:szCs w:val="22"/>
          <w:shd w:val="clear" w:color="auto" w:fill="F5FCFF"/>
          <w:lang w:val="fr-FR"/>
        </w:rPr>
        <w:t xml:space="preserve"> des premiers moustiques, grâce à la nouvelle gam</w:t>
      </w:r>
      <w:bookmarkStart w:id="0" w:name="_GoBack"/>
      <w:bookmarkEnd w:id="0"/>
      <w:r w:rsidRPr="00E3135D">
        <w:rPr>
          <w:rFonts w:asciiTheme="majorHAnsi" w:hAnsiTheme="majorHAnsi"/>
          <w:b/>
          <w:i/>
          <w:sz w:val="36"/>
          <w:szCs w:val="22"/>
          <w:shd w:val="clear" w:color="auto" w:fill="F5FCFF"/>
          <w:lang w:val="fr-FR"/>
        </w:rPr>
        <w:t xml:space="preserve">me répulsive et calmante de </w:t>
      </w:r>
      <w:r w:rsidR="00601E34" w:rsidRPr="00E3135D">
        <w:rPr>
          <w:rFonts w:asciiTheme="majorHAnsi" w:hAnsiTheme="majorHAnsi"/>
          <w:b/>
          <w:i/>
          <w:sz w:val="36"/>
          <w:szCs w:val="22"/>
          <w:shd w:val="clear" w:color="auto" w:fill="F5FCFF"/>
          <w:lang w:val="fr-FR"/>
        </w:rPr>
        <w:t>Zens</w:t>
      </w:r>
      <w:r w:rsidR="008C27E8" w:rsidRPr="00E3135D">
        <w:rPr>
          <w:rFonts w:asciiTheme="majorHAnsi" w:hAnsiTheme="majorHAnsi"/>
          <w:b/>
          <w:i/>
          <w:sz w:val="36"/>
          <w:szCs w:val="22"/>
          <w:shd w:val="clear" w:color="auto" w:fill="F5FCFF"/>
          <w:lang w:val="fr-FR"/>
        </w:rPr>
        <w:t>ect</w:t>
      </w:r>
      <w:r w:rsidR="00E27582" w:rsidRPr="00E3135D">
        <w:rPr>
          <w:rFonts w:asciiTheme="majorHAnsi" w:hAnsiTheme="majorHAnsi"/>
          <w:b/>
          <w:i/>
          <w:sz w:val="36"/>
          <w:szCs w:val="22"/>
          <w:shd w:val="clear" w:color="auto" w:fill="F5FCFF"/>
          <w:lang w:val="fr-FR"/>
        </w:rPr>
        <w:t xml:space="preserve">  </w:t>
      </w:r>
    </w:p>
    <w:p w:rsidR="006F6360" w:rsidRPr="00E3135D" w:rsidRDefault="006F6360" w:rsidP="00381C59">
      <w:pPr>
        <w:rPr>
          <w:rFonts w:asciiTheme="majorHAnsi" w:hAnsiTheme="majorHAnsi"/>
          <w:lang w:val="fr-FR"/>
        </w:rPr>
      </w:pPr>
    </w:p>
    <w:p w:rsidR="00790880" w:rsidRPr="00E3135D" w:rsidRDefault="00D32E42" w:rsidP="005C43F4">
      <w:pPr>
        <w:jc w:val="both"/>
        <w:rPr>
          <w:rFonts w:asciiTheme="majorHAnsi" w:hAnsiTheme="majorHAnsi"/>
          <w:b/>
          <w:sz w:val="22"/>
          <w:szCs w:val="22"/>
          <w:lang w:val="fr-FR"/>
        </w:rPr>
      </w:pPr>
      <w:r w:rsidRPr="00E3135D">
        <w:rPr>
          <w:rFonts w:asciiTheme="majorHAnsi" w:hAnsiTheme="majorHAnsi"/>
          <w:b/>
          <w:sz w:val="22"/>
          <w:szCs w:val="22"/>
          <w:lang w:val="fr-FR"/>
        </w:rPr>
        <w:t xml:space="preserve">Merksem – </w:t>
      </w:r>
      <w:r w:rsidR="008863F0">
        <w:rPr>
          <w:rFonts w:asciiTheme="majorHAnsi" w:hAnsiTheme="majorHAnsi"/>
          <w:b/>
          <w:sz w:val="22"/>
          <w:szCs w:val="22"/>
          <w:lang w:val="fr-FR"/>
        </w:rPr>
        <w:t>Juin</w:t>
      </w:r>
      <w:r w:rsidRPr="00E3135D">
        <w:rPr>
          <w:rFonts w:asciiTheme="majorHAnsi" w:hAnsiTheme="majorHAnsi"/>
          <w:b/>
          <w:sz w:val="22"/>
          <w:szCs w:val="22"/>
          <w:lang w:val="fr-FR"/>
        </w:rPr>
        <w:t xml:space="preserve"> 2014 </w:t>
      </w:r>
      <w:r w:rsidR="00790880" w:rsidRPr="00E3135D">
        <w:rPr>
          <w:rFonts w:asciiTheme="majorHAnsi" w:hAnsiTheme="majorHAnsi"/>
          <w:b/>
          <w:sz w:val="22"/>
          <w:szCs w:val="22"/>
          <w:lang w:val="fr-FR"/>
        </w:rPr>
        <w:t>–</w:t>
      </w:r>
      <w:r w:rsidRPr="00E3135D">
        <w:rPr>
          <w:rFonts w:asciiTheme="majorHAnsi" w:hAnsiTheme="majorHAnsi"/>
          <w:b/>
          <w:sz w:val="22"/>
          <w:szCs w:val="22"/>
          <w:lang w:val="fr-FR"/>
        </w:rPr>
        <w:t xml:space="preserve"> </w:t>
      </w:r>
      <w:r w:rsidR="002238EC" w:rsidRPr="00E3135D">
        <w:rPr>
          <w:rFonts w:asciiTheme="majorHAnsi" w:hAnsiTheme="majorHAnsi"/>
          <w:b/>
          <w:sz w:val="22"/>
          <w:szCs w:val="22"/>
          <w:lang w:val="fr-FR"/>
        </w:rPr>
        <w:t>Vous avez déjà aperçu des moustiques</w:t>
      </w:r>
      <w:r w:rsidR="00E3135D" w:rsidRPr="00E3135D">
        <w:rPr>
          <w:rFonts w:asciiTheme="majorHAnsi" w:hAnsiTheme="majorHAnsi"/>
          <w:b/>
          <w:sz w:val="22"/>
          <w:szCs w:val="22"/>
          <w:lang w:val="fr-FR"/>
        </w:rPr>
        <w:t> ?</w:t>
      </w:r>
      <w:r w:rsidR="002238EC" w:rsidRPr="00E3135D">
        <w:rPr>
          <w:rFonts w:asciiTheme="majorHAnsi" w:hAnsiTheme="majorHAnsi"/>
          <w:b/>
          <w:sz w:val="22"/>
          <w:szCs w:val="22"/>
          <w:lang w:val="fr-FR"/>
        </w:rPr>
        <w:t xml:space="preserve"> Il est vrai que la saison des moustiques a démarré très tôt cette année. Protégez-vous de leur vrombissement </w:t>
      </w:r>
      <w:r w:rsidR="00E3135D" w:rsidRPr="00E3135D">
        <w:rPr>
          <w:rFonts w:asciiTheme="majorHAnsi" w:hAnsiTheme="majorHAnsi"/>
          <w:b/>
          <w:sz w:val="22"/>
          <w:szCs w:val="22"/>
          <w:lang w:val="fr-FR"/>
        </w:rPr>
        <w:t xml:space="preserve">agaçant </w:t>
      </w:r>
      <w:r w:rsidR="002238EC" w:rsidRPr="00E3135D">
        <w:rPr>
          <w:rFonts w:asciiTheme="majorHAnsi" w:hAnsiTheme="majorHAnsi"/>
          <w:b/>
          <w:sz w:val="22"/>
          <w:szCs w:val="22"/>
          <w:lang w:val="fr-FR"/>
        </w:rPr>
        <w:t xml:space="preserve">et de leurs piqûres avec Zensect, une toute nouvelle gamme de produits répulsifs et calmants. Protégez toute la famille avec </w:t>
      </w:r>
      <w:r w:rsidR="00601E34" w:rsidRPr="00E3135D">
        <w:rPr>
          <w:rFonts w:asciiTheme="majorHAnsi" w:hAnsiTheme="majorHAnsi"/>
          <w:b/>
          <w:sz w:val="22"/>
          <w:szCs w:val="22"/>
          <w:lang w:val="fr-FR"/>
        </w:rPr>
        <w:t>Zens</w:t>
      </w:r>
      <w:r w:rsidR="00790880" w:rsidRPr="00E3135D">
        <w:rPr>
          <w:rFonts w:asciiTheme="majorHAnsi" w:hAnsiTheme="majorHAnsi"/>
          <w:b/>
          <w:sz w:val="22"/>
          <w:szCs w:val="22"/>
          <w:lang w:val="fr-FR"/>
        </w:rPr>
        <w:t xml:space="preserve">ect Lotion </w:t>
      </w:r>
      <w:r w:rsidR="00BF4133" w:rsidRPr="00E3135D">
        <w:rPr>
          <w:rFonts w:asciiTheme="majorHAnsi" w:hAnsiTheme="majorHAnsi"/>
          <w:b/>
          <w:sz w:val="22"/>
          <w:szCs w:val="22"/>
          <w:lang w:val="fr-FR"/>
        </w:rPr>
        <w:t>S</w:t>
      </w:r>
      <w:r w:rsidR="00790880" w:rsidRPr="00E3135D">
        <w:rPr>
          <w:rFonts w:asciiTheme="majorHAnsi" w:hAnsiTheme="majorHAnsi"/>
          <w:b/>
          <w:sz w:val="22"/>
          <w:szCs w:val="22"/>
          <w:lang w:val="fr-FR"/>
        </w:rPr>
        <w:t>pray o</w:t>
      </w:r>
      <w:r w:rsidR="002238EC" w:rsidRPr="00E3135D">
        <w:rPr>
          <w:rFonts w:asciiTheme="majorHAnsi" w:hAnsiTheme="majorHAnsi"/>
          <w:b/>
          <w:sz w:val="22"/>
          <w:szCs w:val="22"/>
          <w:lang w:val="fr-FR"/>
        </w:rPr>
        <w:t xml:space="preserve">u avec les lingettes ultra pratiques </w:t>
      </w:r>
      <w:r w:rsidR="00601E34" w:rsidRPr="002B6397">
        <w:rPr>
          <w:rFonts w:asciiTheme="majorHAnsi" w:hAnsiTheme="majorHAnsi"/>
          <w:b/>
          <w:sz w:val="22"/>
          <w:szCs w:val="22"/>
          <w:lang w:val="fr-FR"/>
        </w:rPr>
        <w:t>Zens</w:t>
      </w:r>
      <w:r w:rsidR="00790880" w:rsidRPr="002B6397">
        <w:rPr>
          <w:rFonts w:asciiTheme="majorHAnsi" w:hAnsiTheme="majorHAnsi"/>
          <w:b/>
          <w:sz w:val="22"/>
          <w:szCs w:val="22"/>
          <w:lang w:val="fr-FR"/>
        </w:rPr>
        <w:t>ect</w:t>
      </w:r>
      <w:r w:rsidR="00601E34" w:rsidRPr="002B6397">
        <w:rPr>
          <w:rFonts w:asciiTheme="majorHAnsi" w:hAnsiTheme="majorHAnsi"/>
          <w:b/>
          <w:sz w:val="22"/>
          <w:szCs w:val="22"/>
          <w:lang w:val="fr-FR"/>
        </w:rPr>
        <w:t xml:space="preserve">. </w:t>
      </w:r>
      <w:r w:rsidR="002238EC" w:rsidRPr="002B6397">
        <w:rPr>
          <w:rFonts w:asciiTheme="majorHAnsi" w:hAnsiTheme="majorHAnsi"/>
          <w:b/>
          <w:sz w:val="22"/>
          <w:szCs w:val="22"/>
          <w:lang w:val="fr-FR"/>
        </w:rPr>
        <w:t xml:space="preserve">Et si vous oubliez de vous protéger et qu’un moustique en profite pour vous piquer, le roller </w:t>
      </w:r>
      <w:r w:rsidR="00601E34" w:rsidRPr="002B6397">
        <w:rPr>
          <w:rFonts w:asciiTheme="majorHAnsi" w:hAnsiTheme="majorHAnsi"/>
          <w:b/>
          <w:sz w:val="22"/>
          <w:szCs w:val="22"/>
          <w:lang w:val="fr-FR"/>
        </w:rPr>
        <w:t xml:space="preserve">Zensect </w:t>
      </w:r>
      <w:r w:rsidR="0086659A" w:rsidRPr="002B6397">
        <w:rPr>
          <w:rFonts w:asciiTheme="majorHAnsi" w:hAnsiTheme="majorHAnsi"/>
          <w:b/>
          <w:sz w:val="22"/>
          <w:szCs w:val="22"/>
          <w:lang w:val="fr-FR"/>
        </w:rPr>
        <w:t xml:space="preserve">Après-Piqûres </w:t>
      </w:r>
      <w:r w:rsidR="00D630CC" w:rsidRPr="002B6397">
        <w:rPr>
          <w:rFonts w:asciiTheme="majorHAnsi" w:hAnsiTheme="majorHAnsi"/>
          <w:b/>
          <w:sz w:val="22"/>
          <w:szCs w:val="22"/>
          <w:lang w:val="fr-FR"/>
        </w:rPr>
        <w:t>vous</w:t>
      </w:r>
      <w:r w:rsidR="002238EC" w:rsidRPr="002B6397">
        <w:rPr>
          <w:rFonts w:asciiTheme="majorHAnsi" w:hAnsiTheme="majorHAnsi"/>
          <w:b/>
          <w:sz w:val="22"/>
          <w:szCs w:val="22"/>
          <w:lang w:val="fr-FR"/>
        </w:rPr>
        <w:t xml:space="preserve"> procurera aussitôt une sensation rafraîchissante et calmera les démangeaisons irritantes.</w:t>
      </w:r>
      <w:r w:rsidR="00601E34" w:rsidRPr="002B6397">
        <w:rPr>
          <w:rFonts w:asciiTheme="majorHAnsi" w:hAnsiTheme="majorHAnsi"/>
          <w:b/>
          <w:sz w:val="22"/>
          <w:szCs w:val="22"/>
          <w:lang w:val="fr-FR"/>
        </w:rPr>
        <w:t xml:space="preserve"> </w:t>
      </w:r>
      <w:r w:rsidR="002238EC" w:rsidRPr="002B6397">
        <w:rPr>
          <w:rFonts w:asciiTheme="majorHAnsi" w:hAnsiTheme="majorHAnsi"/>
          <w:b/>
          <w:sz w:val="22"/>
          <w:szCs w:val="22"/>
          <w:lang w:val="fr-FR"/>
        </w:rPr>
        <w:t xml:space="preserve">Tous les produits </w:t>
      </w:r>
      <w:r w:rsidR="00601E34" w:rsidRPr="002B6397">
        <w:rPr>
          <w:rFonts w:asciiTheme="majorHAnsi" w:hAnsiTheme="majorHAnsi"/>
          <w:b/>
          <w:sz w:val="22"/>
          <w:szCs w:val="22"/>
          <w:lang w:val="fr-FR"/>
        </w:rPr>
        <w:t>Zens</w:t>
      </w:r>
      <w:r w:rsidR="005C43F4" w:rsidRPr="002B6397">
        <w:rPr>
          <w:rFonts w:asciiTheme="majorHAnsi" w:hAnsiTheme="majorHAnsi"/>
          <w:b/>
          <w:sz w:val="22"/>
          <w:szCs w:val="22"/>
          <w:lang w:val="fr-FR"/>
        </w:rPr>
        <w:t xml:space="preserve">ect </w:t>
      </w:r>
      <w:r w:rsidR="002238EC" w:rsidRPr="002B6397">
        <w:rPr>
          <w:rFonts w:asciiTheme="majorHAnsi" w:hAnsiTheme="majorHAnsi"/>
          <w:b/>
          <w:sz w:val="22"/>
          <w:szCs w:val="22"/>
          <w:lang w:val="fr-FR"/>
        </w:rPr>
        <w:t>sont testés dermatologiquement et contiennent de l’Icaridine, un ingrédient actif qui évite que les moustiques soient attirés par l’odeur et la chaleur</w:t>
      </w:r>
      <w:r w:rsidR="002238EC" w:rsidRPr="00E3135D">
        <w:rPr>
          <w:rFonts w:asciiTheme="majorHAnsi" w:hAnsiTheme="majorHAnsi"/>
          <w:b/>
          <w:sz w:val="22"/>
          <w:szCs w:val="22"/>
          <w:lang w:val="fr-FR"/>
        </w:rPr>
        <w:t xml:space="preserve"> de votre peau. Les produits </w:t>
      </w:r>
      <w:r w:rsidR="00601E34" w:rsidRPr="00E3135D">
        <w:rPr>
          <w:rFonts w:asciiTheme="majorHAnsi" w:hAnsiTheme="majorHAnsi"/>
          <w:b/>
          <w:sz w:val="22"/>
          <w:szCs w:val="22"/>
          <w:lang w:val="fr-FR"/>
        </w:rPr>
        <w:t>Zens</w:t>
      </w:r>
      <w:r w:rsidR="005C43F4" w:rsidRPr="00E3135D">
        <w:rPr>
          <w:rFonts w:asciiTheme="majorHAnsi" w:hAnsiTheme="majorHAnsi"/>
          <w:b/>
          <w:sz w:val="22"/>
          <w:szCs w:val="22"/>
          <w:lang w:val="fr-FR"/>
        </w:rPr>
        <w:t xml:space="preserve">ect </w:t>
      </w:r>
      <w:r w:rsidR="0027142A" w:rsidRPr="00E3135D">
        <w:rPr>
          <w:rFonts w:asciiTheme="majorHAnsi" w:hAnsiTheme="majorHAnsi"/>
          <w:b/>
          <w:sz w:val="22"/>
          <w:szCs w:val="22"/>
          <w:lang w:val="fr-FR"/>
        </w:rPr>
        <w:t>obéissent à une formulation</w:t>
      </w:r>
      <w:r w:rsidR="002238EC" w:rsidRPr="00E3135D">
        <w:rPr>
          <w:rFonts w:asciiTheme="majorHAnsi" w:hAnsiTheme="majorHAnsi"/>
          <w:b/>
          <w:sz w:val="22"/>
          <w:szCs w:val="22"/>
          <w:lang w:val="fr-FR"/>
        </w:rPr>
        <w:t xml:space="preserve"> non gras</w:t>
      </w:r>
      <w:r w:rsidR="0027142A" w:rsidRPr="00E3135D">
        <w:rPr>
          <w:rFonts w:asciiTheme="majorHAnsi" w:hAnsiTheme="majorHAnsi"/>
          <w:b/>
          <w:sz w:val="22"/>
          <w:szCs w:val="22"/>
          <w:lang w:val="fr-FR"/>
        </w:rPr>
        <w:t>se</w:t>
      </w:r>
      <w:r w:rsidR="002238EC" w:rsidRPr="00E3135D">
        <w:rPr>
          <w:rFonts w:asciiTheme="majorHAnsi" w:hAnsiTheme="majorHAnsi"/>
          <w:b/>
          <w:sz w:val="22"/>
          <w:szCs w:val="22"/>
          <w:lang w:val="fr-FR"/>
        </w:rPr>
        <w:t>, ne contiennent pas de parab</w:t>
      </w:r>
      <w:r w:rsidR="00B12516" w:rsidRPr="00E3135D">
        <w:rPr>
          <w:rFonts w:asciiTheme="majorHAnsi" w:hAnsiTheme="majorHAnsi"/>
          <w:b/>
          <w:sz w:val="22"/>
          <w:szCs w:val="22"/>
          <w:lang w:val="fr-FR"/>
        </w:rPr>
        <w:t>ènes</w:t>
      </w:r>
      <w:r w:rsidR="002238EC" w:rsidRPr="00E3135D">
        <w:rPr>
          <w:rFonts w:asciiTheme="majorHAnsi" w:hAnsiTheme="majorHAnsi"/>
          <w:b/>
          <w:sz w:val="22"/>
          <w:szCs w:val="22"/>
          <w:lang w:val="fr-FR"/>
        </w:rPr>
        <w:t xml:space="preserve"> et restent actifs pendant 6 heures.</w:t>
      </w:r>
      <w:r w:rsidR="005C43F4" w:rsidRPr="00E3135D">
        <w:rPr>
          <w:rFonts w:asciiTheme="majorHAnsi" w:hAnsiTheme="majorHAnsi"/>
          <w:b/>
          <w:sz w:val="22"/>
          <w:szCs w:val="22"/>
          <w:lang w:val="fr-FR"/>
        </w:rPr>
        <w:t xml:space="preserve"> </w:t>
      </w:r>
      <w:r w:rsidR="002238EC" w:rsidRPr="00E3135D">
        <w:rPr>
          <w:rFonts w:asciiTheme="majorHAnsi" w:hAnsiTheme="majorHAnsi"/>
          <w:b/>
          <w:sz w:val="22"/>
          <w:szCs w:val="22"/>
          <w:lang w:val="fr-FR"/>
        </w:rPr>
        <w:t>Alors, avec Zensect, ne redoutez plus la saison des moustiques</w:t>
      </w:r>
      <w:r w:rsidR="003E0B91" w:rsidRPr="00E3135D">
        <w:rPr>
          <w:rFonts w:asciiTheme="majorHAnsi" w:hAnsiTheme="majorHAnsi"/>
          <w:b/>
          <w:sz w:val="22"/>
          <w:szCs w:val="22"/>
          <w:lang w:val="fr-FR"/>
        </w:rPr>
        <w:t xml:space="preserve">. Envie d’en savoir plus ? Rendez-vous sur </w:t>
      </w:r>
      <w:hyperlink r:id="rId5" w:history="1">
        <w:r w:rsidR="008863F0">
          <w:rPr>
            <w:rFonts w:asciiTheme="majorHAnsi" w:hAnsiTheme="majorHAnsi"/>
            <w:b/>
            <w:sz w:val="22"/>
            <w:szCs w:val="22"/>
            <w:lang w:val="fr-FR"/>
          </w:rPr>
          <w:t>zensect.be</w:t>
        </w:r>
      </w:hyperlink>
      <w:r w:rsidR="00E663AC" w:rsidRPr="00E3135D" w:rsidDel="00E663AC">
        <w:rPr>
          <w:rFonts w:asciiTheme="majorHAnsi" w:hAnsiTheme="majorHAnsi"/>
          <w:b/>
          <w:sz w:val="22"/>
          <w:szCs w:val="22"/>
          <w:lang w:val="fr-FR"/>
        </w:rPr>
        <w:t xml:space="preserve"> </w:t>
      </w:r>
    </w:p>
    <w:p w:rsidR="00580F19" w:rsidRPr="00E3135D" w:rsidRDefault="00580F19" w:rsidP="00381C59">
      <w:pPr>
        <w:jc w:val="both"/>
        <w:rPr>
          <w:rFonts w:asciiTheme="majorHAnsi" w:hAnsiTheme="majorHAnsi"/>
          <w:b/>
          <w:sz w:val="22"/>
          <w:szCs w:val="22"/>
          <w:lang w:val="fr-FR"/>
        </w:rPr>
      </w:pPr>
    </w:p>
    <w:p w:rsidR="00B12516" w:rsidRPr="00E3135D" w:rsidRDefault="00041E8C" w:rsidP="00381C59">
      <w:pPr>
        <w:jc w:val="both"/>
        <w:rPr>
          <w:rFonts w:asciiTheme="majorHAnsi" w:hAnsiTheme="majorHAnsi"/>
          <w:b/>
          <w:sz w:val="22"/>
          <w:szCs w:val="22"/>
          <w:lang w:val="fr-FR"/>
        </w:rPr>
      </w:pPr>
      <w:r w:rsidRPr="00E3135D">
        <w:rPr>
          <w:rFonts w:asciiTheme="majorHAnsi" w:hAnsiTheme="majorHAnsi"/>
          <w:b/>
          <w:sz w:val="22"/>
          <w:szCs w:val="22"/>
          <w:lang w:val="fr-FR"/>
        </w:rPr>
        <w:t xml:space="preserve">Zensect </w:t>
      </w:r>
      <w:r w:rsidR="00B12516" w:rsidRPr="00E3135D">
        <w:rPr>
          <w:rFonts w:asciiTheme="majorHAnsi" w:hAnsiTheme="majorHAnsi"/>
          <w:b/>
          <w:sz w:val="22"/>
          <w:szCs w:val="22"/>
          <w:lang w:val="fr-FR"/>
        </w:rPr>
        <w:t>déclare la saison des moustiques officiellement ouverte</w:t>
      </w:r>
      <w:r w:rsidR="00E3135D">
        <w:rPr>
          <w:rFonts w:asciiTheme="majorHAnsi" w:hAnsiTheme="majorHAnsi"/>
          <w:b/>
          <w:sz w:val="22"/>
          <w:szCs w:val="22"/>
          <w:lang w:val="fr-FR"/>
        </w:rPr>
        <w:t> !</w:t>
      </w:r>
    </w:p>
    <w:p w:rsidR="004A6F33" w:rsidRPr="00E3135D" w:rsidRDefault="004A6F33" w:rsidP="00381C59">
      <w:pPr>
        <w:jc w:val="both"/>
        <w:rPr>
          <w:rFonts w:asciiTheme="majorHAnsi" w:hAnsiTheme="majorHAnsi"/>
          <w:sz w:val="22"/>
          <w:szCs w:val="22"/>
          <w:lang w:val="fr-FR"/>
        </w:rPr>
      </w:pPr>
    </w:p>
    <w:p w:rsidR="0027142A" w:rsidRPr="00E3135D" w:rsidRDefault="00B12516" w:rsidP="00BF4133">
      <w:pPr>
        <w:jc w:val="both"/>
        <w:rPr>
          <w:rFonts w:asciiTheme="majorHAnsi" w:hAnsiTheme="majorHAnsi"/>
          <w:sz w:val="22"/>
          <w:lang w:val="fr-FR" w:eastAsia="en-US"/>
        </w:rPr>
      </w:pPr>
      <w:r w:rsidRPr="00E3135D">
        <w:rPr>
          <w:rFonts w:asciiTheme="majorHAnsi" w:hAnsiTheme="majorHAnsi"/>
          <w:sz w:val="22"/>
          <w:szCs w:val="22"/>
          <w:lang w:val="fr-FR"/>
        </w:rPr>
        <w:t>Vous avez déjà aperçu des moustiques?</w:t>
      </w:r>
      <w:r w:rsidR="00041E8C" w:rsidRPr="00E3135D">
        <w:rPr>
          <w:rFonts w:asciiTheme="majorHAnsi" w:hAnsiTheme="majorHAnsi"/>
          <w:sz w:val="22"/>
          <w:szCs w:val="22"/>
          <w:lang w:val="fr-FR"/>
        </w:rPr>
        <w:t xml:space="preserve"> </w:t>
      </w:r>
      <w:r w:rsidRPr="00E3135D">
        <w:rPr>
          <w:rFonts w:asciiTheme="majorHAnsi" w:hAnsiTheme="majorHAnsi"/>
          <w:sz w:val="22"/>
          <w:szCs w:val="22"/>
          <w:lang w:val="fr-FR"/>
        </w:rPr>
        <w:t>Cette année, il semblerait que ces petits insectes nous reviennent plus tôt que prévu. Saviez-</w:t>
      </w:r>
      <w:r w:rsidR="00E0206A">
        <w:rPr>
          <w:rFonts w:asciiTheme="majorHAnsi" w:hAnsiTheme="majorHAnsi"/>
          <w:sz w:val="22"/>
          <w:szCs w:val="22"/>
          <w:lang w:val="fr-FR"/>
        </w:rPr>
        <w:t xml:space="preserve">vous </w:t>
      </w:r>
      <w:r w:rsidRPr="00E3135D">
        <w:rPr>
          <w:rFonts w:asciiTheme="majorHAnsi" w:hAnsiTheme="majorHAnsi"/>
          <w:sz w:val="22"/>
          <w:szCs w:val="22"/>
          <w:lang w:val="fr-FR"/>
        </w:rPr>
        <w:t>qu’</w:t>
      </w:r>
      <w:r w:rsidR="0027142A" w:rsidRPr="00E3135D">
        <w:rPr>
          <w:rFonts w:asciiTheme="majorHAnsi" w:hAnsiTheme="majorHAnsi"/>
          <w:sz w:val="22"/>
          <w:szCs w:val="22"/>
          <w:lang w:val="fr-FR"/>
        </w:rPr>
        <w:t>on dénombre</w:t>
      </w:r>
      <w:r w:rsidRPr="00E3135D">
        <w:rPr>
          <w:rFonts w:asciiTheme="majorHAnsi" w:hAnsiTheme="majorHAnsi"/>
          <w:sz w:val="22"/>
          <w:szCs w:val="22"/>
          <w:lang w:val="fr-FR"/>
        </w:rPr>
        <w:t xml:space="preserve"> 39 genres de moustiques et 135 sous-genres, avec plus de 3200 espèces reconnues</w:t>
      </w:r>
      <w:r w:rsidR="00E0206A">
        <w:rPr>
          <w:rFonts w:asciiTheme="majorHAnsi" w:hAnsiTheme="majorHAnsi"/>
          <w:sz w:val="22"/>
          <w:szCs w:val="22"/>
          <w:lang w:val="fr-FR"/>
        </w:rPr>
        <w:t> ?</w:t>
      </w:r>
      <w:r w:rsidRPr="00E3135D">
        <w:rPr>
          <w:rFonts w:asciiTheme="majorHAnsi" w:hAnsiTheme="majorHAnsi"/>
          <w:sz w:val="22"/>
          <w:szCs w:val="22"/>
          <w:lang w:val="fr-FR"/>
        </w:rPr>
        <w:t xml:space="preserve"> Il s’agit de petits insectes volants, au corps fin et aux longues pattes.</w:t>
      </w:r>
      <w:r w:rsidR="00041E8C" w:rsidRPr="00E3135D">
        <w:rPr>
          <w:rFonts w:asciiTheme="majorHAnsi" w:hAnsiTheme="majorHAnsi"/>
          <w:sz w:val="22"/>
          <w:lang w:val="fr-FR" w:eastAsia="en-US"/>
        </w:rPr>
        <w:t> </w:t>
      </w:r>
      <w:r w:rsidRPr="00E3135D">
        <w:rPr>
          <w:rFonts w:asciiTheme="majorHAnsi" w:hAnsiTheme="majorHAnsi"/>
          <w:sz w:val="22"/>
          <w:lang w:val="fr-FR" w:eastAsia="en-US"/>
        </w:rPr>
        <w:t>Seule</w:t>
      </w:r>
      <w:r w:rsidR="0027142A" w:rsidRPr="00E3135D">
        <w:rPr>
          <w:rFonts w:asciiTheme="majorHAnsi" w:hAnsiTheme="majorHAnsi"/>
          <w:sz w:val="22"/>
          <w:lang w:val="fr-FR" w:eastAsia="en-US"/>
        </w:rPr>
        <w:t>s</w:t>
      </w:r>
      <w:r w:rsidRPr="00E3135D">
        <w:rPr>
          <w:rFonts w:asciiTheme="majorHAnsi" w:hAnsiTheme="majorHAnsi"/>
          <w:sz w:val="22"/>
          <w:lang w:val="fr-FR" w:eastAsia="en-US"/>
        </w:rPr>
        <w:t xml:space="preserve"> les femelles </w:t>
      </w:r>
      <w:r w:rsidR="0027142A" w:rsidRPr="00E3135D">
        <w:rPr>
          <w:rFonts w:asciiTheme="majorHAnsi" w:hAnsiTheme="majorHAnsi"/>
          <w:sz w:val="22"/>
          <w:lang w:val="fr-FR" w:eastAsia="en-US"/>
        </w:rPr>
        <w:t xml:space="preserve">fécondées </w:t>
      </w:r>
      <w:r w:rsidRPr="00E3135D">
        <w:rPr>
          <w:rFonts w:asciiTheme="majorHAnsi" w:hAnsiTheme="majorHAnsi"/>
          <w:sz w:val="22"/>
          <w:lang w:val="fr-FR" w:eastAsia="en-US"/>
        </w:rPr>
        <w:t xml:space="preserve">piquent, afin de pouvoir développer leurs œufs. L’effet irritant d’une piqûre de moustique </w:t>
      </w:r>
      <w:r w:rsidR="0027142A" w:rsidRPr="00E3135D">
        <w:rPr>
          <w:rFonts w:asciiTheme="majorHAnsi" w:hAnsiTheme="majorHAnsi"/>
          <w:sz w:val="22"/>
          <w:lang w:val="fr-FR" w:eastAsia="en-US"/>
        </w:rPr>
        <w:t xml:space="preserve">s’explique par la réaction allergique développée par les mammifères en cas de perforation de la peau par le moustique. Avant de sucer notre sang, </w:t>
      </w:r>
      <w:r w:rsidR="00E3135D">
        <w:rPr>
          <w:rFonts w:asciiTheme="majorHAnsi" w:hAnsiTheme="majorHAnsi"/>
          <w:sz w:val="22"/>
          <w:lang w:val="fr-FR" w:eastAsia="en-US"/>
        </w:rPr>
        <w:t>la femelle injecte</w:t>
      </w:r>
      <w:r w:rsidR="0027142A" w:rsidRPr="00E3135D">
        <w:rPr>
          <w:rFonts w:asciiTheme="majorHAnsi" w:hAnsiTheme="majorHAnsi"/>
          <w:sz w:val="22"/>
          <w:lang w:val="fr-FR" w:eastAsia="en-US"/>
        </w:rPr>
        <w:t xml:space="preserve"> un puissant produit anticoagulant</w:t>
      </w:r>
      <w:r w:rsidR="00E3135D">
        <w:rPr>
          <w:rFonts w:asciiTheme="majorHAnsi" w:hAnsiTheme="majorHAnsi"/>
          <w:sz w:val="22"/>
          <w:lang w:val="fr-FR" w:eastAsia="en-US"/>
        </w:rPr>
        <w:t>,</w:t>
      </w:r>
      <w:r w:rsidR="0027142A" w:rsidRPr="00E3135D">
        <w:rPr>
          <w:rFonts w:asciiTheme="majorHAnsi" w:hAnsiTheme="majorHAnsi"/>
          <w:sz w:val="22"/>
          <w:lang w:val="fr-FR" w:eastAsia="en-US"/>
        </w:rPr>
        <w:t xml:space="preserve"> responsable des </w:t>
      </w:r>
      <w:r w:rsidR="00E3135D">
        <w:rPr>
          <w:rFonts w:asciiTheme="majorHAnsi" w:hAnsiTheme="majorHAnsi"/>
          <w:sz w:val="22"/>
          <w:lang w:val="fr-FR" w:eastAsia="en-US"/>
        </w:rPr>
        <w:t xml:space="preserve">pénibles </w:t>
      </w:r>
      <w:r w:rsidR="0027142A" w:rsidRPr="00E3135D">
        <w:rPr>
          <w:rFonts w:asciiTheme="majorHAnsi" w:hAnsiTheme="majorHAnsi"/>
          <w:sz w:val="22"/>
          <w:lang w:val="fr-FR" w:eastAsia="en-US"/>
        </w:rPr>
        <w:t>démangeaisons.</w:t>
      </w:r>
    </w:p>
    <w:p w:rsidR="00453970" w:rsidRPr="00E3135D" w:rsidRDefault="00453970" w:rsidP="00BF4133">
      <w:pPr>
        <w:jc w:val="both"/>
        <w:rPr>
          <w:rFonts w:asciiTheme="majorHAnsi" w:hAnsiTheme="majorHAnsi"/>
          <w:sz w:val="22"/>
          <w:szCs w:val="19"/>
          <w:shd w:val="clear" w:color="auto" w:fill="FFFFFF"/>
          <w:lang w:val="fr-FR" w:eastAsia="en-US"/>
        </w:rPr>
      </w:pPr>
    </w:p>
    <w:p w:rsidR="00A225C2" w:rsidRPr="00E3135D" w:rsidRDefault="0027142A" w:rsidP="00381C59">
      <w:pPr>
        <w:jc w:val="both"/>
        <w:rPr>
          <w:rFonts w:asciiTheme="majorHAnsi" w:hAnsiTheme="majorHAnsi"/>
          <w:b/>
          <w:sz w:val="22"/>
          <w:szCs w:val="22"/>
          <w:lang w:val="fr-FR"/>
        </w:rPr>
      </w:pPr>
      <w:r w:rsidRPr="00E3135D">
        <w:rPr>
          <w:rFonts w:asciiTheme="majorHAnsi" w:hAnsiTheme="majorHAnsi"/>
          <w:b/>
          <w:sz w:val="22"/>
          <w:szCs w:val="22"/>
          <w:lang w:val="fr-FR"/>
        </w:rPr>
        <w:t xml:space="preserve">Ne vous laissez pas démonter par les premiers moustiques. Restez zen grâce à la nouvelle gamme </w:t>
      </w:r>
      <w:r w:rsidR="00041E8C" w:rsidRPr="00E3135D">
        <w:rPr>
          <w:rFonts w:asciiTheme="majorHAnsi" w:hAnsiTheme="majorHAnsi"/>
          <w:b/>
          <w:sz w:val="22"/>
          <w:szCs w:val="22"/>
          <w:lang w:val="fr-FR"/>
        </w:rPr>
        <w:t>Zens</w:t>
      </w:r>
      <w:r w:rsidR="00AD504B" w:rsidRPr="00E3135D">
        <w:rPr>
          <w:rFonts w:asciiTheme="majorHAnsi" w:hAnsiTheme="majorHAnsi"/>
          <w:b/>
          <w:sz w:val="22"/>
          <w:szCs w:val="22"/>
          <w:lang w:val="fr-FR"/>
        </w:rPr>
        <w:t>ect</w:t>
      </w:r>
      <w:r w:rsidRPr="00E3135D">
        <w:rPr>
          <w:rFonts w:asciiTheme="majorHAnsi" w:hAnsiTheme="majorHAnsi"/>
          <w:b/>
          <w:sz w:val="22"/>
          <w:szCs w:val="22"/>
          <w:lang w:val="fr-FR"/>
        </w:rPr>
        <w:t xml:space="preserve"> !</w:t>
      </w:r>
    </w:p>
    <w:p w:rsidR="00B753C8" w:rsidRPr="00E3135D" w:rsidRDefault="00B753C8" w:rsidP="00381C59">
      <w:pPr>
        <w:jc w:val="both"/>
        <w:rPr>
          <w:rFonts w:asciiTheme="majorHAnsi" w:hAnsiTheme="majorHAnsi"/>
          <w:b/>
          <w:sz w:val="22"/>
          <w:szCs w:val="22"/>
          <w:lang w:val="fr-FR"/>
        </w:rPr>
      </w:pPr>
    </w:p>
    <w:p w:rsidR="00C134C5" w:rsidRPr="00E3135D" w:rsidRDefault="0027142A" w:rsidP="00381C59">
      <w:pPr>
        <w:jc w:val="both"/>
        <w:rPr>
          <w:rFonts w:asciiTheme="majorHAnsi" w:hAnsiTheme="majorHAnsi"/>
          <w:sz w:val="22"/>
          <w:szCs w:val="26"/>
          <w:lang w:val="fr-FR" w:eastAsia="en-US"/>
        </w:rPr>
      </w:pPr>
      <w:r w:rsidRPr="00E3135D">
        <w:rPr>
          <w:rFonts w:asciiTheme="majorHAnsi" w:hAnsiTheme="majorHAnsi"/>
          <w:sz w:val="22"/>
          <w:szCs w:val="22"/>
          <w:lang w:val="fr-FR"/>
        </w:rPr>
        <w:t>Avec les produits répulsifs et calmants de Zensect en poche, vous pouvez non seulement prévenir les piqûres</w:t>
      </w:r>
      <w:r w:rsidR="00E3135D">
        <w:rPr>
          <w:rFonts w:asciiTheme="majorHAnsi" w:hAnsiTheme="majorHAnsi"/>
          <w:sz w:val="22"/>
          <w:szCs w:val="22"/>
          <w:lang w:val="fr-FR"/>
        </w:rPr>
        <w:t>,</w:t>
      </w:r>
      <w:r w:rsidRPr="00E3135D">
        <w:rPr>
          <w:rFonts w:asciiTheme="majorHAnsi" w:hAnsiTheme="majorHAnsi"/>
          <w:sz w:val="22"/>
          <w:szCs w:val="22"/>
          <w:lang w:val="fr-FR"/>
        </w:rPr>
        <w:t xml:space="preserve"> mais aussi les soulager. Zensect convient </w:t>
      </w:r>
      <w:r w:rsidR="00E3135D">
        <w:rPr>
          <w:rFonts w:asciiTheme="majorHAnsi" w:hAnsiTheme="majorHAnsi"/>
          <w:sz w:val="22"/>
          <w:szCs w:val="22"/>
          <w:lang w:val="fr-FR"/>
        </w:rPr>
        <w:t>à</w:t>
      </w:r>
      <w:r w:rsidRPr="00E3135D">
        <w:rPr>
          <w:rFonts w:asciiTheme="majorHAnsi" w:hAnsiTheme="majorHAnsi"/>
          <w:sz w:val="22"/>
          <w:szCs w:val="22"/>
          <w:lang w:val="fr-FR"/>
        </w:rPr>
        <w:t xml:space="preserve"> toute la famille et aux enfants à partir de 3 ans.</w:t>
      </w:r>
      <w:r w:rsidR="00C649C0" w:rsidRPr="00E3135D">
        <w:rPr>
          <w:rFonts w:asciiTheme="majorHAnsi" w:hAnsiTheme="majorHAnsi"/>
          <w:sz w:val="22"/>
          <w:szCs w:val="22"/>
          <w:lang w:val="fr-FR"/>
        </w:rPr>
        <w:t xml:space="preserve"> </w:t>
      </w:r>
      <w:r w:rsidRPr="00E3135D">
        <w:rPr>
          <w:rFonts w:asciiTheme="majorHAnsi" w:hAnsiTheme="majorHAnsi"/>
          <w:sz w:val="22"/>
          <w:szCs w:val="22"/>
          <w:lang w:val="fr-FR"/>
        </w:rPr>
        <w:t>Grâce à l’Icaridine, agent actif et protecteur, les moustiques ne sont plus attirés par la peau et restent à distance.</w:t>
      </w:r>
      <w:r w:rsidR="00BF4133" w:rsidRPr="00E3135D">
        <w:rPr>
          <w:rFonts w:asciiTheme="majorHAnsi" w:hAnsiTheme="majorHAnsi"/>
          <w:sz w:val="22"/>
          <w:szCs w:val="22"/>
          <w:lang w:val="fr-FR"/>
        </w:rPr>
        <w:t xml:space="preserve"> Zensect </w:t>
      </w:r>
      <w:r w:rsidRPr="00E3135D">
        <w:rPr>
          <w:rFonts w:asciiTheme="majorHAnsi" w:hAnsiTheme="majorHAnsi"/>
          <w:sz w:val="22"/>
          <w:szCs w:val="22"/>
          <w:lang w:val="fr-FR"/>
        </w:rPr>
        <w:t>s’applique aussi sur les chaussettes, les vêtements ou les toiles de tente pour éloigner les moustiques.</w:t>
      </w:r>
      <w:r w:rsidR="00BF4133" w:rsidRPr="00E3135D">
        <w:rPr>
          <w:rFonts w:asciiTheme="majorHAnsi" w:hAnsiTheme="majorHAnsi"/>
          <w:sz w:val="22"/>
          <w:szCs w:val="22"/>
          <w:lang w:val="fr-FR"/>
        </w:rPr>
        <w:t xml:space="preserve"> </w:t>
      </w:r>
      <w:r w:rsidRPr="00E3135D">
        <w:rPr>
          <w:rFonts w:asciiTheme="majorHAnsi" w:hAnsiTheme="majorHAnsi"/>
          <w:sz w:val="22"/>
          <w:szCs w:val="22"/>
          <w:lang w:val="fr-FR"/>
        </w:rPr>
        <w:t xml:space="preserve">Les produits </w:t>
      </w:r>
      <w:r w:rsidR="00BF4133" w:rsidRPr="00E3135D">
        <w:rPr>
          <w:rFonts w:asciiTheme="majorHAnsi" w:hAnsiTheme="majorHAnsi"/>
          <w:sz w:val="22"/>
          <w:szCs w:val="26"/>
          <w:lang w:val="fr-FR" w:eastAsia="en-US"/>
        </w:rPr>
        <w:t xml:space="preserve">Zensect </w:t>
      </w:r>
      <w:r w:rsidRPr="00E3135D">
        <w:rPr>
          <w:rFonts w:asciiTheme="majorHAnsi" w:hAnsiTheme="majorHAnsi"/>
          <w:sz w:val="22"/>
          <w:szCs w:val="26"/>
          <w:lang w:val="fr-FR" w:eastAsia="en-US"/>
        </w:rPr>
        <w:t xml:space="preserve">dégagent un parfum frais et discret, sont incolores et apportent une solution efficace et non toxique à tous les membres de la famille. </w:t>
      </w:r>
      <w:r w:rsidR="00C134C5" w:rsidRPr="00E3135D">
        <w:rPr>
          <w:rFonts w:asciiTheme="majorHAnsi" w:hAnsiTheme="majorHAnsi"/>
          <w:sz w:val="22"/>
          <w:szCs w:val="26"/>
          <w:lang w:val="fr-FR" w:eastAsia="en-US"/>
        </w:rPr>
        <w:t xml:space="preserve">Aperçu de la gamme </w:t>
      </w:r>
      <w:r w:rsidR="00E3135D">
        <w:rPr>
          <w:rFonts w:asciiTheme="majorHAnsi" w:hAnsiTheme="majorHAnsi"/>
          <w:sz w:val="22"/>
          <w:szCs w:val="26"/>
          <w:lang w:val="fr-FR" w:eastAsia="en-US"/>
        </w:rPr>
        <w:t xml:space="preserve">désormais </w:t>
      </w:r>
      <w:r w:rsidR="00C134C5" w:rsidRPr="00E3135D">
        <w:rPr>
          <w:rFonts w:asciiTheme="majorHAnsi" w:hAnsiTheme="majorHAnsi"/>
          <w:sz w:val="22"/>
          <w:szCs w:val="26"/>
          <w:lang w:val="fr-FR" w:eastAsia="en-US"/>
        </w:rPr>
        <w:t>disponible en Belgique :</w:t>
      </w:r>
    </w:p>
    <w:p w:rsidR="007D21FA" w:rsidRPr="00E3135D" w:rsidRDefault="007D21FA" w:rsidP="00381C59">
      <w:pPr>
        <w:jc w:val="both"/>
        <w:rPr>
          <w:rFonts w:asciiTheme="majorHAnsi" w:hAnsiTheme="majorHAnsi"/>
          <w:b/>
          <w:sz w:val="22"/>
          <w:szCs w:val="22"/>
          <w:lang w:val="fr-FR"/>
        </w:rPr>
      </w:pPr>
    </w:p>
    <w:p w:rsidR="00C649C0" w:rsidRPr="00E3135D" w:rsidRDefault="00041E8C" w:rsidP="00AD504B">
      <w:pPr>
        <w:pStyle w:val="ListParagraph"/>
        <w:numPr>
          <w:ilvl w:val="0"/>
          <w:numId w:val="3"/>
        </w:numPr>
        <w:jc w:val="both"/>
        <w:rPr>
          <w:rFonts w:asciiTheme="majorHAnsi" w:hAnsiTheme="majorHAnsi"/>
          <w:b/>
          <w:sz w:val="22"/>
          <w:szCs w:val="22"/>
          <w:lang w:val="fr-FR"/>
        </w:rPr>
      </w:pPr>
      <w:r w:rsidRPr="00E3135D">
        <w:rPr>
          <w:rFonts w:asciiTheme="majorHAnsi" w:hAnsiTheme="majorHAnsi"/>
          <w:b/>
          <w:sz w:val="22"/>
          <w:szCs w:val="22"/>
          <w:lang w:val="fr-FR"/>
        </w:rPr>
        <w:t>Zens</w:t>
      </w:r>
      <w:r w:rsidR="00C649C0" w:rsidRPr="00E3135D">
        <w:rPr>
          <w:rFonts w:asciiTheme="majorHAnsi" w:hAnsiTheme="majorHAnsi"/>
          <w:b/>
          <w:sz w:val="22"/>
          <w:szCs w:val="22"/>
          <w:lang w:val="fr-FR"/>
        </w:rPr>
        <w:t xml:space="preserve">ect Lotion </w:t>
      </w:r>
      <w:r w:rsidR="00C134C5" w:rsidRPr="00E3135D">
        <w:rPr>
          <w:rFonts w:asciiTheme="majorHAnsi" w:hAnsiTheme="majorHAnsi"/>
          <w:b/>
          <w:sz w:val="22"/>
          <w:szCs w:val="22"/>
          <w:lang w:val="fr-FR"/>
        </w:rPr>
        <w:t>– lotion répulsive anti-moustiques</w:t>
      </w:r>
    </w:p>
    <w:p w:rsidR="00C649C0" w:rsidRPr="00E3135D" w:rsidRDefault="00C649C0" w:rsidP="00C649C0">
      <w:pPr>
        <w:jc w:val="both"/>
        <w:rPr>
          <w:rFonts w:asciiTheme="majorHAnsi" w:hAnsiTheme="majorHAnsi"/>
          <w:b/>
          <w:sz w:val="22"/>
          <w:szCs w:val="22"/>
          <w:lang w:val="fr-FR"/>
        </w:rPr>
      </w:pPr>
    </w:p>
    <w:p w:rsidR="004B36E3" w:rsidRPr="00E3135D" w:rsidRDefault="00041E8C" w:rsidP="00AD504B">
      <w:pPr>
        <w:ind w:left="360"/>
        <w:jc w:val="both"/>
        <w:rPr>
          <w:rFonts w:asciiTheme="majorHAnsi" w:hAnsiTheme="majorHAnsi"/>
          <w:sz w:val="22"/>
          <w:szCs w:val="22"/>
          <w:lang w:val="fr-FR"/>
        </w:rPr>
      </w:pPr>
      <w:r w:rsidRPr="00E3135D">
        <w:rPr>
          <w:rFonts w:asciiTheme="majorHAnsi" w:hAnsiTheme="majorHAnsi"/>
          <w:sz w:val="22"/>
          <w:szCs w:val="22"/>
          <w:lang w:val="fr-FR"/>
        </w:rPr>
        <w:t>Zens</w:t>
      </w:r>
      <w:r w:rsidR="00C649C0" w:rsidRPr="00E3135D">
        <w:rPr>
          <w:rFonts w:asciiTheme="majorHAnsi" w:hAnsiTheme="majorHAnsi"/>
          <w:sz w:val="22"/>
          <w:szCs w:val="22"/>
          <w:lang w:val="fr-FR"/>
        </w:rPr>
        <w:t xml:space="preserve">ect Lotion </w:t>
      </w:r>
      <w:r w:rsidR="00C134C5" w:rsidRPr="00E3135D">
        <w:rPr>
          <w:rFonts w:asciiTheme="majorHAnsi" w:hAnsiTheme="majorHAnsi"/>
          <w:sz w:val="22"/>
          <w:szCs w:val="22"/>
          <w:lang w:val="fr-FR"/>
        </w:rPr>
        <w:t xml:space="preserve">est une lotion répulsive </w:t>
      </w:r>
      <w:r w:rsidR="004B36E3" w:rsidRPr="00E3135D">
        <w:rPr>
          <w:rFonts w:asciiTheme="majorHAnsi" w:hAnsiTheme="majorHAnsi"/>
          <w:sz w:val="22"/>
          <w:szCs w:val="22"/>
          <w:lang w:val="fr-FR"/>
        </w:rPr>
        <w:t>garantissant</w:t>
      </w:r>
      <w:r w:rsidR="00C134C5" w:rsidRPr="00E3135D">
        <w:rPr>
          <w:rFonts w:asciiTheme="majorHAnsi" w:hAnsiTheme="majorHAnsi"/>
          <w:sz w:val="22"/>
          <w:szCs w:val="22"/>
          <w:lang w:val="fr-FR"/>
        </w:rPr>
        <w:t xml:space="preserve"> jusqu’à 6 heures de protection efficace. L</w:t>
      </w:r>
      <w:r w:rsidR="004B36E3" w:rsidRPr="00E3135D">
        <w:rPr>
          <w:rFonts w:asciiTheme="majorHAnsi" w:hAnsiTheme="majorHAnsi"/>
          <w:sz w:val="22"/>
          <w:szCs w:val="22"/>
          <w:lang w:val="fr-FR"/>
        </w:rPr>
        <w:t>a</w:t>
      </w:r>
      <w:r w:rsidR="00C134C5" w:rsidRPr="00E3135D">
        <w:rPr>
          <w:rFonts w:asciiTheme="majorHAnsi" w:hAnsiTheme="majorHAnsi"/>
          <w:sz w:val="22"/>
          <w:szCs w:val="22"/>
          <w:lang w:val="fr-FR"/>
        </w:rPr>
        <w:t xml:space="preserve"> lotion </w:t>
      </w:r>
      <w:r w:rsidR="00E3135D">
        <w:rPr>
          <w:rFonts w:asciiTheme="majorHAnsi" w:hAnsiTheme="majorHAnsi"/>
          <w:sz w:val="22"/>
          <w:szCs w:val="22"/>
          <w:lang w:val="fr-FR"/>
        </w:rPr>
        <w:t>propose une formulation</w:t>
      </w:r>
      <w:r w:rsidR="00C134C5" w:rsidRPr="00E3135D">
        <w:rPr>
          <w:rFonts w:asciiTheme="majorHAnsi" w:hAnsiTheme="majorHAnsi"/>
          <w:sz w:val="22"/>
          <w:szCs w:val="22"/>
          <w:lang w:val="fr-FR"/>
        </w:rPr>
        <w:t xml:space="preserve"> non grasse à base d’Icaridine et ne contient pas de parabènes. Grâce à son format de 100 ml avec atomiseur intégré, il trouve sa place et vous accompagne partout, même en voyage ou en excursion. </w:t>
      </w:r>
    </w:p>
    <w:p w:rsidR="00C649C0" w:rsidRPr="00E3135D" w:rsidRDefault="00C134C5" w:rsidP="00AD504B">
      <w:pPr>
        <w:ind w:left="360"/>
        <w:jc w:val="both"/>
        <w:rPr>
          <w:rFonts w:asciiTheme="majorHAnsi" w:hAnsiTheme="majorHAnsi"/>
          <w:sz w:val="22"/>
          <w:szCs w:val="22"/>
          <w:lang w:val="fr-FR"/>
        </w:rPr>
      </w:pPr>
      <w:r w:rsidRPr="00E3135D">
        <w:rPr>
          <w:rFonts w:asciiTheme="majorHAnsi" w:hAnsiTheme="majorHAnsi"/>
          <w:sz w:val="22"/>
          <w:szCs w:val="22"/>
          <w:lang w:val="fr-FR"/>
        </w:rPr>
        <w:t xml:space="preserve">Prix de vente conseillé : </w:t>
      </w:r>
      <w:r w:rsidR="002F5DAC" w:rsidRPr="00E3135D">
        <w:rPr>
          <w:rFonts w:asciiTheme="majorHAnsi" w:hAnsiTheme="majorHAnsi"/>
          <w:sz w:val="22"/>
          <w:szCs w:val="22"/>
          <w:lang w:val="fr-FR"/>
        </w:rPr>
        <w:t xml:space="preserve">7,49 euro. </w:t>
      </w:r>
      <w:r w:rsidR="00C649C0" w:rsidRPr="00E3135D">
        <w:rPr>
          <w:rFonts w:asciiTheme="majorHAnsi" w:hAnsiTheme="majorHAnsi"/>
          <w:sz w:val="22"/>
          <w:szCs w:val="22"/>
          <w:lang w:val="fr-FR"/>
        </w:rPr>
        <w:t xml:space="preserve"> </w:t>
      </w:r>
    </w:p>
    <w:p w:rsidR="00B753C8" w:rsidRPr="00E3135D" w:rsidRDefault="00B753C8" w:rsidP="00381C59">
      <w:pPr>
        <w:jc w:val="both"/>
        <w:rPr>
          <w:rFonts w:asciiTheme="majorHAnsi" w:hAnsiTheme="majorHAnsi"/>
          <w:b/>
          <w:sz w:val="22"/>
          <w:szCs w:val="22"/>
          <w:lang w:val="fr-FR"/>
        </w:rPr>
      </w:pPr>
    </w:p>
    <w:p w:rsidR="002F5DAC" w:rsidRPr="00E3135D" w:rsidRDefault="00041E8C" w:rsidP="002F5DAC">
      <w:pPr>
        <w:pStyle w:val="ListParagraph"/>
        <w:numPr>
          <w:ilvl w:val="0"/>
          <w:numId w:val="3"/>
        </w:numPr>
        <w:jc w:val="both"/>
        <w:rPr>
          <w:rFonts w:asciiTheme="majorHAnsi" w:hAnsiTheme="majorHAnsi"/>
          <w:sz w:val="22"/>
          <w:szCs w:val="22"/>
          <w:lang w:val="fr-FR"/>
        </w:rPr>
      </w:pPr>
      <w:r w:rsidRPr="00E3135D">
        <w:rPr>
          <w:rFonts w:asciiTheme="majorHAnsi" w:hAnsiTheme="majorHAnsi"/>
          <w:b/>
          <w:sz w:val="22"/>
          <w:szCs w:val="22"/>
          <w:lang w:val="fr-FR"/>
        </w:rPr>
        <w:t>Zens</w:t>
      </w:r>
      <w:r w:rsidR="009B3983" w:rsidRPr="00E3135D">
        <w:rPr>
          <w:rFonts w:asciiTheme="majorHAnsi" w:hAnsiTheme="majorHAnsi"/>
          <w:b/>
          <w:sz w:val="22"/>
          <w:szCs w:val="22"/>
          <w:lang w:val="fr-FR"/>
        </w:rPr>
        <w:t xml:space="preserve">ect </w:t>
      </w:r>
      <w:r w:rsidR="00C134C5" w:rsidRPr="00E3135D">
        <w:rPr>
          <w:rFonts w:asciiTheme="majorHAnsi" w:hAnsiTheme="majorHAnsi"/>
          <w:b/>
          <w:sz w:val="22"/>
          <w:szCs w:val="22"/>
          <w:lang w:val="fr-FR"/>
        </w:rPr>
        <w:t>Lingettes répulsives anti-moustiques</w:t>
      </w:r>
    </w:p>
    <w:p w:rsidR="002F5DAC" w:rsidRPr="00E3135D" w:rsidRDefault="002F5DAC" w:rsidP="002F5DAC">
      <w:pPr>
        <w:ind w:left="360"/>
        <w:jc w:val="both"/>
        <w:rPr>
          <w:rFonts w:asciiTheme="majorHAnsi" w:hAnsiTheme="majorHAnsi"/>
          <w:sz w:val="22"/>
          <w:szCs w:val="22"/>
          <w:lang w:val="fr-FR"/>
        </w:rPr>
      </w:pPr>
    </w:p>
    <w:p w:rsidR="004B36E3" w:rsidRPr="002B6397" w:rsidRDefault="004B36E3" w:rsidP="002F5DAC">
      <w:pPr>
        <w:ind w:left="360"/>
        <w:jc w:val="both"/>
        <w:rPr>
          <w:rFonts w:asciiTheme="majorHAnsi" w:hAnsiTheme="majorHAnsi"/>
          <w:sz w:val="22"/>
          <w:szCs w:val="22"/>
          <w:lang w:val="fr-FR"/>
        </w:rPr>
      </w:pPr>
      <w:r w:rsidRPr="00E3135D">
        <w:rPr>
          <w:rFonts w:asciiTheme="majorHAnsi" w:hAnsiTheme="majorHAnsi"/>
          <w:sz w:val="22"/>
          <w:szCs w:val="22"/>
          <w:lang w:val="fr-FR"/>
        </w:rPr>
        <w:t>Les lingettes</w:t>
      </w:r>
      <w:r w:rsidR="00041E8C" w:rsidRPr="00E3135D">
        <w:rPr>
          <w:rFonts w:asciiTheme="majorHAnsi" w:hAnsiTheme="majorHAnsi"/>
          <w:sz w:val="22"/>
          <w:szCs w:val="22"/>
          <w:lang w:val="fr-FR"/>
        </w:rPr>
        <w:t xml:space="preserve"> Zens</w:t>
      </w:r>
      <w:r w:rsidR="002F5DAC" w:rsidRPr="00E3135D">
        <w:rPr>
          <w:rFonts w:asciiTheme="majorHAnsi" w:hAnsiTheme="majorHAnsi"/>
          <w:sz w:val="22"/>
          <w:szCs w:val="22"/>
          <w:lang w:val="fr-FR"/>
        </w:rPr>
        <w:t xml:space="preserve">ect </w:t>
      </w:r>
      <w:r w:rsidRPr="00E3135D">
        <w:rPr>
          <w:rFonts w:asciiTheme="majorHAnsi" w:hAnsiTheme="majorHAnsi"/>
          <w:sz w:val="22"/>
          <w:szCs w:val="22"/>
          <w:lang w:val="fr-FR"/>
        </w:rPr>
        <w:t xml:space="preserve">sont le produit le plus novateur de cette nouvelle gamme. Il s’agit de lingettes imprégnées de lotion anti-moustiques, idéales pour protéger facilement et sans risques les </w:t>
      </w:r>
      <w:r w:rsidRPr="002B6397">
        <w:rPr>
          <w:rFonts w:asciiTheme="majorHAnsi" w:hAnsiTheme="majorHAnsi"/>
          <w:sz w:val="22"/>
          <w:szCs w:val="22"/>
          <w:lang w:val="fr-FR"/>
        </w:rPr>
        <w:t>jeunes enfants à partir de 3 ans. Ultra pratiques à l’utilisation, elles sont vendues par paquets de 15 et garantissent la même protection efficace pendant 6 heures. La lotion répond à une formule non grasse à base d’Icaridine et ne contient pas de parabènes.</w:t>
      </w:r>
      <w:r w:rsidR="00041E8C" w:rsidRPr="002B6397">
        <w:rPr>
          <w:rFonts w:asciiTheme="majorHAnsi" w:hAnsiTheme="majorHAnsi"/>
          <w:sz w:val="22"/>
          <w:szCs w:val="22"/>
          <w:lang w:val="fr-FR"/>
        </w:rPr>
        <w:t xml:space="preserve"> </w:t>
      </w:r>
    </w:p>
    <w:p w:rsidR="004B36E3" w:rsidRPr="002B6397" w:rsidRDefault="004B36E3" w:rsidP="002F5DAC">
      <w:pPr>
        <w:ind w:left="360"/>
        <w:jc w:val="both"/>
        <w:rPr>
          <w:rFonts w:asciiTheme="majorHAnsi" w:hAnsiTheme="majorHAnsi"/>
          <w:sz w:val="22"/>
          <w:szCs w:val="22"/>
          <w:lang w:val="fr-FR"/>
        </w:rPr>
      </w:pPr>
      <w:r w:rsidRPr="002B6397">
        <w:rPr>
          <w:rFonts w:asciiTheme="majorHAnsi" w:hAnsiTheme="majorHAnsi"/>
          <w:sz w:val="22"/>
          <w:szCs w:val="22"/>
          <w:lang w:val="fr-FR"/>
        </w:rPr>
        <w:t>Prix de vente conseillé: € 6,99/paquet de 15.</w:t>
      </w:r>
    </w:p>
    <w:p w:rsidR="009B3983" w:rsidRPr="002B6397" w:rsidRDefault="009B3983" w:rsidP="002F5DAC">
      <w:pPr>
        <w:ind w:left="360"/>
        <w:jc w:val="both"/>
        <w:rPr>
          <w:rFonts w:asciiTheme="majorHAnsi" w:hAnsiTheme="majorHAnsi"/>
          <w:sz w:val="22"/>
          <w:szCs w:val="22"/>
          <w:lang w:val="fr-FR"/>
        </w:rPr>
      </w:pPr>
    </w:p>
    <w:p w:rsidR="00247252" w:rsidRPr="002B6397" w:rsidRDefault="00041E8C" w:rsidP="00381C59">
      <w:pPr>
        <w:pStyle w:val="ListParagraph"/>
        <w:numPr>
          <w:ilvl w:val="0"/>
          <w:numId w:val="3"/>
        </w:numPr>
        <w:jc w:val="both"/>
        <w:rPr>
          <w:rFonts w:asciiTheme="majorHAnsi" w:hAnsiTheme="majorHAnsi"/>
          <w:sz w:val="22"/>
          <w:szCs w:val="22"/>
          <w:lang w:val="fr-FR"/>
        </w:rPr>
      </w:pPr>
      <w:r w:rsidRPr="002B6397">
        <w:rPr>
          <w:rFonts w:asciiTheme="majorHAnsi" w:hAnsiTheme="majorHAnsi"/>
          <w:b/>
          <w:sz w:val="22"/>
          <w:szCs w:val="22"/>
          <w:lang w:val="fr-FR"/>
        </w:rPr>
        <w:t>Zens</w:t>
      </w:r>
      <w:r w:rsidR="00247252" w:rsidRPr="002B6397">
        <w:rPr>
          <w:rFonts w:asciiTheme="majorHAnsi" w:hAnsiTheme="majorHAnsi"/>
          <w:b/>
          <w:sz w:val="22"/>
          <w:szCs w:val="22"/>
          <w:lang w:val="fr-FR"/>
        </w:rPr>
        <w:t xml:space="preserve">ect </w:t>
      </w:r>
      <w:r w:rsidR="0086659A" w:rsidRPr="002B6397">
        <w:rPr>
          <w:rFonts w:asciiTheme="majorHAnsi" w:hAnsiTheme="majorHAnsi"/>
          <w:b/>
          <w:sz w:val="22"/>
          <w:szCs w:val="22"/>
          <w:lang w:val="fr-FR"/>
        </w:rPr>
        <w:t xml:space="preserve">Après-Piqûres </w:t>
      </w:r>
      <w:r w:rsidR="004B36E3" w:rsidRPr="002B6397">
        <w:rPr>
          <w:rFonts w:asciiTheme="majorHAnsi" w:hAnsiTheme="majorHAnsi"/>
          <w:b/>
          <w:sz w:val="22"/>
          <w:szCs w:val="22"/>
          <w:lang w:val="fr-FR"/>
        </w:rPr>
        <w:t>d’insectes</w:t>
      </w:r>
      <w:r w:rsidR="00247252" w:rsidRPr="002B6397">
        <w:rPr>
          <w:rFonts w:asciiTheme="majorHAnsi" w:hAnsiTheme="majorHAnsi"/>
          <w:b/>
          <w:sz w:val="22"/>
          <w:szCs w:val="22"/>
          <w:lang w:val="fr-FR"/>
        </w:rPr>
        <w:t xml:space="preserve"> </w:t>
      </w:r>
    </w:p>
    <w:p w:rsidR="00247252" w:rsidRPr="002B6397" w:rsidRDefault="00247252" w:rsidP="00247252">
      <w:pPr>
        <w:ind w:left="360"/>
        <w:jc w:val="both"/>
        <w:rPr>
          <w:rFonts w:asciiTheme="majorHAnsi" w:hAnsiTheme="majorHAnsi"/>
          <w:sz w:val="22"/>
          <w:szCs w:val="22"/>
          <w:lang w:val="fr-FR"/>
        </w:rPr>
      </w:pPr>
    </w:p>
    <w:p w:rsidR="00D926C0" w:rsidRPr="002B6397" w:rsidRDefault="004B36E3" w:rsidP="00247252">
      <w:pPr>
        <w:ind w:left="360"/>
        <w:jc w:val="both"/>
        <w:rPr>
          <w:rFonts w:asciiTheme="majorHAnsi" w:hAnsiTheme="majorHAnsi"/>
          <w:sz w:val="22"/>
          <w:szCs w:val="22"/>
          <w:lang w:val="fr-FR"/>
        </w:rPr>
      </w:pPr>
      <w:r w:rsidRPr="002B6397">
        <w:rPr>
          <w:rFonts w:asciiTheme="majorHAnsi" w:hAnsiTheme="majorHAnsi"/>
          <w:sz w:val="22"/>
          <w:szCs w:val="22"/>
          <w:lang w:val="fr-FR"/>
        </w:rPr>
        <w:t xml:space="preserve">Si vous avez négligé de vous protéger et que vous vous faites piquer, le roller calmant </w:t>
      </w:r>
      <w:r w:rsidR="00041E8C" w:rsidRPr="002B6397">
        <w:rPr>
          <w:rFonts w:asciiTheme="majorHAnsi" w:hAnsiTheme="majorHAnsi"/>
          <w:sz w:val="22"/>
          <w:szCs w:val="22"/>
          <w:lang w:val="fr-FR"/>
        </w:rPr>
        <w:t>Zens</w:t>
      </w:r>
      <w:r w:rsidR="009B3983" w:rsidRPr="002B6397">
        <w:rPr>
          <w:rFonts w:asciiTheme="majorHAnsi" w:hAnsiTheme="majorHAnsi"/>
          <w:sz w:val="22"/>
          <w:szCs w:val="22"/>
          <w:lang w:val="fr-FR"/>
        </w:rPr>
        <w:t xml:space="preserve">ect </w:t>
      </w:r>
      <w:r w:rsidR="0086659A" w:rsidRPr="002B6397">
        <w:rPr>
          <w:rFonts w:asciiTheme="majorHAnsi" w:hAnsiTheme="majorHAnsi"/>
          <w:sz w:val="22"/>
          <w:szCs w:val="22"/>
          <w:lang w:val="fr-FR"/>
        </w:rPr>
        <w:t xml:space="preserve">Après-Piqûres </w:t>
      </w:r>
      <w:r w:rsidRPr="002B6397">
        <w:rPr>
          <w:rFonts w:asciiTheme="majorHAnsi" w:hAnsiTheme="majorHAnsi"/>
          <w:sz w:val="22"/>
          <w:szCs w:val="22"/>
          <w:lang w:val="fr-FR"/>
        </w:rPr>
        <w:t>d’insectes</w:t>
      </w:r>
      <w:r w:rsidR="00247252" w:rsidRPr="002B6397">
        <w:rPr>
          <w:rFonts w:asciiTheme="majorHAnsi" w:hAnsiTheme="majorHAnsi"/>
          <w:sz w:val="22"/>
          <w:szCs w:val="22"/>
          <w:lang w:val="fr-FR"/>
        </w:rPr>
        <w:t xml:space="preserve"> </w:t>
      </w:r>
      <w:r w:rsidR="00E3135D" w:rsidRPr="002B6397">
        <w:rPr>
          <w:rFonts w:asciiTheme="majorHAnsi" w:hAnsiTheme="majorHAnsi"/>
          <w:sz w:val="22"/>
          <w:szCs w:val="22"/>
          <w:lang w:val="fr-FR"/>
        </w:rPr>
        <w:t>est la solution idéale</w:t>
      </w:r>
      <w:r w:rsidR="008317C5" w:rsidRPr="002B6397">
        <w:rPr>
          <w:rFonts w:asciiTheme="majorHAnsi" w:hAnsiTheme="majorHAnsi"/>
          <w:sz w:val="22"/>
          <w:szCs w:val="22"/>
          <w:lang w:val="fr-FR"/>
        </w:rPr>
        <w:t xml:space="preserve">. Ce stick discret apporte </w:t>
      </w:r>
      <w:r w:rsidR="00E3135D" w:rsidRPr="002B6397">
        <w:rPr>
          <w:rFonts w:asciiTheme="majorHAnsi" w:hAnsiTheme="majorHAnsi"/>
          <w:sz w:val="22"/>
          <w:szCs w:val="22"/>
          <w:lang w:val="fr-FR"/>
        </w:rPr>
        <w:t xml:space="preserve">en effet </w:t>
      </w:r>
      <w:r w:rsidR="008317C5" w:rsidRPr="002B6397">
        <w:rPr>
          <w:rFonts w:asciiTheme="majorHAnsi" w:hAnsiTheme="majorHAnsi"/>
          <w:sz w:val="22"/>
          <w:szCs w:val="22"/>
          <w:lang w:val="fr-FR"/>
        </w:rPr>
        <w:t>un soulagement immédiat en cas de piqûres d’insectes (moustiques, fourmis, araignées) ou en cas de contact avec des orties urticantes. La bille métallique procure une sensation de fraîcheur après l’application du gel. Testé dermatologiquement, ce gel respecte la peau des jeunes comme des moins jeunes. Le produit est proposé en format de 10 ml</w:t>
      </w:r>
      <w:r w:rsidR="00D926C0" w:rsidRPr="002B6397">
        <w:rPr>
          <w:rFonts w:asciiTheme="majorHAnsi" w:hAnsiTheme="majorHAnsi"/>
          <w:sz w:val="22"/>
          <w:szCs w:val="22"/>
          <w:lang w:val="fr-FR"/>
        </w:rPr>
        <w:t xml:space="preserve">. </w:t>
      </w:r>
    </w:p>
    <w:p w:rsidR="008317C5" w:rsidRPr="002B6397" w:rsidRDefault="00D926C0" w:rsidP="00247252">
      <w:pPr>
        <w:ind w:left="360"/>
        <w:jc w:val="both"/>
        <w:rPr>
          <w:rFonts w:asciiTheme="majorHAnsi" w:hAnsiTheme="majorHAnsi"/>
          <w:sz w:val="22"/>
          <w:szCs w:val="22"/>
          <w:lang w:val="fr-FR"/>
        </w:rPr>
      </w:pPr>
      <w:r w:rsidRPr="002B6397">
        <w:rPr>
          <w:rFonts w:asciiTheme="majorHAnsi" w:hAnsiTheme="majorHAnsi"/>
          <w:sz w:val="22"/>
          <w:szCs w:val="22"/>
          <w:lang w:val="fr-FR"/>
        </w:rPr>
        <w:t>Prix de vente</w:t>
      </w:r>
      <w:r w:rsidR="008317C5" w:rsidRPr="002B6397">
        <w:rPr>
          <w:rFonts w:asciiTheme="majorHAnsi" w:hAnsiTheme="majorHAnsi"/>
          <w:sz w:val="22"/>
          <w:szCs w:val="22"/>
          <w:lang w:val="fr-FR"/>
        </w:rPr>
        <w:t xml:space="preserve"> conseillé</w:t>
      </w:r>
      <w:r w:rsidRPr="002B6397">
        <w:rPr>
          <w:rFonts w:asciiTheme="majorHAnsi" w:hAnsiTheme="majorHAnsi"/>
          <w:sz w:val="22"/>
          <w:szCs w:val="22"/>
          <w:lang w:val="fr-FR"/>
        </w:rPr>
        <w:t> :</w:t>
      </w:r>
      <w:r w:rsidR="008317C5" w:rsidRPr="002B6397">
        <w:rPr>
          <w:rFonts w:asciiTheme="majorHAnsi" w:hAnsiTheme="majorHAnsi"/>
          <w:sz w:val="22"/>
          <w:szCs w:val="22"/>
          <w:lang w:val="fr-FR"/>
        </w:rPr>
        <w:t xml:space="preserve"> de € 4,99.</w:t>
      </w:r>
    </w:p>
    <w:p w:rsidR="00381C59" w:rsidRPr="002B6397" w:rsidRDefault="00381C59" w:rsidP="005865A5">
      <w:pPr>
        <w:rPr>
          <w:rFonts w:asciiTheme="majorHAnsi" w:hAnsiTheme="majorHAnsi"/>
          <w:sz w:val="22"/>
          <w:szCs w:val="22"/>
          <w:lang w:val="fr-FR"/>
        </w:rPr>
      </w:pPr>
    </w:p>
    <w:p w:rsidR="00381C59" w:rsidRPr="002B6397" w:rsidRDefault="00381C59" w:rsidP="00381C59">
      <w:pPr>
        <w:jc w:val="both"/>
        <w:rPr>
          <w:rFonts w:asciiTheme="majorHAnsi" w:hAnsiTheme="majorHAnsi"/>
          <w:sz w:val="22"/>
          <w:szCs w:val="22"/>
          <w:lang w:val="fr-FR"/>
        </w:rPr>
      </w:pPr>
    </w:p>
    <w:p w:rsidR="008863F0" w:rsidRDefault="008317C5" w:rsidP="00041E8C">
      <w:pPr>
        <w:jc w:val="center"/>
        <w:rPr>
          <w:rFonts w:asciiTheme="majorHAnsi" w:hAnsiTheme="majorHAnsi"/>
          <w:i/>
          <w:sz w:val="20"/>
          <w:lang w:val="fr-FR"/>
        </w:rPr>
      </w:pPr>
      <w:r w:rsidRPr="002B6397">
        <w:rPr>
          <w:rFonts w:asciiTheme="majorHAnsi" w:hAnsiTheme="majorHAnsi"/>
          <w:i/>
          <w:sz w:val="20"/>
          <w:lang w:val="fr-FR"/>
        </w:rPr>
        <w:t xml:space="preserve">Les produits de la gamme </w:t>
      </w:r>
      <w:r w:rsidR="00041E8C" w:rsidRPr="002B6397">
        <w:rPr>
          <w:rFonts w:asciiTheme="majorHAnsi" w:hAnsiTheme="majorHAnsi"/>
          <w:i/>
          <w:sz w:val="20"/>
          <w:lang w:val="fr-FR"/>
        </w:rPr>
        <w:t>Zens</w:t>
      </w:r>
      <w:r w:rsidR="004A6F33" w:rsidRPr="002B6397">
        <w:rPr>
          <w:rFonts w:asciiTheme="majorHAnsi" w:hAnsiTheme="majorHAnsi"/>
          <w:i/>
          <w:sz w:val="20"/>
          <w:lang w:val="fr-FR"/>
        </w:rPr>
        <w:t xml:space="preserve">ect </w:t>
      </w:r>
      <w:r w:rsidRPr="002B6397">
        <w:rPr>
          <w:rFonts w:asciiTheme="majorHAnsi" w:hAnsiTheme="majorHAnsi"/>
          <w:i/>
          <w:sz w:val="20"/>
          <w:lang w:val="fr-FR"/>
        </w:rPr>
        <w:t>sont disponibles</w:t>
      </w:r>
      <w:r w:rsidRPr="00E3135D">
        <w:rPr>
          <w:rFonts w:asciiTheme="majorHAnsi" w:hAnsiTheme="majorHAnsi"/>
          <w:i/>
          <w:sz w:val="20"/>
          <w:lang w:val="fr-FR"/>
        </w:rPr>
        <w:t xml:space="preserve"> dans les supermarchés et les drogueries belges</w:t>
      </w:r>
      <w:r w:rsidR="008863F0">
        <w:rPr>
          <w:rFonts w:asciiTheme="majorHAnsi" w:hAnsiTheme="majorHAnsi"/>
          <w:i/>
          <w:sz w:val="20"/>
          <w:lang w:val="fr-FR"/>
        </w:rPr>
        <w:t xml:space="preserve"> </w:t>
      </w:r>
    </w:p>
    <w:p w:rsidR="008863F0" w:rsidRDefault="008863F0" w:rsidP="00041E8C">
      <w:pPr>
        <w:jc w:val="center"/>
        <w:rPr>
          <w:rFonts w:asciiTheme="majorHAnsi" w:hAnsiTheme="majorHAnsi"/>
          <w:i/>
          <w:sz w:val="20"/>
          <w:lang w:val="fr-FR"/>
        </w:rPr>
      </w:pPr>
      <w:r>
        <w:rPr>
          <w:rFonts w:asciiTheme="majorHAnsi" w:hAnsiTheme="majorHAnsi"/>
          <w:i/>
          <w:sz w:val="20"/>
          <w:lang w:val="fr-FR"/>
        </w:rPr>
        <w:t>à partir de juin 2014</w:t>
      </w:r>
      <w:r w:rsidR="008317C5" w:rsidRPr="00E3135D">
        <w:rPr>
          <w:rFonts w:asciiTheme="majorHAnsi" w:hAnsiTheme="majorHAnsi"/>
          <w:i/>
          <w:sz w:val="20"/>
          <w:lang w:val="fr-FR"/>
        </w:rPr>
        <w:t>.</w:t>
      </w:r>
    </w:p>
    <w:p w:rsidR="008863F0" w:rsidRDefault="008863F0" w:rsidP="00041E8C">
      <w:pPr>
        <w:jc w:val="center"/>
        <w:rPr>
          <w:rFonts w:asciiTheme="majorHAnsi" w:hAnsiTheme="majorHAnsi"/>
          <w:i/>
          <w:sz w:val="20"/>
          <w:lang w:val="fr-FR"/>
        </w:rPr>
      </w:pPr>
    </w:p>
    <w:p w:rsidR="008863F0" w:rsidRDefault="008863F0" w:rsidP="00041E8C">
      <w:pPr>
        <w:jc w:val="center"/>
        <w:rPr>
          <w:rFonts w:asciiTheme="majorHAnsi" w:hAnsiTheme="majorHAnsi"/>
          <w:i/>
          <w:sz w:val="20"/>
          <w:lang w:val="fr-FR"/>
        </w:rPr>
      </w:pPr>
      <w:r>
        <w:rPr>
          <w:rFonts w:asciiTheme="majorHAnsi" w:hAnsiTheme="majorHAnsi"/>
          <w:i/>
          <w:sz w:val="20"/>
          <w:lang w:val="fr-FR"/>
        </w:rPr>
        <w:t>ZENSECT.BE</w:t>
      </w:r>
      <w:r>
        <w:rPr>
          <w:rFonts w:asciiTheme="majorHAnsi" w:hAnsiTheme="majorHAnsi"/>
          <w:i/>
          <w:sz w:val="20"/>
          <w:lang w:val="fr-FR"/>
        </w:rPr>
        <w:tab/>
      </w:r>
      <w:r>
        <w:rPr>
          <w:rFonts w:asciiTheme="majorHAnsi" w:hAnsiTheme="majorHAnsi"/>
          <w:i/>
          <w:sz w:val="20"/>
          <w:lang w:val="fr-FR"/>
        </w:rPr>
        <w:tab/>
        <w:t>#ZENSECT</w:t>
      </w:r>
    </w:p>
    <w:p w:rsidR="008317C5" w:rsidRPr="00E3135D" w:rsidRDefault="008317C5" w:rsidP="00041E8C">
      <w:pPr>
        <w:jc w:val="center"/>
        <w:rPr>
          <w:rFonts w:asciiTheme="majorHAnsi" w:hAnsiTheme="majorHAnsi"/>
          <w:i/>
          <w:sz w:val="20"/>
          <w:lang w:val="fr-FR"/>
        </w:rPr>
      </w:pPr>
    </w:p>
    <w:p w:rsidR="00381C59" w:rsidRPr="00E3135D" w:rsidRDefault="00381C59" w:rsidP="00A25F83">
      <w:pPr>
        <w:jc w:val="center"/>
        <w:rPr>
          <w:rFonts w:asciiTheme="majorHAnsi" w:hAnsiTheme="majorHAnsi"/>
          <w:i/>
          <w:sz w:val="18"/>
          <w:lang w:val="fr-FR"/>
        </w:rPr>
      </w:pPr>
      <w:r w:rsidRPr="00E3135D">
        <w:rPr>
          <w:rFonts w:asciiTheme="majorHAnsi" w:hAnsiTheme="majorHAnsi"/>
          <w:bCs/>
          <w:i/>
          <w:sz w:val="18"/>
          <w:lang w:val="fr-FR"/>
        </w:rPr>
        <w:t>*</w:t>
      </w:r>
      <w:r w:rsidR="008317C5" w:rsidRPr="00E3135D">
        <w:rPr>
          <w:rFonts w:asciiTheme="majorHAnsi" w:hAnsiTheme="majorHAnsi"/>
          <w:bCs/>
          <w:i/>
          <w:sz w:val="18"/>
          <w:lang w:val="fr-FR"/>
        </w:rPr>
        <w:t>fin</w:t>
      </w:r>
      <w:r w:rsidRPr="00E3135D">
        <w:rPr>
          <w:rFonts w:asciiTheme="majorHAnsi" w:hAnsiTheme="majorHAnsi"/>
          <w:bCs/>
          <w:i/>
          <w:sz w:val="18"/>
          <w:lang w:val="fr-FR"/>
        </w:rPr>
        <w:t>*</w:t>
      </w:r>
    </w:p>
    <w:p w:rsidR="00381C59" w:rsidRPr="00E3135D" w:rsidRDefault="00381C59" w:rsidP="00381C59">
      <w:pPr>
        <w:jc w:val="both"/>
        <w:rPr>
          <w:rFonts w:asciiTheme="majorHAnsi" w:hAnsiTheme="majorHAnsi"/>
          <w:sz w:val="18"/>
          <w:lang w:val="fr-FR"/>
        </w:rPr>
      </w:pPr>
    </w:p>
    <w:p w:rsidR="00381C59" w:rsidRPr="00E3135D" w:rsidRDefault="00381C59" w:rsidP="00381C59">
      <w:pPr>
        <w:jc w:val="both"/>
        <w:rPr>
          <w:rFonts w:asciiTheme="majorHAnsi" w:hAnsiTheme="majorHAnsi"/>
          <w:sz w:val="22"/>
          <w:szCs w:val="22"/>
          <w:lang w:val="fr-FR"/>
        </w:rPr>
      </w:pPr>
    </w:p>
    <w:p w:rsidR="00381C59" w:rsidRPr="00E3135D" w:rsidRDefault="00381C59" w:rsidP="00381C59">
      <w:pPr>
        <w:jc w:val="both"/>
        <w:rPr>
          <w:rFonts w:asciiTheme="majorHAnsi" w:hAnsiTheme="majorHAnsi"/>
          <w:sz w:val="22"/>
          <w:lang w:val="fr-FR"/>
        </w:rPr>
      </w:pPr>
      <w:r w:rsidRPr="00E3135D">
        <w:rPr>
          <w:rFonts w:asciiTheme="majorHAnsi" w:hAnsiTheme="majorHAnsi"/>
          <w:b/>
          <w:bCs/>
          <w:sz w:val="22"/>
          <w:lang w:val="fr-FR"/>
        </w:rPr>
        <w:t>No</w:t>
      </w:r>
      <w:r w:rsidR="008317C5" w:rsidRPr="00E3135D">
        <w:rPr>
          <w:rFonts w:asciiTheme="majorHAnsi" w:hAnsiTheme="majorHAnsi"/>
          <w:b/>
          <w:bCs/>
          <w:sz w:val="22"/>
          <w:lang w:val="fr-FR"/>
        </w:rPr>
        <w:t>te à l’intention de la rédaction</w:t>
      </w:r>
      <w:r w:rsidR="00A25F83" w:rsidRPr="00E3135D">
        <w:rPr>
          <w:rFonts w:asciiTheme="majorHAnsi" w:hAnsiTheme="majorHAnsi"/>
          <w:b/>
          <w:bCs/>
          <w:sz w:val="22"/>
          <w:lang w:val="fr-FR"/>
        </w:rPr>
        <w:t xml:space="preserve"> (n</w:t>
      </w:r>
      <w:r w:rsidR="008317C5" w:rsidRPr="00E3135D">
        <w:rPr>
          <w:rFonts w:asciiTheme="majorHAnsi" w:hAnsiTheme="majorHAnsi"/>
          <w:b/>
          <w:bCs/>
          <w:sz w:val="22"/>
          <w:lang w:val="fr-FR"/>
        </w:rPr>
        <w:t>on destinée à être publiée</w:t>
      </w:r>
      <w:r w:rsidR="00A25F83" w:rsidRPr="00E3135D">
        <w:rPr>
          <w:rFonts w:asciiTheme="majorHAnsi" w:hAnsiTheme="majorHAnsi"/>
          <w:b/>
          <w:bCs/>
          <w:sz w:val="22"/>
          <w:lang w:val="fr-FR"/>
        </w:rPr>
        <w:t xml:space="preserve">). </w:t>
      </w:r>
      <w:r w:rsidR="008317C5" w:rsidRPr="00E3135D">
        <w:rPr>
          <w:rFonts w:asciiTheme="majorHAnsi" w:hAnsiTheme="majorHAnsi"/>
          <w:b/>
          <w:bCs/>
          <w:sz w:val="22"/>
          <w:lang w:val="fr-FR"/>
        </w:rPr>
        <w:t xml:space="preserve">En savoir plus ? Des questions ? Une interview ? Contactez </w:t>
      </w:r>
      <w:r w:rsidRPr="00E3135D">
        <w:rPr>
          <w:rFonts w:asciiTheme="majorHAnsi" w:hAnsiTheme="majorHAnsi"/>
          <w:b/>
          <w:sz w:val="22"/>
          <w:szCs w:val="22"/>
          <w:lang w:val="fr-FR"/>
        </w:rPr>
        <w:t>Bebble PR!</w:t>
      </w:r>
    </w:p>
    <w:p w:rsidR="00381C59" w:rsidRPr="00E3135D" w:rsidRDefault="00381C59" w:rsidP="00381C59">
      <w:pPr>
        <w:jc w:val="both"/>
        <w:rPr>
          <w:rFonts w:asciiTheme="majorHAnsi" w:hAnsiTheme="majorHAnsi"/>
          <w:sz w:val="22"/>
          <w:szCs w:val="22"/>
          <w:lang w:val="fr-FR"/>
        </w:rPr>
      </w:pPr>
    </w:p>
    <w:p w:rsidR="00381C59" w:rsidRPr="00E3135D" w:rsidRDefault="008317C5" w:rsidP="00381C59">
      <w:pPr>
        <w:jc w:val="both"/>
        <w:rPr>
          <w:rFonts w:asciiTheme="majorHAnsi" w:hAnsiTheme="majorHAnsi"/>
          <w:bCs/>
          <w:i/>
          <w:sz w:val="22"/>
          <w:lang w:val="fr-FR"/>
        </w:rPr>
      </w:pPr>
      <w:r w:rsidRPr="00E3135D">
        <w:rPr>
          <w:rFonts w:asciiTheme="majorHAnsi" w:hAnsiTheme="majorHAnsi"/>
          <w:bCs/>
          <w:i/>
          <w:sz w:val="22"/>
          <w:lang w:val="fr-FR"/>
        </w:rPr>
        <w:t>Tous les visuels et communiqués de presse sont téléchargeables via b</w:t>
      </w:r>
      <w:r w:rsidR="00A25F83" w:rsidRPr="00E3135D">
        <w:rPr>
          <w:rFonts w:asciiTheme="majorHAnsi" w:hAnsiTheme="majorHAnsi"/>
          <w:bCs/>
          <w:i/>
          <w:sz w:val="22"/>
          <w:lang w:val="fr-FR"/>
        </w:rPr>
        <w:t>ebble.be</w:t>
      </w:r>
    </w:p>
    <w:p w:rsidR="00381C59" w:rsidRPr="00E3135D" w:rsidRDefault="00381C59" w:rsidP="00381C59">
      <w:pPr>
        <w:jc w:val="both"/>
        <w:rPr>
          <w:rFonts w:asciiTheme="majorHAnsi" w:hAnsiTheme="majorHAnsi"/>
          <w:b/>
          <w:bCs/>
          <w:sz w:val="22"/>
          <w:lang w:val="fr-FR"/>
        </w:rPr>
      </w:pPr>
      <w:r w:rsidRPr="00E3135D">
        <w:rPr>
          <w:rFonts w:asciiTheme="majorHAnsi" w:hAnsiTheme="majorHAnsi"/>
          <w:b/>
          <w:bCs/>
          <w:sz w:val="22"/>
          <w:lang w:val="fr-FR"/>
        </w:rPr>
        <w:tab/>
      </w:r>
      <w:r w:rsidRPr="00E3135D">
        <w:rPr>
          <w:rFonts w:asciiTheme="majorHAnsi" w:hAnsiTheme="majorHAnsi"/>
          <w:b/>
          <w:bCs/>
          <w:sz w:val="22"/>
          <w:lang w:val="fr-FR"/>
        </w:rPr>
        <w:tab/>
      </w:r>
    </w:p>
    <w:p w:rsidR="00381C59" w:rsidRPr="00E3135D" w:rsidRDefault="00ED5A5A" w:rsidP="008863F0">
      <w:pPr>
        <w:pStyle w:val="NormalWeb"/>
        <w:spacing w:before="2" w:after="2"/>
        <w:ind w:left="2832" w:firstLine="708"/>
        <w:jc w:val="both"/>
        <w:rPr>
          <w:rFonts w:asciiTheme="majorHAnsi" w:hAnsiTheme="majorHAnsi"/>
          <w:b/>
          <w:szCs w:val="16"/>
          <w:lang w:val="fr-FR"/>
        </w:rPr>
      </w:pPr>
      <w:r w:rsidRPr="00ED5A5A">
        <w:rPr>
          <w:rFonts w:asciiTheme="majorHAnsi" w:hAnsiTheme="majorHAnsi"/>
          <w:b/>
          <w:bCs/>
          <w:lang w:val="fr-FR"/>
        </w:rPr>
        <w:tab/>
        <w:t xml:space="preserve"> </w:t>
      </w:r>
      <w:r w:rsidRPr="00ED5A5A">
        <w:rPr>
          <w:rFonts w:asciiTheme="majorHAnsi" w:hAnsiTheme="majorHAnsi"/>
          <w:b/>
          <w:bCs/>
          <w:lang w:val="fr-FR"/>
        </w:rPr>
        <w:tab/>
      </w:r>
      <w:r w:rsidRPr="00ED5A5A">
        <w:rPr>
          <w:rFonts w:asciiTheme="majorHAnsi" w:hAnsiTheme="majorHAnsi"/>
          <w:b/>
          <w:bCs/>
          <w:lang w:val="fr-FR"/>
        </w:rPr>
        <w:tab/>
      </w:r>
      <w:r w:rsidR="008863F0">
        <w:rPr>
          <w:rFonts w:asciiTheme="majorHAnsi" w:hAnsiTheme="majorHAnsi"/>
          <w:b/>
          <w:bCs/>
          <w:lang w:val="fr-FR"/>
        </w:rPr>
        <w:t xml:space="preserve"> </w:t>
      </w:r>
    </w:p>
    <w:p w:rsidR="00381C59" w:rsidRPr="00E3135D" w:rsidRDefault="00ED5A5A" w:rsidP="008863F0">
      <w:pPr>
        <w:pStyle w:val="NormalWeb"/>
        <w:spacing w:before="2" w:after="2"/>
        <w:ind w:left="2832" w:firstLine="708"/>
        <w:jc w:val="both"/>
        <w:rPr>
          <w:rFonts w:asciiTheme="majorHAnsi" w:hAnsiTheme="majorHAnsi"/>
          <w:szCs w:val="16"/>
          <w:lang w:val="fr-FR"/>
        </w:rPr>
      </w:pPr>
      <w:r w:rsidRPr="00ED5A5A">
        <w:rPr>
          <w:rFonts w:asciiTheme="majorHAnsi" w:hAnsiTheme="majorHAnsi"/>
          <w:lang w:val="fr-FR"/>
        </w:rPr>
        <w:t xml:space="preserve">Ilse Lambrechts </w:t>
      </w:r>
      <w:r w:rsidRPr="00ED5A5A">
        <w:rPr>
          <w:rFonts w:asciiTheme="majorHAnsi" w:hAnsiTheme="majorHAnsi"/>
          <w:lang w:val="fr-FR"/>
        </w:rPr>
        <w:tab/>
      </w:r>
      <w:r w:rsidRPr="00ED5A5A">
        <w:rPr>
          <w:rFonts w:asciiTheme="majorHAnsi" w:hAnsiTheme="majorHAnsi"/>
          <w:lang w:val="fr-FR"/>
        </w:rPr>
        <w:tab/>
      </w:r>
      <w:r w:rsidRPr="00ED5A5A">
        <w:rPr>
          <w:rFonts w:asciiTheme="majorHAnsi" w:hAnsiTheme="majorHAnsi"/>
          <w:lang w:val="fr-FR"/>
        </w:rPr>
        <w:tab/>
      </w:r>
      <w:r w:rsidRPr="00ED5A5A">
        <w:rPr>
          <w:rFonts w:asciiTheme="majorHAnsi" w:hAnsiTheme="majorHAnsi"/>
          <w:lang w:val="fr-FR"/>
        </w:rPr>
        <w:tab/>
      </w:r>
      <w:r w:rsidR="008863F0">
        <w:rPr>
          <w:rFonts w:asciiTheme="majorHAnsi" w:hAnsiTheme="majorHAnsi"/>
          <w:lang w:val="fr-FR"/>
        </w:rPr>
        <w:t xml:space="preserve"> </w:t>
      </w:r>
      <w:r w:rsidRPr="00ED5A5A">
        <w:rPr>
          <w:rFonts w:asciiTheme="majorHAnsi" w:hAnsiTheme="majorHAnsi"/>
          <w:lang w:val="fr-FR"/>
        </w:rPr>
        <w:tab/>
      </w:r>
      <w:r w:rsidRPr="00ED5A5A">
        <w:rPr>
          <w:rFonts w:asciiTheme="majorHAnsi" w:hAnsiTheme="majorHAnsi" w:cs="Calibri"/>
          <w:bCs/>
          <w:szCs w:val="30"/>
          <w:lang w:val="fr-FR"/>
        </w:rPr>
        <w:t xml:space="preserve"> </w:t>
      </w:r>
    </w:p>
    <w:p w:rsidR="00381C59" w:rsidRPr="00E3135D" w:rsidRDefault="00ED5A5A" w:rsidP="008863F0">
      <w:pPr>
        <w:ind w:left="2832" w:firstLine="708"/>
        <w:jc w:val="both"/>
        <w:rPr>
          <w:rFonts w:asciiTheme="majorHAnsi" w:hAnsiTheme="majorHAnsi" w:cs="Calibri"/>
          <w:bCs/>
          <w:sz w:val="20"/>
          <w:szCs w:val="30"/>
          <w:lang w:val="fr-FR"/>
        </w:rPr>
      </w:pPr>
      <w:r w:rsidRPr="00ED5A5A">
        <w:rPr>
          <w:rFonts w:asciiTheme="majorHAnsi" w:hAnsiTheme="majorHAnsi"/>
          <w:sz w:val="20"/>
          <w:lang w:val="fr-FR"/>
        </w:rPr>
        <w:t xml:space="preserve">+32 476 98 11 55 </w:t>
      </w:r>
      <w:r w:rsidRPr="00ED5A5A">
        <w:rPr>
          <w:rFonts w:asciiTheme="majorHAnsi" w:hAnsiTheme="majorHAnsi"/>
          <w:sz w:val="20"/>
          <w:lang w:val="fr-FR"/>
        </w:rPr>
        <w:tab/>
      </w:r>
      <w:r w:rsidRPr="00ED5A5A">
        <w:rPr>
          <w:rFonts w:asciiTheme="majorHAnsi" w:hAnsiTheme="majorHAnsi"/>
          <w:sz w:val="20"/>
          <w:lang w:val="fr-FR"/>
        </w:rPr>
        <w:tab/>
      </w:r>
      <w:r w:rsidRPr="00ED5A5A">
        <w:rPr>
          <w:rFonts w:asciiTheme="majorHAnsi" w:hAnsiTheme="majorHAnsi" w:cs="Calibri"/>
          <w:bCs/>
          <w:sz w:val="20"/>
          <w:szCs w:val="30"/>
          <w:lang w:val="fr-FR"/>
        </w:rPr>
        <w:t xml:space="preserve"> </w:t>
      </w:r>
      <w:r w:rsidRPr="00ED5A5A">
        <w:rPr>
          <w:rFonts w:asciiTheme="majorHAnsi" w:hAnsiTheme="majorHAnsi" w:cs="Calibri"/>
          <w:bCs/>
          <w:sz w:val="20"/>
          <w:szCs w:val="30"/>
          <w:lang w:val="fr-FR"/>
        </w:rPr>
        <w:tab/>
      </w:r>
    </w:p>
    <w:p w:rsidR="00381C59" w:rsidRPr="00E3135D" w:rsidRDefault="00A42704" w:rsidP="008863F0">
      <w:pPr>
        <w:ind w:left="2832" w:firstLine="708"/>
        <w:jc w:val="both"/>
        <w:rPr>
          <w:rFonts w:asciiTheme="majorHAnsi" w:hAnsiTheme="majorHAnsi"/>
          <w:sz w:val="20"/>
          <w:lang w:val="fr-FR"/>
        </w:rPr>
      </w:pPr>
      <w:hyperlink r:id="rId6" w:history="1">
        <w:r w:rsidR="00ED5A5A" w:rsidRPr="00ED5A5A">
          <w:rPr>
            <w:rStyle w:val="Hyperlink"/>
            <w:rFonts w:asciiTheme="majorHAnsi" w:hAnsiTheme="majorHAnsi"/>
            <w:color w:val="auto"/>
            <w:sz w:val="20"/>
            <w:u w:val="none"/>
            <w:lang w:val="fr-FR"/>
          </w:rPr>
          <w:t>ilse@bebble.be</w:t>
        </w:r>
      </w:hyperlink>
      <w:r w:rsidR="00ED5A5A" w:rsidRPr="00ED5A5A">
        <w:rPr>
          <w:rFonts w:asciiTheme="majorHAnsi" w:hAnsiTheme="majorHAnsi"/>
          <w:sz w:val="20"/>
          <w:lang w:val="fr-FR"/>
        </w:rPr>
        <w:tab/>
      </w:r>
      <w:r w:rsidR="00ED5A5A" w:rsidRPr="00ED5A5A">
        <w:rPr>
          <w:rFonts w:asciiTheme="majorHAnsi" w:hAnsiTheme="majorHAnsi"/>
          <w:sz w:val="20"/>
          <w:lang w:val="fr-FR"/>
        </w:rPr>
        <w:tab/>
      </w:r>
      <w:r w:rsidR="00ED5A5A" w:rsidRPr="00ED5A5A">
        <w:rPr>
          <w:rFonts w:asciiTheme="majorHAnsi" w:hAnsiTheme="majorHAnsi" w:cs="Calibri"/>
          <w:sz w:val="20"/>
          <w:szCs w:val="30"/>
          <w:lang w:val="fr-FR"/>
        </w:rPr>
        <w:t xml:space="preserve"> </w:t>
      </w:r>
      <w:r w:rsidR="00ED5A5A" w:rsidRPr="00ED5A5A">
        <w:rPr>
          <w:rFonts w:asciiTheme="majorHAnsi" w:hAnsiTheme="majorHAnsi" w:cs="Calibri"/>
          <w:sz w:val="20"/>
          <w:szCs w:val="30"/>
          <w:lang w:val="fr-FR"/>
        </w:rPr>
        <w:tab/>
      </w:r>
      <w:r w:rsidR="00ED5A5A" w:rsidRPr="00ED5A5A">
        <w:rPr>
          <w:rFonts w:asciiTheme="majorHAnsi" w:hAnsiTheme="majorHAnsi" w:cs="Calibri"/>
          <w:sz w:val="20"/>
          <w:szCs w:val="30"/>
          <w:lang w:val="fr-FR"/>
        </w:rPr>
        <w:tab/>
      </w:r>
      <w:r w:rsidR="008863F0">
        <w:rPr>
          <w:rFonts w:asciiTheme="majorHAnsi" w:hAnsiTheme="majorHAnsi" w:cs="Calibri"/>
          <w:sz w:val="20"/>
          <w:szCs w:val="30"/>
          <w:lang w:val="fr-FR"/>
        </w:rPr>
        <w:t xml:space="preserve"> </w:t>
      </w:r>
    </w:p>
    <w:p w:rsidR="00381C59" w:rsidRPr="00E3135D" w:rsidRDefault="00ED5A5A" w:rsidP="00381C59">
      <w:pPr>
        <w:pStyle w:val="NormalWeb"/>
        <w:spacing w:before="2" w:after="2"/>
        <w:jc w:val="both"/>
        <w:rPr>
          <w:rFonts w:asciiTheme="majorHAnsi" w:hAnsiTheme="majorHAnsi"/>
          <w:lang w:val="fr-FR"/>
        </w:rPr>
      </w:pPr>
      <w:r w:rsidRPr="00ED5A5A">
        <w:rPr>
          <w:rFonts w:asciiTheme="majorHAnsi" w:hAnsiTheme="majorHAnsi"/>
          <w:szCs w:val="16"/>
          <w:lang w:val="fr-FR"/>
        </w:rPr>
        <w:tab/>
      </w:r>
      <w:r w:rsidRPr="00ED5A5A">
        <w:rPr>
          <w:rFonts w:asciiTheme="majorHAnsi" w:hAnsiTheme="majorHAnsi"/>
          <w:szCs w:val="16"/>
          <w:lang w:val="fr-FR"/>
        </w:rPr>
        <w:tab/>
      </w:r>
      <w:r w:rsidRPr="00ED5A5A">
        <w:rPr>
          <w:rFonts w:asciiTheme="majorHAnsi" w:hAnsiTheme="majorHAnsi"/>
          <w:szCs w:val="16"/>
          <w:lang w:val="fr-FR"/>
        </w:rPr>
        <w:tab/>
      </w:r>
      <w:r w:rsidRPr="00ED5A5A">
        <w:rPr>
          <w:rFonts w:asciiTheme="majorHAnsi" w:hAnsiTheme="majorHAnsi"/>
          <w:lang w:val="fr-FR"/>
        </w:rPr>
        <w:t xml:space="preserve"> </w:t>
      </w:r>
    </w:p>
    <w:p w:rsidR="00A25F83" w:rsidRPr="00E3135D" w:rsidRDefault="00A25F83" w:rsidP="00381C59">
      <w:pPr>
        <w:jc w:val="both"/>
        <w:rPr>
          <w:rFonts w:asciiTheme="majorHAnsi" w:hAnsiTheme="majorHAnsi"/>
          <w:sz w:val="22"/>
          <w:szCs w:val="22"/>
          <w:lang w:val="fr-FR"/>
        </w:rPr>
      </w:pPr>
    </w:p>
    <w:p w:rsidR="005865A5" w:rsidRPr="00E3135D" w:rsidRDefault="002F4590" w:rsidP="005865A5">
      <w:pPr>
        <w:jc w:val="both"/>
        <w:rPr>
          <w:rFonts w:asciiTheme="majorHAnsi" w:hAnsiTheme="majorHAnsi"/>
          <w:b/>
          <w:i/>
          <w:color w:val="808080" w:themeColor="background1" w:themeShade="80"/>
          <w:sz w:val="16"/>
          <w:szCs w:val="22"/>
          <w:lang w:val="fr-FR"/>
        </w:rPr>
      </w:pPr>
      <w:r w:rsidRPr="00E3135D">
        <w:rPr>
          <w:rFonts w:asciiTheme="majorHAnsi" w:hAnsiTheme="majorHAnsi"/>
          <w:b/>
          <w:i/>
          <w:color w:val="808080" w:themeColor="background1" w:themeShade="80"/>
          <w:sz w:val="16"/>
          <w:szCs w:val="22"/>
          <w:lang w:val="fr-FR"/>
        </w:rPr>
        <w:t>À propos de</w:t>
      </w:r>
      <w:r w:rsidR="005865A5" w:rsidRPr="00E3135D">
        <w:rPr>
          <w:rFonts w:asciiTheme="majorHAnsi" w:hAnsiTheme="majorHAnsi"/>
          <w:b/>
          <w:i/>
          <w:color w:val="808080" w:themeColor="background1" w:themeShade="80"/>
          <w:sz w:val="16"/>
          <w:szCs w:val="22"/>
          <w:lang w:val="fr-FR"/>
        </w:rPr>
        <w:t xml:space="preserve"> Zen’Sect</w:t>
      </w:r>
    </w:p>
    <w:p w:rsidR="00C50497" w:rsidRPr="00E3135D" w:rsidRDefault="005865A5" w:rsidP="00381C59">
      <w:pPr>
        <w:jc w:val="both"/>
        <w:rPr>
          <w:rFonts w:asciiTheme="majorHAnsi" w:hAnsiTheme="majorHAnsi" w:cs="Times New Roman"/>
          <w:i/>
          <w:color w:val="808080" w:themeColor="background1" w:themeShade="80"/>
          <w:sz w:val="16"/>
          <w:szCs w:val="22"/>
          <w:lang w:val="fr-FR"/>
        </w:rPr>
      </w:pPr>
      <w:r w:rsidRPr="00E3135D">
        <w:rPr>
          <w:rFonts w:asciiTheme="majorHAnsi" w:hAnsiTheme="majorHAnsi"/>
          <w:i/>
          <w:color w:val="808080" w:themeColor="background1" w:themeShade="80"/>
          <w:sz w:val="16"/>
          <w:szCs w:val="22"/>
          <w:lang w:val="fr-FR"/>
        </w:rPr>
        <w:t xml:space="preserve">Zen’Sect  </w:t>
      </w:r>
      <w:r w:rsidR="004C0E6D" w:rsidRPr="00E3135D">
        <w:rPr>
          <w:rFonts w:asciiTheme="majorHAnsi" w:hAnsiTheme="majorHAnsi"/>
          <w:i/>
          <w:color w:val="808080" w:themeColor="background1" w:themeShade="80"/>
          <w:sz w:val="16"/>
          <w:szCs w:val="22"/>
          <w:lang w:val="fr-FR"/>
        </w:rPr>
        <w:t xml:space="preserve">est une des nombreuses solutions </w:t>
      </w:r>
      <w:r w:rsidR="00C50497" w:rsidRPr="00E3135D">
        <w:rPr>
          <w:rFonts w:asciiTheme="majorHAnsi" w:hAnsiTheme="majorHAnsi"/>
          <w:i/>
          <w:color w:val="808080" w:themeColor="background1" w:themeShade="80"/>
          <w:sz w:val="16"/>
          <w:szCs w:val="22"/>
          <w:lang w:val="fr-FR"/>
        </w:rPr>
        <w:t xml:space="preserve">de contrôle </w:t>
      </w:r>
      <w:r w:rsidR="00D926C0">
        <w:rPr>
          <w:rFonts w:asciiTheme="majorHAnsi" w:hAnsiTheme="majorHAnsi"/>
          <w:i/>
          <w:color w:val="808080" w:themeColor="background1" w:themeShade="80"/>
          <w:sz w:val="16"/>
          <w:szCs w:val="22"/>
          <w:lang w:val="fr-FR"/>
        </w:rPr>
        <w:t xml:space="preserve">et de lutte </w:t>
      </w:r>
      <w:r w:rsidR="00C50497" w:rsidRPr="00E3135D">
        <w:rPr>
          <w:rFonts w:asciiTheme="majorHAnsi" w:hAnsiTheme="majorHAnsi"/>
          <w:i/>
          <w:color w:val="808080" w:themeColor="background1" w:themeShade="80"/>
          <w:sz w:val="16"/>
          <w:szCs w:val="22"/>
          <w:lang w:val="fr-FR"/>
        </w:rPr>
        <w:t xml:space="preserve">anti-insectes de la division Benelux de la société Spotless Group qui distribue notamment les marques </w:t>
      </w:r>
      <w:r w:rsidRPr="00E3135D">
        <w:rPr>
          <w:rFonts w:asciiTheme="majorHAnsi" w:hAnsiTheme="majorHAnsi" w:cs="Times New Roman"/>
          <w:i/>
          <w:color w:val="808080" w:themeColor="background1" w:themeShade="80"/>
          <w:sz w:val="16"/>
          <w:szCs w:val="22"/>
          <w:lang w:val="fr-FR"/>
        </w:rPr>
        <w:t>Eau Ecarlate, Vim, Vapona, Vigor</w:t>
      </w:r>
      <w:r w:rsidR="00C50497" w:rsidRPr="00E3135D">
        <w:rPr>
          <w:rFonts w:asciiTheme="majorHAnsi" w:hAnsiTheme="majorHAnsi" w:cs="Times New Roman"/>
          <w:i/>
          <w:color w:val="808080" w:themeColor="background1" w:themeShade="80"/>
          <w:sz w:val="16"/>
          <w:szCs w:val="22"/>
          <w:lang w:val="fr-FR"/>
        </w:rPr>
        <w:t xml:space="preserve"> et</w:t>
      </w:r>
      <w:r w:rsidRPr="00E3135D">
        <w:rPr>
          <w:rFonts w:asciiTheme="majorHAnsi" w:hAnsiTheme="majorHAnsi" w:cs="Times New Roman"/>
          <w:i/>
          <w:color w:val="808080" w:themeColor="background1" w:themeShade="80"/>
          <w:sz w:val="16"/>
          <w:szCs w:val="22"/>
          <w:lang w:val="fr-FR"/>
        </w:rPr>
        <w:t xml:space="preserve"> Dylon </w:t>
      </w:r>
      <w:r w:rsidR="00C50497" w:rsidRPr="00E3135D">
        <w:rPr>
          <w:rFonts w:asciiTheme="majorHAnsi" w:hAnsiTheme="majorHAnsi" w:cs="Times New Roman"/>
          <w:i/>
          <w:color w:val="808080" w:themeColor="background1" w:themeShade="80"/>
          <w:sz w:val="16"/>
          <w:szCs w:val="22"/>
          <w:lang w:val="fr-FR"/>
        </w:rPr>
        <w:t>en Belgique</w:t>
      </w:r>
      <w:r w:rsidRPr="00E3135D">
        <w:rPr>
          <w:rFonts w:asciiTheme="majorHAnsi" w:hAnsiTheme="majorHAnsi" w:cs="Times New Roman"/>
          <w:i/>
          <w:color w:val="808080" w:themeColor="background1" w:themeShade="80"/>
          <w:sz w:val="16"/>
          <w:szCs w:val="22"/>
          <w:lang w:val="fr-FR"/>
        </w:rPr>
        <w:t xml:space="preserve">. </w:t>
      </w:r>
      <w:r w:rsidR="00C50497" w:rsidRPr="00E3135D">
        <w:rPr>
          <w:rFonts w:asciiTheme="majorHAnsi" w:hAnsiTheme="majorHAnsi" w:cs="Times New Roman"/>
          <w:i/>
          <w:color w:val="808080" w:themeColor="background1" w:themeShade="80"/>
          <w:sz w:val="16"/>
          <w:szCs w:val="22"/>
          <w:lang w:val="fr-FR"/>
        </w:rPr>
        <w:t>Pour plus d’infos, rendez-vous sur</w:t>
      </w:r>
      <w:r w:rsidRPr="00E3135D">
        <w:rPr>
          <w:rFonts w:asciiTheme="majorHAnsi" w:hAnsiTheme="majorHAnsi" w:cs="Times New Roman"/>
          <w:i/>
          <w:color w:val="808080" w:themeColor="background1" w:themeShade="80"/>
          <w:sz w:val="16"/>
          <w:szCs w:val="22"/>
          <w:lang w:val="fr-FR"/>
        </w:rPr>
        <w:t xml:space="preserve"> </w:t>
      </w:r>
      <w:hyperlink r:id="rId7" w:history="1">
        <w:r w:rsidRPr="00E3135D">
          <w:rPr>
            <w:rStyle w:val="Hyperlink"/>
            <w:rFonts w:asciiTheme="majorHAnsi" w:hAnsiTheme="majorHAnsi" w:cs="Times New Roman"/>
            <w:i/>
            <w:sz w:val="16"/>
            <w:szCs w:val="22"/>
            <w:lang w:val="fr-FR"/>
          </w:rPr>
          <w:t>www.spotlessgroup.be</w:t>
        </w:r>
      </w:hyperlink>
      <w:r w:rsidRPr="00E3135D">
        <w:rPr>
          <w:rFonts w:asciiTheme="majorHAnsi" w:hAnsiTheme="majorHAnsi" w:cs="Times New Roman"/>
          <w:i/>
          <w:color w:val="808080" w:themeColor="background1" w:themeShade="80"/>
          <w:sz w:val="16"/>
          <w:szCs w:val="22"/>
          <w:lang w:val="fr-FR"/>
        </w:rPr>
        <w:t xml:space="preserve">. </w:t>
      </w:r>
      <w:r w:rsidR="00C50497" w:rsidRPr="00E3135D">
        <w:rPr>
          <w:rFonts w:asciiTheme="majorHAnsi" w:hAnsiTheme="majorHAnsi" w:cs="Times New Roman"/>
          <w:i/>
          <w:color w:val="808080" w:themeColor="background1" w:themeShade="80"/>
          <w:sz w:val="16"/>
          <w:szCs w:val="22"/>
          <w:lang w:val="fr-FR"/>
        </w:rPr>
        <w:t>La société européenne</w:t>
      </w:r>
      <w:r w:rsidRPr="00E3135D">
        <w:rPr>
          <w:rFonts w:asciiTheme="majorHAnsi" w:hAnsiTheme="majorHAnsi" w:cs="Times New Roman"/>
          <w:i/>
          <w:color w:val="808080" w:themeColor="background1" w:themeShade="80"/>
          <w:sz w:val="16"/>
          <w:szCs w:val="22"/>
          <w:lang w:val="fr-FR"/>
        </w:rPr>
        <w:t xml:space="preserve"> Spotless Group </w:t>
      </w:r>
      <w:r w:rsidR="00C50497" w:rsidRPr="00E3135D">
        <w:rPr>
          <w:rFonts w:asciiTheme="majorHAnsi" w:hAnsiTheme="majorHAnsi" w:cs="Times New Roman"/>
          <w:i/>
          <w:color w:val="808080" w:themeColor="background1" w:themeShade="80"/>
          <w:sz w:val="16"/>
          <w:szCs w:val="22"/>
          <w:lang w:val="fr-FR"/>
        </w:rPr>
        <w:t>possède un vaste portefeuille de marques nationales et internationales destinées à l’entretien domestique et la lutte anti-insectes. Elle a son siège social en France et compte des filiales en Italie, au Royaume</w:t>
      </w:r>
      <w:r w:rsidR="00D926C0">
        <w:rPr>
          <w:rFonts w:asciiTheme="majorHAnsi" w:hAnsiTheme="majorHAnsi" w:cs="Times New Roman"/>
          <w:i/>
          <w:color w:val="808080" w:themeColor="background1" w:themeShade="80"/>
          <w:sz w:val="16"/>
          <w:szCs w:val="22"/>
          <w:lang w:val="fr-FR"/>
        </w:rPr>
        <w:t>-</w:t>
      </w:r>
      <w:r w:rsidR="00C50497" w:rsidRPr="00E3135D">
        <w:rPr>
          <w:rFonts w:asciiTheme="majorHAnsi" w:hAnsiTheme="majorHAnsi" w:cs="Times New Roman"/>
          <w:i/>
          <w:color w:val="808080" w:themeColor="background1" w:themeShade="80"/>
          <w:sz w:val="16"/>
          <w:szCs w:val="22"/>
          <w:lang w:val="fr-FR"/>
        </w:rPr>
        <w:t>Uni, au Portugal, en Espagne, en Suède, en Hongrie et au Benelux.</w:t>
      </w:r>
    </w:p>
    <w:sectPr w:rsidR="00C50497" w:rsidRPr="00E3135D" w:rsidSect="00B13DB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021"/>
    <w:multiLevelType w:val="hybridMultilevel"/>
    <w:tmpl w:val="E90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C0CAC"/>
    <w:multiLevelType w:val="hybridMultilevel"/>
    <w:tmpl w:val="8B3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F1534"/>
    <w:multiLevelType w:val="hybridMultilevel"/>
    <w:tmpl w:val="628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oNotTrackMoves/>
  <w:defaultTabStop w:val="708"/>
  <w:hyphenationZone w:val="425"/>
  <w:characterSpacingControl w:val="doNotCompress"/>
  <w:compat>
    <w:useFELayout/>
  </w:compat>
  <w:rsids>
    <w:rsidRoot w:val="00356F3B"/>
    <w:rsid w:val="000320A3"/>
    <w:rsid w:val="000401DB"/>
    <w:rsid w:val="000403D5"/>
    <w:rsid w:val="00041E8C"/>
    <w:rsid w:val="000932A9"/>
    <w:rsid w:val="000B0C52"/>
    <w:rsid w:val="000F51F0"/>
    <w:rsid w:val="00123A99"/>
    <w:rsid w:val="001258D6"/>
    <w:rsid w:val="00140FAD"/>
    <w:rsid w:val="001C06DF"/>
    <w:rsid w:val="001C2382"/>
    <w:rsid w:val="001E6EF8"/>
    <w:rsid w:val="002238EC"/>
    <w:rsid w:val="002445CC"/>
    <w:rsid w:val="00247252"/>
    <w:rsid w:val="0027142A"/>
    <w:rsid w:val="002B0C09"/>
    <w:rsid w:val="002B6397"/>
    <w:rsid w:val="002D62B5"/>
    <w:rsid w:val="002D7BE3"/>
    <w:rsid w:val="002F4590"/>
    <w:rsid w:val="002F5DAC"/>
    <w:rsid w:val="00303BF6"/>
    <w:rsid w:val="003369DE"/>
    <w:rsid w:val="00350CC2"/>
    <w:rsid w:val="00356F3B"/>
    <w:rsid w:val="003671DA"/>
    <w:rsid w:val="00377C79"/>
    <w:rsid w:val="00381C59"/>
    <w:rsid w:val="003C17FC"/>
    <w:rsid w:val="003C392A"/>
    <w:rsid w:val="003E0469"/>
    <w:rsid w:val="003E0B91"/>
    <w:rsid w:val="00426DF4"/>
    <w:rsid w:val="00442743"/>
    <w:rsid w:val="00445067"/>
    <w:rsid w:val="00453970"/>
    <w:rsid w:val="004552BA"/>
    <w:rsid w:val="00471F34"/>
    <w:rsid w:val="004A49EB"/>
    <w:rsid w:val="004A6F33"/>
    <w:rsid w:val="004B36E3"/>
    <w:rsid w:val="004C0E6D"/>
    <w:rsid w:val="004D147C"/>
    <w:rsid w:val="00513F16"/>
    <w:rsid w:val="00580F19"/>
    <w:rsid w:val="005865A5"/>
    <w:rsid w:val="00593F56"/>
    <w:rsid w:val="005C4041"/>
    <w:rsid w:val="005C43F4"/>
    <w:rsid w:val="005D49B8"/>
    <w:rsid w:val="005D7C05"/>
    <w:rsid w:val="00601319"/>
    <w:rsid w:val="00601E34"/>
    <w:rsid w:val="0061408E"/>
    <w:rsid w:val="0064051E"/>
    <w:rsid w:val="006A0233"/>
    <w:rsid w:val="006B0CA8"/>
    <w:rsid w:val="006C3E69"/>
    <w:rsid w:val="006D6C64"/>
    <w:rsid w:val="006F6360"/>
    <w:rsid w:val="00710D2D"/>
    <w:rsid w:val="00743805"/>
    <w:rsid w:val="00790880"/>
    <w:rsid w:val="00791B17"/>
    <w:rsid w:val="007C75F6"/>
    <w:rsid w:val="007D21FA"/>
    <w:rsid w:val="00822728"/>
    <w:rsid w:val="008317C5"/>
    <w:rsid w:val="0086659A"/>
    <w:rsid w:val="00881DF1"/>
    <w:rsid w:val="00882B5B"/>
    <w:rsid w:val="008863F0"/>
    <w:rsid w:val="008972C1"/>
    <w:rsid w:val="008C27E8"/>
    <w:rsid w:val="008C3D22"/>
    <w:rsid w:val="008C4F14"/>
    <w:rsid w:val="00911CA4"/>
    <w:rsid w:val="00972787"/>
    <w:rsid w:val="009B3983"/>
    <w:rsid w:val="009C7EAE"/>
    <w:rsid w:val="009F07E1"/>
    <w:rsid w:val="009F0CC8"/>
    <w:rsid w:val="009F7642"/>
    <w:rsid w:val="00A225C2"/>
    <w:rsid w:val="00A25F83"/>
    <w:rsid w:val="00A27D2D"/>
    <w:rsid w:val="00A42704"/>
    <w:rsid w:val="00A65900"/>
    <w:rsid w:val="00AD504B"/>
    <w:rsid w:val="00B12516"/>
    <w:rsid w:val="00B13DB6"/>
    <w:rsid w:val="00B500EF"/>
    <w:rsid w:val="00B729D5"/>
    <w:rsid w:val="00B753C8"/>
    <w:rsid w:val="00BC7988"/>
    <w:rsid w:val="00BE7449"/>
    <w:rsid w:val="00BF4133"/>
    <w:rsid w:val="00C123E0"/>
    <w:rsid w:val="00C134C5"/>
    <w:rsid w:val="00C13FA9"/>
    <w:rsid w:val="00C50497"/>
    <w:rsid w:val="00C649C0"/>
    <w:rsid w:val="00CD6339"/>
    <w:rsid w:val="00D32E42"/>
    <w:rsid w:val="00D36415"/>
    <w:rsid w:val="00D630CC"/>
    <w:rsid w:val="00D926C0"/>
    <w:rsid w:val="00D94309"/>
    <w:rsid w:val="00D9512B"/>
    <w:rsid w:val="00DC1ABE"/>
    <w:rsid w:val="00DE3E71"/>
    <w:rsid w:val="00E0206A"/>
    <w:rsid w:val="00E172A4"/>
    <w:rsid w:val="00E27582"/>
    <w:rsid w:val="00E27A9A"/>
    <w:rsid w:val="00E30245"/>
    <w:rsid w:val="00E3135D"/>
    <w:rsid w:val="00E5255A"/>
    <w:rsid w:val="00E55F81"/>
    <w:rsid w:val="00E663AC"/>
    <w:rsid w:val="00E763E1"/>
    <w:rsid w:val="00E91982"/>
    <w:rsid w:val="00E97681"/>
    <w:rsid w:val="00EA7C8E"/>
    <w:rsid w:val="00ED5A5A"/>
    <w:rsid w:val="00F02323"/>
    <w:rsid w:val="00F4608A"/>
    <w:rsid w:val="00F77784"/>
    <w:rsid w:val="00FA6BF6"/>
    <w:rsid w:val="00FB7061"/>
    <w:rsid w:val="00FD0713"/>
    <w:rsid w:val="00FE579B"/>
    <w:rsid w:val="00FE6ED2"/>
    <w:rsid w:val="00FF434B"/>
    <w:rsid w:val="00FF7C78"/>
  </w:rsids>
  <m:mathPr>
    <m:mathFont m:val="NewsGothic-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B17"/>
    <w:rPr>
      <w:rFonts w:ascii="Lucida Grande" w:hAnsi="Lucida Grande" w:cs="Lucida Grande"/>
      <w:sz w:val="18"/>
      <w:szCs w:val="18"/>
    </w:rPr>
  </w:style>
  <w:style w:type="paragraph" w:styleId="NormalWeb">
    <w:name w:val="Normal (Web)"/>
    <w:basedOn w:val="Normal"/>
    <w:uiPriority w:val="99"/>
    <w:rsid w:val="00BE7449"/>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semiHidden/>
    <w:unhideWhenUsed/>
    <w:rsid w:val="00BE7449"/>
    <w:rPr>
      <w:color w:val="0000FF" w:themeColor="hyperlink"/>
      <w:u w:val="single"/>
    </w:rPr>
  </w:style>
  <w:style w:type="paragraph" w:styleId="ListParagraph">
    <w:name w:val="List Paragraph"/>
    <w:basedOn w:val="Normal"/>
    <w:uiPriority w:val="34"/>
    <w:qFormat/>
    <w:rsid w:val="00381C59"/>
    <w:pPr>
      <w:ind w:left="720"/>
      <w:contextualSpacing/>
    </w:pPr>
    <w:rPr>
      <w:rFonts w:eastAsiaTheme="minorHAnsi"/>
      <w:lang w:val="nl-NL" w:eastAsia="en-US"/>
    </w:rPr>
  </w:style>
  <w:style w:type="character" w:styleId="CommentReference">
    <w:name w:val="annotation reference"/>
    <w:basedOn w:val="DefaultParagraphFont"/>
    <w:uiPriority w:val="99"/>
    <w:semiHidden/>
    <w:unhideWhenUsed/>
    <w:rsid w:val="00377C79"/>
    <w:rPr>
      <w:sz w:val="18"/>
      <w:szCs w:val="18"/>
    </w:rPr>
  </w:style>
  <w:style w:type="paragraph" w:styleId="CommentText">
    <w:name w:val="annotation text"/>
    <w:basedOn w:val="Normal"/>
    <w:link w:val="CommentTextChar"/>
    <w:uiPriority w:val="99"/>
    <w:semiHidden/>
    <w:unhideWhenUsed/>
    <w:rsid w:val="00377C79"/>
  </w:style>
  <w:style w:type="character" w:customStyle="1" w:styleId="CommentTextChar">
    <w:name w:val="Comment Text Char"/>
    <w:basedOn w:val="DefaultParagraphFont"/>
    <w:link w:val="CommentText"/>
    <w:uiPriority w:val="99"/>
    <w:semiHidden/>
    <w:rsid w:val="00377C79"/>
  </w:style>
  <w:style w:type="paragraph" w:styleId="CommentSubject">
    <w:name w:val="annotation subject"/>
    <w:basedOn w:val="CommentText"/>
    <w:next w:val="CommentText"/>
    <w:link w:val="CommentSubjectChar"/>
    <w:uiPriority w:val="99"/>
    <w:semiHidden/>
    <w:unhideWhenUsed/>
    <w:rsid w:val="00377C79"/>
    <w:rPr>
      <w:b/>
      <w:bCs/>
      <w:sz w:val="20"/>
      <w:szCs w:val="20"/>
    </w:rPr>
  </w:style>
  <w:style w:type="character" w:customStyle="1" w:styleId="CommentSubjectChar">
    <w:name w:val="Comment Subject Char"/>
    <w:basedOn w:val="CommentTextChar"/>
    <w:link w:val="CommentSubject"/>
    <w:uiPriority w:val="99"/>
    <w:semiHidden/>
    <w:rsid w:val="00377C79"/>
    <w:rPr>
      <w:b/>
      <w:bCs/>
      <w:sz w:val="20"/>
      <w:szCs w:val="20"/>
    </w:rPr>
  </w:style>
  <w:style w:type="paragraph" w:customStyle="1" w:styleId="Default">
    <w:name w:val="Default"/>
    <w:rsid w:val="006F6360"/>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79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ntekstTeken"/>
    <w:uiPriority w:val="99"/>
    <w:semiHidden/>
    <w:unhideWhenUsed/>
    <w:rsid w:val="00791B17"/>
    <w:rPr>
      <w:rFonts w:ascii="Lucida Grande" w:hAnsi="Lucida Grande" w:cs="Lucida Grande"/>
      <w:sz w:val="18"/>
      <w:szCs w:val="18"/>
    </w:rPr>
  </w:style>
  <w:style w:type="character" w:customStyle="1" w:styleId="BallontekstTeken">
    <w:name w:val="Ballontekst Teken"/>
    <w:basedOn w:val="Policepardfaut"/>
    <w:link w:val="Textedebulles"/>
    <w:uiPriority w:val="99"/>
    <w:semiHidden/>
    <w:rsid w:val="00791B17"/>
    <w:rPr>
      <w:rFonts w:ascii="Lucida Grande" w:hAnsi="Lucida Grande" w:cs="Lucida Grande"/>
      <w:sz w:val="18"/>
      <w:szCs w:val="18"/>
    </w:rPr>
  </w:style>
  <w:style w:type="paragraph" w:styleId="NormalWeb">
    <w:name w:val="Normal (Web)"/>
    <w:basedOn w:val="Normal"/>
    <w:uiPriority w:val="99"/>
    <w:rsid w:val="00BE7449"/>
    <w:pPr>
      <w:spacing w:beforeLines="1" w:afterLines="1"/>
    </w:pPr>
    <w:rPr>
      <w:rFonts w:ascii="Times" w:eastAsiaTheme="minorHAnsi" w:hAnsi="Times" w:cs="Times New Roman"/>
      <w:sz w:val="20"/>
      <w:szCs w:val="20"/>
      <w:lang w:eastAsia="en-US"/>
    </w:rPr>
  </w:style>
  <w:style w:type="character" w:styleId="Lienhypertexte">
    <w:name w:val="Hyperlink"/>
    <w:basedOn w:val="Policepardfaut"/>
    <w:uiPriority w:val="99"/>
    <w:semiHidden/>
    <w:unhideWhenUsed/>
    <w:rsid w:val="00BE7449"/>
    <w:rPr>
      <w:color w:val="0000FF" w:themeColor="hyperlink"/>
      <w:u w:val="single"/>
    </w:rPr>
  </w:style>
  <w:style w:type="paragraph" w:styleId="Paragraphedeliste">
    <w:name w:val="List Paragraph"/>
    <w:basedOn w:val="Normal"/>
    <w:uiPriority w:val="34"/>
    <w:qFormat/>
    <w:rsid w:val="00381C59"/>
    <w:pPr>
      <w:ind w:left="720"/>
      <w:contextualSpacing/>
    </w:pPr>
    <w:rPr>
      <w:rFonts w:eastAsiaTheme="minorHAnsi"/>
      <w:lang w:val="nl-NL" w:eastAsia="en-US"/>
    </w:rPr>
  </w:style>
  <w:style w:type="character" w:styleId="Marquedecommentaire">
    <w:name w:val="annotation reference"/>
    <w:basedOn w:val="Policepardfaut"/>
    <w:uiPriority w:val="99"/>
    <w:semiHidden/>
    <w:unhideWhenUsed/>
    <w:rsid w:val="00377C79"/>
    <w:rPr>
      <w:sz w:val="18"/>
      <w:szCs w:val="18"/>
    </w:rPr>
  </w:style>
  <w:style w:type="paragraph" w:styleId="Commentaire">
    <w:name w:val="annotation text"/>
    <w:basedOn w:val="Normal"/>
    <w:link w:val="TekstopmerkingTeken"/>
    <w:uiPriority w:val="99"/>
    <w:semiHidden/>
    <w:unhideWhenUsed/>
    <w:rsid w:val="00377C79"/>
  </w:style>
  <w:style w:type="character" w:customStyle="1" w:styleId="TekstopmerkingTeken">
    <w:name w:val="Tekst opmerking Teken"/>
    <w:basedOn w:val="Policepardfaut"/>
    <w:link w:val="Commentaire"/>
    <w:uiPriority w:val="99"/>
    <w:semiHidden/>
    <w:rsid w:val="00377C79"/>
  </w:style>
  <w:style w:type="paragraph" w:styleId="Objetducommentaire">
    <w:name w:val="annotation subject"/>
    <w:basedOn w:val="Commentaire"/>
    <w:next w:val="Commentaire"/>
    <w:link w:val="OnderwerpvanopmerkingTeken"/>
    <w:uiPriority w:val="99"/>
    <w:semiHidden/>
    <w:unhideWhenUsed/>
    <w:rsid w:val="00377C79"/>
    <w:rPr>
      <w:b/>
      <w:bCs/>
      <w:sz w:val="20"/>
      <w:szCs w:val="20"/>
    </w:rPr>
  </w:style>
  <w:style w:type="character" w:customStyle="1" w:styleId="OnderwerpvanopmerkingTeken">
    <w:name w:val="Onderwerp van opmerking Teken"/>
    <w:basedOn w:val="TekstopmerkingTeken"/>
    <w:link w:val="Objetducommentaire"/>
    <w:uiPriority w:val="99"/>
    <w:semiHidden/>
    <w:rsid w:val="00377C79"/>
    <w:rPr>
      <w:b/>
      <w:bCs/>
      <w:sz w:val="20"/>
      <w:szCs w:val="20"/>
    </w:rPr>
  </w:style>
  <w:style w:type="paragraph" w:customStyle="1" w:styleId="Default">
    <w:name w:val="Default"/>
    <w:rsid w:val="006F6360"/>
    <w:pPr>
      <w:widowControl w:val="0"/>
      <w:autoSpaceDE w:val="0"/>
      <w:autoSpaceDN w:val="0"/>
      <w:adjustRightInd w:val="0"/>
    </w:pPr>
    <w:rPr>
      <w:rFonts w:ascii="Arial" w:hAnsi="Arial" w:cs="Arial"/>
      <w:color w:val="000000"/>
    </w:rPr>
  </w:style>
  <w:style w:type="character" w:customStyle="1" w:styleId="apple-converted-space">
    <w:name w:val="apple-converted-space"/>
    <w:basedOn w:val="Policepardfaut"/>
    <w:rsid w:val="00790880"/>
  </w:style>
</w:styles>
</file>

<file path=word/webSettings.xml><?xml version="1.0" encoding="utf-8"?>
<w:webSettings xmlns:r="http://schemas.openxmlformats.org/officeDocument/2006/relationships" xmlns:w="http://schemas.openxmlformats.org/wordprocessingml/2006/main">
  <w:divs>
    <w:div w:id="190144757">
      <w:bodyDiv w:val="1"/>
      <w:marLeft w:val="0"/>
      <w:marRight w:val="0"/>
      <w:marTop w:val="0"/>
      <w:marBottom w:val="0"/>
      <w:divBdr>
        <w:top w:val="none" w:sz="0" w:space="0" w:color="auto"/>
        <w:left w:val="none" w:sz="0" w:space="0" w:color="auto"/>
        <w:bottom w:val="none" w:sz="0" w:space="0" w:color="auto"/>
        <w:right w:val="none" w:sz="0" w:space="0" w:color="auto"/>
      </w:divBdr>
    </w:div>
    <w:div w:id="262610403">
      <w:bodyDiv w:val="1"/>
      <w:marLeft w:val="0"/>
      <w:marRight w:val="0"/>
      <w:marTop w:val="0"/>
      <w:marBottom w:val="0"/>
      <w:divBdr>
        <w:top w:val="none" w:sz="0" w:space="0" w:color="auto"/>
        <w:left w:val="none" w:sz="0" w:space="0" w:color="auto"/>
        <w:bottom w:val="none" w:sz="0" w:space="0" w:color="auto"/>
        <w:right w:val="none" w:sz="0" w:space="0" w:color="auto"/>
      </w:divBdr>
      <w:divsChild>
        <w:div w:id="950286047">
          <w:marLeft w:val="0"/>
          <w:marRight w:val="0"/>
          <w:marTop w:val="0"/>
          <w:marBottom w:val="0"/>
          <w:divBdr>
            <w:top w:val="none" w:sz="0" w:space="0" w:color="auto"/>
            <w:left w:val="none" w:sz="0" w:space="0" w:color="auto"/>
            <w:bottom w:val="none" w:sz="0" w:space="0" w:color="auto"/>
            <w:right w:val="none" w:sz="0" w:space="0" w:color="auto"/>
          </w:divBdr>
          <w:divsChild>
            <w:div w:id="221869833">
              <w:marLeft w:val="0"/>
              <w:marRight w:val="0"/>
              <w:marTop w:val="0"/>
              <w:marBottom w:val="0"/>
              <w:divBdr>
                <w:top w:val="none" w:sz="0" w:space="0" w:color="auto"/>
                <w:left w:val="none" w:sz="0" w:space="0" w:color="auto"/>
                <w:bottom w:val="none" w:sz="0" w:space="0" w:color="auto"/>
                <w:right w:val="none" w:sz="0" w:space="0" w:color="auto"/>
              </w:divBdr>
              <w:divsChild>
                <w:div w:id="503861541">
                  <w:marLeft w:val="0"/>
                  <w:marRight w:val="0"/>
                  <w:marTop w:val="0"/>
                  <w:marBottom w:val="0"/>
                  <w:divBdr>
                    <w:top w:val="none" w:sz="0" w:space="0" w:color="auto"/>
                    <w:left w:val="none" w:sz="0" w:space="0" w:color="auto"/>
                    <w:bottom w:val="none" w:sz="0" w:space="0" w:color="auto"/>
                    <w:right w:val="none" w:sz="0" w:space="0" w:color="auto"/>
                  </w:divBdr>
                  <w:divsChild>
                    <w:div w:id="1781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21841">
      <w:bodyDiv w:val="1"/>
      <w:marLeft w:val="0"/>
      <w:marRight w:val="0"/>
      <w:marTop w:val="0"/>
      <w:marBottom w:val="0"/>
      <w:divBdr>
        <w:top w:val="none" w:sz="0" w:space="0" w:color="auto"/>
        <w:left w:val="none" w:sz="0" w:space="0" w:color="auto"/>
        <w:bottom w:val="none" w:sz="0" w:space="0" w:color="auto"/>
        <w:right w:val="none" w:sz="0" w:space="0" w:color="auto"/>
      </w:divBdr>
    </w:div>
    <w:div w:id="679549314">
      <w:bodyDiv w:val="1"/>
      <w:marLeft w:val="0"/>
      <w:marRight w:val="0"/>
      <w:marTop w:val="0"/>
      <w:marBottom w:val="0"/>
      <w:divBdr>
        <w:top w:val="none" w:sz="0" w:space="0" w:color="auto"/>
        <w:left w:val="none" w:sz="0" w:space="0" w:color="auto"/>
        <w:bottom w:val="none" w:sz="0" w:space="0" w:color="auto"/>
        <w:right w:val="none" w:sz="0" w:space="0" w:color="auto"/>
      </w:divBdr>
    </w:div>
    <w:div w:id="760175875">
      <w:bodyDiv w:val="1"/>
      <w:marLeft w:val="0"/>
      <w:marRight w:val="0"/>
      <w:marTop w:val="0"/>
      <w:marBottom w:val="0"/>
      <w:divBdr>
        <w:top w:val="none" w:sz="0" w:space="0" w:color="auto"/>
        <w:left w:val="none" w:sz="0" w:space="0" w:color="auto"/>
        <w:bottom w:val="none" w:sz="0" w:space="0" w:color="auto"/>
        <w:right w:val="none" w:sz="0" w:space="0" w:color="auto"/>
      </w:divBdr>
    </w:div>
    <w:div w:id="1028532720">
      <w:bodyDiv w:val="1"/>
      <w:marLeft w:val="0"/>
      <w:marRight w:val="0"/>
      <w:marTop w:val="0"/>
      <w:marBottom w:val="0"/>
      <w:divBdr>
        <w:top w:val="none" w:sz="0" w:space="0" w:color="auto"/>
        <w:left w:val="none" w:sz="0" w:space="0" w:color="auto"/>
        <w:bottom w:val="none" w:sz="0" w:space="0" w:color="auto"/>
        <w:right w:val="none" w:sz="0" w:space="0" w:color="auto"/>
      </w:divBdr>
      <w:divsChild>
        <w:div w:id="736440875">
          <w:marLeft w:val="0"/>
          <w:marRight w:val="0"/>
          <w:marTop w:val="0"/>
          <w:marBottom w:val="0"/>
          <w:divBdr>
            <w:top w:val="none" w:sz="0" w:space="0" w:color="auto"/>
            <w:left w:val="none" w:sz="0" w:space="0" w:color="auto"/>
            <w:bottom w:val="none" w:sz="0" w:space="0" w:color="auto"/>
            <w:right w:val="none" w:sz="0" w:space="0" w:color="auto"/>
          </w:divBdr>
          <w:divsChild>
            <w:div w:id="1774861577">
              <w:marLeft w:val="0"/>
              <w:marRight w:val="0"/>
              <w:marTop w:val="0"/>
              <w:marBottom w:val="0"/>
              <w:divBdr>
                <w:top w:val="none" w:sz="0" w:space="0" w:color="auto"/>
                <w:left w:val="none" w:sz="0" w:space="0" w:color="auto"/>
                <w:bottom w:val="none" w:sz="0" w:space="0" w:color="auto"/>
                <w:right w:val="none" w:sz="0" w:space="0" w:color="auto"/>
              </w:divBdr>
              <w:divsChild>
                <w:div w:id="1053581071">
                  <w:marLeft w:val="0"/>
                  <w:marRight w:val="0"/>
                  <w:marTop w:val="0"/>
                  <w:marBottom w:val="0"/>
                  <w:divBdr>
                    <w:top w:val="none" w:sz="0" w:space="0" w:color="auto"/>
                    <w:left w:val="none" w:sz="0" w:space="0" w:color="auto"/>
                    <w:bottom w:val="none" w:sz="0" w:space="0" w:color="auto"/>
                    <w:right w:val="none" w:sz="0" w:space="0" w:color="auto"/>
                  </w:divBdr>
                  <w:divsChild>
                    <w:div w:id="22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6152">
      <w:bodyDiv w:val="1"/>
      <w:marLeft w:val="0"/>
      <w:marRight w:val="0"/>
      <w:marTop w:val="0"/>
      <w:marBottom w:val="0"/>
      <w:divBdr>
        <w:top w:val="none" w:sz="0" w:space="0" w:color="auto"/>
        <w:left w:val="none" w:sz="0" w:space="0" w:color="auto"/>
        <w:bottom w:val="none" w:sz="0" w:space="0" w:color="auto"/>
        <w:right w:val="none" w:sz="0" w:space="0" w:color="auto"/>
      </w:divBdr>
    </w:div>
    <w:div w:id="1486437699">
      <w:bodyDiv w:val="1"/>
      <w:marLeft w:val="0"/>
      <w:marRight w:val="0"/>
      <w:marTop w:val="0"/>
      <w:marBottom w:val="0"/>
      <w:divBdr>
        <w:top w:val="none" w:sz="0" w:space="0" w:color="auto"/>
        <w:left w:val="none" w:sz="0" w:space="0" w:color="auto"/>
        <w:bottom w:val="none" w:sz="0" w:space="0" w:color="auto"/>
        <w:right w:val="none" w:sz="0" w:space="0" w:color="auto"/>
      </w:divBdr>
    </w:div>
    <w:div w:id="1921408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tlessgroup.be/" TargetMode="External"/><Relationship Id="rId6" Type="http://schemas.openxmlformats.org/officeDocument/2006/relationships/hyperlink" Target="mailto:ilse@bebble.be" TargetMode="External"/><Relationship Id="rId7" Type="http://schemas.openxmlformats.org/officeDocument/2006/relationships/hyperlink" Target="http://www.spotlessgroup.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Macintosh Word</Application>
  <DocSecurity>0</DocSecurity>
  <Lines>37</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Bebble</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Ilse Lambrechts</cp:lastModifiedBy>
  <cp:revision>3</cp:revision>
  <cp:lastPrinted>2014-04-24T11:54:00Z</cp:lastPrinted>
  <dcterms:created xsi:type="dcterms:W3CDTF">2014-05-07T10:14:00Z</dcterms:created>
  <dcterms:modified xsi:type="dcterms:W3CDTF">2014-05-19T12:08:00Z</dcterms:modified>
</cp:coreProperties>
</file>