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9407" w14:textId="7CE8CEA6" w:rsidR="00F04027" w:rsidRDefault="00317C2E" w:rsidP="00BB25F9">
      <w:pPr>
        <w:spacing w:after="20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4FC433C9" wp14:editId="4A48D9EA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2007905" cy="961373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club Athena_logo blac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905" cy="961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278C7" w14:textId="77777777" w:rsidR="00F04027" w:rsidRDefault="00F04027" w:rsidP="00BB25F9">
      <w:pPr>
        <w:spacing w:after="200" w:line="360" w:lineRule="auto"/>
        <w:rPr>
          <w:rFonts w:ascii="Verdana" w:hAnsi="Verdana"/>
          <w:b/>
          <w:sz w:val="20"/>
          <w:szCs w:val="20"/>
        </w:rPr>
      </w:pPr>
    </w:p>
    <w:p w14:paraId="46307D46" w14:textId="2F3790F8" w:rsidR="001A2952" w:rsidRDefault="00BE7C45" w:rsidP="00BB25F9">
      <w:pPr>
        <w:spacing w:after="200" w:line="360" w:lineRule="auto"/>
        <w:jc w:val="center"/>
        <w:rPr>
          <w:rFonts w:ascii="Verdana" w:hAnsi="Verdana"/>
          <w:b/>
        </w:rPr>
      </w:pPr>
      <w:r w:rsidRPr="00260F69">
        <w:rPr>
          <w:rFonts w:ascii="Verdana" w:hAnsi="Verdana"/>
          <w:b/>
        </w:rPr>
        <w:t xml:space="preserve">TC </w:t>
      </w:r>
      <w:proofErr w:type="spellStart"/>
      <w:r w:rsidRPr="00260F69">
        <w:rPr>
          <w:rFonts w:ascii="Verdana" w:hAnsi="Verdana"/>
          <w:b/>
        </w:rPr>
        <w:t>Athena</w:t>
      </w:r>
      <w:proofErr w:type="spellEnd"/>
      <w:r w:rsidR="00EE094C">
        <w:rPr>
          <w:rFonts w:ascii="Verdana" w:hAnsi="Verdana"/>
          <w:b/>
        </w:rPr>
        <w:t xml:space="preserve"> viert 50-jarig jubileum met groots </w:t>
      </w:r>
      <w:proofErr w:type="spellStart"/>
      <w:r w:rsidR="00EE094C">
        <w:rPr>
          <w:rFonts w:ascii="Verdana" w:hAnsi="Verdana"/>
          <w:b/>
        </w:rPr>
        <w:t>Gymgala</w:t>
      </w:r>
      <w:proofErr w:type="spellEnd"/>
    </w:p>
    <w:p w14:paraId="1392175B" w14:textId="6BF5A7BB" w:rsidR="00BE7C45" w:rsidRPr="00987EBC" w:rsidRDefault="002D6A27" w:rsidP="00BB25F9">
      <w:pPr>
        <w:spacing w:after="200" w:line="360" w:lineRule="auto"/>
        <w:rPr>
          <w:rFonts w:ascii="Verdana" w:hAnsi="Verdana"/>
          <w:b/>
          <w:sz w:val="18"/>
          <w:szCs w:val="18"/>
        </w:rPr>
      </w:pPr>
      <w:r w:rsidRPr="00987EBC">
        <w:rPr>
          <w:rFonts w:ascii="Verdana" w:hAnsi="Verdana"/>
          <w:sz w:val="18"/>
          <w:szCs w:val="18"/>
        </w:rPr>
        <w:t xml:space="preserve">Destelbergen, </w:t>
      </w:r>
      <w:r w:rsidR="00445ED8">
        <w:rPr>
          <w:rFonts w:ascii="Verdana" w:hAnsi="Verdana"/>
          <w:sz w:val="18"/>
          <w:szCs w:val="18"/>
        </w:rPr>
        <w:t>10</w:t>
      </w:r>
      <w:bookmarkStart w:id="0" w:name="_GoBack"/>
      <w:bookmarkEnd w:id="0"/>
      <w:r w:rsidR="00504D5B">
        <w:rPr>
          <w:rFonts w:ascii="Verdana" w:hAnsi="Verdana"/>
          <w:sz w:val="18"/>
          <w:szCs w:val="18"/>
        </w:rPr>
        <w:t xml:space="preserve"> </w:t>
      </w:r>
      <w:r w:rsidR="001B5D01">
        <w:rPr>
          <w:rFonts w:ascii="Verdana" w:hAnsi="Verdana"/>
          <w:sz w:val="18"/>
          <w:szCs w:val="18"/>
        </w:rPr>
        <w:t>mei</w:t>
      </w:r>
      <w:r w:rsidRPr="00987EBC">
        <w:rPr>
          <w:rFonts w:ascii="Verdana" w:hAnsi="Verdana"/>
          <w:sz w:val="18"/>
          <w:szCs w:val="18"/>
        </w:rPr>
        <w:t xml:space="preserve"> – </w:t>
      </w:r>
      <w:r w:rsidR="00EA2E1E" w:rsidRPr="00EA2E1E">
        <w:rPr>
          <w:rFonts w:ascii="Verdana" w:hAnsi="Verdana"/>
          <w:b/>
          <w:sz w:val="18"/>
          <w:szCs w:val="18"/>
        </w:rPr>
        <w:t>Op zaterdag 27 mei viert</w:t>
      </w:r>
      <w:r w:rsidR="00EA2E1E">
        <w:rPr>
          <w:rFonts w:ascii="Verdana" w:hAnsi="Verdana"/>
          <w:sz w:val="18"/>
          <w:szCs w:val="18"/>
        </w:rPr>
        <w:t xml:space="preserve"> </w:t>
      </w:r>
      <w:r w:rsidRPr="00987EBC">
        <w:rPr>
          <w:rFonts w:ascii="Verdana" w:hAnsi="Verdana"/>
          <w:b/>
          <w:sz w:val="18"/>
          <w:szCs w:val="18"/>
        </w:rPr>
        <w:t xml:space="preserve">TC </w:t>
      </w:r>
      <w:proofErr w:type="spellStart"/>
      <w:r w:rsidRPr="00987EBC">
        <w:rPr>
          <w:rFonts w:ascii="Verdana" w:hAnsi="Verdana"/>
          <w:b/>
          <w:sz w:val="18"/>
          <w:szCs w:val="18"/>
        </w:rPr>
        <w:t>Athena</w:t>
      </w:r>
      <w:proofErr w:type="spellEnd"/>
      <w:r w:rsidRPr="00987EBC">
        <w:rPr>
          <w:rFonts w:ascii="Verdana" w:hAnsi="Verdana"/>
          <w:b/>
          <w:sz w:val="18"/>
          <w:szCs w:val="18"/>
        </w:rPr>
        <w:t xml:space="preserve"> haar 50-jarig jubileum met een prestigieus </w:t>
      </w:r>
      <w:proofErr w:type="spellStart"/>
      <w:r w:rsidRPr="00987EBC">
        <w:rPr>
          <w:rFonts w:ascii="Verdana" w:hAnsi="Verdana"/>
          <w:b/>
          <w:sz w:val="18"/>
          <w:szCs w:val="18"/>
        </w:rPr>
        <w:t>Gymgala</w:t>
      </w:r>
      <w:proofErr w:type="spellEnd"/>
      <w:r w:rsidRPr="00987EBC">
        <w:rPr>
          <w:rFonts w:ascii="Verdana" w:hAnsi="Verdana"/>
          <w:b/>
          <w:sz w:val="18"/>
          <w:szCs w:val="18"/>
        </w:rPr>
        <w:t xml:space="preserve"> in de Topsporthal te Gent. </w:t>
      </w:r>
      <w:r w:rsidR="007D30E8">
        <w:rPr>
          <w:rFonts w:ascii="Verdana" w:hAnsi="Verdana"/>
          <w:b/>
          <w:sz w:val="18"/>
          <w:szCs w:val="18"/>
        </w:rPr>
        <w:t>Tijdens een 3 uur durend spektakel staan niet minder dan 25 acts op het programma</w:t>
      </w:r>
      <w:r w:rsidR="00E31DB6">
        <w:rPr>
          <w:rFonts w:ascii="Verdana" w:hAnsi="Verdana"/>
          <w:b/>
          <w:sz w:val="18"/>
          <w:szCs w:val="18"/>
        </w:rPr>
        <w:t xml:space="preserve">, uitgevoerd door </w:t>
      </w:r>
      <w:r w:rsidR="00124A6F">
        <w:rPr>
          <w:rFonts w:ascii="Verdana" w:hAnsi="Verdana"/>
          <w:b/>
          <w:sz w:val="18"/>
          <w:szCs w:val="18"/>
        </w:rPr>
        <w:t>300</w:t>
      </w:r>
      <w:r w:rsidR="00E31DB6">
        <w:rPr>
          <w:rFonts w:ascii="Verdana" w:hAnsi="Verdana"/>
          <w:b/>
          <w:sz w:val="18"/>
          <w:szCs w:val="18"/>
        </w:rPr>
        <w:t xml:space="preserve"> </w:t>
      </w:r>
      <w:r w:rsidR="00BB25F9">
        <w:rPr>
          <w:rFonts w:ascii="Verdana" w:hAnsi="Verdana"/>
          <w:b/>
          <w:sz w:val="18"/>
          <w:szCs w:val="18"/>
        </w:rPr>
        <w:t>turnsters</w:t>
      </w:r>
      <w:r w:rsidR="007D30E8">
        <w:rPr>
          <w:rFonts w:ascii="Verdana" w:hAnsi="Verdana"/>
          <w:b/>
          <w:sz w:val="18"/>
          <w:szCs w:val="18"/>
        </w:rPr>
        <w:t xml:space="preserve">. </w:t>
      </w:r>
      <w:r w:rsidR="007D30E8" w:rsidRPr="007D30E8">
        <w:rPr>
          <w:rFonts w:ascii="Verdana" w:hAnsi="Verdana"/>
          <w:b/>
          <w:sz w:val="18"/>
          <w:szCs w:val="18"/>
        </w:rPr>
        <w:t xml:space="preserve">Naast de eigen gymnasten </w:t>
      </w:r>
      <w:r w:rsidR="007D30E8">
        <w:rPr>
          <w:rFonts w:ascii="Verdana" w:hAnsi="Verdana"/>
          <w:b/>
          <w:sz w:val="18"/>
          <w:szCs w:val="18"/>
        </w:rPr>
        <w:t>ziet het publiek</w:t>
      </w:r>
      <w:r w:rsidR="007D30E8" w:rsidRPr="007D30E8">
        <w:rPr>
          <w:rFonts w:ascii="Verdana" w:hAnsi="Verdana"/>
          <w:b/>
          <w:sz w:val="18"/>
          <w:szCs w:val="18"/>
        </w:rPr>
        <w:t xml:space="preserve"> </w:t>
      </w:r>
      <w:r w:rsidR="007D30E8">
        <w:rPr>
          <w:rFonts w:ascii="Verdana" w:hAnsi="Verdana"/>
          <w:b/>
          <w:sz w:val="18"/>
          <w:szCs w:val="18"/>
        </w:rPr>
        <w:t>ook</w:t>
      </w:r>
      <w:r w:rsidR="007D30E8" w:rsidRPr="007D30E8">
        <w:rPr>
          <w:rFonts w:ascii="Verdana" w:hAnsi="Verdana"/>
          <w:b/>
          <w:sz w:val="18"/>
          <w:szCs w:val="18"/>
        </w:rPr>
        <w:t xml:space="preserve"> enkele externe </w:t>
      </w:r>
      <w:r w:rsidR="006C6EBA">
        <w:rPr>
          <w:rFonts w:ascii="Verdana" w:hAnsi="Verdana"/>
          <w:b/>
          <w:sz w:val="18"/>
          <w:szCs w:val="18"/>
        </w:rPr>
        <w:t>kanjers</w:t>
      </w:r>
      <w:r w:rsidR="007D30E8" w:rsidRPr="007D30E8">
        <w:rPr>
          <w:rFonts w:ascii="Verdana" w:hAnsi="Verdana"/>
          <w:b/>
          <w:sz w:val="18"/>
          <w:szCs w:val="18"/>
        </w:rPr>
        <w:t xml:space="preserve">, zoals TNT-Crew (bekend van </w:t>
      </w:r>
      <w:proofErr w:type="spellStart"/>
      <w:r w:rsidR="007D30E8" w:rsidRPr="007D30E8">
        <w:rPr>
          <w:rFonts w:ascii="Verdana" w:hAnsi="Verdana"/>
          <w:b/>
          <w:sz w:val="18"/>
          <w:szCs w:val="18"/>
        </w:rPr>
        <w:t>Belgium’s</w:t>
      </w:r>
      <w:proofErr w:type="spellEnd"/>
      <w:r w:rsidR="007D30E8" w:rsidRPr="007D30E8">
        <w:rPr>
          <w:rFonts w:ascii="Verdana" w:hAnsi="Verdana"/>
          <w:b/>
          <w:sz w:val="18"/>
          <w:szCs w:val="18"/>
        </w:rPr>
        <w:t xml:space="preserve"> Got Talent) en Kaat </w:t>
      </w:r>
      <w:proofErr w:type="spellStart"/>
      <w:r w:rsidR="007D30E8" w:rsidRPr="007D30E8">
        <w:rPr>
          <w:rFonts w:ascii="Verdana" w:hAnsi="Verdana"/>
          <w:b/>
          <w:sz w:val="18"/>
          <w:szCs w:val="18"/>
        </w:rPr>
        <w:t>Dumarey</w:t>
      </w:r>
      <w:proofErr w:type="spellEnd"/>
      <w:r w:rsidR="007D30E8" w:rsidRPr="007D30E8">
        <w:rPr>
          <w:rFonts w:ascii="Verdana" w:hAnsi="Verdana"/>
          <w:b/>
          <w:sz w:val="18"/>
          <w:szCs w:val="18"/>
        </w:rPr>
        <w:t xml:space="preserve"> </w:t>
      </w:r>
      <w:r w:rsidR="00BC4257">
        <w:rPr>
          <w:rFonts w:ascii="Verdana" w:hAnsi="Verdana"/>
          <w:b/>
          <w:sz w:val="18"/>
          <w:szCs w:val="18"/>
        </w:rPr>
        <w:t xml:space="preserve">&amp; </w:t>
      </w:r>
      <w:proofErr w:type="spellStart"/>
      <w:r w:rsidR="00BC4257" w:rsidRPr="004F162B">
        <w:rPr>
          <w:rFonts w:ascii="Verdana" w:eastAsia="Times New Roman" w:hAnsi="Verdana" w:cs="Times New Roman"/>
          <w:b/>
          <w:color w:val="000000"/>
          <w:sz w:val="18"/>
          <w:szCs w:val="18"/>
          <w:lang w:eastAsia="nl-NL"/>
        </w:rPr>
        <w:t>Noémie</w:t>
      </w:r>
      <w:proofErr w:type="spellEnd"/>
      <w:r w:rsidR="00BC4257" w:rsidRPr="004F162B">
        <w:rPr>
          <w:rFonts w:ascii="Verdana" w:eastAsia="Times New Roman" w:hAnsi="Verdana" w:cs="Times New Roman"/>
          <w:b/>
          <w:color w:val="000000"/>
          <w:sz w:val="18"/>
          <w:szCs w:val="18"/>
          <w:lang w:eastAsia="nl-NL"/>
        </w:rPr>
        <w:t xml:space="preserve"> </w:t>
      </w:r>
      <w:proofErr w:type="spellStart"/>
      <w:r w:rsidR="00BC4257" w:rsidRPr="004F162B">
        <w:rPr>
          <w:rFonts w:ascii="Verdana" w:eastAsia="Times New Roman" w:hAnsi="Verdana" w:cs="Times New Roman"/>
          <w:b/>
          <w:color w:val="000000"/>
          <w:sz w:val="18"/>
          <w:szCs w:val="18"/>
          <w:lang w:eastAsia="nl-NL"/>
        </w:rPr>
        <w:t>Lammertyn</w:t>
      </w:r>
      <w:proofErr w:type="spellEnd"/>
      <w:r w:rsidR="00BC4257" w:rsidRPr="007D30E8">
        <w:rPr>
          <w:rFonts w:ascii="Verdana" w:hAnsi="Verdana"/>
          <w:b/>
          <w:sz w:val="18"/>
          <w:szCs w:val="18"/>
        </w:rPr>
        <w:t xml:space="preserve"> </w:t>
      </w:r>
      <w:r w:rsidR="00BC4257">
        <w:rPr>
          <w:rFonts w:ascii="Verdana" w:hAnsi="Verdana"/>
          <w:b/>
          <w:sz w:val="18"/>
          <w:szCs w:val="18"/>
        </w:rPr>
        <w:t xml:space="preserve">(beiden Europese </w:t>
      </w:r>
      <w:r w:rsidR="006C6EBA">
        <w:rPr>
          <w:rFonts w:ascii="Verdana" w:hAnsi="Verdana"/>
          <w:b/>
          <w:sz w:val="18"/>
          <w:szCs w:val="18"/>
        </w:rPr>
        <w:t>toppers</w:t>
      </w:r>
      <w:r w:rsidR="00BC4257">
        <w:rPr>
          <w:rFonts w:ascii="Verdana" w:hAnsi="Verdana"/>
          <w:b/>
          <w:sz w:val="18"/>
          <w:szCs w:val="18"/>
        </w:rPr>
        <w:t xml:space="preserve">) </w:t>
      </w:r>
      <w:r w:rsidR="007D30E8" w:rsidRPr="007D30E8">
        <w:rPr>
          <w:rFonts w:ascii="Verdana" w:hAnsi="Verdana"/>
          <w:b/>
          <w:sz w:val="18"/>
          <w:szCs w:val="18"/>
        </w:rPr>
        <w:t>aan het werk.</w:t>
      </w:r>
      <w:r w:rsidR="007D30E8">
        <w:rPr>
          <w:rFonts w:ascii="Verdana" w:hAnsi="Verdana"/>
          <w:b/>
          <w:sz w:val="18"/>
          <w:szCs w:val="18"/>
        </w:rPr>
        <w:t xml:space="preserve"> De show </w:t>
      </w:r>
      <w:r w:rsidR="00BC4257">
        <w:rPr>
          <w:rFonts w:ascii="Verdana" w:hAnsi="Verdana"/>
          <w:b/>
          <w:sz w:val="18"/>
          <w:szCs w:val="18"/>
        </w:rPr>
        <w:t>begint</w:t>
      </w:r>
      <w:r w:rsidR="007D30E8">
        <w:rPr>
          <w:rFonts w:ascii="Verdana" w:hAnsi="Verdana"/>
          <w:b/>
          <w:sz w:val="18"/>
          <w:szCs w:val="18"/>
        </w:rPr>
        <w:t xml:space="preserve"> om 19 uur en duurt tot 22 uur.</w:t>
      </w:r>
    </w:p>
    <w:p w14:paraId="1FC30D76" w14:textId="13CF5F45" w:rsidR="006E654B" w:rsidRDefault="00A749D9" w:rsidP="00BB25F9">
      <w:pPr>
        <w:spacing w:after="200" w:line="360" w:lineRule="auto"/>
        <w:rPr>
          <w:rFonts w:ascii="Verdana" w:hAnsi="Verdana"/>
          <w:i/>
          <w:sz w:val="18"/>
          <w:szCs w:val="18"/>
        </w:rPr>
      </w:pPr>
      <w:r w:rsidRPr="00987EBC">
        <w:rPr>
          <w:rFonts w:ascii="Verdana" w:hAnsi="Verdana"/>
          <w:sz w:val="18"/>
          <w:szCs w:val="18"/>
        </w:rPr>
        <w:t>Voorzitter Kris Laureys</w:t>
      </w:r>
      <w:r w:rsidR="00A879CC" w:rsidRPr="00987EBC">
        <w:rPr>
          <w:rFonts w:ascii="Verdana" w:hAnsi="Verdana"/>
          <w:sz w:val="18"/>
          <w:szCs w:val="18"/>
        </w:rPr>
        <w:t xml:space="preserve"> van TC </w:t>
      </w:r>
      <w:proofErr w:type="spellStart"/>
      <w:r w:rsidR="00A879CC" w:rsidRPr="00987EBC">
        <w:rPr>
          <w:rFonts w:ascii="Verdana" w:hAnsi="Verdana"/>
          <w:sz w:val="18"/>
          <w:szCs w:val="18"/>
        </w:rPr>
        <w:t>Athena</w:t>
      </w:r>
      <w:proofErr w:type="spellEnd"/>
      <w:r w:rsidR="00A879CC" w:rsidRPr="00987EBC">
        <w:rPr>
          <w:rFonts w:ascii="Verdana" w:hAnsi="Verdana"/>
          <w:sz w:val="18"/>
          <w:szCs w:val="18"/>
        </w:rPr>
        <w:t xml:space="preserve"> vzw</w:t>
      </w:r>
      <w:r w:rsidRPr="00987EBC">
        <w:rPr>
          <w:rFonts w:ascii="Verdana" w:hAnsi="Verdana"/>
          <w:sz w:val="18"/>
          <w:szCs w:val="18"/>
        </w:rPr>
        <w:t>: “</w:t>
      </w:r>
      <w:r w:rsidRPr="00987EBC">
        <w:rPr>
          <w:rFonts w:ascii="Verdana" w:hAnsi="Verdana"/>
          <w:i/>
          <w:sz w:val="18"/>
          <w:szCs w:val="18"/>
        </w:rPr>
        <w:t xml:space="preserve">2017 </w:t>
      </w:r>
      <w:r w:rsidR="00DE3B7A">
        <w:rPr>
          <w:rFonts w:ascii="Verdana" w:hAnsi="Verdana"/>
          <w:i/>
          <w:sz w:val="18"/>
          <w:szCs w:val="18"/>
        </w:rPr>
        <w:t>is</w:t>
      </w:r>
      <w:r w:rsidRPr="00987EBC">
        <w:rPr>
          <w:rFonts w:ascii="Verdana" w:hAnsi="Verdana"/>
          <w:i/>
          <w:sz w:val="18"/>
          <w:szCs w:val="18"/>
        </w:rPr>
        <w:t xml:space="preserve"> </w:t>
      </w:r>
      <w:r w:rsidR="00E2695B">
        <w:rPr>
          <w:rFonts w:ascii="Verdana" w:hAnsi="Verdana"/>
          <w:i/>
          <w:sz w:val="18"/>
          <w:szCs w:val="18"/>
        </w:rPr>
        <w:t xml:space="preserve">ongetwijfeld </w:t>
      </w:r>
      <w:r w:rsidRPr="00987EBC">
        <w:rPr>
          <w:rFonts w:ascii="Verdana" w:hAnsi="Verdana"/>
          <w:i/>
          <w:sz w:val="18"/>
          <w:szCs w:val="18"/>
        </w:rPr>
        <w:t xml:space="preserve">een feestjaar voor onze club en het </w:t>
      </w:r>
      <w:proofErr w:type="spellStart"/>
      <w:r w:rsidRPr="00987EBC">
        <w:rPr>
          <w:rFonts w:ascii="Verdana" w:hAnsi="Verdana"/>
          <w:i/>
          <w:sz w:val="18"/>
          <w:szCs w:val="18"/>
        </w:rPr>
        <w:t>Gymgala</w:t>
      </w:r>
      <w:proofErr w:type="spellEnd"/>
      <w:r w:rsidR="00DE3B7A">
        <w:rPr>
          <w:rFonts w:ascii="Verdana" w:hAnsi="Verdana"/>
          <w:i/>
          <w:sz w:val="18"/>
          <w:szCs w:val="18"/>
        </w:rPr>
        <w:t xml:space="preserve"> op 27 mei</w:t>
      </w:r>
      <w:r w:rsidRPr="00987EBC">
        <w:rPr>
          <w:rFonts w:ascii="Verdana" w:hAnsi="Verdana"/>
          <w:i/>
          <w:sz w:val="18"/>
          <w:szCs w:val="18"/>
        </w:rPr>
        <w:t xml:space="preserve"> is daarvan de kers op de taart. </w:t>
      </w:r>
      <w:r w:rsidR="00F06FE7">
        <w:rPr>
          <w:rFonts w:ascii="Verdana" w:hAnsi="Verdana"/>
          <w:i/>
          <w:sz w:val="18"/>
          <w:szCs w:val="18"/>
        </w:rPr>
        <w:t xml:space="preserve">Ik dank </w:t>
      </w:r>
      <w:r w:rsidR="00E2695B">
        <w:rPr>
          <w:rFonts w:ascii="Verdana" w:hAnsi="Verdana"/>
          <w:i/>
          <w:sz w:val="18"/>
          <w:szCs w:val="18"/>
        </w:rPr>
        <w:t xml:space="preserve">alvast </w:t>
      </w:r>
      <w:r w:rsidR="00F06FE7">
        <w:rPr>
          <w:rFonts w:ascii="Verdana" w:hAnsi="Verdana"/>
          <w:i/>
          <w:sz w:val="18"/>
          <w:szCs w:val="18"/>
        </w:rPr>
        <w:t xml:space="preserve">alle participanten, voor en achter de schermen, </w:t>
      </w:r>
      <w:r w:rsidR="00716D37">
        <w:rPr>
          <w:rFonts w:ascii="Verdana" w:hAnsi="Verdana"/>
          <w:i/>
          <w:sz w:val="18"/>
          <w:szCs w:val="18"/>
        </w:rPr>
        <w:t xml:space="preserve">voor hun eindeloze inzet </w:t>
      </w:r>
      <w:r w:rsidR="00F06FE7">
        <w:rPr>
          <w:rFonts w:ascii="Verdana" w:hAnsi="Verdana"/>
          <w:i/>
          <w:sz w:val="18"/>
          <w:szCs w:val="18"/>
        </w:rPr>
        <w:t>om er zo</w:t>
      </w:r>
      <w:r w:rsidR="00E2695B">
        <w:rPr>
          <w:rFonts w:ascii="Verdana" w:hAnsi="Verdana"/>
          <w:i/>
          <w:sz w:val="18"/>
          <w:szCs w:val="18"/>
        </w:rPr>
        <w:t>’</w:t>
      </w:r>
      <w:r w:rsidR="00F06FE7">
        <w:rPr>
          <w:rFonts w:ascii="Verdana" w:hAnsi="Verdana"/>
          <w:i/>
          <w:sz w:val="18"/>
          <w:szCs w:val="18"/>
        </w:rPr>
        <w:t xml:space="preserve">n </w:t>
      </w:r>
      <w:r w:rsidR="00E2695B">
        <w:rPr>
          <w:rFonts w:ascii="Verdana" w:hAnsi="Verdana"/>
          <w:i/>
          <w:sz w:val="18"/>
          <w:szCs w:val="18"/>
        </w:rPr>
        <w:t xml:space="preserve">groots en uniek </w:t>
      </w:r>
      <w:r w:rsidR="00F06FE7">
        <w:rPr>
          <w:rFonts w:ascii="Verdana" w:hAnsi="Verdana"/>
          <w:i/>
          <w:sz w:val="18"/>
          <w:szCs w:val="18"/>
        </w:rPr>
        <w:t>spektakel van te maken.</w:t>
      </w:r>
      <w:r w:rsidR="00BC4257">
        <w:rPr>
          <w:rFonts w:ascii="Verdana" w:hAnsi="Verdana"/>
          <w:i/>
          <w:sz w:val="18"/>
          <w:szCs w:val="18"/>
        </w:rPr>
        <w:t>”</w:t>
      </w:r>
    </w:p>
    <w:p w14:paraId="12D351E8" w14:textId="3ADBC5A0" w:rsidR="00F06FE7" w:rsidRPr="00CC58BA" w:rsidRDefault="00F06FE7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CC58BA">
        <w:rPr>
          <w:rFonts w:ascii="Verdana" w:hAnsi="Verdana"/>
          <w:b/>
          <w:sz w:val="18"/>
          <w:szCs w:val="18"/>
        </w:rPr>
        <w:t>Concept</w:t>
      </w:r>
      <w:r w:rsidRPr="00CC58BA">
        <w:rPr>
          <w:rFonts w:ascii="Verdana" w:hAnsi="Verdana"/>
          <w:b/>
          <w:sz w:val="18"/>
          <w:szCs w:val="18"/>
        </w:rPr>
        <w:br/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Tijdens het </w:t>
      </w:r>
      <w:proofErr w:type="spellStart"/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Gymgala</w:t>
      </w:r>
      <w:proofErr w:type="spellEnd"/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staat alles in het teken van het 50-jarig jubileum van de turnclub. Alle groepen (van kleuters tot volwassenen) zullen dan ook een nummer brengen uit de rijke geschiedenis van de club. Met andere woorden: elk nummer is gelinkt aan een demo-oefening die </w:t>
      </w:r>
      <w:proofErr w:type="spellStart"/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Athena</w:t>
      </w:r>
      <w:proofErr w:type="spellEnd"/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voorbije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50 jaar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heeft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gebracht.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erkenbare stukken en muziek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zullen de verschillende oefeningen opluisteren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zodat alles mooi in het plaatje van </w:t>
      </w:r>
      <w:r w:rsidR="001B62D7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50-jarig bestaan past.</w:t>
      </w:r>
    </w:p>
    <w:p w14:paraId="7051A300" w14:textId="77777777" w:rsidR="0063300D" w:rsidRPr="00CC58BA" w:rsidRDefault="00B42B47" w:rsidP="0063300D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CC58BA">
        <w:rPr>
          <w:rFonts w:ascii="Verdana" w:hAnsi="Verdana"/>
          <w:b/>
          <w:sz w:val="18"/>
          <w:szCs w:val="18"/>
        </w:rPr>
        <w:t>Een greep uit het veelbelovende programma</w:t>
      </w:r>
      <w:r w:rsidRPr="00CC58BA">
        <w:rPr>
          <w:rFonts w:ascii="Verdana" w:hAnsi="Verdana"/>
          <w:b/>
          <w:sz w:val="18"/>
          <w:szCs w:val="18"/>
        </w:rPr>
        <w:br/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</w:t>
      </w:r>
      <w:r w:rsidR="0063300D" w:rsidRPr="001B62D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63300D" w:rsidRPr="001B62D7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A-gymnasten</w:t>
      </w:r>
      <w:r w:rsidR="0063300D" w:rsidRPr="001B62D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behaalden de voorbije maanden schitterende resultaten op nationale en internationale competities. Omdat die </w:t>
      </w:r>
      <w:r w:rsid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kampioenschappen dikwijls</w:t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in het buitenland plaatsvinden, </w:t>
      </w:r>
      <w:r w:rsidR="0063300D" w:rsidRPr="001B62D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brengen </w:t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ze speciaal voor het thuispubliek nogmaals </w:t>
      </w:r>
      <w:r w:rsidR="0063300D" w:rsidRPr="001B62D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hun </w:t>
      </w:r>
      <w:r w:rsidR="0063300D" w:rsidRPr="00CC58BA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bekroonde, </w:t>
      </w:r>
      <w:r w:rsidR="0063300D" w:rsidRPr="001B62D7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individuele oefening</w:t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 Iets om naar uit te kijken dus!</w:t>
      </w:r>
    </w:p>
    <w:p w14:paraId="03663CF4" w14:textId="43ECA7EA" w:rsidR="004F162B" w:rsidRPr="00CC58BA" w:rsidRDefault="004F162B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Vlak voor de pauze wordt het publiek getrakteerd op </w:t>
      </w:r>
      <w:r w:rsidRPr="00CC58BA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‘</w:t>
      </w:r>
      <w:r w:rsidRPr="00853F56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West Side Story</w:t>
      </w:r>
      <w:r w:rsidRPr="00CC58BA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’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een remake van een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van </w:t>
      </w:r>
      <w:proofErr w:type="spellStart"/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Athena</w:t>
      </w:r>
      <w:r w:rsidR="006C6E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’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s</w:t>
      </w:r>
      <w:proofErr w:type="spellEnd"/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4B0A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buitengewone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succesnummers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Bijzonder hierbij is dat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33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gymnasten van toen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,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onder begeleiding van de toenmalige 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trainster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Arlette Dekens, het nummer </w:t>
      </w:r>
      <w:r w:rsidR="004B0A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opnieuw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zullen brengen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dames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doken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speciaal hiervoor 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terug de turnzaal in om de </w:t>
      </w:r>
      <w:proofErr w:type="spellStart"/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choreo</w:t>
      </w:r>
      <w:proofErr w:type="spellEnd"/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op te frissen en hard te trainen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zodat ze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na 25 jaar opnieuw het beste van zichzelf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kunnen geven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Volledig in de stijl van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toen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heeft men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ervoor gekozen om de originele kledij zo veel mogelijk te behouden.</w:t>
      </w:r>
    </w:p>
    <w:p w14:paraId="4E10B45B" w14:textId="31B03146" w:rsidR="004F162B" w:rsidRPr="004F162B" w:rsidRDefault="004F162B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Een andere blikvanger is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optreden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van </w:t>
      </w:r>
      <w:r w:rsidRPr="004F162B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Kaat </w:t>
      </w:r>
      <w:proofErr w:type="spellStart"/>
      <w:r w:rsidRPr="004F162B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Dumarey</w:t>
      </w:r>
      <w:proofErr w:type="spellEnd"/>
      <w:r w:rsidRPr="004F162B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 &amp; </w:t>
      </w:r>
      <w:proofErr w:type="spellStart"/>
      <w:r w:rsidRPr="004F162B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Noémie</w:t>
      </w:r>
      <w:proofErr w:type="spellEnd"/>
      <w:r w:rsidRPr="004F162B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 </w:t>
      </w:r>
      <w:proofErr w:type="spellStart"/>
      <w:r w:rsidRPr="004F162B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Lammertyn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2 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pertinente 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top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pers in de Belgische turnwereld. </w:t>
      </w:r>
      <w:r w:rsid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Na de pauze brengen zij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een </w:t>
      </w:r>
      <w:proofErr w:type="spellStart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handbalancing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oefening. Kaat </w:t>
      </w:r>
      <w:proofErr w:type="spellStart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Dumarey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gymnaste topsport en 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ook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trainster in onze club, behaalde m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et haar </w:t>
      </w:r>
      <w:proofErr w:type="spellStart"/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acro</w:t>
      </w:r>
      <w:proofErr w:type="spellEnd"/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-trio brons op het w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ereldkampioenschap en 3 x 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g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oud op de Europese Spelen in 2015. Kaat start in begin juni een trainingskamp bij </w:t>
      </w:r>
      <w:proofErr w:type="spellStart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Cirque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Du Soleil.</w:t>
      </w:r>
      <w:r w:rsidR="00690906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Noémie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Lammertyn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gymnaste topsport die haar carrière in onze club begon, behaalde met haar </w:t>
      </w:r>
      <w:proofErr w:type="spellStart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acro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-duo goud op de Europese Spelen en goud op het WK in China (2016). Zij werkt mom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enteel toe naar de World Games die dit jaar in juli plaatsvinden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</w:p>
    <w:p w14:paraId="40BF741A" w14:textId="0F48EF1B" w:rsidR="0063300D" w:rsidRPr="00CC58BA" w:rsidRDefault="0063300D" w:rsidP="0063300D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lastRenderedPageBreak/>
        <w:t xml:space="preserve">Naar het einde van de show toe, brengt </w:t>
      </w:r>
      <w:r w:rsidRPr="00B42B47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Demo A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P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hun 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huidige demo-oefening </w:t>
      </w:r>
      <w:r w:rsidRPr="00B42B47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'</w:t>
      </w:r>
      <w:proofErr w:type="spellStart"/>
      <w:r w:rsidRPr="006330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What</w:t>
      </w:r>
      <w:proofErr w:type="spellEnd"/>
      <w:r w:rsidRPr="006330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 room does </w:t>
      </w:r>
      <w:proofErr w:type="spellStart"/>
      <w:r w:rsidRPr="006330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fear</w:t>
      </w:r>
      <w:proofErr w:type="spellEnd"/>
      <w:r w:rsidRPr="006330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 have'</w:t>
      </w:r>
      <w:r w:rsidRP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Deze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choreo</w:t>
      </w:r>
      <w:proofErr w:type="spellEnd"/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is gebaseerd op de aanslagen en de angst die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daarmee hand in hand gaat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Het resultaat is een 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meeslepend nummer dat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momenteel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zelfs 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deelneemt aan het Demo A-circuit van de </w:t>
      </w:r>
      <w:proofErr w:type="spellStart"/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Gymfed</w:t>
      </w:r>
      <w:proofErr w:type="spellEnd"/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</w:p>
    <w:p w14:paraId="752DAB7D" w14:textId="1B9FDADD" w:rsidR="00E2695B" w:rsidRDefault="005B6D0B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Vlak voor het grandioze slotnummer met alle deelnemers, is er nog 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spectaculaire trampoline act van </w:t>
      </w:r>
      <w:r w:rsidR="00E2695B" w:rsidRPr="00CC58BA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TNT-Crew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bekend van </w:t>
      </w:r>
      <w:proofErr w:type="spellStart"/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Belgium's</w:t>
      </w:r>
      <w:proofErr w:type="spellEnd"/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Got Talent. </w:t>
      </w:r>
    </w:p>
    <w:p w14:paraId="3D2E81D3" w14:textId="143CDF6B" w:rsidR="00E2695B" w:rsidRDefault="00E2695B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Het volledige draaiboek van de show, op 4 individuele oefeningen na, </w:t>
      </w:r>
      <w:r w:rsidR="00CC58BA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is </w:t>
      </w:r>
      <w:r w:rsidR="00CC58BA" w:rsidRPr="00CC58B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  <w:t>hier</w:t>
      </w:r>
      <w:r w:rsidR="00CC58BA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terug te vinden.</w:t>
      </w:r>
    </w:p>
    <w:p w14:paraId="031A46A3" w14:textId="77777777" w:rsidR="00BB25F9" w:rsidRPr="00CC58BA" w:rsidRDefault="00BB25F9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43D04A02" w14:textId="27036C42" w:rsidR="007D30E8" w:rsidRDefault="00EA2E1E" w:rsidP="00BB25F9">
      <w:pPr>
        <w:spacing w:after="200" w:line="360" w:lineRule="auto"/>
        <w:rPr>
          <w:rFonts w:ascii="Verdana" w:hAnsi="Verdana"/>
          <w:sz w:val="18"/>
          <w:szCs w:val="18"/>
        </w:rPr>
      </w:pPr>
      <w:r w:rsidRPr="00EA2E1E">
        <w:rPr>
          <w:rFonts w:ascii="Verdana" w:hAnsi="Verdana"/>
          <w:b/>
          <w:sz w:val="18"/>
          <w:szCs w:val="18"/>
        </w:rPr>
        <w:t>Praktisch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Het evenement </w:t>
      </w:r>
      <w:r w:rsidR="00BC4257">
        <w:rPr>
          <w:rFonts w:ascii="Verdana" w:hAnsi="Verdana"/>
          <w:sz w:val="18"/>
          <w:szCs w:val="18"/>
        </w:rPr>
        <w:t xml:space="preserve">vindt plaats op zaterdag 27 mei en </w:t>
      </w:r>
      <w:r>
        <w:rPr>
          <w:rFonts w:ascii="Verdana" w:hAnsi="Verdana"/>
          <w:sz w:val="18"/>
          <w:szCs w:val="18"/>
        </w:rPr>
        <w:t>vangt aan om 19</w:t>
      </w:r>
      <w:r w:rsidR="00BC4257">
        <w:rPr>
          <w:rFonts w:ascii="Verdana" w:hAnsi="Verdana"/>
          <w:sz w:val="18"/>
          <w:szCs w:val="18"/>
        </w:rPr>
        <w:t xml:space="preserve"> uur. </w:t>
      </w:r>
      <w:r w:rsidR="00BC4257">
        <w:rPr>
          <w:rFonts w:ascii="Verdana" w:hAnsi="Verdana"/>
          <w:sz w:val="18"/>
          <w:szCs w:val="18"/>
        </w:rPr>
        <w:br/>
      </w:r>
      <w:proofErr w:type="spellStart"/>
      <w:r w:rsidR="00BC4257">
        <w:rPr>
          <w:rFonts w:ascii="Verdana" w:hAnsi="Verdana"/>
          <w:sz w:val="18"/>
          <w:szCs w:val="18"/>
        </w:rPr>
        <w:t>Place</w:t>
      </w:r>
      <w:proofErr w:type="spellEnd"/>
      <w:r w:rsidR="00BC4257">
        <w:rPr>
          <w:rFonts w:ascii="Verdana" w:hAnsi="Verdana"/>
          <w:sz w:val="18"/>
          <w:szCs w:val="18"/>
        </w:rPr>
        <w:t xml:space="preserve"> </w:t>
      </w:r>
      <w:proofErr w:type="spellStart"/>
      <w:r w:rsidR="00BC4257">
        <w:rPr>
          <w:rFonts w:ascii="Verdana" w:hAnsi="Verdana"/>
          <w:sz w:val="18"/>
          <w:szCs w:val="18"/>
        </w:rPr>
        <w:t>to</w:t>
      </w:r>
      <w:proofErr w:type="spellEnd"/>
      <w:r w:rsidR="00BC4257">
        <w:rPr>
          <w:rFonts w:ascii="Verdana" w:hAnsi="Verdana"/>
          <w:sz w:val="18"/>
          <w:szCs w:val="18"/>
        </w:rPr>
        <w:t xml:space="preserve"> </w:t>
      </w:r>
      <w:proofErr w:type="spellStart"/>
      <w:r w:rsidR="00BC4257">
        <w:rPr>
          <w:rFonts w:ascii="Verdana" w:hAnsi="Verdana"/>
          <w:sz w:val="18"/>
          <w:szCs w:val="18"/>
        </w:rPr>
        <w:t>be</w:t>
      </w:r>
      <w:proofErr w:type="spellEnd"/>
      <w:r w:rsidR="00BC4257">
        <w:rPr>
          <w:rFonts w:ascii="Verdana" w:hAnsi="Verdana"/>
          <w:sz w:val="18"/>
          <w:szCs w:val="18"/>
        </w:rPr>
        <w:t xml:space="preserve">: </w:t>
      </w:r>
      <w:r w:rsidR="007D30E8">
        <w:rPr>
          <w:rFonts w:ascii="Verdana" w:hAnsi="Verdana"/>
          <w:sz w:val="18"/>
          <w:szCs w:val="18"/>
        </w:rPr>
        <w:t>de Topsporthal in Gent</w:t>
      </w:r>
      <w:r w:rsidR="00BC4257">
        <w:rPr>
          <w:rFonts w:ascii="Verdana" w:hAnsi="Verdana"/>
          <w:sz w:val="18"/>
          <w:szCs w:val="18"/>
        </w:rPr>
        <w:t>,</w:t>
      </w:r>
      <w:r w:rsidR="007D30E8">
        <w:rPr>
          <w:rFonts w:ascii="Verdana" w:hAnsi="Verdana"/>
          <w:sz w:val="18"/>
          <w:szCs w:val="18"/>
        </w:rPr>
        <w:t xml:space="preserve"> Zuiderlaan 14 te 9000 Gent.</w:t>
      </w:r>
    </w:p>
    <w:p w14:paraId="34D1ED7B" w14:textId="69985A17" w:rsidR="00EA2E1E" w:rsidRDefault="0063300D" w:rsidP="00BB25F9">
      <w:pPr>
        <w:spacing w:after="20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Ondertussen zijn reeds meer dan 800 tickets verkocht. </w:t>
      </w:r>
      <w:r w:rsidRPr="00987EBC">
        <w:rPr>
          <w:rFonts w:ascii="Verdana" w:hAnsi="Verdana"/>
          <w:sz w:val="18"/>
          <w:szCs w:val="18"/>
        </w:rPr>
        <w:t xml:space="preserve">Wie </w:t>
      </w:r>
      <w:r>
        <w:rPr>
          <w:rFonts w:ascii="Verdana" w:hAnsi="Verdana"/>
          <w:sz w:val="18"/>
          <w:szCs w:val="18"/>
        </w:rPr>
        <w:t xml:space="preserve">nog geen ticket in zijn/haar bezit heeft en er toch </w:t>
      </w:r>
      <w:r w:rsidRPr="00987EBC">
        <w:rPr>
          <w:rFonts w:ascii="Verdana" w:hAnsi="Verdana"/>
          <w:sz w:val="18"/>
          <w:szCs w:val="18"/>
        </w:rPr>
        <w:t xml:space="preserve">graag bij wil zijn, </w:t>
      </w:r>
      <w:r>
        <w:rPr>
          <w:rFonts w:ascii="Verdana" w:hAnsi="Verdana"/>
          <w:sz w:val="18"/>
          <w:szCs w:val="18"/>
        </w:rPr>
        <w:t xml:space="preserve">kan nog een ticket kopen voor aanvang van de show, van 17u30 tot 19 uur. </w:t>
      </w:r>
      <w:r w:rsidR="007D30E8">
        <w:rPr>
          <w:rFonts w:ascii="Verdana" w:hAnsi="Verdana"/>
          <w:sz w:val="18"/>
          <w:szCs w:val="18"/>
        </w:rPr>
        <w:t xml:space="preserve">De gold (35 euro) &amp; </w:t>
      </w:r>
      <w:proofErr w:type="spellStart"/>
      <w:r w:rsidR="007D30E8">
        <w:rPr>
          <w:rFonts w:ascii="Verdana" w:hAnsi="Verdana"/>
          <w:sz w:val="18"/>
          <w:szCs w:val="18"/>
        </w:rPr>
        <w:t>silver</w:t>
      </w:r>
      <w:proofErr w:type="spellEnd"/>
      <w:r w:rsidR="007D30E8">
        <w:rPr>
          <w:rFonts w:ascii="Verdana" w:hAnsi="Verdana"/>
          <w:sz w:val="18"/>
          <w:szCs w:val="18"/>
        </w:rPr>
        <w:t xml:space="preserve"> (18 euro) tickets zijn allemaal de deur uit. </w:t>
      </w:r>
      <w:proofErr w:type="spellStart"/>
      <w:r w:rsidR="00BC4257">
        <w:rPr>
          <w:rFonts w:ascii="Verdana" w:hAnsi="Verdana"/>
          <w:sz w:val="18"/>
          <w:szCs w:val="18"/>
        </w:rPr>
        <w:t>B</w:t>
      </w:r>
      <w:r w:rsidR="007D30E8">
        <w:rPr>
          <w:rFonts w:ascii="Verdana" w:hAnsi="Verdana"/>
          <w:sz w:val="18"/>
          <w:szCs w:val="18"/>
        </w:rPr>
        <w:t>ronze</w:t>
      </w:r>
      <w:proofErr w:type="spellEnd"/>
      <w:r w:rsidR="007D30E8">
        <w:rPr>
          <w:rFonts w:ascii="Verdana" w:hAnsi="Verdana"/>
          <w:sz w:val="18"/>
          <w:szCs w:val="18"/>
        </w:rPr>
        <w:t xml:space="preserve"> ticket</w:t>
      </w:r>
      <w:r w:rsidR="00BC4257">
        <w:rPr>
          <w:rFonts w:ascii="Verdana" w:hAnsi="Verdana"/>
          <w:sz w:val="18"/>
          <w:szCs w:val="18"/>
        </w:rPr>
        <w:t>s</w:t>
      </w:r>
      <w:r w:rsidR="007D30E8">
        <w:rPr>
          <w:rFonts w:ascii="Verdana" w:hAnsi="Verdana"/>
          <w:sz w:val="18"/>
          <w:szCs w:val="18"/>
        </w:rPr>
        <w:t xml:space="preserve"> aan 12 euro </w:t>
      </w:r>
      <w:r w:rsidR="00BC4257">
        <w:rPr>
          <w:rFonts w:ascii="Verdana" w:hAnsi="Verdana"/>
          <w:sz w:val="18"/>
          <w:szCs w:val="18"/>
        </w:rPr>
        <w:t>zijn wel nog beschikbaar</w:t>
      </w:r>
      <w:r w:rsidR="007D30E8">
        <w:rPr>
          <w:rFonts w:ascii="Verdana" w:hAnsi="Verdana"/>
          <w:sz w:val="18"/>
          <w:szCs w:val="18"/>
        </w:rPr>
        <w:t>. Kinderen tot en met 5 jaar genieten gratis mee van het spektakel.</w:t>
      </w:r>
    </w:p>
    <w:p w14:paraId="14E883B4" w14:textId="77777777" w:rsidR="00BB25F9" w:rsidRDefault="00BB25F9" w:rsidP="00BB25F9">
      <w:pPr>
        <w:spacing w:after="200" w:line="360" w:lineRule="auto"/>
        <w:rPr>
          <w:rFonts w:ascii="Verdana" w:hAnsi="Verdana"/>
          <w:sz w:val="18"/>
          <w:szCs w:val="18"/>
        </w:rPr>
      </w:pPr>
    </w:p>
    <w:p w14:paraId="74B310A0" w14:textId="3D7C4B15" w:rsidR="00DB66FE" w:rsidRPr="00987EBC" w:rsidRDefault="002D6A27" w:rsidP="00BB25F9">
      <w:pPr>
        <w:spacing w:after="200" w:line="360" w:lineRule="auto"/>
        <w:rPr>
          <w:rFonts w:ascii="Verdana" w:hAnsi="Verdana" w:cs="Times New Roman"/>
          <w:sz w:val="18"/>
          <w:szCs w:val="18"/>
          <w:lang w:eastAsia="nl-NL"/>
        </w:rPr>
      </w:pPr>
      <w:r w:rsidRPr="00987EBC">
        <w:rPr>
          <w:rFonts w:ascii="Verdana" w:hAnsi="Verdana"/>
          <w:b/>
          <w:sz w:val="18"/>
          <w:szCs w:val="18"/>
        </w:rPr>
        <w:t xml:space="preserve">Over TC </w:t>
      </w:r>
      <w:proofErr w:type="spellStart"/>
      <w:r w:rsidRPr="00987EBC">
        <w:rPr>
          <w:rFonts w:ascii="Verdana" w:hAnsi="Verdana"/>
          <w:b/>
          <w:sz w:val="18"/>
          <w:szCs w:val="18"/>
        </w:rPr>
        <w:t>Athena</w:t>
      </w:r>
      <w:proofErr w:type="spellEnd"/>
      <w:r w:rsidR="00D91ED6" w:rsidRPr="00987EBC">
        <w:rPr>
          <w:rFonts w:ascii="Verdana" w:hAnsi="Verdana"/>
          <w:b/>
          <w:sz w:val="18"/>
          <w:szCs w:val="18"/>
        </w:rPr>
        <w:t xml:space="preserve"> </w:t>
      </w:r>
      <w:r w:rsidR="00D91ED6" w:rsidRPr="00987EBC">
        <w:rPr>
          <w:rFonts w:ascii="Verdana" w:hAnsi="Verdana" w:cs="Times New Roman"/>
          <w:b/>
          <w:sz w:val="18"/>
          <w:szCs w:val="18"/>
          <w:lang w:eastAsia="nl-NL"/>
        </w:rPr>
        <w:t>vzw</w:t>
      </w:r>
      <w:r w:rsidR="00260F69" w:rsidRPr="00987EBC">
        <w:rPr>
          <w:rFonts w:ascii="Verdana" w:hAnsi="Verdana" w:cs="Times New Roman"/>
          <w:b/>
          <w:sz w:val="18"/>
          <w:szCs w:val="18"/>
          <w:lang w:eastAsia="nl-NL"/>
        </w:rPr>
        <w:br/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Turnclub </w:t>
      </w:r>
      <w:proofErr w:type="spellStart"/>
      <w:r w:rsidR="00D91ED6" w:rsidRPr="00987EBC">
        <w:rPr>
          <w:rFonts w:ascii="Verdana" w:hAnsi="Verdana" w:cs="Times New Roman"/>
          <w:sz w:val="18"/>
          <w:szCs w:val="18"/>
          <w:lang w:eastAsia="nl-NL"/>
        </w:rPr>
        <w:t>Athena</w:t>
      </w:r>
      <w:proofErr w:type="spellEnd"/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 behoort tot de meest toonaangevende clubs van België. </w:t>
      </w:r>
      <w:r w:rsidR="00D91ED6" w:rsidRPr="00987EBC">
        <w:rPr>
          <w:rFonts w:ascii="Verdana" w:hAnsi="Verdana"/>
          <w:sz w:val="18"/>
          <w:szCs w:val="18"/>
        </w:rPr>
        <w:t>De club</w:t>
      </w:r>
      <w:r w:rsidR="00734A6A" w:rsidRPr="00987EBC">
        <w:rPr>
          <w:rFonts w:ascii="Verdana" w:hAnsi="Verdana"/>
          <w:sz w:val="18"/>
          <w:szCs w:val="18"/>
        </w:rPr>
        <w:t xml:space="preserve"> werd opgericht in 1967 in Destelbergen. Sindsdien steeg het aantal leden, samen met het aantal vestigingsplaatsen. Vandaag telt de club iets meer dan </w:t>
      </w:r>
      <w:r w:rsidR="00504D5B">
        <w:rPr>
          <w:rFonts w:ascii="Verdana" w:hAnsi="Verdana"/>
          <w:sz w:val="18"/>
          <w:szCs w:val="18"/>
        </w:rPr>
        <w:t>630</w:t>
      </w:r>
      <w:r w:rsidR="00734A6A" w:rsidRPr="00987EBC">
        <w:rPr>
          <w:rFonts w:ascii="Verdana" w:hAnsi="Verdana"/>
          <w:sz w:val="18"/>
          <w:szCs w:val="18"/>
        </w:rPr>
        <w:t xml:space="preserve"> leden en zijn er activiteiten in Destelbergen, Heusden, Lochristi, </w:t>
      </w:r>
      <w:r w:rsidR="00504D5B">
        <w:rPr>
          <w:rFonts w:ascii="Verdana" w:hAnsi="Verdana"/>
          <w:sz w:val="18"/>
          <w:szCs w:val="18"/>
        </w:rPr>
        <w:t xml:space="preserve">Oostakker, </w:t>
      </w:r>
      <w:r w:rsidR="00734A6A" w:rsidRPr="00987EBC">
        <w:rPr>
          <w:rFonts w:ascii="Verdana" w:hAnsi="Verdana"/>
          <w:sz w:val="18"/>
          <w:szCs w:val="18"/>
        </w:rPr>
        <w:t xml:space="preserve">Sint-Amandsberg en </w:t>
      </w:r>
      <w:proofErr w:type="spellStart"/>
      <w:r w:rsidR="00734A6A" w:rsidRPr="00987EBC">
        <w:rPr>
          <w:rFonts w:ascii="Verdana" w:hAnsi="Verdana"/>
          <w:sz w:val="18"/>
          <w:szCs w:val="18"/>
        </w:rPr>
        <w:t>Overmere</w:t>
      </w:r>
      <w:proofErr w:type="spellEnd"/>
      <w:r w:rsidR="00734A6A" w:rsidRPr="00987EBC">
        <w:rPr>
          <w:rFonts w:ascii="Verdana" w:hAnsi="Verdana"/>
          <w:sz w:val="18"/>
          <w:szCs w:val="18"/>
        </w:rPr>
        <w:t xml:space="preserve">. </w:t>
      </w:r>
      <w:r w:rsidR="00D91ED6" w:rsidRPr="00987EBC">
        <w:rPr>
          <w:rFonts w:ascii="Verdana" w:hAnsi="Verdana"/>
          <w:sz w:val="18"/>
          <w:szCs w:val="18"/>
        </w:rPr>
        <w:t xml:space="preserve">De club biedt </w:t>
      </w:r>
      <w:r w:rsidR="00A879CC" w:rsidRPr="00987EBC">
        <w:rPr>
          <w:rFonts w:ascii="Verdana" w:hAnsi="Verdana"/>
          <w:sz w:val="18"/>
          <w:szCs w:val="18"/>
        </w:rPr>
        <w:t xml:space="preserve">verschillende disciplines aan, van </w:t>
      </w:r>
      <w:proofErr w:type="spellStart"/>
      <w:r w:rsidR="00321A56" w:rsidRPr="00987EBC">
        <w:rPr>
          <w:rFonts w:ascii="Verdana" w:hAnsi="Verdana"/>
          <w:sz w:val="18"/>
          <w:szCs w:val="18"/>
        </w:rPr>
        <w:t>k</w:t>
      </w:r>
      <w:r w:rsidR="00A879CC" w:rsidRPr="00987EBC">
        <w:rPr>
          <w:rFonts w:ascii="Verdana" w:hAnsi="Verdana" w:cs="Times New Roman"/>
          <w:sz w:val="18"/>
          <w:szCs w:val="18"/>
          <w:lang w:eastAsia="nl-NL"/>
        </w:rPr>
        <w:t>leuterturnen</w:t>
      </w:r>
      <w:proofErr w:type="spellEnd"/>
      <w:r w:rsidR="00A879CC" w:rsidRPr="00987EBC">
        <w:rPr>
          <w:rFonts w:ascii="Verdana" w:hAnsi="Verdana" w:cs="Times New Roman"/>
          <w:sz w:val="18"/>
          <w:szCs w:val="18"/>
          <w:lang w:eastAsia="nl-NL"/>
        </w:rPr>
        <w:t xml:space="preserve"> </w:t>
      </w:r>
      <w:r w:rsidR="00CE7E0A" w:rsidRPr="00987EBC">
        <w:rPr>
          <w:rFonts w:ascii="Verdana" w:hAnsi="Verdana" w:cs="Times New Roman"/>
          <w:sz w:val="18"/>
          <w:szCs w:val="18"/>
          <w:lang w:eastAsia="nl-NL"/>
        </w:rPr>
        <w:t>tot</w:t>
      </w:r>
      <w:r w:rsidR="00321A56" w:rsidRPr="00987EBC">
        <w:rPr>
          <w:rFonts w:ascii="Verdana" w:hAnsi="Verdana" w:cs="Times New Roman"/>
          <w:sz w:val="18"/>
          <w:szCs w:val="18"/>
          <w:lang w:eastAsia="nl-NL"/>
        </w:rPr>
        <w:t xml:space="preserve"> </w:t>
      </w:r>
      <w:r w:rsidR="00734A6A" w:rsidRPr="00987EBC">
        <w:rPr>
          <w:rFonts w:ascii="Verdana" w:hAnsi="Verdana" w:cs="Times New Roman"/>
          <w:sz w:val="18"/>
          <w:szCs w:val="18"/>
          <w:lang w:eastAsia="nl-NL"/>
        </w:rPr>
        <w:t xml:space="preserve">fitnessgym, </w:t>
      </w:r>
      <w:r w:rsidR="00CE7E0A" w:rsidRPr="00987EBC">
        <w:rPr>
          <w:rFonts w:ascii="Verdana" w:hAnsi="Verdana" w:cs="Times New Roman"/>
          <w:sz w:val="18"/>
          <w:szCs w:val="18"/>
          <w:lang w:eastAsia="nl-NL"/>
        </w:rPr>
        <w:t xml:space="preserve">van </w:t>
      </w:r>
      <w:r w:rsidR="00317C2E">
        <w:rPr>
          <w:rFonts w:ascii="Verdana" w:hAnsi="Verdana" w:cs="Times New Roman"/>
          <w:sz w:val="18"/>
          <w:szCs w:val="18"/>
          <w:lang w:eastAsia="nl-NL"/>
        </w:rPr>
        <w:t>dans</w:t>
      </w:r>
      <w:r w:rsidR="00CE7E0A" w:rsidRPr="00987EBC">
        <w:rPr>
          <w:rFonts w:ascii="Verdana" w:hAnsi="Verdana" w:cs="Times New Roman"/>
          <w:sz w:val="18"/>
          <w:szCs w:val="18"/>
          <w:lang w:eastAsia="nl-NL"/>
        </w:rPr>
        <w:t xml:space="preserve"> tot</w:t>
      </w:r>
      <w:r w:rsidR="00321A56" w:rsidRPr="00987EBC">
        <w:rPr>
          <w:rFonts w:ascii="Verdana" w:hAnsi="Verdana" w:cs="Times New Roman"/>
          <w:sz w:val="18"/>
          <w:szCs w:val="18"/>
          <w:lang w:eastAsia="nl-NL"/>
        </w:rPr>
        <w:t xml:space="preserve"> </w:t>
      </w:r>
      <w:r w:rsidR="00734A6A" w:rsidRPr="00987EBC">
        <w:rPr>
          <w:rFonts w:ascii="Verdana" w:hAnsi="Verdana" w:cs="Times New Roman"/>
          <w:sz w:val="18"/>
          <w:szCs w:val="18"/>
          <w:lang w:eastAsia="nl-NL"/>
        </w:rPr>
        <w:t xml:space="preserve">acrobatische gymnastiek en </w:t>
      </w:r>
      <w:proofErr w:type="spellStart"/>
      <w:r w:rsidR="00734A6A" w:rsidRPr="00987EBC">
        <w:rPr>
          <w:rFonts w:ascii="Verdana" w:hAnsi="Verdana" w:cs="Times New Roman"/>
          <w:sz w:val="18"/>
          <w:szCs w:val="18"/>
          <w:lang w:eastAsia="nl-NL"/>
        </w:rPr>
        <w:t>tumbling</w:t>
      </w:r>
      <w:proofErr w:type="spellEnd"/>
      <w:r w:rsidR="00734A6A" w:rsidRPr="00987EBC">
        <w:rPr>
          <w:rFonts w:ascii="Verdana" w:hAnsi="Verdana" w:cs="Times New Roman"/>
          <w:sz w:val="18"/>
          <w:szCs w:val="18"/>
          <w:lang w:eastAsia="nl-NL"/>
        </w:rPr>
        <w:t xml:space="preserve">. 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Daarnaast nemen de </w:t>
      </w:r>
      <w:r w:rsidR="00504D5B">
        <w:rPr>
          <w:rFonts w:ascii="Verdana" w:hAnsi="Verdana" w:cs="Times New Roman"/>
          <w:sz w:val="18"/>
          <w:szCs w:val="18"/>
          <w:lang w:eastAsia="nl-NL"/>
        </w:rPr>
        <w:t>A-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gymnasten </w:t>
      </w:r>
      <w:r w:rsidR="00260F69" w:rsidRPr="00987EBC">
        <w:rPr>
          <w:rFonts w:ascii="Verdana" w:hAnsi="Verdana" w:cs="Times New Roman"/>
          <w:sz w:val="18"/>
          <w:szCs w:val="18"/>
          <w:lang w:eastAsia="nl-NL"/>
        </w:rPr>
        <w:t xml:space="preserve">regelmatig 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deel aan regionale, nationale en internationale </w:t>
      </w:r>
      <w:r w:rsidR="00317C2E">
        <w:rPr>
          <w:rFonts w:ascii="Verdana" w:hAnsi="Verdana" w:cs="Times New Roman"/>
          <w:sz w:val="18"/>
          <w:szCs w:val="18"/>
          <w:lang w:eastAsia="nl-NL"/>
        </w:rPr>
        <w:t>wedstrijden.</w:t>
      </w:r>
    </w:p>
    <w:p w14:paraId="5546246A" w14:textId="1491B114" w:rsidR="00734A6A" w:rsidRPr="00987EBC" w:rsidRDefault="00734A6A" w:rsidP="00BB25F9">
      <w:pPr>
        <w:spacing w:after="200" w:line="360" w:lineRule="auto"/>
        <w:rPr>
          <w:rFonts w:ascii="Verdana" w:hAnsi="Verdana" w:cs="Times New Roman"/>
          <w:sz w:val="18"/>
          <w:szCs w:val="18"/>
          <w:lang w:eastAsia="nl-NL"/>
        </w:rPr>
      </w:pPr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In 2014 behaalde de club opnieuw het “Q4Gym” kwaliteitslabel en in september 2015 werd de toenmalige 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vaste </w:t>
      </w:r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trainingsplek ingeruild voor de 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gloednieuwe </w:t>
      </w:r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accommodaties in sporthal Bergenmeers (Destelbergen). </w:t>
      </w:r>
    </w:p>
    <w:p w14:paraId="5B3A5F2E" w14:textId="74D11CE7" w:rsidR="00D54971" w:rsidRDefault="00D54971" w:rsidP="00BB25F9">
      <w:pPr>
        <w:spacing w:after="200" w:line="360" w:lineRule="auto"/>
        <w:rPr>
          <w:rStyle w:val="Hyperlink"/>
          <w:rFonts w:ascii="Verdana" w:hAnsi="Verdana" w:cs="Times New Roman"/>
          <w:sz w:val="18"/>
          <w:szCs w:val="18"/>
          <w:lang w:eastAsia="nl-NL"/>
        </w:rPr>
      </w:pPr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Meer informatie: </w:t>
      </w:r>
      <w:hyperlink r:id="rId5" w:history="1">
        <w:r w:rsidRPr="00987EBC">
          <w:rPr>
            <w:rStyle w:val="Hyperlink"/>
            <w:rFonts w:ascii="Verdana" w:hAnsi="Verdana" w:cs="Times New Roman"/>
            <w:sz w:val="18"/>
            <w:szCs w:val="18"/>
            <w:lang w:eastAsia="nl-NL"/>
          </w:rPr>
          <w:t>www.50jaarathena.be</w:t>
        </w:r>
      </w:hyperlink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 en </w:t>
      </w:r>
      <w:hyperlink r:id="rId6" w:history="1">
        <w:r w:rsidRPr="00987EBC">
          <w:rPr>
            <w:rStyle w:val="Hyperlink"/>
            <w:rFonts w:ascii="Verdana" w:hAnsi="Verdana" w:cs="Times New Roman"/>
            <w:sz w:val="18"/>
            <w:szCs w:val="18"/>
            <w:lang w:eastAsia="nl-NL"/>
          </w:rPr>
          <w:t>www.turnclubathena.be</w:t>
        </w:r>
      </w:hyperlink>
    </w:p>
    <w:p w14:paraId="2D2BC466" w14:textId="77777777" w:rsidR="00BB25F9" w:rsidRDefault="00BB25F9" w:rsidP="00BB25F9">
      <w:pPr>
        <w:spacing w:after="200" w:line="360" w:lineRule="auto"/>
        <w:rPr>
          <w:rStyle w:val="Hyperlink"/>
          <w:rFonts w:ascii="Verdana" w:hAnsi="Verdana" w:cs="Times New Roman"/>
          <w:sz w:val="18"/>
          <w:szCs w:val="18"/>
          <w:lang w:eastAsia="nl-NL"/>
        </w:rPr>
      </w:pPr>
    </w:p>
    <w:p w14:paraId="22360C31" w14:textId="30FA9FDE" w:rsidR="00602488" w:rsidRPr="00987EBC" w:rsidRDefault="00602488" w:rsidP="00BB25F9">
      <w:pPr>
        <w:spacing w:after="200" w:line="360" w:lineRule="auto"/>
        <w:textAlignment w:val="baseline"/>
        <w:rPr>
          <w:rFonts w:ascii="Verdana" w:hAnsi="Verdana" w:cs="Times New Roman"/>
          <w:sz w:val="18"/>
          <w:szCs w:val="18"/>
          <w:lang w:eastAsia="nl-NL"/>
        </w:rPr>
      </w:pPr>
      <w:r w:rsidRPr="00987EBC">
        <w:rPr>
          <w:rFonts w:ascii="Verdana" w:hAnsi="Verdana" w:cs="Times New Roman"/>
          <w:b/>
          <w:sz w:val="18"/>
          <w:szCs w:val="18"/>
          <w:lang w:eastAsia="nl-NL"/>
        </w:rPr>
        <w:t>Persrelaties</w:t>
      </w:r>
      <w:r w:rsidRPr="00987EBC">
        <w:rPr>
          <w:rFonts w:ascii="Verdana" w:hAnsi="Verdana" w:cs="Times New Roman"/>
          <w:sz w:val="18"/>
          <w:szCs w:val="18"/>
          <w:lang w:eastAsia="nl-NL"/>
        </w:rPr>
        <w:br/>
        <w:t xml:space="preserve">Square </w:t>
      </w:r>
      <w:proofErr w:type="spellStart"/>
      <w:r w:rsidRPr="00987EBC">
        <w:rPr>
          <w:rFonts w:ascii="Verdana" w:hAnsi="Verdana" w:cs="Times New Roman"/>
          <w:sz w:val="18"/>
          <w:szCs w:val="18"/>
          <w:lang w:eastAsia="nl-NL"/>
        </w:rPr>
        <w:t>Egg</w:t>
      </w:r>
      <w:proofErr w:type="spellEnd"/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, Sandra Van Hauwaert, </w:t>
      </w:r>
      <w:hyperlink r:id="rId7" w:history="1">
        <w:r w:rsidRPr="00987EBC">
          <w:rPr>
            <w:rStyle w:val="Hyperlink"/>
            <w:rFonts w:ascii="Verdana" w:hAnsi="Verdana" w:cs="Times New Roman"/>
            <w:sz w:val="18"/>
            <w:szCs w:val="18"/>
            <w:lang w:eastAsia="nl-NL"/>
          </w:rPr>
          <w:t>sandra@square-egg.be</w:t>
        </w:r>
      </w:hyperlink>
      <w:r w:rsidRPr="00987EBC">
        <w:rPr>
          <w:rFonts w:ascii="Verdana" w:hAnsi="Verdana" w:cs="Times New Roman"/>
          <w:sz w:val="18"/>
          <w:szCs w:val="18"/>
          <w:lang w:eastAsia="nl-NL"/>
        </w:rPr>
        <w:t>, GSM 0497 251816.</w:t>
      </w:r>
    </w:p>
    <w:sectPr w:rsidR="00602488" w:rsidRPr="00987EBC" w:rsidSect="00E313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F5"/>
    <w:rsid w:val="00001228"/>
    <w:rsid w:val="00041BC2"/>
    <w:rsid w:val="000E1F07"/>
    <w:rsid w:val="00124A6F"/>
    <w:rsid w:val="0014742C"/>
    <w:rsid w:val="001B5D01"/>
    <w:rsid w:val="001B62D7"/>
    <w:rsid w:val="00260F69"/>
    <w:rsid w:val="002D6A27"/>
    <w:rsid w:val="00317C2E"/>
    <w:rsid w:val="00321A56"/>
    <w:rsid w:val="00442652"/>
    <w:rsid w:val="00445ED8"/>
    <w:rsid w:val="004B0A4D"/>
    <w:rsid w:val="004D000F"/>
    <w:rsid w:val="004F162B"/>
    <w:rsid w:val="00504D5B"/>
    <w:rsid w:val="005A1729"/>
    <w:rsid w:val="005B6D0B"/>
    <w:rsid w:val="00602488"/>
    <w:rsid w:val="006109EF"/>
    <w:rsid w:val="00614A97"/>
    <w:rsid w:val="0063300D"/>
    <w:rsid w:val="00690906"/>
    <w:rsid w:val="006C5F9B"/>
    <w:rsid w:val="006C6EBA"/>
    <w:rsid w:val="006E654B"/>
    <w:rsid w:val="00716D37"/>
    <w:rsid w:val="00734A6A"/>
    <w:rsid w:val="007D30E8"/>
    <w:rsid w:val="007D591C"/>
    <w:rsid w:val="00835710"/>
    <w:rsid w:val="00853F56"/>
    <w:rsid w:val="00861642"/>
    <w:rsid w:val="00911B63"/>
    <w:rsid w:val="00934BDB"/>
    <w:rsid w:val="00937BF5"/>
    <w:rsid w:val="009876F9"/>
    <w:rsid w:val="00987EBC"/>
    <w:rsid w:val="00A26E06"/>
    <w:rsid w:val="00A749D9"/>
    <w:rsid w:val="00A879CC"/>
    <w:rsid w:val="00B24026"/>
    <w:rsid w:val="00B42B47"/>
    <w:rsid w:val="00B43760"/>
    <w:rsid w:val="00B50EC1"/>
    <w:rsid w:val="00B75CC9"/>
    <w:rsid w:val="00BB25F9"/>
    <w:rsid w:val="00BC4257"/>
    <w:rsid w:val="00BD6633"/>
    <w:rsid w:val="00BE7C45"/>
    <w:rsid w:val="00BF2D7F"/>
    <w:rsid w:val="00C32219"/>
    <w:rsid w:val="00CC58BA"/>
    <w:rsid w:val="00CE7E0A"/>
    <w:rsid w:val="00D36751"/>
    <w:rsid w:val="00D54971"/>
    <w:rsid w:val="00D91ED6"/>
    <w:rsid w:val="00DA10F9"/>
    <w:rsid w:val="00DB66FE"/>
    <w:rsid w:val="00DD678C"/>
    <w:rsid w:val="00DE3B7A"/>
    <w:rsid w:val="00E15B0F"/>
    <w:rsid w:val="00E2695B"/>
    <w:rsid w:val="00E313A6"/>
    <w:rsid w:val="00E31DB6"/>
    <w:rsid w:val="00E50FF1"/>
    <w:rsid w:val="00EA2E1E"/>
    <w:rsid w:val="00EE094C"/>
    <w:rsid w:val="00EF1AE6"/>
    <w:rsid w:val="00F04027"/>
    <w:rsid w:val="00F06FE7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50C9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A1729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5A1729"/>
    <w:rPr>
      <w:b/>
      <w:bCs/>
    </w:rPr>
  </w:style>
  <w:style w:type="character" w:customStyle="1" w:styleId="apple-converted-space">
    <w:name w:val="apple-converted-space"/>
    <w:basedOn w:val="Standaardalinea-lettertype"/>
    <w:rsid w:val="005A1729"/>
  </w:style>
  <w:style w:type="character" w:styleId="Hyperlink">
    <w:name w:val="Hyperlink"/>
    <w:basedOn w:val="Standaardalinea-lettertype"/>
    <w:uiPriority w:val="99"/>
    <w:unhideWhenUsed/>
    <w:rsid w:val="005A172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317C2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17C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512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50jaarathena.be" TargetMode="External"/><Relationship Id="rId6" Type="http://schemas.openxmlformats.org/officeDocument/2006/relationships/hyperlink" Target="http://www.turnclubathena.be" TargetMode="External"/><Relationship Id="rId7" Type="http://schemas.openxmlformats.org/officeDocument/2006/relationships/hyperlink" Target="mailto:sandra@square-egg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4225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2</cp:revision>
  <dcterms:created xsi:type="dcterms:W3CDTF">2017-05-09T07:10:00Z</dcterms:created>
  <dcterms:modified xsi:type="dcterms:W3CDTF">2017-05-09T07:10:00Z</dcterms:modified>
</cp:coreProperties>
</file>