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422A" w:rsidP="4C03D181" w:rsidRDefault="5032D9F8" w14:paraId="5C1A07E2" w14:textId="681A708A">
      <w:pPr>
        <w:jc w:val="center"/>
        <w:rPr>
          <w:rFonts w:ascii="Helvetica" w:hAnsi="Helvetica" w:eastAsia="Helvetica" w:cs="Helvetica"/>
          <w:b w:val="1"/>
          <w:bCs w:val="1"/>
          <w:sz w:val="20"/>
          <w:szCs w:val="20"/>
        </w:rPr>
      </w:pPr>
      <w:r w:rsidRPr="6F310F3A" w:rsidR="5032D9F8">
        <w:rPr>
          <w:rFonts w:ascii="Helvetica" w:hAnsi="Helvetica" w:eastAsia="Helvetica" w:cs="Helvetica"/>
          <w:b w:val="1"/>
          <w:bCs w:val="1"/>
          <w:sz w:val="20"/>
          <w:szCs w:val="20"/>
        </w:rPr>
        <w:t xml:space="preserve">¿Te vas de vacaciones? Carga tu póliza, revisa </w:t>
      </w:r>
      <w:r w:rsidRPr="6F310F3A" w:rsidR="0D6203B5">
        <w:rPr>
          <w:rFonts w:ascii="Helvetica" w:hAnsi="Helvetica" w:eastAsia="Helvetica" w:cs="Helvetica"/>
          <w:b w:val="1"/>
          <w:bCs w:val="1"/>
          <w:sz w:val="20"/>
          <w:szCs w:val="20"/>
        </w:rPr>
        <w:t>el</w:t>
      </w:r>
      <w:r w:rsidRPr="6F310F3A" w:rsidR="5032D9F8">
        <w:rPr>
          <w:rFonts w:ascii="Helvetica" w:hAnsi="Helvetica" w:eastAsia="Helvetica" w:cs="Helvetica"/>
          <w:b w:val="1"/>
          <w:bCs w:val="1"/>
          <w:sz w:val="20"/>
          <w:szCs w:val="20"/>
        </w:rPr>
        <w:t xml:space="preserve"> auto y aprende sobre cultura vial</w:t>
      </w:r>
    </w:p>
    <w:p w:rsidR="5032D9F8" w:rsidP="4C03D181" w:rsidRDefault="5032D9F8" w14:paraId="65FD731C" w14:textId="559B032E">
      <w:pPr>
        <w:jc w:val="both"/>
        <w:rPr>
          <w:rFonts w:ascii="Helvetica" w:hAnsi="Helvetica" w:eastAsia="Helvetica" w:cs="Helvetica"/>
          <w:sz w:val="20"/>
          <w:szCs w:val="20"/>
        </w:rPr>
      </w:pPr>
      <w:r w:rsidRPr="1B5B5F0F">
        <w:rPr>
          <w:rFonts w:ascii="Helvetica" w:hAnsi="Helvetica" w:eastAsia="Helvetica" w:cs="Helvetica"/>
          <w:sz w:val="20"/>
          <w:szCs w:val="20"/>
        </w:rPr>
        <w:t>Estos meses de j</w:t>
      </w:r>
      <w:r w:rsidRPr="1B5B5F0F" w:rsidR="45AB121D">
        <w:rPr>
          <w:rFonts w:ascii="Helvetica" w:hAnsi="Helvetica" w:eastAsia="Helvetica" w:cs="Helvetica"/>
          <w:sz w:val="20"/>
          <w:szCs w:val="20"/>
        </w:rPr>
        <w:t xml:space="preserve">ulio y agosto son sinónimos de </w:t>
      </w:r>
      <w:r w:rsidRPr="1B5B5F0F" w:rsidR="45AB121D">
        <w:rPr>
          <w:rFonts w:ascii="Helvetica" w:hAnsi="Helvetica" w:eastAsia="Helvetica" w:cs="Helvetica"/>
          <w:b/>
          <w:bCs/>
          <w:sz w:val="20"/>
          <w:szCs w:val="20"/>
        </w:rPr>
        <w:t>vacaciones</w:t>
      </w:r>
      <w:r w:rsidRPr="1B5B5F0F" w:rsidR="6FF4A1E7">
        <w:rPr>
          <w:rFonts w:ascii="Helvetica" w:hAnsi="Helvetica" w:eastAsia="Helvetica" w:cs="Helvetica"/>
          <w:sz w:val="20"/>
          <w:szCs w:val="20"/>
        </w:rPr>
        <w:t>:</w:t>
      </w:r>
      <w:r w:rsidRPr="1B5B5F0F" w:rsidR="45AB121D">
        <w:rPr>
          <w:rFonts w:ascii="Helvetica" w:hAnsi="Helvetica" w:eastAsia="Helvetica" w:cs="Helvetica"/>
          <w:sz w:val="20"/>
          <w:szCs w:val="20"/>
        </w:rPr>
        <w:t xml:space="preserve"> U</w:t>
      </w:r>
      <w:r w:rsidRPr="1B5B5F0F" w:rsidR="47AA1704">
        <w:rPr>
          <w:rFonts w:ascii="Helvetica" w:hAnsi="Helvetica" w:eastAsia="Helvetica" w:cs="Helvetica"/>
          <w:sz w:val="20"/>
          <w:szCs w:val="20"/>
        </w:rPr>
        <w:t xml:space="preserve">no de los momentos más esperados </w:t>
      </w:r>
      <w:r w:rsidRPr="1B5B5F0F" w:rsidR="6701DC6D">
        <w:rPr>
          <w:rFonts w:ascii="Helvetica" w:hAnsi="Helvetica" w:eastAsia="Helvetica" w:cs="Helvetica"/>
          <w:sz w:val="20"/>
          <w:szCs w:val="20"/>
        </w:rPr>
        <w:t xml:space="preserve">por todos, </w:t>
      </w:r>
      <w:r w:rsidRPr="1B5B5F0F" w:rsidR="0683A3DB">
        <w:rPr>
          <w:rFonts w:ascii="Helvetica" w:hAnsi="Helvetica" w:eastAsia="Helvetica" w:cs="Helvetica"/>
          <w:sz w:val="20"/>
          <w:szCs w:val="20"/>
        </w:rPr>
        <w:t>para</w:t>
      </w:r>
      <w:r w:rsidRPr="1B5B5F0F" w:rsidR="7D803780">
        <w:rPr>
          <w:rFonts w:ascii="Helvetica" w:hAnsi="Helvetica" w:eastAsia="Helvetica" w:cs="Helvetica"/>
          <w:sz w:val="20"/>
          <w:szCs w:val="20"/>
        </w:rPr>
        <w:t xml:space="preserve"> poder</w:t>
      </w:r>
      <w:r w:rsidRPr="1B5B5F0F" w:rsidR="213B0241">
        <w:rPr>
          <w:rFonts w:ascii="Helvetica" w:hAnsi="Helvetica" w:eastAsia="Helvetica" w:cs="Helvetica"/>
          <w:sz w:val="20"/>
          <w:szCs w:val="20"/>
        </w:rPr>
        <w:t xml:space="preserve"> </w:t>
      </w:r>
      <w:r w:rsidRPr="1B5B5F0F" w:rsidR="1A593DB0">
        <w:rPr>
          <w:rFonts w:ascii="Helvetica" w:hAnsi="Helvetica" w:eastAsia="Helvetica" w:cs="Helvetica"/>
          <w:sz w:val="20"/>
          <w:szCs w:val="20"/>
        </w:rPr>
        <w:t>disfrutar de un merecido descanso en compañía de la familia</w:t>
      </w:r>
      <w:r w:rsidRPr="1B5B5F0F" w:rsidR="42FE7267">
        <w:rPr>
          <w:rFonts w:ascii="Helvetica" w:hAnsi="Helvetica" w:eastAsia="Helvetica" w:cs="Helvetica"/>
          <w:sz w:val="20"/>
          <w:szCs w:val="20"/>
        </w:rPr>
        <w:t>,</w:t>
      </w:r>
      <w:r w:rsidRPr="1B5B5F0F" w:rsidR="7BEF5647">
        <w:rPr>
          <w:rFonts w:ascii="Helvetica" w:hAnsi="Helvetica" w:eastAsia="Helvetica" w:cs="Helvetica"/>
          <w:sz w:val="20"/>
          <w:szCs w:val="20"/>
        </w:rPr>
        <w:t xml:space="preserve"> </w:t>
      </w:r>
      <w:r w:rsidRPr="1B5B5F0F" w:rsidR="1AB36E30">
        <w:rPr>
          <w:rFonts w:ascii="Helvetica" w:hAnsi="Helvetica" w:eastAsia="Helvetica" w:cs="Helvetica"/>
          <w:sz w:val="20"/>
          <w:szCs w:val="20"/>
        </w:rPr>
        <w:t xml:space="preserve">pero también </w:t>
      </w:r>
      <w:r w:rsidRPr="1B5B5F0F" w:rsidR="6B9A2FD2">
        <w:rPr>
          <w:rFonts w:ascii="Helvetica" w:hAnsi="Helvetica" w:eastAsia="Helvetica" w:cs="Helvetica"/>
          <w:sz w:val="20"/>
          <w:szCs w:val="20"/>
        </w:rPr>
        <w:t xml:space="preserve">una de las temporalidades con </w:t>
      </w:r>
      <w:r w:rsidRPr="1B5B5F0F" w:rsidR="6B9A2FD2">
        <w:rPr>
          <w:rFonts w:ascii="Helvetica" w:hAnsi="Helvetica" w:eastAsia="Helvetica" w:cs="Helvetica"/>
          <w:b/>
          <w:bCs/>
          <w:sz w:val="20"/>
          <w:szCs w:val="20"/>
        </w:rPr>
        <w:t xml:space="preserve">mayor número de </w:t>
      </w:r>
      <w:r w:rsidRPr="1B5B5F0F" w:rsidR="0D0AE344">
        <w:rPr>
          <w:rFonts w:ascii="Helvetica" w:hAnsi="Helvetica" w:eastAsia="Helvetica" w:cs="Helvetica"/>
          <w:b/>
          <w:bCs/>
          <w:sz w:val="20"/>
          <w:szCs w:val="20"/>
        </w:rPr>
        <w:t>siniestros</w:t>
      </w:r>
      <w:r w:rsidRPr="1B5B5F0F" w:rsidR="6B9A2FD2">
        <w:rPr>
          <w:rFonts w:ascii="Helvetica" w:hAnsi="Helvetica" w:eastAsia="Helvetica" w:cs="Helvetica"/>
          <w:b/>
          <w:bCs/>
          <w:sz w:val="20"/>
          <w:szCs w:val="20"/>
        </w:rPr>
        <w:t xml:space="preserve"> viales</w:t>
      </w:r>
      <w:r w:rsidRPr="1B5B5F0F" w:rsidR="6B9A2FD2">
        <w:rPr>
          <w:rFonts w:ascii="Helvetica" w:hAnsi="Helvetica" w:eastAsia="Helvetica" w:cs="Helvetica"/>
          <w:sz w:val="20"/>
          <w:szCs w:val="20"/>
        </w:rPr>
        <w:t xml:space="preserve"> </w:t>
      </w:r>
      <w:r w:rsidRPr="1B5B5F0F" w:rsidR="73B4B93B">
        <w:rPr>
          <w:rFonts w:ascii="Helvetica" w:hAnsi="Helvetica" w:eastAsia="Helvetica" w:cs="Helvetica"/>
          <w:sz w:val="20"/>
          <w:szCs w:val="20"/>
        </w:rPr>
        <w:t>en las carreteras y autopistas de México</w:t>
      </w:r>
      <w:r w:rsidRPr="1B5B5F0F" w:rsidR="0DE744F8">
        <w:rPr>
          <w:rFonts w:ascii="Helvetica" w:hAnsi="Helvetica" w:eastAsia="Helvetica" w:cs="Helvetica"/>
          <w:sz w:val="20"/>
          <w:szCs w:val="20"/>
        </w:rPr>
        <w:t xml:space="preserve">. </w:t>
      </w:r>
    </w:p>
    <w:p w:rsidR="10D85969" w:rsidP="4C03D181" w:rsidRDefault="10D85969" w14:paraId="0D6BF737" w14:textId="024A8DBC">
      <w:pPr>
        <w:jc w:val="both"/>
        <w:rPr>
          <w:rFonts w:ascii="Helvetica" w:hAnsi="Helvetica" w:eastAsia="Helvetica" w:cs="Helvetica"/>
          <w:sz w:val="20"/>
          <w:szCs w:val="20"/>
        </w:rPr>
      </w:pPr>
      <w:r w:rsidRPr="4C03D181">
        <w:rPr>
          <w:rFonts w:ascii="Helvetica" w:hAnsi="Helvetica" w:eastAsia="Helvetica" w:cs="Helvetica"/>
          <w:sz w:val="20"/>
          <w:szCs w:val="20"/>
        </w:rPr>
        <w:t>L</w:t>
      </w:r>
      <w:r w:rsidRPr="4C03D181" w:rsidR="0DE744F8">
        <w:rPr>
          <w:rFonts w:ascii="Helvetica" w:hAnsi="Helvetica" w:eastAsia="Helvetica" w:cs="Helvetica"/>
          <w:sz w:val="20"/>
          <w:szCs w:val="20"/>
        </w:rPr>
        <w:t xml:space="preserve">a </w:t>
      </w:r>
      <w:hyperlink r:id="rId10">
        <w:r w:rsidRPr="4C03D181" w:rsidR="0DE744F8">
          <w:rPr>
            <w:rStyle w:val="Hipervnculo"/>
            <w:rFonts w:ascii="Helvetica" w:hAnsi="Helvetica" w:eastAsia="Helvetica" w:cs="Helvetica"/>
            <w:sz w:val="20"/>
            <w:szCs w:val="20"/>
          </w:rPr>
          <w:t>Secretaría de Salud</w:t>
        </w:r>
      </w:hyperlink>
      <w:r w:rsidRPr="4C03D181" w:rsidR="038234E1">
        <w:rPr>
          <w:rFonts w:ascii="Helvetica" w:hAnsi="Helvetica" w:eastAsia="Helvetica" w:cs="Helvetica"/>
          <w:sz w:val="20"/>
          <w:szCs w:val="20"/>
        </w:rPr>
        <w:t xml:space="preserve"> ha documentado que</w:t>
      </w:r>
      <w:r w:rsidRPr="4C03D181" w:rsidR="0DE744F8">
        <w:rPr>
          <w:rFonts w:ascii="Helvetica" w:hAnsi="Helvetica" w:eastAsia="Helvetica" w:cs="Helvetica"/>
          <w:sz w:val="20"/>
          <w:szCs w:val="20"/>
        </w:rPr>
        <w:t xml:space="preserve"> </w:t>
      </w:r>
      <w:r w:rsidRPr="4C03D181" w:rsidR="5E2B2645">
        <w:rPr>
          <w:rFonts w:ascii="Helvetica" w:hAnsi="Helvetica" w:eastAsia="Helvetica" w:cs="Helvetica"/>
          <w:sz w:val="20"/>
          <w:szCs w:val="20"/>
        </w:rPr>
        <w:t xml:space="preserve">en estos periodos el índice de accidentalidad puede </w:t>
      </w:r>
      <w:r w:rsidRPr="4C03D181" w:rsidR="5E2B2645">
        <w:rPr>
          <w:rFonts w:ascii="Helvetica" w:hAnsi="Helvetica" w:eastAsia="Helvetica" w:cs="Helvetica"/>
          <w:b/>
          <w:bCs/>
          <w:sz w:val="20"/>
          <w:szCs w:val="20"/>
        </w:rPr>
        <w:t>incrementar entre 15</w:t>
      </w:r>
      <w:r w:rsidRPr="4C03D181" w:rsidR="3E51E706">
        <w:rPr>
          <w:rFonts w:ascii="Helvetica" w:hAnsi="Helvetica" w:eastAsia="Helvetica" w:cs="Helvetica"/>
          <w:b/>
          <w:bCs/>
          <w:sz w:val="20"/>
          <w:szCs w:val="20"/>
        </w:rPr>
        <w:t>%</w:t>
      </w:r>
      <w:r w:rsidRPr="4C03D181" w:rsidR="5E2B2645">
        <w:rPr>
          <w:rFonts w:ascii="Helvetica" w:hAnsi="Helvetica" w:eastAsia="Helvetica" w:cs="Helvetica"/>
          <w:b/>
          <w:bCs/>
          <w:sz w:val="20"/>
          <w:szCs w:val="20"/>
        </w:rPr>
        <w:t xml:space="preserve"> y 20%</w:t>
      </w:r>
      <w:r w:rsidRPr="4C03D181" w:rsidR="3E29856D">
        <w:rPr>
          <w:rFonts w:ascii="Helvetica" w:hAnsi="Helvetica" w:eastAsia="Helvetica" w:cs="Helvetica"/>
          <w:sz w:val="20"/>
          <w:szCs w:val="20"/>
        </w:rPr>
        <w:t>.</w:t>
      </w:r>
      <w:r w:rsidRPr="4C03D181" w:rsidR="790DA6A7">
        <w:rPr>
          <w:rFonts w:ascii="Helvetica" w:hAnsi="Helvetica" w:eastAsia="Helvetica" w:cs="Helvetica"/>
          <w:sz w:val="20"/>
          <w:szCs w:val="20"/>
        </w:rPr>
        <w:t xml:space="preserve"> </w:t>
      </w:r>
      <w:r w:rsidRPr="4C03D181" w:rsidR="1567A36B">
        <w:rPr>
          <w:rFonts w:ascii="Helvetica" w:hAnsi="Helvetica" w:eastAsia="Helvetica" w:cs="Helvetica"/>
          <w:sz w:val="20"/>
          <w:szCs w:val="20"/>
        </w:rPr>
        <w:t>D</w:t>
      </w:r>
      <w:r w:rsidRPr="4C03D181" w:rsidR="790DA6A7">
        <w:rPr>
          <w:rFonts w:ascii="Helvetica" w:hAnsi="Helvetica" w:eastAsia="Helvetica" w:cs="Helvetica"/>
          <w:sz w:val="20"/>
          <w:szCs w:val="20"/>
        </w:rPr>
        <w:t>ebido a factores fuera de nuestro alcance</w:t>
      </w:r>
      <w:r w:rsidRPr="4C03D181" w:rsidR="300D3FFB">
        <w:rPr>
          <w:rFonts w:ascii="Helvetica" w:hAnsi="Helvetica" w:eastAsia="Helvetica" w:cs="Helvetica"/>
          <w:sz w:val="20"/>
          <w:szCs w:val="20"/>
        </w:rPr>
        <w:t>,</w:t>
      </w:r>
      <w:r w:rsidRPr="4C03D181" w:rsidR="790DA6A7">
        <w:rPr>
          <w:rFonts w:ascii="Helvetica" w:hAnsi="Helvetica" w:eastAsia="Helvetica" w:cs="Helvetica"/>
          <w:sz w:val="20"/>
          <w:szCs w:val="20"/>
        </w:rPr>
        <w:t xml:space="preserve"> como el aumento del aforo vehicular y </w:t>
      </w:r>
      <w:r w:rsidRPr="4C03D181" w:rsidR="63A64424">
        <w:rPr>
          <w:rFonts w:ascii="Helvetica" w:hAnsi="Helvetica" w:eastAsia="Helvetica" w:cs="Helvetica"/>
          <w:sz w:val="20"/>
          <w:szCs w:val="20"/>
        </w:rPr>
        <w:t>posibles lluvias</w:t>
      </w:r>
      <w:r w:rsidRPr="4C03D181" w:rsidR="48F2A3FE">
        <w:rPr>
          <w:rFonts w:ascii="Helvetica" w:hAnsi="Helvetica" w:eastAsia="Helvetica" w:cs="Helvetica"/>
          <w:sz w:val="20"/>
          <w:szCs w:val="20"/>
        </w:rPr>
        <w:t>;</w:t>
      </w:r>
      <w:r w:rsidRPr="4C03D181" w:rsidR="63A64424">
        <w:rPr>
          <w:rFonts w:ascii="Helvetica" w:hAnsi="Helvetica" w:eastAsia="Helvetica" w:cs="Helvetica"/>
          <w:sz w:val="20"/>
          <w:szCs w:val="20"/>
        </w:rPr>
        <w:t xml:space="preserve"> </w:t>
      </w:r>
      <w:r w:rsidRPr="4C03D181" w:rsidR="21CEF9DF">
        <w:rPr>
          <w:rFonts w:ascii="Helvetica" w:hAnsi="Helvetica" w:eastAsia="Helvetica" w:cs="Helvetica"/>
          <w:sz w:val="20"/>
          <w:szCs w:val="20"/>
        </w:rPr>
        <w:t>así como</w:t>
      </w:r>
      <w:r w:rsidRPr="4C03D181" w:rsidR="63A64424">
        <w:rPr>
          <w:rFonts w:ascii="Helvetica" w:hAnsi="Helvetica" w:eastAsia="Helvetica" w:cs="Helvetica"/>
          <w:sz w:val="20"/>
          <w:szCs w:val="20"/>
        </w:rPr>
        <w:t xml:space="preserve"> a </w:t>
      </w:r>
      <w:r w:rsidRPr="4C03D181" w:rsidR="63A64424">
        <w:rPr>
          <w:rFonts w:ascii="Helvetica" w:hAnsi="Helvetica" w:eastAsia="Helvetica" w:cs="Helvetica"/>
          <w:b/>
          <w:bCs/>
          <w:sz w:val="20"/>
          <w:szCs w:val="20"/>
        </w:rPr>
        <w:t xml:space="preserve">prácticas que atañen a </w:t>
      </w:r>
      <w:r w:rsidRPr="4C03D181" w:rsidR="53D91471">
        <w:rPr>
          <w:rFonts w:ascii="Helvetica" w:hAnsi="Helvetica" w:eastAsia="Helvetica" w:cs="Helvetica"/>
          <w:b/>
          <w:bCs/>
          <w:sz w:val="20"/>
          <w:szCs w:val="20"/>
        </w:rPr>
        <w:t>quienes manejan</w:t>
      </w:r>
      <w:r w:rsidRPr="4C03D181" w:rsidR="1211FFD2">
        <w:rPr>
          <w:rFonts w:ascii="Helvetica" w:hAnsi="Helvetica" w:eastAsia="Helvetica" w:cs="Helvetica"/>
          <w:sz w:val="20"/>
          <w:szCs w:val="20"/>
        </w:rPr>
        <w:t>,</w:t>
      </w:r>
      <w:r w:rsidRPr="4C03D181" w:rsidR="63A64424">
        <w:rPr>
          <w:rFonts w:ascii="Helvetica" w:hAnsi="Helvetica" w:eastAsia="Helvetica" w:cs="Helvetica"/>
          <w:sz w:val="20"/>
          <w:szCs w:val="20"/>
        </w:rPr>
        <w:t xml:space="preserve"> como </w:t>
      </w:r>
      <w:r w:rsidRPr="4C03D181" w:rsidR="790DA6A7">
        <w:rPr>
          <w:rFonts w:ascii="Helvetica" w:hAnsi="Helvetica" w:eastAsia="Helvetica" w:cs="Helvetica"/>
          <w:sz w:val="20"/>
          <w:szCs w:val="20"/>
        </w:rPr>
        <w:t>el exceso de velocidad</w:t>
      </w:r>
      <w:r w:rsidRPr="4C03D181" w:rsidR="0CB3E24B">
        <w:rPr>
          <w:rFonts w:ascii="Helvetica" w:hAnsi="Helvetica" w:eastAsia="Helvetica" w:cs="Helvetica"/>
          <w:sz w:val="20"/>
          <w:szCs w:val="20"/>
        </w:rPr>
        <w:t>, distracciones, consumo de bebidas alcohólicas</w:t>
      </w:r>
      <w:r w:rsidRPr="4C03D181" w:rsidR="790DA6A7">
        <w:rPr>
          <w:rFonts w:ascii="Helvetica" w:hAnsi="Helvetica" w:eastAsia="Helvetica" w:cs="Helvetica"/>
          <w:sz w:val="20"/>
          <w:szCs w:val="20"/>
        </w:rPr>
        <w:t xml:space="preserve"> </w:t>
      </w:r>
      <w:r w:rsidRPr="4C03D181" w:rsidR="35DD97E3">
        <w:rPr>
          <w:rFonts w:ascii="Helvetica" w:hAnsi="Helvetica" w:eastAsia="Helvetica" w:cs="Helvetica"/>
          <w:sz w:val="20"/>
          <w:szCs w:val="20"/>
        </w:rPr>
        <w:t>o</w:t>
      </w:r>
      <w:r w:rsidRPr="4C03D181" w:rsidR="790DA6A7">
        <w:rPr>
          <w:rFonts w:ascii="Helvetica" w:hAnsi="Helvetica" w:eastAsia="Helvetica" w:cs="Helvetica"/>
          <w:sz w:val="20"/>
          <w:szCs w:val="20"/>
        </w:rPr>
        <w:t xml:space="preserve"> no respetar los señalamientos viales</w:t>
      </w:r>
      <w:r w:rsidRPr="4C03D181" w:rsidR="4D77BDE6">
        <w:rPr>
          <w:rFonts w:ascii="Helvetica" w:hAnsi="Helvetica" w:eastAsia="Helvetica" w:cs="Helvetica"/>
          <w:sz w:val="20"/>
          <w:szCs w:val="20"/>
        </w:rPr>
        <w:t>, entre otros</w:t>
      </w:r>
      <w:r w:rsidRPr="4C03D181" w:rsidR="790DA6A7">
        <w:rPr>
          <w:rFonts w:ascii="Helvetica" w:hAnsi="Helvetica" w:eastAsia="Helvetica" w:cs="Helvetica"/>
          <w:sz w:val="20"/>
          <w:szCs w:val="20"/>
        </w:rPr>
        <w:t>.</w:t>
      </w:r>
      <w:r w:rsidRPr="4C03D181" w:rsidR="49AEF066">
        <w:rPr>
          <w:rFonts w:ascii="Helvetica" w:hAnsi="Helvetica" w:eastAsia="Helvetica" w:cs="Helvetica"/>
          <w:sz w:val="20"/>
          <w:szCs w:val="20"/>
        </w:rPr>
        <w:t xml:space="preserve"> </w:t>
      </w:r>
      <w:r w:rsidRPr="4C03D181" w:rsidR="4B2C2FC6">
        <w:rPr>
          <w:rFonts w:ascii="Helvetica" w:hAnsi="Helvetica" w:eastAsia="Helvetica" w:cs="Helvetica"/>
          <w:sz w:val="20"/>
          <w:szCs w:val="20"/>
        </w:rPr>
        <w:t>L</w:t>
      </w:r>
      <w:r w:rsidRPr="4C03D181" w:rsidR="49AEF066">
        <w:rPr>
          <w:rFonts w:ascii="Helvetica" w:hAnsi="Helvetica" w:eastAsia="Helvetica" w:cs="Helvetica"/>
          <w:sz w:val="20"/>
          <w:szCs w:val="20"/>
        </w:rPr>
        <w:t xml:space="preserve">a autoridad estima que </w:t>
      </w:r>
      <w:r w:rsidRPr="4C03D181" w:rsidR="49AEF066">
        <w:rPr>
          <w:rFonts w:ascii="Helvetica" w:hAnsi="Helvetica" w:eastAsia="Helvetica" w:cs="Helvetica"/>
          <w:b/>
          <w:bCs/>
          <w:sz w:val="20"/>
          <w:szCs w:val="20"/>
        </w:rPr>
        <w:t>8 de cada 10 accidentes</w:t>
      </w:r>
      <w:r w:rsidRPr="4C03D181" w:rsidR="49AEF066">
        <w:rPr>
          <w:rFonts w:ascii="Helvetica" w:hAnsi="Helvetica" w:eastAsia="Helvetica" w:cs="Helvetica"/>
          <w:sz w:val="20"/>
          <w:szCs w:val="20"/>
        </w:rPr>
        <w:t xml:space="preserve"> en las carreteras </w:t>
      </w:r>
      <w:r w:rsidRPr="4C03D181" w:rsidR="47A09F97">
        <w:rPr>
          <w:rFonts w:ascii="Helvetica" w:hAnsi="Helvetica" w:eastAsia="Helvetica" w:cs="Helvetica"/>
          <w:sz w:val="20"/>
          <w:szCs w:val="20"/>
        </w:rPr>
        <w:t>mexicanas</w:t>
      </w:r>
      <w:r w:rsidRPr="4C03D181" w:rsidR="49AEF066">
        <w:rPr>
          <w:rFonts w:ascii="Helvetica" w:hAnsi="Helvetica" w:eastAsia="Helvetica" w:cs="Helvetica"/>
          <w:sz w:val="20"/>
          <w:szCs w:val="20"/>
        </w:rPr>
        <w:t xml:space="preserve"> son atribuibles a quien conduce.</w:t>
      </w:r>
    </w:p>
    <w:p w:rsidR="419AD9F5" w:rsidP="4C03D181" w:rsidRDefault="419AD9F5" w14:paraId="670F83FE" w14:textId="264FE263">
      <w:pPr>
        <w:jc w:val="both"/>
        <w:rPr>
          <w:rFonts w:ascii="Helvetica" w:hAnsi="Helvetica" w:eastAsia="Helvetica" w:cs="Helvetica"/>
          <w:sz w:val="20"/>
          <w:szCs w:val="20"/>
        </w:rPr>
      </w:pPr>
      <w:r w:rsidRPr="4C3C7C53">
        <w:rPr>
          <w:rFonts w:ascii="Helvetica" w:hAnsi="Helvetica" w:eastAsia="Helvetica" w:cs="Helvetica"/>
          <w:sz w:val="20"/>
          <w:szCs w:val="20"/>
        </w:rPr>
        <w:t>A detalle, e</w:t>
      </w:r>
      <w:r w:rsidRPr="4C3C7C53" w:rsidR="175175FD">
        <w:rPr>
          <w:rFonts w:ascii="Helvetica" w:hAnsi="Helvetica" w:eastAsia="Helvetica" w:cs="Helvetica"/>
          <w:sz w:val="20"/>
          <w:szCs w:val="20"/>
        </w:rPr>
        <w:t xml:space="preserve">l </w:t>
      </w:r>
      <w:hyperlink r:id="rId11">
        <w:r w:rsidRPr="4C3C7C53" w:rsidR="175175FD">
          <w:rPr>
            <w:rStyle w:val="Hipervnculo"/>
            <w:rFonts w:ascii="Helvetica" w:hAnsi="Helvetica" w:eastAsia="Helvetica" w:cs="Helvetica"/>
            <w:sz w:val="20"/>
            <w:szCs w:val="20"/>
          </w:rPr>
          <w:t>reporte</w:t>
        </w:r>
        <w:r w:rsidRPr="4C3C7C53" w:rsidR="06D8C441">
          <w:rPr>
            <w:rStyle w:val="Hipervnculo"/>
            <w:rFonts w:ascii="Helvetica" w:hAnsi="Helvetica" w:eastAsia="Helvetica" w:cs="Helvetica"/>
            <w:sz w:val="20"/>
            <w:szCs w:val="20"/>
          </w:rPr>
          <w:t xml:space="preserve"> </w:t>
        </w:r>
        <w:r w:rsidRPr="4C3C7C53" w:rsidR="7AAE5D08">
          <w:rPr>
            <w:rStyle w:val="Hipervnculo"/>
            <w:rFonts w:ascii="Helvetica" w:hAnsi="Helvetica" w:eastAsia="Helvetica" w:cs="Helvetica"/>
            <w:sz w:val="20"/>
            <w:szCs w:val="20"/>
          </w:rPr>
          <w:t>anu</w:t>
        </w:r>
        <w:r w:rsidRPr="4C3C7C53" w:rsidR="06D8C441">
          <w:rPr>
            <w:rStyle w:val="Hipervnculo"/>
            <w:rFonts w:ascii="Helvetica" w:hAnsi="Helvetica" w:eastAsia="Helvetica" w:cs="Helvetica"/>
            <w:sz w:val="20"/>
            <w:szCs w:val="20"/>
          </w:rPr>
          <w:t>al</w:t>
        </w:r>
      </w:hyperlink>
      <w:r w:rsidRPr="4C3C7C53" w:rsidR="06D8C441">
        <w:rPr>
          <w:rFonts w:ascii="Helvetica" w:hAnsi="Helvetica" w:eastAsia="Helvetica" w:cs="Helvetica"/>
          <w:sz w:val="20"/>
          <w:szCs w:val="20"/>
        </w:rPr>
        <w:t xml:space="preserve"> más recient</w:t>
      </w:r>
      <w:r w:rsidRPr="4C3C7C53" w:rsidR="3F605F24">
        <w:rPr>
          <w:rFonts w:ascii="Helvetica" w:hAnsi="Helvetica" w:eastAsia="Helvetica" w:cs="Helvetica"/>
          <w:sz w:val="20"/>
          <w:szCs w:val="20"/>
        </w:rPr>
        <w:t>e del Instituto Mexicano del Transporte (IMT)</w:t>
      </w:r>
      <w:r w:rsidRPr="4C3C7C53" w:rsidR="3D4976AA">
        <w:rPr>
          <w:rFonts w:ascii="Helvetica" w:hAnsi="Helvetica" w:eastAsia="Helvetica" w:cs="Helvetica"/>
          <w:sz w:val="20"/>
          <w:szCs w:val="20"/>
        </w:rPr>
        <w:t xml:space="preserve">, correspondiente al 2022 y </w:t>
      </w:r>
      <w:r w:rsidRPr="4C3C7C53" w:rsidR="7CFF4631">
        <w:rPr>
          <w:rFonts w:ascii="Helvetica" w:hAnsi="Helvetica" w:eastAsia="Helvetica" w:cs="Helvetica"/>
          <w:sz w:val="20"/>
          <w:szCs w:val="20"/>
        </w:rPr>
        <w:t>qu</w:t>
      </w:r>
      <w:r w:rsidRPr="4C3C7C53" w:rsidR="3D4976AA">
        <w:rPr>
          <w:rFonts w:ascii="Helvetica" w:hAnsi="Helvetica" w:eastAsia="Helvetica" w:cs="Helvetica"/>
          <w:sz w:val="20"/>
          <w:szCs w:val="20"/>
        </w:rPr>
        <w:t xml:space="preserve">e </w:t>
      </w:r>
      <w:r w:rsidRPr="4C3C7C53" w:rsidR="06D8C441">
        <w:rPr>
          <w:rFonts w:ascii="Helvetica" w:hAnsi="Helvetica" w:eastAsia="Helvetica" w:cs="Helvetica"/>
          <w:sz w:val="20"/>
          <w:szCs w:val="20"/>
        </w:rPr>
        <w:t>recopila estadísticas de siniestros de tránsito en la red carretera vigilada por la Guardia Nacional</w:t>
      </w:r>
      <w:r w:rsidRPr="4C3C7C53" w:rsidR="1F79C421">
        <w:rPr>
          <w:rFonts w:ascii="Helvetica" w:hAnsi="Helvetica" w:eastAsia="Helvetica" w:cs="Helvetica"/>
          <w:sz w:val="20"/>
          <w:szCs w:val="20"/>
        </w:rPr>
        <w:t xml:space="preserve">, </w:t>
      </w:r>
      <w:r w:rsidRPr="4C3C7C53" w:rsidR="24E15A6B">
        <w:rPr>
          <w:rFonts w:ascii="Helvetica" w:hAnsi="Helvetica" w:eastAsia="Helvetica" w:cs="Helvetica"/>
          <w:sz w:val="20"/>
          <w:szCs w:val="20"/>
        </w:rPr>
        <w:t>expone</w:t>
      </w:r>
      <w:r w:rsidRPr="4C3C7C53" w:rsidR="1F79C421">
        <w:rPr>
          <w:rFonts w:ascii="Helvetica" w:hAnsi="Helvetica" w:eastAsia="Helvetica" w:cs="Helvetica"/>
          <w:sz w:val="20"/>
          <w:szCs w:val="20"/>
        </w:rPr>
        <w:t xml:space="preserve"> que de los </w:t>
      </w:r>
      <w:r w:rsidRPr="4C3C7C53" w:rsidR="1F79C421">
        <w:rPr>
          <w:rFonts w:ascii="Helvetica" w:hAnsi="Helvetica" w:eastAsia="Helvetica" w:cs="Helvetica"/>
          <w:b/>
          <w:bCs/>
          <w:sz w:val="20"/>
          <w:szCs w:val="20"/>
        </w:rPr>
        <w:t xml:space="preserve">14,067 registrados </w:t>
      </w:r>
      <w:r w:rsidRPr="4C3C7C53" w:rsidR="1F79C421">
        <w:rPr>
          <w:rFonts w:ascii="Helvetica" w:hAnsi="Helvetica" w:eastAsia="Helvetica" w:cs="Helvetica"/>
          <w:sz w:val="20"/>
          <w:szCs w:val="20"/>
        </w:rPr>
        <w:t>en el año (con 1,845 personas fallecidas y 2,906 l</w:t>
      </w:r>
      <w:r w:rsidRPr="4C3C7C53" w:rsidR="7C77260C">
        <w:rPr>
          <w:rFonts w:ascii="Helvetica" w:hAnsi="Helvetica" w:eastAsia="Helvetica" w:cs="Helvetica"/>
          <w:sz w:val="20"/>
          <w:szCs w:val="20"/>
        </w:rPr>
        <w:t>esionadas)</w:t>
      </w:r>
      <w:r w:rsidRPr="4C3C7C53" w:rsidR="36AB5F5D">
        <w:rPr>
          <w:rFonts w:ascii="Helvetica" w:hAnsi="Helvetica" w:eastAsia="Helvetica" w:cs="Helvetica"/>
          <w:sz w:val="20"/>
          <w:szCs w:val="20"/>
        </w:rPr>
        <w:t xml:space="preserve">, el </w:t>
      </w:r>
      <w:r w:rsidRPr="4C3C7C53" w:rsidR="36AB5F5D">
        <w:rPr>
          <w:rFonts w:ascii="Helvetica" w:hAnsi="Helvetica" w:eastAsia="Helvetica" w:cs="Helvetica"/>
          <w:b/>
          <w:bCs/>
          <w:sz w:val="20"/>
          <w:szCs w:val="20"/>
        </w:rPr>
        <w:t xml:space="preserve">78.18% </w:t>
      </w:r>
      <w:r w:rsidRPr="4C3C7C53" w:rsidR="69FB0675">
        <w:rPr>
          <w:rFonts w:ascii="Helvetica" w:hAnsi="Helvetica" w:eastAsia="Helvetica" w:cs="Helvetica"/>
          <w:b/>
          <w:bCs/>
          <w:sz w:val="20"/>
          <w:szCs w:val="20"/>
        </w:rPr>
        <w:t xml:space="preserve">fueron ocasionados por el </w:t>
      </w:r>
      <w:r w:rsidRPr="4C3C7C53" w:rsidR="36AB5F5D">
        <w:rPr>
          <w:rFonts w:ascii="Helvetica" w:hAnsi="Helvetica" w:eastAsia="Helvetica" w:cs="Helvetica"/>
          <w:b/>
          <w:bCs/>
          <w:sz w:val="20"/>
          <w:szCs w:val="20"/>
        </w:rPr>
        <w:t>conductor</w:t>
      </w:r>
      <w:r w:rsidRPr="4C3C7C53" w:rsidR="36AB5F5D">
        <w:rPr>
          <w:rFonts w:ascii="Helvetica" w:hAnsi="Helvetica" w:eastAsia="Helvetica" w:cs="Helvetica"/>
          <w:sz w:val="20"/>
          <w:szCs w:val="20"/>
        </w:rPr>
        <w:t xml:space="preserve">. </w:t>
      </w:r>
      <w:r w:rsidRPr="4C3C7C53" w:rsidR="268719E1">
        <w:rPr>
          <w:rFonts w:ascii="Helvetica" w:hAnsi="Helvetica" w:eastAsia="Helvetica" w:cs="Helvetica"/>
          <w:sz w:val="20"/>
          <w:szCs w:val="20"/>
        </w:rPr>
        <w:t>Por orden de importancia, le</w:t>
      </w:r>
      <w:r w:rsidRPr="4C3C7C53" w:rsidR="36AB5F5D">
        <w:rPr>
          <w:rFonts w:ascii="Helvetica" w:hAnsi="Helvetica" w:eastAsia="Helvetica" w:cs="Helvetica"/>
          <w:sz w:val="20"/>
          <w:szCs w:val="20"/>
        </w:rPr>
        <w:t xml:space="preserve"> siguen el </w:t>
      </w:r>
      <w:r w:rsidRPr="4C3C7C53" w:rsidR="36AB5F5D">
        <w:rPr>
          <w:rFonts w:ascii="Helvetica" w:hAnsi="Helvetica" w:eastAsia="Helvetica" w:cs="Helvetica"/>
          <w:b/>
          <w:bCs/>
          <w:sz w:val="20"/>
          <w:szCs w:val="20"/>
        </w:rPr>
        <w:t xml:space="preserve">vehículo </w:t>
      </w:r>
      <w:r w:rsidRPr="4C3C7C53" w:rsidR="3D623036">
        <w:rPr>
          <w:rFonts w:ascii="Helvetica" w:hAnsi="Helvetica" w:eastAsia="Helvetica" w:cs="Helvetica"/>
          <w:sz w:val="20"/>
          <w:szCs w:val="20"/>
        </w:rPr>
        <w:t xml:space="preserve">(9.61%), </w:t>
      </w:r>
      <w:r w:rsidRPr="4C3C7C53" w:rsidR="209640C1">
        <w:rPr>
          <w:rFonts w:ascii="Helvetica" w:hAnsi="Helvetica" w:eastAsia="Helvetica" w:cs="Helvetica"/>
          <w:sz w:val="20"/>
          <w:szCs w:val="20"/>
        </w:rPr>
        <w:t xml:space="preserve">el </w:t>
      </w:r>
      <w:r w:rsidRPr="4C3C7C53" w:rsidR="209640C1">
        <w:rPr>
          <w:rFonts w:ascii="Helvetica" w:hAnsi="Helvetica" w:eastAsia="Helvetica" w:cs="Helvetica"/>
          <w:b/>
          <w:bCs/>
          <w:sz w:val="20"/>
          <w:szCs w:val="20"/>
        </w:rPr>
        <w:t xml:space="preserve">camino </w:t>
      </w:r>
      <w:r w:rsidRPr="4C3C7C53" w:rsidR="209640C1">
        <w:rPr>
          <w:rFonts w:ascii="Helvetica" w:hAnsi="Helvetica" w:eastAsia="Helvetica" w:cs="Helvetica"/>
          <w:sz w:val="20"/>
          <w:szCs w:val="20"/>
        </w:rPr>
        <w:t xml:space="preserve">(6.74%), agentes </w:t>
      </w:r>
      <w:r w:rsidRPr="4C3C7C53" w:rsidR="209640C1">
        <w:rPr>
          <w:rFonts w:ascii="Helvetica" w:hAnsi="Helvetica" w:eastAsia="Helvetica" w:cs="Helvetica"/>
          <w:b/>
          <w:bCs/>
          <w:sz w:val="20"/>
          <w:szCs w:val="20"/>
        </w:rPr>
        <w:t xml:space="preserve">naturales </w:t>
      </w:r>
      <w:r w:rsidRPr="4C3C7C53" w:rsidR="209640C1">
        <w:rPr>
          <w:rFonts w:ascii="Helvetica" w:hAnsi="Helvetica" w:eastAsia="Helvetica" w:cs="Helvetica"/>
          <w:sz w:val="20"/>
          <w:szCs w:val="20"/>
        </w:rPr>
        <w:t>(5.02%) y la irrupción de al</w:t>
      </w:r>
      <w:r w:rsidRPr="4C3C7C53" w:rsidR="0E4F978A">
        <w:rPr>
          <w:rFonts w:ascii="Helvetica" w:hAnsi="Helvetica" w:eastAsia="Helvetica" w:cs="Helvetica"/>
          <w:sz w:val="20"/>
          <w:szCs w:val="20"/>
        </w:rPr>
        <w:t xml:space="preserve">gún </w:t>
      </w:r>
      <w:r w:rsidRPr="4C3C7C53" w:rsidR="209640C1">
        <w:rPr>
          <w:rFonts w:ascii="Helvetica" w:hAnsi="Helvetica" w:eastAsia="Helvetica" w:cs="Helvetica"/>
          <w:b/>
          <w:bCs/>
          <w:sz w:val="20"/>
          <w:szCs w:val="20"/>
        </w:rPr>
        <w:t>semoviente</w:t>
      </w:r>
      <w:r w:rsidRPr="4C3C7C53" w:rsidR="181FAE2E">
        <w:rPr>
          <w:rFonts w:ascii="Helvetica" w:hAnsi="Helvetica" w:eastAsia="Helvetica" w:cs="Helvetica"/>
          <w:b/>
          <w:bCs/>
          <w:sz w:val="20"/>
          <w:szCs w:val="20"/>
        </w:rPr>
        <w:t xml:space="preserve"> </w:t>
      </w:r>
      <w:r w:rsidRPr="4C3C7C53" w:rsidR="181FAE2E">
        <w:rPr>
          <w:rFonts w:ascii="Helvetica" w:hAnsi="Helvetica" w:eastAsia="Helvetica" w:cs="Helvetica"/>
          <w:sz w:val="20"/>
          <w:szCs w:val="20"/>
        </w:rPr>
        <w:t xml:space="preserve">(0.45%), </w:t>
      </w:r>
      <w:r w:rsidRPr="4C3C7C53" w:rsidR="3433E003">
        <w:rPr>
          <w:rFonts w:ascii="Helvetica" w:hAnsi="Helvetica" w:eastAsia="Helvetica" w:cs="Helvetica"/>
          <w:sz w:val="20"/>
          <w:szCs w:val="20"/>
        </w:rPr>
        <w:t>términ</w:t>
      </w:r>
      <w:r w:rsidRPr="4C3C7C53" w:rsidR="181FAE2E">
        <w:rPr>
          <w:rFonts w:ascii="Helvetica" w:hAnsi="Helvetica" w:eastAsia="Helvetica" w:cs="Helvetica"/>
          <w:sz w:val="20"/>
          <w:szCs w:val="20"/>
        </w:rPr>
        <w:t xml:space="preserve">o </w:t>
      </w:r>
      <w:r w:rsidRPr="4C3C7C53" w:rsidR="05F32582">
        <w:rPr>
          <w:rFonts w:ascii="Helvetica" w:hAnsi="Helvetica" w:eastAsia="Helvetica" w:cs="Helvetica"/>
          <w:sz w:val="20"/>
          <w:szCs w:val="20"/>
        </w:rPr>
        <w:t>formal para referirse a animales que se cruzan por el camino.</w:t>
      </w:r>
    </w:p>
    <w:p w:rsidR="3479462F" w:rsidP="4C03D181" w:rsidRDefault="3479462F" w14:paraId="5362ABB9" w14:textId="7739442E">
      <w:pPr>
        <w:jc w:val="both"/>
        <w:rPr>
          <w:rFonts w:ascii="Helvetica" w:hAnsi="Helvetica" w:eastAsia="Helvetica" w:cs="Helvetica"/>
          <w:sz w:val="20"/>
          <w:szCs w:val="20"/>
        </w:rPr>
      </w:pPr>
      <w:r w:rsidRPr="4C03D181">
        <w:rPr>
          <w:rFonts w:ascii="Helvetica" w:hAnsi="Helvetica" w:eastAsia="Helvetica" w:cs="Helvetica"/>
          <w:sz w:val="20"/>
          <w:szCs w:val="20"/>
        </w:rPr>
        <w:t xml:space="preserve">Si vas a salir a </w:t>
      </w:r>
      <w:r w:rsidRPr="4C03D181">
        <w:rPr>
          <w:rFonts w:ascii="Helvetica" w:hAnsi="Helvetica" w:eastAsia="Helvetica" w:cs="Helvetica"/>
          <w:b/>
          <w:bCs/>
          <w:sz w:val="20"/>
          <w:szCs w:val="20"/>
        </w:rPr>
        <w:t>carretera estas vacaciones</w:t>
      </w:r>
      <w:r w:rsidRPr="4C03D181">
        <w:rPr>
          <w:rFonts w:ascii="Helvetica" w:hAnsi="Helvetica" w:eastAsia="Helvetica" w:cs="Helvetica"/>
          <w:sz w:val="20"/>
          <w:szCs w:val="20"/>
        </w:rPr>
        <w:t xml:space="preserve">, más allá de </w:t>
      </w:r>
      <w:r w:rsidRPr="4C03D181" w:rsidR="3C7D6454">
        <w:rPr>
          <w:rFonts w:ascii="Helvetica" w:hAnsi="Helvetica" w:eastAsia="Helvetica" w:cs="Helvetica"/>
          <w:sz w:val="20"/>
          <w:szCs w:val="20"/>
        </w:rPr>
        <w:t>ser un buen conductor</w:t>
      </w:r>
      <w:r w:rsidRPr="4C03D181">
        <w:rPr>
          <w:rFonts w:ascii="Helvetica" w:hAnsi="Helvetica" w:eastAsia="Helvetica" w:cs="Helvetica"/>
          <w:sz w:val="20"/>
          <w:szCs w:val="20"/>
        </w:rPr>
        <w:t xml:space="preserve"> es </w:t>
      </w:r>
      <w:r w:rsidRPr="4C03D181" w:rsidR="08072E04">
        <w:rPr>
          <w:rFonts w:ascii="Helvetica" w:hAnsi="Helvetica" w:eastAsia="Helvetica" w:cs="Helvetica"/>
          <w:sz w:val="20"/>
          <w:szCs w:val="20"/>
        </w:rPr>
        <w:t xml:space="preserve">muy importante </w:t>
      </w:r>
      <w:r w:rsidRPr="4C03D181" w:rsidR="6E712B37">
        <w:rPr>
          <w:rFonts w:ascii="Helvetica" w:hAnsi="Helvetica" w:eastAsia="Helvetica" w:cs="Helvetica"/>
          <w:sz w:val="20"/>
          <w:szCs w:val="20"/>
        </w:rPr>
        <w:t xml:space="preserve">para tu tranquilidad y la de los tuyos contar con una </w:t>
      </w:r>
      <w:r w:rsidRPr="4C03D181" w:rsidR="6E712B37">
        <w:rPr>
          <w:rFonts w:ascii="Helvetica" w:hAnsi="Helvetica" w:eastAsia="Helvetica" w:cs="Helvetica"/>
          <w:b/>
          <w:bCs/>
          <w:sz w:val="20"/>
          <w:szCs w:val="20"/>
        </w:rPr>
        <w:t>póliza de seguro vigente</w:t>
      </w:r>
      <w:r w:rsidRPr="4C03D181" w:rsidR="65492C01">
        <w:rPr>
          <w:rFonts w:ascii="Helvetica" w:hAnsi="Helvetica" w:eastAsia="Helvetica" w:cs="Helvetica"/>
          <w:sz w:val="20"/>
          <w:szCs w:val="20"/>
        </w:rPr>
        <w:t>:</w:t>
      </w:r>
      <w:r w:rsidRPr="4C03D181" w:rsidR="6E712B37">
        <w:rPr>
          <w:rFonts w:ascii="Helvetica" w:hAnsi="Helvetica" w:eastAsia="Helvetica" w:cs="Helvetica"/>
          <w:sz w:val="20"/>
          <w:szCs w:val="20"/>
        </w:rPr>
        <w:t xml:space="preserve"> </w:t>
      </w:r>
      <w:r w:rsidRPr="4C03D181" w:rsidR="5CD496B6">
        <w:rPr>
          <w:rFonts w:ascii="Helvetica" w:hAnsi="Helvetica" w:eastAsia="Helvetica" w:cs="Helvetica"/>
          <w:sz w:val="20"/>
          <w:szCs w:val="20"/>
        </w:rPr>
        <w:t>P</w:t>
      </w:r>
      <w:r w:rsidRPr="4C03D181" w:rsidR="6E712B37">
        <w:rPr>
          <w:rFonts w:ascii="Helvetica" w:hAnsi="Helvetica" w:eastAsia="Helvetica" w:cs="Helvetica"/>
          <w:sz w:val="20"/>
          <w:szCs w:val="20"/>
        </w:rPr>
        <w:t xml:space="preserve">roducto financiero que aparte de ser obligatorio desde hace tiempo en </w:t>
      </w:r>
      <w:r w:rsidRPr="4C03D181" w:rsidR="426F980A">
        <w:rPr>
          <w:rFonts w:ascii="Helvetica" w:hAnsi="Helvetica" w:eastAsia="Helvetica" w:cs="Helvetica"/>
          <w:sz w:val="20"/>
          <w:szCs w:val="20"/>
        </w:rPr>
        <w:t xml:space="preserve">el </w:t>
      </w:r>
      <w:r w:rsidRPr="4C03D181" w:rsidR="6E712B37">
        <w:rPr>
          <w:rFonts w:ascii="Helvetica" w:hAnsi="Helvetica" w:eastAsia="Helvetica" w:cs="Helvetica"/>
          <w:sz w:val="20"/>
          <w:szCs w:val="20"/>
        </w:rPr>
        <w:t>país</w:t>
      </w:r>
      <w:r w:rsidRPr="4C03D181" w:rsidR="5A66B67F">
        <w:rPr>
          <w:rFonts w:ascii="Helvetica" w:hAnsi="Helvetica" w:eastAsia="Helvetica" w:cs="Helvetica"/>
          <w:sz w:val="20"/>
          <w:szCs w:val="20"/>
        </w:rPr>
        <w:t>,</w:t>
      </w:r>
      <w:r w:rsidRPr="4C03D181" w:rsidR="6E712B37">
        <w:rPr>
          <w:rFonts w:ascii="Helvetica" w:hAnsi="Helvetica" w:eastAsia="Helvetica" w:cs="Helvetica"/>
          <w:sz w:val="20"/>
          <w:szCs w:val="20"/>
        </w:rPr>
        <w:t xml:space="preserve"> </w:t>
      </w:r>
      <w:r w:rsidRPr="4C03D181" w:rsidR="6E712B37">
        <w:rPr>
          <w:rFonts w:ascii="Helvetica" w:hAnsi="Helvetica" w:eastAsia="Helvetica" w:cs="Helvetica"/>
          <w:b/>
          <w:bCs/>
          <w:sz w:val="20"/>
          <w:szCs w:val="20"/>
        </w:rPr>
        <w:t>protege tus finanzas</w:t>
      </w:r>
      <w:r w:rsidRPr="4C03D181" w:rsidR="6E712B37">
        <w:rPr>
          <w:rFonts w:ascii="Helvetica" w:hAnsi="Helvetica" w:eastAsia="Helvetica" w:cs="Helvetica"/>
          <w:sz w:val="20"/>
          <w:szCs w:val="20"/>
        </w:rPr>
        <w:t xml:space="preserve"> en situaciones inesperadas, evitando endeudamientos y absorbiendo los riesgos.</w:t>
      </w:r>
    </w:p>
    <w:p w:rsidR="4CF1CD85" w:rsidP="4C03D181" w:rsidRDefault="4CF1CD85" w14:paraId="38E1F1EC" w14:textId="72851E7D">
      <w:pPr>
        <w:jc w:val="both"/>
        <w:rPr>
          <w:rFonts w:ascii="Helvetica" w:hAnsi="Helvetica" w:eastAsia="Helvetica" w:cs="Helvetica"/>
          <w:sz w:val="20"/>
          <w:szCs w:val="20"/>
        </w:rPr>
      </w:pPr>
      <w:r w:rsidRPr="456421E3">
        <w:rPr>
          <w:rFonts w:ascii="Helvetica" w:hAnsi="Helvetica" w:eastAsia="Helvetica" w:cs="Helvetica"/>
          <w:sz w:val="20"/>
          <w:szCs w:val="20"/>
        </w:rPr>
        <w:t xml:space="preserve">De acuerdo con </w:t>
      </w:r>
      <w:hyperlink r:id="rId12">
        <w:proofErr w:type="spellStart"/>
        <w:r w:rsidRPr="456421E3">
          <w:rPr>
            <w:rStyle w:val="Hipervnculo"/>
            <w:rFonts w:ascii="Helvetica" w:hAnsi="Helvetica" w:eastAsia="Helvetica" w:cs="Helvetica"/>
            <w:b/>
            <w:bCs/>
            <w:sz w:val="20"/>
            <w:szCs w:val="20"/>
          </w:rPr>
          <w:t>Quálitas</w:t>
        </w:r>
        <w:proofErr w:type="spellEnd"/>
      </w:hyperlink>
      <w:r w:rsidRPr="456421E3">
        <w:rPr>
          <w:rFonts w:ascii="Helvetica" w:hAnsi="Helvetica" w:eastAsia="Helvetica" w:cs="Helvetica"/>
          <w:sz w:val="20"/>
          <w:szCs w:val="20"/>
        </w:rPr>
        <w:t xml:space="preserve">, </w:t>
      </w:r>
      <w:r w:rsidRPr="456421E3" w:rsidR="5F51BDA1">
        <w:rPr>
          <w:rFonts w:ascii="Helvetica" w:hAnsi="Helvetica" w:eastAsia="Helvetica" w:cs="Helvetica"/>
          <w:sz w:val="20"/>
          <w:szCs w:val="20"/>
        </w:rPr>
        <w:t xml:space="preserve">aseguradora vehicular que desde el 2007 </w:t>
      </w:r>
      <w:r w:rsidRPr="456421E3" w:rsidR="624B9ED4">
        <w:rPr>
          <w:rFonts w:ascii="Helvetica" w:hAnsi="Helvetica" w:eastAsia="Helvetica" w:cs="Helvetica"/>
          <w:sz w:val="20"/>
          <w:szCs w:val="20"/>
        </w:rPr>
        <w:t xml:space="preserve">lidera el sector a nivel nacional, es </w:t>
      </w:r>
      <w:r w:rsidRPr="456421E3" w:rsidR="7A91B5FE">
        <w:rPr>
          <w:rFonts w:ascii="Helvetica" w:hAnsi="Helvetica" w:eastAsia="Helvetica" w:cs="Helvetica"/>
          <w:sz w:val="20"/>
          <w:szCs w:val="20"/>
        </w:rPr>
        <w:t>fals</w:t>
      </w:r>
      <w:r w:rsidRPr="456421E3" w:rsidR="624B9ED4">
        <w:rPr>
          <w:rFonts w:ascii="Helvetica" w:hAnsi="Helvetica" w:eastAsia="Helvetica" w:cs="Helvetica"/>
          <w:sz w:val="20"/>
          <w:szCs w:val="20"/>
        </w:rPr>
        <w:t xml:space="preserve">o que los seguros sean caros o un lujo, </w:t>
      </w:r>
      <w:r w:rsidRPr="456421E3" w:rsidR="356DAE0C">
        <w:rPr>
          <w:rFonts w:ascii="Helvetica" w:hAnsi="Helvetica" w:eastAsia="Helvetica" w:cs="Helvetica"/>
          <w:sz w:val="20"/>
          <w:szCs w:val="20"/>
        </w:rPr>
        <w:t xml:space="preserve">ya que la industria ha evolucionado a tal grado que ahora se ofrecen </w:t>
      </w:r>
      <w:r w:rsidRPr="456421E3" w:rsidR="356DAE0C">
        <w:rPr>
          <w:rFonts w:ascii="Helvetica" w:hAnsi="Helvetica" w:eastAsia="Helvetica" w:cs="Helvetica"/>
          <w:b/>
          <w:bCs/>
          <w:sz w:val="20"/>
          <w:szCs w:val="20"/>
        </w:rPr>
        <w:t xml:space="preserve">opciones para todos </w:t>
      </w:r>
      <w:r w:rsidRPr="456421E3" w:rsidR="0B5C7F45">
        <w:rPr>
          <w:rFonts w:ascii="Helvetica" w:hAnsi="Helvetica" w:eastAsia="Helvetica" w:cs="Helvetica"/>
          <w:b/>
          <w:bCs/>
          <w:sz w:val="20"/>
          <w:szCs w:val="20"/>
        </w:rPr>
        <w:t>los perfiles</w:t>
      </w:r>
      <w:r w:rsidRPr="456421E3" w:rsidR="0B5C7F45">
        <w:rPr>
          <w:rFonts w:ascii="Helvetica" w:hAnsi="Helvetica" w:eastAsia="Helvetica" w:cs="Helvetica"/>
          <w:sz w:val="20"/>
          <w:szCs w:val="20"/>
        </w:rPr>
        <w:t xml:space="preserve"> </w:t>
      </w:r>
      <w:r w:rsidRPr="456421E3" w:rsidR="356DAE0C">
        <w:rPr>
          <w:rFonts w:ascii="Helvetica" w:hAnsi="Helvetica" w:eastAsia="Helvetica" w:cs="Helvetica"/>
          <w:sz w:val="20"/>
          <w:szCs w:val="20"/>
        </w:rPr>
        <w:t xml:space="preserve">con pagos flexibles que se adaptan a </w:t>
      </w:r>
      <w:r w:rsidRPr="456421E3" w:rsidR="2B8F0007">
        <w:rPr>
          <w:rFonts w:ascii="Helvetica" w:hAnsi="Helvetica" w:eastAsia="Helvetica" w:cs="Helvetica"/>
          <w:sz w:val="20"/>
          <w:szCs w:val="20"/>
        </w:rPr>
        <w:t xml:space="preserve">cualquier </w:t>
      </w:r>
      <w:r w:rsidRPr="456421E3" w:rsidR="356DAE0C">
        <w:rPr>
          <w:rFonts w:ascii="Helvetica" w:hAnsi="Helvetica" w:eastAsia="Helvetica" w:cs="Helvetica"/>
          <w:sz w:val="20"/>
          <w:szCs w:val="20"/>
        </w:rPr>
        <w:t>bolsillo. En este sentido</w:t>
      </w:r>
      <w:r w:rsidRPr="456421E3" w:rsidR="5EA5A64D">
        <w:rPr>
          <w:rFonts w:ascii="Helvetica" w:hAnsi="Helvetica" w:eastAsia="Helvetica" w:cs="Helvetica"/>
          <w:sz w:val="20"/>
          <w:szCs w:val="20"/>
        </w:rPr>
        <w:t xml:space="preserve"> se hace énfasis en que</w:t>
      </w:r>
      <w:r w:rsidRPr="456421E3" w:rsidR="356DAE0C">
        <w:rPr>
          <w:rFonts w:ascii="Helvetica" w:hAnsi="Helvetica" w:eastAsia="Helvetica" w:cs="Helvetica"/>
          <w:sz w:val="20"/>
          <w:szCs w:val="20"/>
        </w:rPr>
        <w:t xml:space="preserve"> no son un gasto sino </w:t>
      </w:r>
      <w:r w:rsidRPr="456421E3" w:rsidR="624B9ED4">
        <w:rPr>
          <w:rFonts w:ascii="Helvetica" w:hAnsi="Helvetica" w:eastAsia="Helvetica" w:cs="Helvetica"/>
          <w:b/>
          <w:bCs/>
          <w:sz w:val="20"/>
          <w:szCs w:val="20"/>
        </w:rPr>
        <w:t>una inversión para proteger</w:t>
      </w:r>
      <w:r w:rsidRPr="456421E3" w:rsidR="6A95C25B">
        <w:rPr>
          <w:rFonts w:ascii="Helvetica" w:hAnsi="Helvetica" w:eastAsia="Helvetica" w:cs="Helvetica"/>
          <w:b/>
          <w:bCs/>
          <w:sz w:val="20"/>
          <w:szCs w:val="20"/>
        </w:rPr>
        <w:t>s</w:t>
      </w:r>
      <w:r w:rsidRPr="456421E3" w:rsidR="624B9ED4">
        <w:rPr>
          <w:rFonts w:ascii="Helvetica" w:hAnsi="Helvetica" w:eastAsia="Helvetica" w:cs="Helvetica"/>
          <w:b/>
          <w:bCs/>
          <w:sz w:val="20"/>
          <w:szCs w:val="20"/>
        </w:rPr>
        <w:t>e</w:t>
      </w:r>
      <w:r w:rsidRPr="456421E3" w:rsidR="624B9ED4">
        <w:rPr>
          <w:rFonts w:ascii="Helvetica" w:hAnsi="Helvetica" w:eastAsia="Helvetica" w:cs="Helvetica"/>
          <w:sz w:val="20"/>
          <w:szCs w:val="20"/>
        </w:rPr>
        <w:t xml:space="preserve"> </w:t>
      </w:r>
      <w:r w:rsidRPr="456421E3" w:rsidR="68ED35C4">
        <w:rPr>
          <w:rFonts w:ascii="Helvetica" w:hAnsi="Helvetica" w:eastAsia="Helvetica" w:cs="Helvetica"/>
          <w:sz w:val="20"/>
          <w:szCs w:val="20"/>
        </w:rPr>
        <w:t>ant</w:t>
      </w:r>
      <w:r w:rsidRPr="456421E3" w:rsidR="624B9ED4">
        <w:rPr>
          <w:rFonts w:ascii="Helvetica" w:hAnsi="Helvetica" w:eastAsia="Helvetica" w:cs="Helvetica"/>
          <w:sz w:val="20"/>
          <w:szCs w:val="20"/>
        </w:rPr>
        <w:t xml:space="preserve">e situaciones </w:t>
      </w:r>
      <w:r w:rsidRPr="456421E3" w:rsidR="17EB2BA1">
        <w:rPr>
          <w:rFonts w:ascii="Helvetica" w:hAnsi="Helvetica" w:eastAsia="Helvetica" w:cs="Helvetica"/>
          <w:sz w:val="20"/>
          <w:szCs w:val="20"/>
        </w:rPr>
        <w:t>imprevistas</w:t>
      </w:r>
      <w:r w:rsidRPr="456421E3" w:rsidR="624B9ED4">
        <w:rPr>
          <w:rFonts w:ascii="Helvetica" w:hAnsi="Helvetica" w:eastAsia="Helvetica" w:cs="Helvetica"/>
          <w:sz w:val="20"/>
          <w:szCs w:val="20"/>
        </w:rPr>
        <w:t xml:space="preserve">, pero cuando ocurren </w:t>
      </w:r>
      <w:r w:rsidRPr="456421E3" w:rsidR="6AB5AB2E">
        <w:rPr>
          <w:rFonts w:ascii="Helvetica" w:hAnsi="Helvetica" w:eastAsia="Helvetica" w:cs="Helvetica"/>
          <w:sz w:val="20"/>
          <w:szCs w:val="20"/>
        </w:rPr>
        <w:t>es necesario</w:t>
      </w:r>
      <w:r w:rsidRPr="456421E3" w:rsidR="624B9ED4">
        <w:rPr>
          <w:rFonts w:ascii="Helvetica" w:hAnsi="Helvetica" w:eastAsia="Helvetica" w:cs="Helvetica"/>
          <w:sz w:val="20"/>
          <w:szCs w:val="20"/>
        </w:rPr>
        <w:t xml:space="preserve"> </w:t>
      </w:r>
      <w:r w:rsidRPr="456421E3" w:rsidR="624B9ED4">
        <w:rPr>
          <w:rFonts w:ascii="Helvetica" w:hAnsi="Helvetica" w:eastAsia="Helvetica" w:cs="Helvetica"/>
          <w:b/>
          <w:bCs/>
          <w:sz w:val="20"/>
          <w:szCs w:val="20"/>
        </w:rPr>
        <w:t>contar con este apoyo</w:t>
      </w:r>
      <w:r w:rsidRPr="456421E3" w:rsidR="624B9ED4">
        <w:rPr>
          <w:rFonts w:ascii="Helvetica" w:hAnsi="Helvetica" w:eastAsia="Helvetica" w:cs="Helvetica"/>
          <w:sz w:val="20"/>
          <w:szCs w:val="20"/>
        </w:rPr>
        <w:t>.</w:t>
      </w:r>
      <w:r w:rsidRPr="456421E3" w:rsidR="158E69D3">
        <w:rPr>
          <w:rFonts w:ascii="Helvetica" w:hAnsi="Helvetica" w:eastAsia="Helvetica" w:cs="Helvetica"/>
          <w:sz w:val="20"/>
          <w:szCs w:val="20"/>
        </w:rPr>
        <w:t xml:space="preserve"> </w:t>
      </w:r>
    </w:p>
    <w:p w:rsidR="158E69D3" w:rsidP="4C03D181" w:rsidRDefault="158E69D3" w14:paraId="4E0824DD" w14:textId="2CFCF5AE">
      <w:pPr>
        <w:jc w:val="both"/>
        <w:rPr>
          <w:rFonts w:ascii="Helvetica" w:hAnsi="Helvetica" w:eastAsia="Helvetica" w:cs="Helvetica"/>
          <w:sz w:val="20"/>
          <w:szCs w:val="20"/>
        </w:rPr>
      </w:pPr>
      <w:r w:rsidRPr="4C03D181">
        <w:rPr>
          <w:rFonts w:ascii="Helvetica" w:hAnsi="Helvetica" w:eastAsia="Helvetica" w:cs="Helvetica"/>
          <w:sz w:val="20"/>
          <w:szCs w:val="20"/>
        </w:rPr>
        <w:t>Además,</w:t>
      </w:r>
      <w:r w:rsidRPr="4C03D181" w:rsidR="0ED7F41B">
        <w:rPr>
          <w:rFonts w:ascii="Helvetica" w:hAnsi="Helvetica" w:eastAsia="Helvetica" w:cs="Helvetica"/>
          <w:sz w:val="20"/>
          <w:szCs w:val="20"/>
        </w:rPr>
        <w:t xml:space="preserve"> </w:t>
      </w:r>
      <w:r w:rsidRPr="4C03D181" w:rsidR="1B1EB1EB">
        <w:rPr>
          <w:rFonts w:ascii="Helvetica" w:hAnsi="Helvetica" w:eastAsia="Helvetica" w:cs="Helvetica"/>
          <w:sz w:val="20"/>
          <w:szCs w:val="20"/>
        </w:rPr>
        <w:t>derrumbando</w:t>
      </w:r>
      <w:r w:rsidRPr="4C03D181" w:rsidR="0ED7F41B">
        <w:rPr>
          <w:rFonts w:ascii="Helvetica" w:hAnsi="Helvetica" w:eastAsia="Helvetica" w:cs="Helvetica"/>
          <w:sz w:val="20"/>
          <w:szCs w:val="20"/>
        </w:rPr>
        <w:t xml:space="preserve"> </w:t>
      </w:r>
      <w:r w:rsidRPr="4C03D181" w:rsidR="7E3BF4D6">
        <w:rPr>
          <w:rFonts w:ascii="Helvetica" w:hAnsi="Helvetica" w:eastAsia="Helvetica" w:cs="Helvetica"/>
          <w:sz w:val="20"/>
          <w:szCs w:val="20"/>
        </w:rPr>
        <w:t>el mito</w:t>
      </w:r>
      <w:r w:rsidRPr="4C03D181" w:rsidR="655601F1">
        <w:rPr>
          <w:rFonts w:ascii="Helvetica" w:hAnsi="Helvetica" w:eastAsia="Helvetica" w:cs="Helvetica"/>
          <w:sz w:val="20"/>
          <w:szCs w:val="20"/>
        </w:rPr>
        <w:t xml:space="preserve"> de las</w:t>
      </w:r>
      <w:r w:rsidRPr="4C03D181" w:rsidR="0ED7F41B">
        <w:rPr>
          <w:rFonts w:ascii="Helvetica" w:hAnsi="Helvetica" w:eastAsia="Helvetica" w:cs="Helvetica"/>
          <w:sz w:val="20"/>
          <w:szCs w:val="20"/>
        </w:rPr>
        <w:t xml:space="preserve"> "</w:t>
      </w:r>
      <w:hyperlink r:id="rId13">
        <w:r w:rsidRPr="4C03D181" w:rsidR="0ED7F41B">
          <w:rPr>
            <w:rStyle w:val="Hipervnculo"/>
            <w:rFonts w:ascii="Helvetica" w:hAnsi="Helvetica" w:eastAsia="Helvetica" w:cs="Helvetica"/>
            <w:sz w:val="20"/>
            <w:szCs w:val="20"/>
          </w:rPr>
          <w:t>letras chiquitas</w:t>
        </w:r>
      </w:hyperlink>
      <w:r w:rsidRPr="4C03D181" w:rsidR="0ED7F41B">
        <w:rPr>
          <w:rFonts w:ascii="Helvetica" w:hAnsi="Helvetica" w:eastAsia="Helvetica" w:cs="Helvetica"/>
          <w:sz w:val="20"/>
          <w:szCs w:val="20"/>
        </w:rPr>
        <w:t>",</w:t>
      </w:r>
      <w:r w:rsidRPr="4C03D181">
        <w:rPr>
          <w:rFonts w:ascii="Helvetica" w:hAnsi="Helvetica" w:eastAsia="Helvetica" w:cs="Helvetica"/>
          <w:sz w:val="20"/>
          <w:szCs w:val="20"/>
        </w:rPr>
        <w:t xml:space="preserve"> </w:t>
      </w:r>
      <w:r w:rsidRPr="4C03D181" w:rsidR="08E044A4">
        <w:rPr>
          <w:rFonts w:ascii="Helvetica" w:hAnsi="Helvetica" w:eastAsia="Helvetica" w:cs="Helvetica"/>
          <w:sz w:val="20"/>
          <w:szCs w:val="20"/>
        </w:rPr>
        <w:t xml:space="preserve">la información relevante de </w:t>
      </w:r>
      <w:r w:rsidRPr="4C03D181" w:rsidR="380F8CD7">
        <w:rPr>
          <w:rFonts w:ascii="Helvetica" w:hAnsi="Helvetica" w:eastAsia="Helvetica" w:cs="Helvetica"/>
          <w:sz w:val="20"/>
          <w:szCs w:val="20"/>
        </w:rPr>
        <w:t>la</w:t>
      </w:r>
      <w:r w:rsidRPr="4C03D181" w:rsidR="08E044A4">
        <w:rPr>
          <w:rFonts w:ascii="Helvetica" w:hAnsi="Helvetica" w:eastAsia="Helvetica" w:cs="Helvetica"/>
          <w:sz w:val="20"/>
          <w:szCs w:val="20"/>
        </w:rPr>
        <w:t xml:space="preserve"> póliza siempre </w:t>
      </w:r>
      <w:r w:rsidRPr="4C03D181" w:rsidR="26B4507B">
        <w:rPr>
          <w:rFonts w:ascii="Helvetica" w:hAnsi="Helvetica" w:eastAsia="Helvetica" w:cs="Helvetica"/>
          <w:sz w:val="20"/>
          <w:szCs w:val="20"/>
        </w:rPr>
        <w:t xml:space="preserve">está </w:t>
      </w:r>
      <w:r w:rsidRPr="4C03D181" w:rsidR="08E044A4">
        <w:rPr>
          <w:rFonts w:ascii="Helvetica" w:hAnsi="Helvetica" w:eastAsia="Helvetica" w:cs="Helvetica"/>
          <w:b/>
          <w:bCs/>
          <w:sz w:val="20"/>
          <w:szCs w:val="20"/>
        </w:rPr>
        <w:t xml:space="preserve">visible </w:t>
      </w:r>
      <w:r w:rsidRPr="4C03D181" w:rsidR="475D0BC3">
        <w:rPr>
          <w:rFonts w:ascii="Helvetica" w:hAnsi="Helvetica" w:eastAsia="Helvetica" w:cs="Helvetica"/>
          <w:b/>
          <w:bCs/>
          <w:sz w:val="20"/>
          <w:szCs w:val="20"/>
        </w:rPr>
        <w:t xml:space="preserve">en la </w:t>
      </w:r>
      <w:r w:rsidRPr="4C03D181" w:rsidR="08E044A4">
        <w:rPr>
          <w:rFonts w:ascii="Helvetica" w:hAnsi="Helvetica" w:eastAsia="Helvetica" w:cs="Helvetica"/>
          <w:b/>
          <w:bCs/>
          <w:sz w:val="20"/>
          <w:szCs w:val="20"/>
        </w:rPr>
        <w:t>carátula</w:t>
      </w:r>
      <w:r w:rsidRPr="4C03D181" w:rsidR="4C1608A3">
        <w:rPr>
          <w:rFonts w:ascii="Helvetica" w:hAnsi="Helvetica" w:eastAsia="Helvetica" w:cs="Helvetica"/>
          <w:sz w:val="20"/>
          <w:szCs w:val="20"/>
        </w:rPr>
        <w:t xml:space="preserve"> del documento,</w:t>
      </w:r>
      <w:r w:rsidRPr="4C03D181" w:rsidR="08E044A4">
        <w:rPr>
          <w:rFonts w:ascii="Helvetica" w:hAnsi="Helvetica" w:eastAsia="Helvetica" w:cs="Helvetica"/>
          <w:sz w:val="20"/>
          <w:szCs w:val="20"/>
        </w:rPr>
        <w:t xml:space="preserve"> </w:t>
      </w:r>
      <w:r w:rsidRPr="4C03D181" w:rsidR="5E2FDD1E">
        <w:rPr>
          <w:rFonts w:ascii="Helvetica" w:hAnsi="Helvetica" w:eastAsia="Helvetica" w:cs="Helvetica"/>
          <w:sz w:val="20"/>
          <w:szCs w:val="20"/>
        </w:rPr>
        <w:t>el cual incluye</w:t>
      </w:r>
      <w:r w:rsidRPr="4C03D181" w:rsidR="08E044A4">
        <w:rPr>
          <w:rFonts w:ascii="Helvetica" w:hAnsi="Helvetica" w:eastAsia="Helvetica" w:cs="Helvetica"/>
          <w:sz w:val="20"/>
          <w:szCs w:val="20"/>
        </w:rPr>
        <w:t xml:space="preserve"> un glosario para facilitar su compresión</w:t>
      </w:r>
      <w:r w:rsidRPr="4C03D181" w:rsidR="28352D2C">
        <w:rPr>
          <w:rFonts w:ascii="Helvetica" w:hAnsi="Helvetica" w:eastAsia="Helvetica" w:cs="Helvetica"/>
          <w:sz w:val="20"/>
          <w:szCs w:val="20"/>
        </w:rPr>
        <w:t xml:space="preserve">; y en caso de tener dudas, basta con preguntar al </w:t>
      </w:r>
      <w:r w:rsidRPr="4C03D181" w:rsidR="28352D2C">
        <w:rPr>
          <w:rFonts w:ascii="Helvetica" w:hAnsi="Helvetica" w:eastAsia="Helvetica" w:cs="Helvetica"/>
          <w:b/>
          <w:bCs/>
          <w:sz w:val="20"/>
          <w:szCs w:val="20"/>
        </w:rPr>
        <w:t>agente de seguros</w:t>
      </w:r>
      <w:r w:rsidRPr="4C03D181" w:rsidR="28352D2C">
        <w:rPr>
          <w:rFonts w:ascii="Helvetica" w:hAnsi="Helvetica" w:eastAsia="Helvetica" w:cs="Helvetica"/>
          <w:sz w:val="20"/>
          <w:szCs w:val="20"/>
        </w:rPr>
        <w:t xml:space="preserve"> para obtener la asesoría correspondiente.</w:t>
      </w:r>
      <w:r w:rsidRPr="4C03D181" w:rsidR="3F32A631">
        <w:rPr>
          <w:rFonts w:ascii="Helvetica" w:hAnsi="Helvetica" w:eastAsia="Helvetica" w:cs="Helvetica"/>
          <w:sz w:val="20"/>
          <w:szCs w:val="20"/>
        </w:rPr>
        <w:t xml:space="preserve"> </w:t>
      </w:r>
      <w:r w:rsidRPr="4C03D181" w:rsidR="31618470">
        <w:rPr>
          <w:rFonts w:ascii="Helvetica" w:hAnsi="Helvetica" w:eastAsia="Helvetica" w:cs="Helvetica"/>
          <w:sz w:val="20"/>
          <w:szCs w:val="20"/>
        </w:rPr>
        <w:t xml:space="preserve">Un seguro </w:t>
      </w:r>
      <w:r w:rsidRPr="4C03D181" w:rsidR="68D5E67A">
        <w:rPr>
          <w:rFonts w:ascii="Helvetica" w:hAnsi="Helvetica" w:eastAsia="Helvetica" w:cs="Helvetica"/>
          <w:sz w:val="20"/>
          <w:szCs w:val="20"/>
        </w:rPr>
        <w:t xml:space="preserve">vehicular </w:t>
      </w:r>
      <w:r w:rsidRPr="4C03D181" w:rsidR="31618470">
        <w:rPr>
          <w:rFonts w:ascii="Helvetica" w:hAnsi="Helvetica" w:eastAsia="Helvetica" w:cs="Helvetica"/>
          <w:sz w:val="20"/>
          <w:szCs w:val="20"/>
        </w:rPr>
        <w:t xml:space="preserve">es como </w:t>
      </w:r>
      <w:r w:rsidRPr="4C03D181" w:rsidR="606E31D8">
        <w:rPr>
          <w:rFonts w:ascii="Helvetica" w:hAnsi="Helvetica" w:eastAsia="Helvetica" w:cs="Helvetica"/>
          <w:sz w:val="20"/>
          <w:szCs w:val="20"/>
        </w:rPr>
        <w:t>"</w:t>
      </w:r>
      <w:r w:rsidRPr="4C03D181" w:rsidR="31618470">
        <w:rPr>
          <w:rFonts w:ascii="Helvetica" w:hAnsi="Helvetica" w:eastAsia="Helvetica" w:cs="Helvetica"/>
          <w:b/>
          <w:bCs/>
          <w:sz w:val="20"/>
          <w:szCs w:val="20"/>
        </w:rPr>
        <w:t>un traje a la medida</w:t>
      </w:r>
      <w:r w:rsidRPr="4C03D181" w:rsidR="27AAA027">
        <w:rPr>
          <w:rFonts w:ascii="Helvetica" w:hAnsi="Helvetica" w:eastAsia="Helvetica" w:cs="Helvetica"/>
          <w:sz w:val="20"/>
          <w:szCs w:val="20"/>
        </w:rPr>
        <w:t>"</w:t>
      </w:r>
      <w:r w:rsidRPr="4C03D181" w:rsidR="31618470">
        <w:rPr>
          <w:rFonts w:ascii="Helvetica" w:hAnsi="Helvetica" w:eastAsia="Helvetica" w:cs="Helvetica"/>
          <w:sz w:val="20"/>
          <w:szCs w:val="20"/>
        </w:rPr>
        <w:t xml:space="preserve"> para </w:t>
      </w:r>
      <w:r w:rsidRPr="4C03D181" w:rsidR="083D6C39">
        <w:rPr>
          <w:rFonts w:ascii="Helvetica" w:hAnsi="Helvetica" w:eastAsia="Helvetica" w:cs="Helvetica"/>
          <w:sz w:val="20"/>
          <w:szCs w:val="20"/>
        </w:rPr>
        <w:t>manejar con tranquilidad</w:t>
      </w:r>
      <w:r w:rsidRPr="4C03D181" w:rsidR="31618470">
        <w:rPr>
          <w:rFonts w:ascii="Helvetica" w:hAnsi="Helvetica" w:eastAsia="Helvetica" w:cs="Helvetica"/>
          <w:sz w:val="20"/>
          <w:szCs w:val="20"/>
        </w:rPr>
        <w:t xml:space="preserve">, donde sus </w:t>
      </w:r>
      <w:r w:rsidRPr="4C03D181" w:rsidR="31618470">
        <w:rPr>
          <w:rFonts w:ascii="Helvetica" w:hAnsi="Helvetica" w:eastAsia="Helvetica" w:cs="Helvetica"/>
          <w:b/>
          <w:bCs/>
          <w:sz w:val="20"/>
          <w:szCs w:val="20"/>
        </w:rPr>
        <w:t xml:space="preserve">coberturas </w:t>
      </w:r>
      <w:r w:rsidRPr="4C03D181" w:rsidR="31618470">
        <w:rPr>
          <w:rFonts w:ascii="Helvetica" w:hAnsi="Helvetica" w:eastAsia="Helvetica" w:cs="Helvetica"/>
          <w:sz w:val="20"/>
          <w:szCs w:val="20"/>
        </w:rPr>
        <w:t xml:space="preserve">(servicios contratados) se diseñan tras evaluar los riesgos y necesidades de protección de cada </w:t>
      </w:r>
      <w:r w:rsidRPr="4C03D181" w:rsidR="3FF8EA1A">
        <w:rPr>
          <w:rFonts w:ascii="Helvetica" w:hAnsi="Helvetica" w:eastAsia="Helvetica" w:cs="Helvetica"/>
          <w:sz w:val="20"/>
          <w:szCs w:val="20"/>
        </w:rPr>
        <w:t>persona</w:t>
      </w:r>
      <w:r w:rsidRPr="4C03D181" w:rsidR="31618470">
        <w:rPr>
          <w:rFonts w:ascii="Helvetica" w:hAnsi="Helvetica" w:eastAsia="Helvetica" w:cs="Helvetica"/>
          <w:sz w:val="20"/>
          <w:szCs w:val="20"/>
        </w:rPr>
        <w:t>.</w:t>
      </w:r>
      <w:r w:rsidRPr="4C03D181" w:rsidR="3397B92E">
        <w:rPr>
          <w:rFonts w:ascii="Helvetica" w:hAnsi="Helvetica" w:eastAsia="Helvetica" w:cs="Helvetica"/>
          <w:sz w:val="20"/>
          <w:szCs w:val="20"/>
        </w:rPr>
        <w:t xml:space="preserve"> </w:t>
      </w:r>
    </w:p>
    <w:p w:rsidR="3397B92E" w:rsidP="4C03D181" w:rsidRDefault="3397B92E" w14:paraId="06D9202C" w14:textId="2D149DCC">
      <w:pPr>
        <w:jc w:val="both"/>
        <w:rPr>
          <w:rFonts w:ascii="Helvetica" w:hAnsi="Helvetica" w:eastAsia="Helvetica" w:cs="Helvetica"/>
          <w:sz w:val="20"/>
          <w:szCs w:val="20"/>
        </w:rPr>
      </w:pPr>
      <w:r w:rsidRPr="4C03D181">
        <w:rPr>
          <w:rFonts w:ascii="Helvetica" w:hAnsi="Helvetica" w:eastAsia="Helvetica" w:cs="Helvetica"/>
          <w:sz w:val="20"/>
          <w:szCs w:val="20"/>
        </w:rPr>
        <w:t xml:space="preserve">Si bien tener </w:t>
      </w:r>
      <w:r w:rsidRPr="4C03D181" w:rsidR="31618470">
        <w:rPr>
          <w:rFonts w:ascii="Helvetica" w:hAnsi="Helvetica" w:eastAsia="Helvetica" w:cs="Helvetica"/>
          <w:sz w:val="20"/>
          <w:szCs w:val="20"/>
        </w:rPr>
        <w:t xml:space="preserve">un </w:t>
      </w:r>
      <w:r w:rsidRPr="4C03D181" w:rsidR="35FAC6DC">
        <w:rPr>
          <w:rFonts w:ascii="Helvetica" w:hAnsi="Helvetica" w:eastAsia="Helvetica" w:cs="Helvetica"/>
          <w:sz w:val="20"/>
          <w:szCs w:val="20"/>
        </w:rPr>
        <w:t>plan de aseguramiento</w:t>
      </w:r>
      <w:r w:rsidRPr="4C03D181" w:rsidR="31618470">
        <w:rPr>
          <w:rFonts w:ascii="Helvetica" w:hAnsi="Helvetica" w:eastAsia="Helvetica" w:cs="Helvetica"/>
          <w:sz w:val="20"/>
          <w:szCs w:val="20"/>
        </w:rPr>
        <w:t xml:space="preserve"> básic</w:t>
      </w:r>
      <w:r w:rsidRPr="4C03D181" w:rsidR="1DE2C443">
        <w:rPr>
          <w:rFonts w:ascii="Helvetica" w:hAnsi="Helvetica" w:eastAsia="Helvetica" w:cs="Helvetica"/>
          <w:sz w:val="20"/>
          <w:szCs w:val="20"/>
        </w:rPr>
        <w:t>o</w:t>
      </w:r>
      <w:r w:rsidRPr="4C03D181" w:rsidR="31618470">
        <w:rPr>
          <w:rFonts w:ascii="Helvetica" w:hAnsi="Helvetica" w:eastAsia="Helvetica" w:cs="Helvetica"/>
          <w:sz w:val="20"/>
          <w:szCs w:val="20"/>
        </w:rPr>
        <w:t xml:space="preserve"> </w:t>
      </w:r>
      <w:r w:rsidRPr="4C03D181" w:rsidR="76305694">
        <w:rPr>
          <w:rFonts w:ascii="Helvetica" w:hAnsi="Helvetica" w:eastAsia="Helvetica" w:cs="Helvetica"/>
          <w:sz w:val="20"/>
          <w:szCs w:val="20"/>
        </w:rPr>
        <w:t>nos</w:t>
      </w:r>
      <w:r w:rsidRPr="4C03D181" w:rsidR="31618470">
        <w:rPr>
          <w:rFonts w:ascii="Helvetica" w:hAnsi="Helvetica" w:eastAsia="Helvetica" w:cs="Helvetica"/>
          <w:sz w:val="20"/>
          <w:szCs w:val="20"/>
        </w:rPr>
        <w:t xml:space="preserve"> puede </w:t>
      </w:r>
      <w:r w:rsidRPr="4C03D181" w:rsidR="31618470">
        <w:rPr>
          <w:rFonts w:ascii="Helvetica" w:hAnsi="Helvetica" w:eastAsia="Helvetica" w:cs="Helvetica"/>
          <w:b/>
          <w:bCs/>
          <w:sz w:val="20"/>
          <w:szCs w:val="20"/>
        </w:rPr>
        <w:t>proteger de lo esencial</w:t>
      </w:r>
      <w:r w:rsidRPr="4C03D181" w:rsidR="034E3374">
        <w:rPr>
          <w:rFonts w:ascii="Helvetica" w:hAnsi="Helvetica" w:eastAsia="Helvetica" w:cs="Helvetica"/>
          <w:sz w:val="20"/>
          <w:szCs w:val="20"/>
        </w:rPr>
        <w:t xml:space="preserve"> (</w:t>
      </w:r>
      <w:r w:rsidRPr="4C03D181" w:rsidR="4C8E221F">
        <w:rPr>
          <w:rFonts w:ascii="Helvetica" w:hAnsi="Helvetica" w:eastAsia="Helvetica" w:cs="Helvetica"/>
          <w:sz w:val="20"/>
          <w:szCs w:val="20"/>
        </w:rPr>
        <w:t xml:space="preserve">responsabilidad civil por daños a terceros, </w:t>
      </w:r>
      <w:r w:rsidRPr="4C03D181" w:rsidR="034E3374">
        <w:rPr>
          <w:rFonts w:ascii="Helvetica" w:hAnsi="Helvetica" w:eastAsia="Helvetica" w:cs="Helvetica"/>
          <w:sz w:val="20"/>
          <w:szCs w:val="20"/>
        </w:rPr>
        <w:t>asistencia vial</w:t>
      </w:r>
      <w:r w:rsidRPr="4C03D181" w:rsidR="3E20F390">
        <w:rPr>
          <w:rFonts w:ascii="Helvetica" w:hAnsi="Helvetica" w:eastAsia="Helvetica" w:cs="Helvetica"/>
          <w:sz w:val="20"/>
          <w:szCs w:val="20"/>
        </w:rPr>
        <w:t xml:space="preserve"> y</w:t>
      </w:r>
      <w:r w:rsidRPr="4C03D181" w:rsidR="034E3374">
        <w:rPr>
          <w:rFonts w:ascii="Helvetica" w:hAnsi="Helvetica" w:eastAsia="Helvetica" w:cs="Helvetica"/>
          <w:sz w:val="20"/>
          <w:szCs w:val="20"/>
        </w:rPr>
        <w:t xml:space="preserve"> gastos legales y médicos</w:t>
      </w:r>
      <w:r w:rsidRPr="4C03D181" w:rsidR="038D833A">
        <w:rPr>
          <w:rFonts w:ascii="Helvetica" w:hAnsi="Helvetica" w:eastAsia="Helvetica" w:cs="Helvetica"/>
          <w:sz w:val="20"/>
          <w:szCs w:val="20"/>
        </w:rPr>
        <w:t>, por ejemplo</w:t>
      </w:r>
      <w:r w:rsidRPr="4C03D181" w:rsidR="034E3374">
        <w:rPr>
          <w:rFonts w:ascii="Helvetica" w:hAnsi="Helvetica" w:eastAsia="Helvetica" w:cs="Helvetica"/>
          <w:sz w:val="20"/>
          <w:szCs w:val="20"/>
        </w:rPr>
        <w:t>)</w:t>
      </w:r>
      <w:r w:rsidRPr="4C03D181" w:rsidR="31618470">
        <w:rPr>
          <w:rFonts w:ascii="Helvetica" w:hAnsi="Helvetica" w:eastAsia="Helvetica" w:cs="Helvetica"/>
          <w:sz w:val="20"/>
          <w:szCs w:val="20"/>
        </w:rPr>
        <w:t>,</w:t>
      </w:r>
      <w:r w:rsidRPr="4C03D181" w:rsidR="0CC432E7">
        <w:rPr>
          <w:rFonts w:ascii="Helvetica" w:hAnsi="Helvetica" w:eastAsia="Helvetica" w:cs="Helvetica"/>
          <w:sz w:val="20"/>
          <w:szCs w:val="20"/>
        </w:rPr>
        <w:t xml:space="preserve"> </w:t>
      </w:r>
      <w:r w:rsidRPr="4C03D181" w:rsidR="37B762F0">
        <w:rPr>
          <w:rFonts w:ascii="Helvetica" w:hAnsi="Helvetica" w:eastAsia="Helvetica" w:cs="Helvetica"/>
          <w:sz w:val="20"/>
          <w:szCs w:val="20"/>
        </w:rPr>
        <w:t>al</w:t>
      </w:r>
      <w:r w:rsidRPr="4C03D181" w:rsidR="0CC432E7">
        <w:rPr>
          <w:rFonts w:ascii="Helvetica" w:hAnsi="Helvetica" w:eastAsia="Helvetica" w:cs="Helvetica"/>
          <w:sz w:val="20"/>
          <w:szCs w:val="20"/>
        </w:rPr>
        <w:t xml:space="preserve"> </w:t>
      </w:r>
      <w:r w:rsidRPr="4C03D181" w:rsidR="11E62E46">
        <w:rPr>
          <w:rFonts w:ascii="Helvetica" w:hAnsi="Helvetica" w:eastAsia="Helvetica" w:cs="Helvetica"/>
          <w:sz w:val="20"/>
          <w:szCs w:val="20"/>
        </w:rPr>
        <w:t>viaja</w:t>
      </w:r>
      <w:r w:rsidRPr="4C03D181" w:rsidR="6D196C3D">
        <w:rPr>
          <w:rFonts w:ascii="Helvetica" w:hAnsi="Helvetica" w:eastAsia="Helvetica" w:cs="Helvetica"/>
          <w:sz w:val="20"/>
          <w:szCs w:val="20"/>
        </w:rPr>
        <w:t>r</w:t>
      </w:r>
      <w:r w:rsidRPr="4C03D181" w:rsidR="11E62E46">
        <w:rPr>
          <w:rFonts w:ascii="Helvetica" w:hAnsi="Helvetica" w:eastAsia="Helvetica" w:cs="Helvetica"/>
          <w:sz w:val="20"/>
          <w:szCs w:val="20"/>
        </w:rPr>
        <w:t xml:space="preserve"> </w:t>
      </w:r>
      <w:r w:rsidRPr="4C03D181" w:rsidR="0CC432E7">
        <w:rPr>
          <w:rFonts w:ascii="Helvetica" w:hAnsi="Helvetica" w:eastAsia="Helvetica" w:cs="Helvetica"/>
          <w:sz w:val="20"/>
          <w:szCs w:val="20"/>
        </w:rPr>
        <w:t>acompañado</w:t>
      </w:r>
      <w:r w:rsidRPr="4C03D181" w:rsidR="1FAEEBDC">
        <w:rPr>
          <w:rFonts w:ascii="Helvetica" w:hAnsi="Helvetica" w:eastAsia="Helvetica" w:cs="Helvetica"/>
          <w:sz w:val="20"/>
          <w:szCs w:val="20"/>
        </w:rPr>
        <w:t>s</w:t>
      </w:r>
      <w:r w:rsidRPr="4C03D181" w:rsidR="0CC432E7">
        <w:rPr>
          <w:rFonts w:ascii="Helvetica" w:hAnsi="Helvetica" w:eastAsia="Helvetica" w:cs="Helvetica"/>
          <w:sz w:val="20"/>
          <w:szCs w:val="20"/>
        </w:rPr>
        <w:t xml:space="preserve"> como suele </w:t>
      </w:r>
      <w:r w:rsidRPr="4C03D181" w:rsidR="54ABB708">
        <w:rPr>
          <w:rFonts w:ascii="Helvetica" w:hAnsi="Helvetica" w:eastAsia="Helvetica" w:cs="Helvetica"/>
          <w:sz w:val="20"/>
          <w:szCs w:val="20"/>
        </w:rPr>
        <w:t>pasa</w:t>
      </w:r>
      <w:r w:rsidRPr="4C03D181" w:rsidR="0CC432E7">
        <w:rPr>
          <w:rFonts w:ascii="Helvetica" w:hAnsi="Helvetica" w:eastAsia="Helvetica" w:cs="Helvetica"/>
          <w:sz w:val="20"/>
          <w:szCs w:val="20"/>
        </w:rPr>
        <w:t>r en las vacaciones</w:t>
      </w:r>
      <w:r w:rsidRPr="4C03D181" w:rsidR="29E4A56D">
        <w:rPr>
          <w:rFonts w:ascii="Helvetica" w:hAnsi="Helvetica" w:eastAsia="Helvetica" w:cs="Helvetica"/>
          <w:sz w:val="20"/>
          <w:szCs w:val="20"/>
        </w:rPr>
        <w:t>,</w:t>
      </w:r>
      <w:r w:rsidRPr="4C03D181" w:rsidR="0CC432E7">
        <w:rPr>
          <w:rFonts w:ascii="Helvetica" w:hAnsi="Helvetica" w:eastAsia="Helvetica" w:cs="Helvetica"/>
          <w:sz w:val="20"/>
          <w:szCs w:val="20"/>
        </w:rPr>
        <w:t xml:space="preserve"> lo </w:t>
      </w:r>
      <w:r w:rsidRPr="4C03D181" w:rsidR="31618470">
        <w:rPr>
          <w:rFonts w:ascii="Helvetica" w:hAnsi="Helvetica" w:eastAsia="Helvetica" w:cs="Helvetica"/>
          <w:sz w:val="20"/>
          <w:szCs w:val="20"/>
        </w:rPr>
        <w:t xml:space="preserve">ideal es </w:t>
      </w:r>
      <w:r w:rsidRPr="4C03D181" w:rsidR="6008E585">
        <w:rPr>
          <w:rFonts w:ascii="Helvetica" w:hAnsi="Helvetica" w:eastAsia="Helvetica" w:cs="Helvetica"/>
          <w:b/>
          <w:bCs/>
          <w:sz w:val="20"/>
          <w:szCs w:val="20"/>
        </w:rPr>
        <w:t>a</w:t>
      </w:r>
      <w:r w:rsidRPr="4C03D181" w:rsidR="65BF7EB8">
        <w:rPr>
          <w:rFonts w:ascii="Helvetica" w:hAnsi="Helvetica" w:eastAsia="Helvetica" w:cs="Helvetica"/>
          <w:b/>
          <w:bCs/>
          <w:sz w:val="20"/>
          <w:szCs w:val="20"/>
        </w:rPr>
        <w:t>mpliar el esquema</w:t>
      </w:r>
      <w:r w:rsidRPr="4C03D181" w:rsidR="65BF7EB8">
        <w:rPr>
          <w:rFonts w:ascii="Helvetica" w:hAnsi="Helvetica" w:eastAsia="Helvetica" w:cs="Helvetica"/>
          <w:sz w:val="20"/>
          <w:szCs w:val="20"/>
        </w:rPr>
        <w:t xml:space="preserve"> con una cobertura</w:t>
      </w:r>
      <w:r w:rsidRPr="4C03D181" w:rsidR="21AC9235">
        <w:rPr>
          <w:rFonts w:ascii="Helvetica" w:hAnsi="Helvetica" w:eastAsia="Helvetica" w:cs="Helvetica"/>
          <w:sz w:val="20"/>
          <w:szCs w:val="20"/>
        </w:rPr>
        <w:t xml:space="preserve"> </w:t>
      </w:r>
      <w:r w:rsidRPr="4C03D181" w:rsidR="571889DF">
        <w:rPr>
          <w:rFonts w:ascii="Helvetica" w:hAnsi="Helvetica" w:eastAsia="Helvetica" w:cs="Helvetica"/>
          <w:sz w:val="20"/>
          <w:szCs w:val="20"/>
        </w:rPr>
        <w:t xml:space="preserve">que en el caso de </w:t>
      </w:r>
      <w:proofErr w:type="spellStart"/>
      <w:r w:rsidRPr="4C03D181" w:rsidR="571889DF">
        <w:rPr>
          <w:rFonts w:ascii="Helvetica" w:hAnsi="Helvetica" w:eastAsia="Helvetica" w:cs="Helvetica"/>
          <w:sz w:val="20"/>
          <w:szCs w:val="20"/>
        </w:rPr>
        <w:t>Quálitas</w:t>
      </w:r>
      <w:proofErr w:type="spellEnd"/>
      <w:r w:rsidRPr="4C03D181" w:rsidR="571889DF">
        <w:rPr>
          <w:rFonts w:ascii="Helvetica" w:hAnsi="Helvetica" w:eastAsia="Helvetica" w:cs="Helvetica"/>
          <w:sz w:val="20"/>
          <w:szCs w:val="20"/>
        </w:rPr>
        <w:t xml:space="preserve"> se </w:t>
      </w:r>
      <w:r w:rsidRPr="4C03D181" w:rsidR="21AC9235">
        <w:rPr>
          <w:rFonts w:ascii="Helvetica" w:hAnsi="Helvetica" w:eastAsia="Helvetica" w:cs="Helvetica"/>
          <w:sz w:val="20"/>
          <w:szCs w:val="20"/>
        </w:rPr>
        <w:t>denomin</w:t>
      </w:r>
      <w:r w:rsidRPr="4C03D181" w:rsidR="309A7726">
        <w:rPr>
          <w:rFonts w:ascii="Helvetica" w:hAnsi="Helvetica" w:eastAsia="Helvetica" w:cs="Helvetica"/>
          <w:sz w:val="20"/>
          <w:szCs w:val="20"/>
        </w:rPr>
        <w:t>a</w:t>
      </w:r>
      <w:r w:rsidRPr="4C03D181" w:rsidR="21AC9235">
        <w:rPr>
          <w:rFonts w:ascii="Helvetica" w:hAnsi="Helvetica" w:eastAsia="Helvetica" w:cs="Helvetica"/>
          <w:sz w:val="20"/>
          <w:szCs w:val="20"/>
        </w:rPr>
        <w:t xml:space="preserve"> "</w:t>
      </w:r>
      <w:hyperlink r:id="rId14">
        <w:r w:rsidRPr="4C03D181" w:rsidR="21AC9235">
          <w:rPr>
            <w:rStyle w:val="Hipervnculo"/>
            <w:rFonts w:ascii="Helvetica" w:hAnsi="Helvetica" w:eastAsia="Helvetica" w:cs="Helvetica"/>
            <w:sz w:val="20"/>
            <w:szCs w:val="20"/>
          </w:rPr>
          <w:t>responsabilidad civil por daños a ocupantes</w:t>
        </w:r>
      </w:hyperlink>
      <w:r w:rsidRPr="4C03D181" w:rsidR="21AC9235">
        <w:rPr>
          <w:rFonts w:ascii="Helvetica" w:hAnsi="Helvetica" w:eastAsia="Helvetica" w:cs="Helvetica"/>
          <w:sz w:val="20"/>
          <w:szCs w:val="20"/>
        </w:rPr>
        <w:t>"</w:t>
      </w:r>
      <w:r w:rsidRPr="4C03D181" w:rsidR="3F09B562">
        <w:rPr>
          <w:rFonts w:ascii="Helvetica" w:hAnsi="Helvetica" w:eastAsia="Helvetica" w:cs="Helvetica"/>
          <w:sz w:val="20"/>
          <w:szCs w:val="20"/>
        </w:rPr>
        <w:t xml:space="preserve">. Esta protección </w:t>
      </w:r>
      <w:r w:rsidRPr="4C03D181" w:rsidR="551F1BBE">
        <w:rPr>
          <w:rFonts w:ascii="Helvetica" w:hAnsi="Helvetica" w:eastAsia="Helvetica" w:cs="Helvetica"/>
          <w:sz w:val="20"/>
          <w:szCs w:val="20"/>
        </w:rPr>
        <w:t xml:space="preserve">ampara </w:t>
      </w:r>
      <w:r w:rsidRPr="4C03D181" w:rsidR="6A194E75">
        <w:rPr>
          <w:rFonts w:ascii="Helvetica" w:hAnsi="Helvetica" w:eastAsia="Helvetica" w:cs="Helvetica"/>
          <w:sz w:val="20"/>
          <w:szCs w:val="20"/>
        </w:rPr>
        <w:t>al a</w:t>
      </w:r>
      <w:r w:rsidRPr="4C03D181" w:rsidR="551F1BBE">
        <w:rPr>
          <w:rFonts w:ascii="Helvetica" w:hAnsi="Helvetica" w:eastAsia="Helvetica" w:cs="Helvetica"/>
          <w:sz w:val="20"/>
          <w:szCs w:val="20"/>
        </w:rPr>
        <w:t xml:space="preserve">segurado o </w:t>
      </w:r>
      <w:r w:rsidRPr="4C03D181" w:rsidR="519CF5DC">
        <w:rPr>
          <w:rFonts w:ascii="Helvetica" w:hAnsi="Helvetica" w:eastAsia="Helvetica" w:cs="Helvetica"/>
          <w:sz w:val="20"/>
          <w:szCs w:val="20"/>
        </w:rPr>
        <w:t xml:space="preserve">a </w:t>
      </w:r>
      <w:r w:rsidRPr="4C03D181" w:rsidR="551F1BBE">
        <w:rPr>
          <w:rFonts w:ascii="Helvetica" w:hAnsi="Helvetica" w:eastAsia="Helvetica" w:cs="Helvetica"/>
          <w:sz w:val="20"/>
          <w:szCs w:val="20"/>
        </w:rPr>
        <w:t>cualquier persona que con su consentimiento use el vehículo</w:t>
      </w:r>
      <w:r w:rsidRPr="4C03D181" w:rsidR="654DE8C4">
        <w:rPr>
          <w:rFonts w:ascii="Helvetica" w:hAnsi="Helvetica" w:eastAsia="Helvetica" w:cs="Helvetica"/>
          <w:sz w:val="20"/>
          <w:szCs w:val="20"/>
        </w:rPr>
        <w:t>,</w:t>
      </w:r>
      <w:r w:rsidRPr="4C03D181" w:rsidR="551F1BBE">
        <w:rPr>
          <w:rFonts w:ascii="Helvetica" w:hAnsi="Helvetica" w:eastAsia="Helvetica" w:cs="Helvetica"/>
          <w:sz w:val="20"/>
          <w:szCs w:val="20"/>
        </w:rPr>
        <w:t xml:space="preserve"> </w:t>
      </w:r>
      <w:r w:rsidRPr="4C03D181" w:rsidR="71F75C1D">
        <w:rPr>
          <w:rFonts w:ascii="Helvetica" w:hAnsi="Helvetica" w:eastAsia="Helvetica" w:cs="Helvetica"/>
          <w:sz w:val="20"/>
          <w:szCs w:val="20"/>
        </w:rPr>
        <w:t>tras ocasionar</w:t>
      </w:r>
      <w:r w:rsidRPr="4C03D181" w:rsidR="551F1BBE">
        <w:rPr>
          <w:rFonts w:ascii="Helvetica" w:hAnsi="Helvetica" w:eastAsia="Helvetica" w:cs="Helvetica"/>
          <w:sz w:val="20"/>
          <w:szCs w:val="20"/>
        </w:rPr>
        <w:t xml:space="preserve"> lesiones corporales o la muerte a </w:t>
      </w:r>
      <w:r w:rsidRPr="4C03D181" w:rsidR="551F1BBE">
        <w:rPr>
          <w:rFonts w:ascii="Helvetica" w:hAnsi="Helvetica" w:eastAsia="Helvetica" w:cs="Helvetica"/>
          <w:b/>
          <w:bCs/>
          <w:sz w:val="20"/>
          <w:szCs w:val="20"/>
        </w:rPr>
        <w:t>terceros ocupantes</w:t>
      </w:r>
      <w:r w:rsidRPr="4C03D181" w:rsidR="4C98C9E7">
        <w:rPr>
          <w:rFonts w:ascii="Helvetica" w:hAnsi="Helvetica" w:eastAsia="Helvetica" w:cs="Helvetica"/>
          <w:b/>
          <w:bCs/>
          <w:sz w:val="20"/>
          <w:szCs w:val="20"/>
        </w:rPr>
        <w:t xml:space="preserve"> en un accidente</w:t>
      </w:r>
      <w:r w:rsidRPr="4C03D181" w:rsidR="551F1BBE">
        <w:rPr>
          <w:rFonts w:ascii="Helvetica" w:hAnsi="Helvetica" w:eastAsia="Helvetica" w:cs="Helvetica"/>
          <w:sz w:val="20"/>
          <w:szCs w:val="20"/>
        </w:rPr>
        <w:t xml:space="preserve">, siempre y cuando se encuentren dentro </w:t>
      </w:r>
      <w:r w:rsidRPr="4C03D181" w:rsidR="3DC6CB97">
        <w:rPr>
          <w:rFonts w:ascii="Helvetica" w:hAnsi="Helvetica" w:eastAsia="Helvetica" w:cs="Helvetica"/>
          <w:sz w:val="20"/>
          <w:szCs w:val="20"/>
        </w:rPr>
        <w:t xml:space="preserve">de la misma unidad. </w:t>
      </w:r>
    </w:p>
    <w:p w:rsidR="7686A3E4" w:rsidP="4C03D181" w:rsidRDefault="7686A3E4" w14:paraId="6162DC77" w14:textId="44C15611">
      <w:pPr>
        <w:jc w:val="both"/>
        <w:rPr>
          <w:rFonts w:ascii="Helvetica" w:hAnsi="Helvetica" w:eastAsia="Helvetica" w:cs="Helvetica"/>
          <w:b/>
          <w:bCs/>
          <w:sz w:val="20"/>
          <w:szCs w:val="20"/>
        </w:rPr>
      </w:pPr>
      <w:r w:rsidRPr="4C03D181">
        <w:rPr>
          <w:rFonts w:ascii="Helvetica" w:hAnsi="Helvetica" w:eastAsia="Helvetica" w:cs="Helvetica"/>
          <w:b/>
          <w:bCs/>
          <w:sz w:val="20"/>
          <w:szCs w:val="20"/>
        </w:rPr>
        <w:t>Responsabilidades que no están en el papel</w:t>
      </w:r>
    </w:p>
    <w:p w:rsidR="55CA56A3" w:rsidP="4C03D181" w:rsidRDefault="55CA56A3" w14:paraId="564E7E98" w14:textId="3EE28814">
      <w:pPr>
        <w:jc w:val="both"/>
        <w:rPr>
          <w:rFonts w:ascii="Helvetica" w:hAnsi="Helvetica" w:eastAsia="Helvetica" w:cs="Helvetica"/>
          <w:sz w:val="20"/>
          <w:szCs w:val="20"/>
        </w:rPr>
      </w:pPr>
      <w:r w:rsidRPr="4C03D181">
        <w:rPr>
          <w:rFonts w:ascii="Helvetica" w:hAnsi="Helvetica" w:eastAsia="Helvetica" w:cs="Helvetica"/>
          <w:sz w:val="20"/>
          <w:szCs w:val="20"/>
        </w:rPr>
        <w:t xml:space="preserve">Aparte de </w:t>
      </w:r>
      <w:r w:rsidRPr="4C03D181" w:rsidR="6C5916E3">
        <w:rPr>
          <w:rFonts w:ascii="Helvetica" w:hAnsi="Helvetica" w:eastAsia="Helvetica" w:cs="Helvetica"/>
          <w:sz w:val="20"/>
          <w:szCs w:val="20"/>
        </w:rPr>
        <w:t>tener</w:t>
      </w:r>
      <w:r w:rsidRPr="4C03D181">
        <w:rPr>
          <w:rFonts w:ascii="Helvetica" w:hAnsi="Helvetica" w:eastAsia="Helvetica" w:cs="Helvetica"/>
          <w:sz w:val="20"/>
          <w:szCs w:val="20"/>
        </w:rPr>
        <w:t xml:space="preserve"> en la guantera una </w:t>
      </w:r>
      <w:r w:rsidRPr="4C03D181">
        <w:rPr>
          <w:rFonts w:ascii="Helvetica" w:hAnsi="Helvetica" w:eastAsia="Helvetica" w:cs="Helvetica"/>
          <w:b/>
          <w:bCs/>
          <w:sz w:val="20"/>
          <w:szCs w:val="20"/>
        </w:rPr>
        <w:t>póliza de seguro vigente</w:t>
      </w:r>
      <w:r w:rsidRPr="4C03D181">
        <w:rPr>
          <w:rFonts w:ascii="Helvetica" w:hAnsi="Helvetica" w:eastAsia="Helvetica" w:cs="Helvetica"/>
          <w:sz w:val="20"/>
          <w:szCs w:val="20"/>
        </w:rPr>
        <w:t xml:space="preserve">, para estar 100% seguros al circular por esos caminos que nos llevarán a </w:t>
      </w:r>
      <w:r w:rsidRPr="4C03D181" w:rsidR="0E52D3E9">
        <w:rPr>
          <w:rFonts w:ascii="Helvetica" w:hAnsi="Helvetica" w:eastAsia="Helvetica" w:cs="Helvetica"/>
          <w:sz w:val="20"/>
          <w:szCs w:val="20"/>
        </w:rPr>
        <w:t xml:space="preserve">la anhelada playa o a algún pueblo mágico lleno de </w:t>
      </w:r>
      <w:r w:rsidRPr="4C03D181" w:rsidR="77255B5A">
        <w:rPr>
          <w:rFonts w:ascii="Helvetica" w:hAnsi="Helvetica" w:eastAsia="Helvetica" w:cs="Helvetica"/>
          <w:sz w:val="20"/>
          <w:szCs w:val="20"/>
        </w:rPr>
        <w:t xml:space="preserve">historia con </w:t>
      </w:r>
      <w:r w:rsidRPr="4C03D181" w:rsidR="77255B5A">
        <w:rPr>
          <w:rFonts w:ascii="Helvetica" w:hAnsi="Helvetica" w:eastAsia="Helvetica" w:cs="Helvetica"/>
          <w:sz w:val="20"/>
          <w:szCs w:val="20"/>
        </w:rPr>
        <w:lastRenderedPageBreak/>
        <w:t>amenidades para todos los gustos</w:t>
      </w:r>
      <w:r w:rsidRPr="4C03D181" w:rsidR="34D1D02C">
        <w:rPr>
          <w:rFonts w:ascii="Helvetica" w:hAnsi="Helvetica" w:eastAsia="Helvetica" w:cs="Helvetica"/>
          <w:sz w:val="20"/>
          <w:szCs w:val="20"/>
        </w:rPr>
        <w:t>,</w:t>
      </w:r>
      <w:r w:rsidRPr="4C03D181" w:rsidR="12BB53E3">
        <w:rPr>
          <w:rFonts w:ascii="Helvetica" w:hAnsi="Helvetica" w:eastAsia="Helvetica" w:cs="Helvetica"/>
          <w:sz w:val="20"/>
          <w:szCs w:val="20"/>
        </w:rPr>
        <w:t xml:space="preserve"> también hay una serie de </w:t>
      </w:r>
      <w:r w:rsidRPr="4C03D181" w:rsidR="12BB53E3">
        <w:rPr>
          <w:rFonts w:ascii="Helvetica" w:hAnsi="Helvetica" w:eastAsia="Helvetica" w:cs="Helvetica"/>
          <w:b/>
          <w:bCs/>
          <w:sz w:val="20"/>
          <w:szCs w:val="20"/>
        </w:rPr>
        <w:t>recomendaciones por atender</w:t>
      </w:r>
      <w:r w:rsidRPr="4C03D181" w:rsidR="12BB53E3">
        <w:rPr>
          <w:rFonts w:ascii="Helvetica" w:hAnsi="Helvetica" w:eastAsia="Helvetica" w:cs="Helvetica"/>
          <w:sz w:val="20"/>
          <w:szCs w:val="20"/>
        </w:rPr>
        <w:t xml:space="preserve"> </w:t>
      </w:r>
      <w:r w:rsidRPr="4C03D181" w:rsidR="2C833743">
        <w:rPr>
          <w:rFonts w:ascii="Helvetica" w:hAnsi="Helvetica" w:eastAsia="Helvetica" w:cs="Helvetica"/>
          <w:sz w:val="20"/>
          <w:szCs w:val="20"/>
        </w:rPr>
        <w:t>sobre</w:t>
      </w:r>
      <w:r w:rsidRPr="4C03D181" w:rsidR="0A1EC3F3">
        <w:rPr>
          <w:rFonts w:ascii="Helvetica" w:hAnsi="Helvetica" w:eastAsia="Helvetica" w:cs="Helvetica"/>
          <w:sz w:val="20"/>
          <w:szCs w:val="20"/>
        </w:rPr>
        <w:t xml:space="preserve"> hábitos de manejo y </w:t>
      </w:r>
      <w:r w:rsidRPr="4C03D181" w:rsidR="18E4A341">
        <w:rPr>
          <w:rFonts w:ascii="Helvetica" w:hAnsi="Helvetica" w:eastAsia="Helvetica" w:cs="Helvetica"/>
          <w:sz w:val="20"/>
          <w:szCs w:val="20"/>
        </w:rPr>
        <w:t>prácticas de</w:t>
      </w:r>
      <w:r w:rsidRPr="4C03D181" w:rsidR="0A1EC3F3">
        <w:rPr>
          <w:rFonts w:ascii="Helvetica" w:hAnsi="Helvetica" w:eastAsia="Helvetica" w:cs="Helvetica"/>
          <w:sz w:val="20"/>
          <w:szCs w:val="20"/>
        </w:rPr>
        <w:t xml:space="preserve"> prevención. </w:t>
      </w:r>
    </w:p>
    <w:p w:rsidR="185D4DEF" w:rsidP="6F310F3A" w:rsidRDefault="185D4DEF" w14:paraId="5569B13C" w14:textId="4ADFD15B">
      <w:pPr>
        <w:pStyle w:val="Normal"/>
        <w:suppressLineNumbers w:val="0"/>
        <w:bidi w:val="0"/>
        <w:spacing w:before="0" w:beforeAutospacing="off" w:after="160" w:afterAutospacing="off" w:line="279" w:lineRule="auto"/>
        <w:ind w:left="0" w:right="0"/>
        <w:jc w:val="both"/>
        <w:rPr>
          <w:rFonts w:ascii="Helvetica" w:hAnsi="Helvetica" w:eastAsia="Helvetica" w:cs="Helvetica"/>
          <w:sz w:val="20"/>
          <w:szCs w:val="20"/>
        </w:rPr>
      </w:pPr>
      <w:commentRangeStart w:id="0"/>
      <w:r w:rsidRPr="5716A520" w:rsidR="359CF2E9">
        <w:rPr>
          <w:rFonts w:ascii="Helvetica" w:hAnsi="Helvetica" w:eastAsia="Helvetica" w:cs="Helvetica"/>
          <w:sz w:val="20"/>
          <w:szCs w:val="20"/>
        </w:rPr>
        <w:t>Lo</w:t>
      </w:r>
      <w:r w:rsidRPr="5716A520" w:rsidR="11523F2C">
        <w:rPr>
          <w:rFonts w:ascii="Helvetica" w:hAnsi="Helvetica" w:eastAsia="Helvetica" w:cs="Helvetica"/>
          <w:sz w:val="20"/>
          <w:szCs w:val="20"/>
        </w:rPr>
        <w:t xml:space="preserve">s </w:t>
      </w:r>
      <w:r w:rsidRPr="5716A520" w:rsidR="0A1EC3F3">
        <w:rPr>
          <w:rFonts w:ascii="Helvetica" w:hAnsi="Helvetica" w:eastAsia="Helvetica" w:cs="Helvetica"/>
          <w:sz w:val="20"/>
          <w:szCs w:val="20"/>
        </w:rPr>
        <w:t>e</w:t>
      </w:r>
      <w:r w:rsidRPr="5716A520" w:rsidR="11523F2C">
        <w:rPr>
          <w:rFonts w:ascii="Helvetica" w:hAnsi="Helvetica" w:eastAsia="Helvetica" w:cs="Helvetica"/>
          <w:sz w:val="20"/>
          <w:szCs w:val="20"/>
        </w:rPr>
        <w:t>xpertos de</w:t>
      </w:r>
      <w:r w:rsidRPr="5716A520" w:rsidR="0A1EC3F3">
        <w:rPr>
          <w:rFonts w:ascii="Helvetica" w:hAnsi="Helvetica" w:eastAsia="Helvetica" w:cs="Helvetica"/>
          <w:sz w:val="20"/>
          <w:szCs w:val="20"/>
        </w:rPr>
        <w:t xml:space="preserve"> </w:t>
      </w:r>
      <w:hyperlink r:id="Rf575abb657214686">
        <w:r w:rsidRPr="5716A520" w:rsidR="0A1EC3F3">
          <w:rPr>
            <w:rStyle w:val="Hipervnculo"/>
            <w:rFonts w:ascii="Helvetica" w:hAnsi="Helvetica" w:eastAsia="Helvetica" w:cs="Helvetica"/>
            <w:b w:val="1"/>
            <w:bCs w:val="1"/>
            <w:sz w:val="20"/>
            <w:szCs w:val="20"/>
          </w:rPr>
          <w:t xml:space="preserve">Cultura Vial </w:t>
        </w:r>
        <w:r w:rsidRPr="5716A520" w:rsidR="0A1EC3F3">
          <w:rPr>
            <w:rStyle w:val="Hipervnculo"/>
            <w:rFonts w:ascii="Helvetica" w:hAnsi="Helvetica" w:eastAsia="Helvetica" w:cs="Helvetica"/>
            <w:b w:val="1"/>
            <w:bCs w:val="1"/>
            <w:sz w:val="20"/>
            <w:szCs w:val="20"/>
          </w:rPr>
          <w:t>Quálitas</w:t>
        </w:r>
      </w:hyperlink>
      <w:r w:rsidRPr="5716A520" w:rsidR="73C499EF">
        <w:rPr>
          <w:rFonts w:ascii="Helvetica" w:hAnsi="Helvetica" w:eastAsia="Helvetica" w:cs="Helvetica"/>
          <w:sz w:val="20"/>
          <w:szCs w:val="20"/>
        </w:rPr>
        <w:t>, campaña permanente</w:t>
      </w:r>
      <w:r w:rsidRPr="5716A520" w:rsidR="6229292E">
        <w:rPr>
          <w:rFonts w:ascii="Helvetica" w:hAnsi="Helvetica" w:eastAsia="Helvetica" w:cs="Helvetica"/>
          <w:sz w:val="20"/>
          <w:szCs w:val="20"/>
        </w:rPr>
        <w:t xml:space="preserve"> </w:t>
      </w:r>
      <w:r w:rsidRPr="5716A520" w:rsidR="6385957D">
        <w:rPr>
          <w:rFonts w:ascii="Helvetica" w:hAnsi="Helvetica" w:eastAsia="Helvetica" w:cs="Helvetica"/>
          <w:sz w:val="20"/>
          <w:szCs w:val="20"/>
        </w:rPr>
        <w:t xml:space="preserve">a través de </w:t>
      </w:r>
      <w:r w:rsidRPr="5716A520" w:rsidR="6385957D">
        <w:rPr>
          <w:rFonts w:ascii="Helvetica" w:hAnsi="Helvetica" w:eastAsia="Helvetica" w:cs="Helvetica"/>
          <w:sz w:val="20"/>
          <w:szCs w:val="20"/>
        </w:rPr>
        <w:t>un</w:t>
      </w:r>
      <w:r w:rsidRPr="5716A520" w:rsidR="6C15CB34">
        <w:rPr>
          <w:rFonts w:ascii="Helvetica" w:hAnsi="Helvetica" w:eastAsia="Helvetica" w:cs="Helvetica"/>
          <w:sz w:val="20"/>
          <w:szCs w:val="20"/>
        </w:rPr>
        <w:t xml:space="preserve"> sitio web</w:t>
      </w:r>
      <w:r w:rsidRPr="5716A520" w:rsidR="337A4CED">
        <w:rPr>
          <w:rFonts w:ascii="Helvetica" w:hAnsi="Helvetica" w:eastAsia="Helvetica" w:cs="Helvetica"/>
          <w:sz w:val="20"/>
          <w:szCs w:val="20"/>
        </w:rPr>
        <w:t xml:space="preserve"> </w:t>
      </w:r>
      <w:r w:rsidRPr="5716A520" w:rsidR="5A1FDB90">
        <w:rPr>
          <w:rFonts w:ascii="Helvetica" w:hAnsi="Helvetica" w:eastAsia="Helvetica" w:cs="Helvetica"/>
          <w:sz w:val="20"/>
          <w:szCs w:val="20"/>
        </w:rPr>
        <w:t>que busca</w:t>
      </w:r>
      <w:r w:rsidRPr="5716A520" w:rsidR="5A1FDB90">
        <w:rPr>
          <w:rFonts w:ascii="Helvetica" w:hAnsi="Helvetica" w:eastAsia="Helvetica" w:cs="Helvetica"/>
          <w:sz w:val="20"/>
          <w:szCs w:val="20"/>
        </w:rPr>
        <w:t xml:space="preserve"> </w:t>
      </w:r>
      <w:r w:rsidRPr="5716A520" w:rsidR="0B2F3C02">
        <w:rPr>
          <w:rFonts w:ascii="Helvetica" w:hAnsi="Helvetica" w:eastAsia="Helvetica" w:cs="Helvetica"/>
          <w:sz w:val="20"/>
          <w:szCs w:val="20"/>
        </w:rPr>
        <w:t xml:space="preserve">concientizar </w:t>
      </w:r>
      <w:r w:rsidRPr="5716A520" w:rsidR="0D9CCD09">
        <w:rPr>
          <w:rFonts w:ascii="Helvetica" w:hAnsi="Helvetica" w:eastAsia="Helvetica" w:cs="Helvetica"/>
          <w:sz w:val="20"/>
          <w:szCs w:val="20"/>
        </w:rPr>
        <w:t xml:space="preserve">la </w:t>
      </w:r>
      <w:r w:rsidRPr="5716A520" w:rsidR="5A1FDB90">
        <w:rPr>
          <w:rFonts w:ascii="Helvetica" w:hAnsi="Helvetica" w:eastAsia="Helvetica" w:cs="Helvetica"/>
          <w:sz w:val="20"/>
          <w:szCs w:val="20"/>
        </w:rPr>
        <w:t>p</w:t>
      </w:r>
      <w:r w:rsidRPr="5716A520" w:rsidR="29876EE4">
        <w:rPr>
          <w:rFonts w:ascii="Helvetica" w:hAnsi="Helvetica" w:eastAsia="Helvetica" w:cs="Helvetica"/>
          <w:sz w:val="20"/>
          <w:szCs w:val="20"/>
        </w:rPr>
        <w:t>revención de</w:t>
      </w:r>
      <w:r w:rsidRPr="5716A520" w:rsidR="5A1FDB90">
        <w:rPr>
          <w:rFonts w:ascii="Helvetica" w:hAnsi="Helvetica" w:eastAsia="Helvetica" w:cs="Helvetica"/>
          <w:sz w:val="20"/>
          <w:szCs w:val="20"/>
        </w:rPr>
        <w:t xml:space="preserve"> prácticas riesgosas</w:t>
      </w:r>
      <w:r w:rsidRPr="5716A520" w:rsidR="79699B6A">
        <w:rPr>
          <w:rFonts w:ascii="Helvetica" w:hAnsi="Helvetica" w:eastAsia="Helvetica" w:cs="Helvetica"/>
          <w:sz w:val="20"/>
          <w:szCs w:val="20"/>
        </w:rPr>
        <w:t xml:space="preserve"> en el manejo</w:t>
      </w:r>
      <w:r w:rsidRPr="5716A520" w:rsidR="361B5146">
        <w:rPr>
          <w:rFonts w:ascii="Helvetica" w:hAnsi="Helvetica" w:eastAsia="Helvetica" w:cs="Helvetica"/>
          <w:sz w:val="20"/>
          <w:szCs w:val="20"/>
        </w:rPr>
        <w:t>,</w:t>
      </w:r>
      <w:r w:rsidRPr="5716A520" w:rsidR="2CF7BE84">
        <w:rPr>
          <w:rFonts w:ascii="Helvetica" w:hAnsi="Helvetica" w:eastAsia="Helvetica" w:cs="Helvetica"/>
          <w:sz w:val="20"/>
          <w:szCs w:val="20"/>
        </w:rPr>
        <w:t xml:space="preserve"> comparten</w:t>
      </w:r>
      <w:r w:rsidRPr="5716A520" w:rsidR="361B5146">
        <w:rPr>
          <w:rFonts w:ascii="Helvetica" w:hAnsi="Helvetica" w:eastAsia="Helvetica" w:cs="Helvetica"/>
          <w:sz w:val="20"/>
          <w:szCs w:val="20"/>
        </w:rPr>
        <w:t xml:space="preserve"> l</w:t>
      </w:r>
      <w:r w:rsidRPr="5716A520" w:rsidR="15445777">
        <w:rPr>
          <w:rFonts w:ascii="Helvetica" w:hAnsi="Helvetica" w:eastAsia="Helvetica" w:cs="Helvetica"/>
          <w:sz w:val="20"/>
          <w:szCs w:val="20"/>
        </w:rPr>
        <w:t xml:space="preserve">os </w:t>
      </w:r>
      <w:r w:rsidRPr="5716A520" w:rsidR="15445777">
        <w:rPr>
          <w:rFonts w:ascii="Helvetica" w:hAnsi="Helvetica" w:eastAsia="Helvetica" w:cs="Helvetica"/>
          <w:b w:val="1"/>
          <w:bCs w:val="1"/>
          <w:sz w:val="20"/>
          <w:szCs w:val="20"/>
        </w:rPr>
        <w:t xml:space="preserve">5 principales </w:t>
      </w:r>
      <w:r w:rsidRPr="5716A520" w:rsidR="55CA56A3">
        <w:rPr>
          <w:rFonts w:ascii="Helvetica" w:hAnsi="Helvetica" w:eastAsia="Helvetica" w:cs="Helvetica"/>
          <w:b w:val="1"/>
          <w:bCs w:val="1"/>
          <w:sz w:val="20"/>
          <w:szCs w:val="20"/>
        </w:rPr>
        <w:t xml:space="preserve">consejos </w:t>
      </w:r>
      <w:r w:rsidRPr="5716A520" w:rsidR="0F6952C0">
        <w:rPr>
          <w:rFonts w:ascii="Helvetica" w:hAnsi="Helvetica" w:eastAsia="Helvetica" w:cs="Helvetica"/>
          <w:b w:val="1"/>
          <w:bCs w:val="1"/>
          <w:sz w:val="20"/>
          <w:szCs w:val="20"/>
        </w:rPr>
        <w:t>al manejar en carretera</w:t>
      </w:r>
      <w:r w:rsidRPr="5716A520" w:rsidR="55CA56A3">
        <w:rPr>
          <w:rFonts w:ascii="Helvetica" w:hAnsi="Helvetica" w:eastAsia="Helvetica" w:cs="Helvetica"/>
          <w:sz w:val="20"/>
          <w:szCs w:val="20"/>
        </w:rPr>
        <w:t>:</w:t>
      </w:r>
      <w:commentRangeEnd w:id="0"/>
      <w:r>
        <w:rPr>
          <w:rStyle w:val="CommentReference"/>
        </w:rPr>
        <w:commentReference w:id="0"/>
      </w:r>
    </w:p>
    <w:p w:rsidR="55CA56A3" w:rsidP="4C03D181" w:rsidRDefault="55CA56A3" w14:paraId="1801A803" w14:textId="01E47B37">
      <w:pPr>
        <w:pStyle w:val="Prrafodelista"/>
        <w:numPr>
          <w:ilvl w:val="0"/>
          <w:numId w:val="1"/>
        </w:numPr>
        <w:jc w:val="both"/>
        <w:rPr>
          <w:rFonts w:ascii="Helvetica" w:hAnsi="Helvetica" w:eastAsia="Helvetica" w:cs="Helvetica"/>
          <w:sz w:val="20"/>
          <w:szCs w:val="20"/>
        </w:rPr>
      </w:pPr>
      <w:r w:rsidRPr="4C03D181">
        <w:rPr>
          <w:rFonts w:ascii="Helvetica" w:hAnsi="Helvetica" w:eastAsia="Helvetica" w:cs="Helvetica"/>
          <w:b/>
          <w:bCs/>
          <w:sz w:val="20"/>
          <w:szCs w:val="20"/>
        </w:rPr>
        <w:t>Revis</w:t>
      </w:r>
      <w:r w:rsidRPr="4C03D181" w:rsidR="7BCD8992">
        <w:rPr>
          <w:rFonts w:ascii="Helvetica" w:hAnsi="Helvetica" w:eastAsia="Helvetica" w:cs="Helvetica"/>
          <w:b/>
          <w:bCs/>
          <w:sz w:val="20"/>
          <w:szCs w:val="20"/>
        </w:rPr>
        <w:t>a</w:t>
      </w:r>
      <w:r w:rsidRPr="4C03D181" w:rsidR="356235C4">
        <w:rPr>
          <w:rFonts w:ascii="Helvetica" w:hAnsi="Helvetica" w:eastAsia="Helvetica" w:cs="Helvetica"/>
          <w:b/>
          <w:bCs/>
          <w:sz w:val="20"/>
          <w:szCs w:val="20"/>
        </w:rPr>
        <w:t>r</w:t>
      </w:r>
      <w:r w:rsidRPr="4C03D181">
        <w:rPr>
          <w:rFonts w:ascii="Helvetica" w:hAnsi="Helvetica" w:eastAsia="Helvetica" w:cs="Helvetica"/>
          <w:b/>
          <w:bCs/>
          <w:sz w:val="20"/>
          <w:szCs w:val="20"/>
        </w:rPr>
        <w:t xml:space="preserve"> </w:t>
      </w:r>
      <w:r w:rsidRPr="4C03D181" w:rsidR="594E1B08">
        <w:rPr>
          <w:rFonts w:ascii="Helvetica" w:hAnsi="Helvetica" w:eastAsia="Helvetica" w:cs="Helvetica"/>
          <w:b/>
          <w:bCs/>
          <w:sz w:val="20"/>
          <w:szCs w:val="20"/>
        </w:rPr>
        <w:t>el</w:t>
      </w:r>
      <w:r w:rsidRPr="4C03D181">
        <w:rPr>
          <w:rFonts w:ascii="Helvetica" w:hAnsi="Helvetica" w:eastAsia="Helvetica" w:cs="Helvetica"/>
          <w:b/>
          <w:bCs/>
          <w:sz w:val="20"/>
          <w:szCs w:val="20"/>
        </w:rPr>
        <w:t xml:space="preserve"> vehículo.</w:t>
      </w:r>
      <w:r w:rsidRPr="4C03D181">
        <w:rPr>
          <w:rFonts w:ascii="Helvetica" w:hAnsi="Helvetica" w:eastAsia="Helvetica" w:cs="Helvetica"/>
          <w:sz w:val="20"/>
          <w:szCs w:val="20"/>
        </w:rPr>
        <w:t xml:space="preserve"> Antes de comenzar </w:t>
      </w:r>
      <w:r w:rsidRPr="4C03D181" w:rsidR="5CA6513A">
        <w:rPr>
          <w:rFonts w:ascii="Helvetica" w:hAnsi="Helvetica" w:eastAsia="Helvetica" w:cs="Helvetica"/>
          <w:sz w:val="20"/>
          <w:szCs w:val="20"/>
        </w:rPr>
        <w:t>un</w:t>
      </w:r>
      <w:r w:rsidRPr="4C03D181">
        <w:rPr>
          <w:rFonts w:ascii="Helvetica" w:hAnsi="Helvetica" w:eastAsia="Helvetica" w:cs="Helvetica"/>
          <w:sz w:val="20"/>
          <w:szCs w:val="20"/>
        </w:rPr>
        <w:t xml:space="preserve"> viaje, </w:t>
      </w:r>
      <w:r w:rsidRPr="4C03D181" w:rsidR="2F8463D6">
        <w:rPr>
          <w:rFonts w:ascii="Helvetica" w:hAnsi="Helvetica" w:eastAsia="Helvetica" w:cs="Helvetica"/>
          <w:sz w:val="20"/>
          <w:szCs w:val="20"/>
        </w:rPr>
        <w:t>debemo</w:t>
      </w:r>
      <w:r w:rsidRPr="4C03D181">
        <w:rPr>
          <w:rFonts w:ascii="Helvetica" w:hAnsi="Helvetica" w:eastAsia="Helvetica" w:cs="Helvetica"/>
          <w:sz w:val="20"/>
          <w:szCs w:val="20"/>
        </w:rPr>
        <w:t xml:space="preserve">s </w:t>
      </w:r>
      <w:r w:rsidRPr="4C03D181" w:rsidR="529757D9">
        <w:rPr>
          <w:rFonts w:ascii="Helvetica" w:hAnsi="Helvetica" w:eastAsia="Helvetica" w:cs="Helvetica"/>
          <w:sz w:val="20"/>
          <w:szCs w:val="20"/>
        </w:rPr>
        <w:t>chec</w:t>
      </w:r>
      <w:r w:rsidRPr="4C03D181">
        <w:rPr>
          <w:rFonts w:ascii="Helvetica" w:hAnsi="Helvetica" w:eastAsia="Helvetica" w:cs="Helvetica"/>
          <w:sz w:val="20"/>
          <w:szCs w:val="20"/>
        </w:rPr>
        <w:t>ar luces, llantas, frenos, espejos y aceite.</w:t>
      </w:r>
      <w:r w:rsidRPr="4C03D181" w:rsidR="2C992E7D">
        <w:rPr>
          <w:rFonts w:ascii="Helvetica" w:hAnsi="Helvetica" w:eastAsia="Helvetica" w:cs="Helvetica"/>
          <w:sz w:val="20"/>
          <w:szCs w:val="20"/>
        </w:rPr>
        <w:t xml:space="preserve"> En el canal de YouTube de la compañía hay </w:t>
      </w:r>
      <w:r w:rsidRPr="4C03D181" w:rsidR="2C992E7D">
        <w:rPr>
          <w:rFonts w:ascii="Helvetica" w:hAnsi="Helvetica" w:eastAsia="Helvetica" w:cs="Helvetica"/>
          <w:b/>
          <w:bCs/>
          <w:sz w:val="20"/>
          <w:szCs w:val="20"/>
        </w:rPr>
        <w:t>videos al respecto</w:t>
      </w:r>
      <w:r w:rsidRPr="4C03D181" w:rsidR="2C992E7D">
        <w:rPr>
          <w:rFonts w:ascii="Helvetica" w:hAnsi="Helvetica" w:eastAsia="Helvetica" w:cs="Helvetica"/>
          <w:sz w:val="20"/>
          <w:szCs w:val="20"/>
        </w:rPr>
        <w:t>, entre los que destacan uno sobre</w:t>
      </w:r>
      <w:r w:rsidRPr="4C03D181" w:rsidR="04834704">
        <w:rPr>
          <w:rFonts w:ascii="Helvetica" w:hAnsi="Helvetica" w:eastAsia="Helvetica" w:cs="Helvetica"/>
          <w:sz w:val="20"/>
          <w:szCs w:val="20"/>
        </w:rPr>
        <w:t xml:space="preserve"> </w:t>
      </w:r>
      <w:hyperlink r:id="rId20">
        <w:r w:rsidRPr="4C03D181" w:rsidR="04834704">
          <w:rPr>
            <w:rStyle w:val="Hipervnculo"/>
            <w:rFonts w:ascii="Helvetica" w:hAnsi="Helvetica" w:eastAsia="Helvetica" w:cs="Helvetica"/>
            <w:sz w:val="20"/>
            <w:szCs w:val="20"/>
          </w:rPr>
          <w:t xml:space="preserve">cómo </w:t>
        </w:r>
        <w:r w:rsidRPr="4C03D181" w:rsidR="30120D89">
          <w:rPr>
            <w:rStyle w:val="Hipervnculo"/>
            <w:rFonts w:ascii="Helvetica" w:hAnsi="Helvetica" w:eastAsia="Helvetica" w:cs="Helvetica"/>
            <w:sz w:val="20"/>
            <w:szCs w:val="20"/>
          </w:rPr>
          <w:t>identificar</w:t>
        </w:r>
      </w:hyperlink>
      <w:r w:rsidRPr="4C03D181" w:rsidR="30120D89">
        <w:rPr>
          <w:rFonts w:ascii="Helvetica" w:hAnsi="Helvetica" w:eastAsia="Helvetica" w:cs="Helvetica"/>
          <w:sz w:val="20"/>
          <w:szCs w:val="20"/>
        </w:rPr>
        <w:t xml:space="preserve"> si el auto necesita servicio</w:t>
      </w:r>
      <w:r w:rsidRPr="4C03D181" w:rsidR="0E226A7E">
        <w:rPr>
          <w:rFonts w:ascii="Helvetica" w:hAnsi="Helvetica" w:eastAsia="Helvetica" w:cs="Helvetica"/>
          <w:sz w:val="20"/>
          <w:szCs w:val="20"/>
        </w:rPr>
        <w:t xml:space="preserve">, claves para </w:t>
      </w:r>
      <w:hyperlink r:id="rId21">
        <w:r w:rsidRPr="4C03D181" w:rsidR="0E226A7E">
          <w:rPr>
            <w:rStyle w:val="Hipervnculo"/>
            <w:rFonts w:ascii="Helvetica" w:hAnsi="Helvetica" w:eastAsia="Helvetica" w:cs="Helvetica"/>
            <w:sz w:val="20"/>
            <w:szCs w:val="20"/>
          </w:rPr>
          <w:t>tomar una curva</w:t>
        </w:r>
      </w:hyperlink>
      <w:r w:rsidRPr="4C03D181" w:rsidR="0E226A7E">
        <w:rPr>
          <w:rFonts w:ascii="Helvetica" w:hAnsi="Helvetica" w:eastAsia="Helvetica" w:cs="Helvetica"/>
          <w:sz w:val="20"/>
          <w:szCs w:val="20"/>
        </w:rPr>
        <w:t xml:space="preserve"> y </w:t>
      </w:r>
      <w:r w:rsidRPr="4C03D181" w:rsidR="68E92922">
        <w:rPr>
          <w:rFonts w:ascii="Helvetica" w:hAnsi="Helvetica" w:eastAsia="Helvetica" w:cs="Helvetica"/>
          <w:sz w:val="20"/>
          <w:szCs w:val="20"/>
        </w:rPr>
        <w:t xml:space="preserve">la </w:t>
      </w:r>
      <w:r w:rsidRPr="4C03D181" w:rsidR="40FBC4C8">
        <w:rPr>
          <w:rFonts w:ascii="Helvetica" w:hAnsi="Helvetica" w:eastAsia="Helvetica" w:cs="Helvetica"/>
          <w:sz w:val="20"/>
          <w:szCs w:val="20"/>
        </w:rPr>
        <w:t xml:space="preserve">manera </w:t>
      </w:r>
      <w:r w:rsidRPr="4C03D181" w:rsidR="68E92922">
        <w:rPr>
          <w:rFonts w:ascii="Helvetica" w:hAnsi="Helvetica" w:eastAsia="Helvetica" w:cs="Helvetica"/>
          <w:sz w:val="20"/>
          <w:szCs w:val="20"/>
        </w:rPr>
        <w:t xml:space="preserve">correcta de conducir </w:t>
      </w:r>
      <w:hyperlink r:id="rId22">
        <w:r w:rsidRPr="4C03D181" w:rsidR="68E92922">
          <w:rPr>
            <w:rStyle w:val="Hipervnculo"/>
            <w:rFonts w:ascii="Helvetica" w:hAnsi="Helvetica" w:eastAsia="Helvetica" w:cs="Helvetica"/>
            <w:sz w:val="20"/>
            <w:szCs w:val="20"/>
          </w:rPr>
          <w:t>junto a vehículos grandes</w:t>
        </w:r>
      </w:hyperlink>
      <w:r w:rsidRPr="4C03D181" w:rsidR="68E92922">
        <w:rPr>
          <w:rFonts w:ascii="Helvetica" w:hAnsi="Helvetica" w:eastAsia="Helvetica" w:cs="Helvetica"/>
          <w:sz w:val="20"/>
          <w:szCs w:val="20"/>
        </w:rPr>
        <w:t>, algo común en carreteras.</w:t>
      </w:r>
    </w:p>
    <w:p w:rsidR="55CA56A3" w:rsidP="4C03D181" w:rsidRDefault="55CA56A3" w14:paraId="110FC0AC" w14:textId="7169809A">
      <w:pPr>
        <w:pStyle w:val="Prrafodelista"/>
        <w:numPr>
          <w:ilvl w:val="0"/>
          <w:numId w:val="1"/>
        </w:numPr>
        <w:jc w:val="both"/>
        <w:rPr>
          <w:rFonts w:ascii="Helvetica" w:hAnsi="Helvetica" w:eastAsia="Helvetica" w:cs="Helvetica"/>
          <w:sz w:val="20"/>
          <w:szCs w:val="20"/>
        </w:rPr>
      </w:pPr>
      <w:r w:rsidRPr="4C03D181">
        <w:rPr>
          <w:rFonts w:ascii="Helvetica" w:hAnsi="Helvetica" w:eastAsia="Helvetica" w:cs="Helvetica"/>
          <w:b/>
          <w:bCs/>
          <w:sz w:val="20"/>
          <w:szCs w:val="20"/>
        </w:rPr>
        <w:t>Planea</w:t>
      </w:r>
      <w:r w:rsidRPr="4C03D181" w:rsidR="7DF3184D">
        <w:rPr>
          <w:rFonts w:ascii="Helvetica" w:hAnsi="Helvetica" w:eastAsia="Helvetica" w:cs="Helvetica"/>
          <w:b/>
          <w:bCs/>
          <w:sz w:val="20"/>
          <w:szCs w:val="20"/>
        </w:rPr>
        <w:t>r la</w:t>
      </w:r>
      <w:r w:rsidRPr="4C03D181">
        <w:rPr>
          <w:rFonts w:ascii="Helvetica" w:hAnsi="Helvetica" w:eastAsia="Helvetica" w:cs="Helvetica"/>
          <w:b/>
          <w:bCs/>
          <w:sz w:val="20"/>
          <w:szCs w:val="20"/>
        </w:rPr>
        <w:t xml:space="preserve"> ruta.</w:t>
      </w:r>
      <w:r w:rsidRPr="4C03D181">
        <w:rPr>
          <w:rFonts w:ascii="Helvetica" w:hAnsi="Helvetica" w:eastAsia="Helvetica" w:cs="Helvetica"/>
          <w:sz w:val="20"/>
          <w:szCs w:val="20"/>
        </w:rPr>
        <w:t xml:space="preserve"> Al prevenir </w:t>
      </w:r>
      <w:r w:rsidRPr="4C03D181" w:rsidR="598E145A">
        <w:rPr>
          <w:rFonts w:ascii="Helvetica" w:hAnsi="Helvetica" w:eastAsia="Helvetica" w:cs="Helvetica"/>
          <w:sz w:val="20"/>
          <w:szCs w:val="20"/>
        </w:rPr>
        <w:t>nuestro</w:t>
      </w:r>
      <w:r w:rsidRPr="4C03D181">
        <w:rPr>
          <w:rFonts w:ascii="Helvetica" w:hAnsi="Helvetica" w:eastAsia="Helvetica" w:cs="Helvetica"/>
          <w:sz w:val="20"/>
          <w:szCs w:val="20"/>
        </w:rPr>
        <w:t xml:space="preserve"> camino podr</w:t>
      </w:r>
      <w:r w:rsidRPr="4C03D181" w:rsidR="3C96DECC">
        <w:rPr>
          <w:rFonts w:ascii="Helvetica" w:hAnsi="Helvetica" w:eastAsia="Helvetica" w:cs="Helvetica"/>
          <w:sz w:val="20"/>
          <w:szCs w:val="20"/>
        </w:rPr>
        <w:t>emo</w:t>
      </w:r>
      <w:r w:rsidRPr="4C03D181">
        <w:rPr>
          <w:rFonts w:ascii="Helvetica" w:hAnsi="Helvetica" w:eastAsia="Helvetica" w:cs="Helvetica"/>
          <w:sz w:val="20"/>
          <w:szCs w:val="20"/>
        </w:rPr>
        <w:t xml:space="preserve">s elegir </w:t>
      </w:r>
      <w:r w:rsidRPr="4C03D181" w:rsidR="7B5806C6">
        <w:rPr>
          <w:rFonts w:ascii="Helvetica" w:hAnsi="Helvetica" w:eastAsia="Helvetica" w:cs="Helvetica"/>
          <w:sz w:val="20"/>
          <w:szCs w:val="20"/>
        </w:rPr>
        <w:t xml:space="preserve">las </w:t>
      </w:r>
      <w:r w:rsidRPr="4C03D181">
        <w:rPr>
          <w:rFonts w:ascii="Helvetica" w:hAnsi="Helvetica" w:eastAsia="Helvetica" w:cs="Helvetica"/>
          <w:sz w:val="20"/>
          <w:szCs w:val="20"/>
        </w:rPr>
        <w:t xml:space="preserve">carreteras </w:t>
      </w:r>
      <w:r w:rsidRPr="4C03D181" w:rsidR="16B2BF3E">
        <w:rPr>
          <w:rFonts w:ascii="Helvetica" w:hAnsi="Helvetica" w:eastAsia="Helvetica" w:cs="Helvetica"/>
          <w:sz w:val="20"/>
          <w:szCs w:val="20"/>
        </w:rPr>
        <w:t xml:space="preserve">más </w:t>
      </w:r>
      <w:r w:rsidRPr="4C03D181">
        <w:rPr>
          <w:rFonts w:ascii="Helvetica" w:hAnsi="Helvetica" w:eastAsia="Helvetica" w:cs="Helvetica"/>
          <w:b/>
          <w:bCs/>
          <w:sz w:val="20"/>
          <w:szCs w:val="20"/>
        </w:rPr>
        <w:t>seguras</w:t>
      </w:r>
      <w:r w:rsidRPr="4C03D181" w:rsidR="6E271BDE">
        <w:rPr>
          <w:rFonts w:ascii="Helvetica" w:hAnsi="Helvetica" w:eastAsia="Helvetica" w:cs="Helvetica"/>
          <w:b/>
          <w:bCs/>
          <w:sz w:val="20"/>
          <w:szCs w:val="20"/>
        </w:rPr>
        <w:t xml:space="preserve"> y convenientes</w:t>
      </w:r>
      <w:r w:rsidRPr="4C03D181" w:rsidR="37E629E3">
        <w:rPr>
          <w:rFonts w:ascii="Helvetica" w:hAnsi="Helvetica" w:eastAsia="Helvetica" w:cs="Helvetica"/>
          <w:sz w:val="20"/>
          <w:szCs w:val="20"/>
        </w:rPr>
        <w:t>,</w:t>
      </w:r>
      <w:r w:rsidRPr="4C03D181" w:rsidR="39E979C0">
        <w:rPr>
          <w:rFonts w:ascii="Helvetica" w:hAnsi="Helvetica" w:eastAsia="Helvetica" w:cs="Helvetica"/>
          <w:sz w:val="20"/>
          <w:szCs w:val="20"/>
        </w:rPr>
        <w:t xml:space="preserve"> para lo cual ayuda consultar los </w:t>
      </w:r>
      <w:hyperlink r:id="rId23">
        <w:r w:rsidRPr="4C03D181" w:rsidR="39E979C0">
          <w:rPr>
            <w:rStyle w:val="Hipervnculo"/>
            <w:rFonts w:ascii="Helvetica" w:hAnsi="Helvetica" w:eastAsia="Helvetica" w:cs="Helvetica"/>
            <w:sz w:val="20"/>
            <w:szCs w:val="20"/>
          </w:rPr>
          <w:t>precios de las vías federales</w:t>
        </w:r>
      </w:hyperlink>
      <w:r w:rsidRPr="4C03D181" w:rsidR="39E979C0">
        <w:rPr>
          <w:rFonts w:ascii="Helvetica" w:hAnsi="Helvetica" w:eastAsia="Helvetica" w:cs="Helvetica"/>
          <w:sz w:val="20"/>
          <w:szCs w:val="20"/>
        </w:rPr>
        <w:t xml:space="preserve"> </w:t>
      </w:r>
      <w:r w:rsidRPr="4C03D181" w:rsidR="110D43AD">
        <w:rPr>
          <w:rFonts w:ascii="Helvetica" w:hAnsi="Helvetica" w:eastAsia="Helvetica" w:cs="Helvetica"/>
          <w:sz w:val="20"/>
          <w:szCs w:val="20"/>
        </w:rPr>
        <w:t>autorizados por</w:t>
      </w:r>
      <w:r w:rsidRPr="4C03D181" w:rsidR="39E979C0">
        <w:rPr>
          <w:rFonts w:ascii="Helvetica" w:hAnsi="Helvetica" w:eastAsia="Helvetica" w:cs="Helvetica"/>
          <w:sz w:val="20"/>
          <w:szCs w:val="20"/>
        </w:rPr>
        <w:t xml:space="preserve"> la Secretaría de Comunicaciones</w:t>
      </w:r>
      <w:r w:rsidRPr="4C03D181" w:rsidR="44B59799">
        <w:rPr>
          <w:rFonts w:ascii="Helvetica" w:hAnsi="Helvetica" w:eastAsia="Helvetica" w:cs="Helvetica"/>
          <w:sz w:val="20"/>
          <w:szCs w:val="20"/>
        </w:rPr>
        <w:t xml:space="preserve"> y Transportes (SCT)</w:t>
      </w:r>
      <w:r w:rsidRPr="4C03D181" w:rsidR="39E979C0">
        <w:rPr>
          <w:rFonts w:ascii="Helvetica" w:hAnsi="Helvetica" w:eastAsia="Helvetica" w:cs="Helvetica"/>
          <w:sz w:val="20"/>
          <w:szCs w:val="20"/>
        </w:rPr>
        <w:t>.</w:t>
      </w:r>
    </w:p>
    <w:p w:rsidR="55CA56A3" w:rsidP="4C03D181" w:rsidRDefault="55CA56A3" w14:paraId="5910507C" w14:textId="2D6829CB">
      <w:pPr>
        <w:pStyle w:val="Prrafodelista"/>
        <w:numPr>
          <w:ilvl w:val="0"/>
          <w:numId w:val="1"/>
        </w:numPr>
        <w:jc w:val="both"/>
        <w:rPr>
          <w:rFonts w:ascii="Helvetica" w:hAnsi="Helvetica" w:eastAsia="Helvetica" w:cs="Helvetica"/>
          <w:sz w:val="20"/>
          <w:szCs w:val="20"/>
        </w:rPr>
      </w:pPr>
      <w:r w:rsidRPr="4C03D181">
        <w:rPr>
          <w:rFonts w:ascii="Helvetica" w:hAnsi="Helvetica" w:eastAsia="Helvetica" w:cs="Helvetica"/>
          <w:b/>
          <w:bCs/>
          <w:sz w:val="20"/>
          <w:szCs w:val="20"/>
        </w:rPr>
        <w:t>Rebasa</w:t>
      </w:r>
      <w:r w:rsidRPr="4C03D181" w:rsidR="3BB4C3A5">
        <w:rPr>
          <w:rFonts w:ascii="Helvetica" w:hAnsi="Helvetica" w:eastAsia="Helvetica" w:cs="Helvetica"/>
          <w:b/>
          <w:bCs/>
          <w:sz w:val="20"/>
          <w:szCs w:val="20"/>
        </w:rPr>
        <w:t>r</w:t>
      </w:r>
      <w:r w:rsidRPr="4C03D181">
        <w:rPr>
          <w:rFonts w:ascii="Helvetica" w:hAnsi="Helvetica" w:eastAsia="Helvetica" w:cs="Helvetica"/>
          <w:b/>
          <w:bCs/>
          <w:sz w:val="20"/>
          <w:szCs w:val="20"/>
        </w:rPr>
        <w:t xml:space="preserve"> por la izquierda.</w:t>
      </w:r>
      <w:r w:rsidRPr="4C03D181">
        <w:rPr>
          <w:rFonts w:ascii="Helvetica" w:hAnsi="Helvetica" w:eastAsia="Helvetica" w:cs="Helvetica"/>
          <w:sz w:val="20"/>
          <w:szCs w:val="20"/>
        </w:rPr>
        <w:t xml:space="preserve"> En carretera siempre </w:t>
      </w:r>
      <w:r w:rsidRPr="4C03D181" w:rsidR="410F5231">
        <w:rPr>
          <w:rFonts w:ascii="Helvetica" w:hAnsi="Helvetica" w:eastAsia="Helvetica" w:cs="Helvetica"/>
          <w:sz w:val="20"/>
          <w:szCs w:val="20"/>
        </w:rPr>
        <w:t>hay que</w:t>
      </w:r>
      <w:r w:rsidRPr="4C03D181">
        <w:rPr>
          <w:rFonts w:ascii="Helvetica" w:hAnsi="Helvetica" w:eastAsia="Helvetica" w:cs="Helvetica"/>
          <w:sz w:val="20"/>
          <w:szCs w:val="20"/>
        </w:rPr>
        <w:t xml:space="preserve"> conducir por el </w:t>
      </w:r>
      <w:r w:rsidRPr="4C03D181">
        <w:rPr>
          <w:rFonts w:ascii="Helvetica" w:hAnsi="Helvetica" w:eastAsia="Helvetica" w:cs="Helvetica"/>
          <w:b/>
          <w:bCs/>
          <w:sz w:val="20"/>
          <w:szCs w:val="20"/>
        </w:rPr>
        <w:t>carril derecho</w:t>
      </w:r>
      <w:r w:rsidRPr="4C03D181">
        <w:rPr>
          <w:rFonts w:ascii="Helvetica" w:hAnsi="Helvetica" w:eastAsia="Helvetica" w:cs="Helvetica"/>
          <w:sz w:val="20"/>
          <w:szCs w:val="20"/>
        </w:rPr>
        <w:t xml:space="preserve">, </w:t>
      </w:r>
      <w:r w:rsidRPr="4C03D181" w:rsidR="33082ADC">
        <w:rPr>
          <w:rFonts w:ascii="Helvetica" w:hAnsi="Helvetica" w:eastAsia="Helvetica" w:cs="Helvetica"/>
          <w:sz w:val="20"/>
          <w:szCs w:val="20"/>
        </w:rPr>
        <w:t>usando</w:t>
      </w:r>
      <w:r w:rsidRPr="4C03D181">
        <w:rPr>
          <w:rFonts w:ascii="Helvetica" w:hAnsi="Helvetica" w:eastAsia="Helvetica" w:cs="Helvetica"/>
          <w:sz w:val="20"/>
          <w:szCs w:val="20"/>
        </w:rPr>
        <w:t xml:space="preserve"> el izquierdo </w:t>
      </w:r>
      <w:r w:rsidRPr="4C03D181" w:rsidR="05CD3C43">
        <w:rPr>
          <w:rFonts w:ascii="Helvetica" w:hAnsi="Helvetica" w:eastAsia="Helvetica" w:cs="Helvetica"/>
          <w:sz w:val="20"/>
          <w:szCs w:val="20"/>
        </w:rPr>
        <w:t xml:space="preserve">sólo </w:t>
      </w:r>
      <w:r w:rsidRPr="4C03D181">
        <w:rPr>
          <w:rFonts w:ascii="Helvetica" w:hAnsi="Helvetica" w:eastAsia="Helvetica" w:cs="Helvetica"/>
          <w:sz w:val="20"/>
          <w:szCs w:val="20"/>
        </w:rPr>
        <w:t xml:space="preserve">cuando </w:t>
      </w:r>
      <w:r w:rsidRPr="4C03D181" w:rsidR="248346D9">
        <w:rPr>
          <w:rFonts w:ascii="Helvetica" w:hAnsi="Helvetica" w:eastAsia="Helvetica" w:cs="Helvetica"/>
          <w:sz w:val="20"/>
          <w:szCs w:val="20"/>
        </w:rPr>
        <w:t>vayamos a rebasar</w:t>
      </w:r>
      <w:r w:rsidRPr="4C03D181">
        <w:rPr>
          <w:rFonts w:ascii="Helvetica" w:hAnsi="Helvetica" w:eastAsia="Helvetica" w:cs="Helvetica"/>
          <w:sz w:val="20"/>
          <w:szCs w:val="20"/>
        </w:rPr>
        <w:t xml:space="preserve"> </w:t>
      </w:r>
      <w:r w:rsidRPr="4C03D181" w:rsidR="6F29A455">
        <w:rPr>
          <w:rFonts w:ascii="Helvetica" w:hAnsi="Helvetica" w:eastAsia="Helvetica" w:cs="Helvetica"/>
          <w:sz w:val="20"/>
          <w:szCs w:val="20"/>
        </w:rPr>
        <w:t>a otro</w:t>
      </w:r>
      <w:r w:rsidRPr="4C03D181">
        <w:rPr>
          <w:rFonts w:ascii="Helvetica" w:hAnsi="Helvetica" w:eastAsia="Helvetica" w:cs="Helvetica"/>
          <w:sz w:val="20"/>
          <w:szCs w:val="20"/>
        </w:rPr>
        <w:t xml:space="preserve"> vehículo.</w:t>
      </w:r>
    </w:p>
    <w:p w:rsidR="55CA56A3" w:rsidP="4C03D181" w:rsidRDefault="55CA56A3" w14:paraId="166D2276" w14:textId="710465AF">
      <w:pPr>
        <w:pStyle w:val="Prrafodelista"/>
        <w:numPr>
          <w:ilvl w:val="0"/>
          <w:numId w:val="1"/>
        </w:numPr>
        <w:jc w:val="both"/>
        <w:rPr>
          <w:rFonts w:ascii="Helvetica" w:hAnsi="Helvetica" w:eastAsia="Helvetica" w:cs="Helvetica"/>
          <w:sz w:val="20"/>
          <w:szCs w:val="20"/>
        </w:rPr>
      </w:pPr>
      <w:r w:rsidRPr="4C03D181">
        <w:rPr>
          <w:rFonts w:ascii="Helvetica" w:hAnsi="Helvetica" w:eastAsia="Helvetica" w:cs="Helvetica"/>
          <w:b/>
          <w:bCs/>
          <w:sz w:val="20"/>
          <w:szCs w:val="20"/>
        </w:rPr>
        <w:t>Mant</w:t>
      </w:r>
      <w:r w:rsidRPr="4C03D181" w:rsidR="0534F809">
        <w:rPr>
          <w:rFonts w:ascii="Helvetica" w:hAnsi="Helvetica" w:eastAsia="Helvetica" w:cs="Helvetica"/>
          <w:b/>
          <w:bCs/>
          <w:sz w:val="20"/>
          <w:szCs w:val="20"/>
        </w:rPr>
        <w:t>e</w:t>
      </w:r>
      <w:r w:rsidRPr="4C03D181">
        <w:rPr>
          <w:rFonts w:ascii="Helvetica" w:hAnsi="Helvetica" w:eastAsia="Helvetica" w:cs="Helvetica"/>
          <w:b/>
          <w:bCs/>
          <w:sz w:val="20"/>
          <w:szCs w:val="20"/>
        </w:rPr>
        <w:t>n</w:t>
      </w:r>
      <w:r w:rsidRPr="4C03D181" w:rsidR="0534F809">
        <w:rPr>
          <w:rFonts w:ascii="Helvetica" w:hAnsi="Helvetica" w:eastAsia="Helvetica" w:cs="Helvetica"/>
          <w:b/>
          <w:bCs/>
          <w:sz w:val="20"/>
          <w:szCs w:val="20"/>
        </w:rPr>
        <w:t>er</w:t>
      </w:r>
      <w:r w:rsidRPr="4C03D181">
        <w:rPr>
          <w:rFonts w:ascii="Helvetica" w:hAnsi="Helvetica" w:eastAsia="Helvetica" w:cs="Helvetica"/>
          <w:b/>
          <w:bCs/>
          <w:sz w:val="20"/>
          <w:szCs w:val="20"/>
        </w:rPr>
        <w:t xml:space="preserve"> la distancia.</w:t>
      </w:r>
      <w:r w:rsidRPr="4C03D181">
        <w:rPr>
          <w:rFonts w:ascii="Helvetica" w:hAnsi="Helvetica" w:eastAsia="Helvetica" w:cs="Helvetica"/>
          <w:sz w:val="20"/>
          <w:szCs w:val="20"/>
        </w:rPr>
        <w:t xml:space="preserve"> Hay que </w:t>
      </w:r>
      <w:r w:rsidRPr="4C03D181" w:rsidR="0FF3595C">
        <w:rPr>
          <w:rFonts w:ascii="Helvetica" w:hAnsi="Helvetica" w:eastAsia="Helvetica" w:cs="Helvetica"/>
          <w:sz w:val="20"/>
          <w:szCs w:val="20"/>
        </w:rPr>
        <w:t>procura</w:t>
      </w:r>
      <w:r w:rsidRPr="4C03D181">
        <w:rPr>
          <w:rFonts w:ascii="Helvetica" w:hAnsi="Helvetica" w:eastAsia="Helvetica" w:cs="Helvetica"/>
          <w:sz w:val="20"/>
          <w:szCs w:val="20"/>
        </w:rPr>
        <w:t>r una distancia segura con el vehículo de enfrente, para que en caso de tener un percance cont</w:t>
      </w:r>
      <w:r w:rsidRPr="4C03D181" w:rsidR="3D07F818">
        <w:rPr>
          <w:rFonts w:ascii="Helvetica" w:hAnsi="Helvetica" w:eastAsia="Helvetica" w:cs="Helvetica"/>
          <w:sz w:val="20"/>
          <w:szCs w:val="20"/>
        </w:rPr>
        <w:t>emos</w:t>
      </w:r>
      <w:r w:rsidRPr="4C03D181">
        <w:rPr>
          <w:rFonts w:ascii="Helvetica" w:hAnsi="Helvetica" w:eastAsia="Helvetica" w:cs="Helvetica"/>
          <w:sz w:val="20"/>
          <w:szCs w:val="20"/>
        </w:rPr>
        <w:t xml:space="preserve"> con el </w:t>
      </w:r>
      <w:r w:rsidRPr="4C03D181">
        <w:rPr>
          <w:rFonts w:ascii="Helvetica" w:hAnsi="Helvetica" w:eastAsia="Helvetica" w:cs="Helvetica"/>
          <w:b/>
          <w:bCs/>
          <w:sz w:val="20"/>
          <w:szCs w:val="20"/>
        </w:rPr>
        <w:t xml:space="preserve">tiempo y espacio suficientes </w:t>
      </w:r>
      <w:r w:rsidRPr="4C03D181">
        <w:rPr>
          <w:rFonts w:ascii="Helvetica" w:hAnsi="Helvetica" w:eastAsia="Helvetica" w:cs="Helvetica"/>
          <w:sz w:val="20"/>
          <w:szCs w:val="20"/>
        </w:rPr>
        <w:t xml:space="preserve">para reaccionar adecuadamente. Si la velocidad es de 100 km/h, dicha medida debe ser de 50 metros entre </w:t>
      </w:r>
      <w:r w:rsidRPr="4C03D181" w:rsidR="7EC51674">
        <w:rPr>
          <w:rFonts w:ascii="Helvetica" w:hAnsi="Helvetica" w:eastAsia="Helvetica" w:cs="Helvetica"/>
          <w:sz w:val="20"/>
          <w:szCs w:val="20"/>
        </w:rPr>
        <w:t>aut</w:t>
      </w:r>
      <w:r w:rsidRPr="4C03D181">
        <w:rPr>
          <w:rFonts w:ascii="Helvetica" w:hAnsi="Helvetica" w:eastAsia="Helvetica" w:cs="Helvetica"/>
          <w:sz w:val="20"/>
          <w:szCs w:val="20"/>
        </w:rPr>
        <w:t>os.</w:t>
      </w:r>
      <w:r w:rsidRPr="4C03D181" w:rsidR="0FCC51F6">
        <w:rPr>
          <w:rFonts w:ascii="Helvetica" w:hAnsi="Helvetica" w:eastAsia="Helvetica" w:cs="Helvetica"/>
          <w:sz w:val="20"/>
          <w:szCs w:val="20"/>
        </w:rPr>
        <w:t xml:space="preserve"> </w:t>
      </w:r>
      <w:r w:rsidRPr="4C03D181" w:rsidR="1FC9B4C8">
        <w:rPr>
          <w:rFonts w:ascii="Helvetica" w:hAnsi="Helvetica" w:eastAsia="Helvetica" w:cs="Helvetica"/>
          <w:sz w:val="20"/>
          <w:szCs w:val="20"/>
        </w:rPr>
        <w:t>Este tipo de precauciones entran en la categoría de "</w:t>
      </w:r>
      <w:r w:rsidRPr="4C03D181" w:rsidR="1FC9B4C8">
        <w:rPr>
          <w:rFonts w:ascii="Helvetica" w:hAnsi="Helvetica" w:eastAsia="Helvetica" w:cs="Helvetica"/>
          <w:b/>
          <w:bCs/>
          <w:sz w:val="20"/>
          <w:szCs w:val="20"/>
        </w:rPr>
        <w:t>manejo a la defensiva</w:t>
      </w:r>
      <w:r w:rsidRPr="4C03D181" w:rsidR="1FC9B4C8">
        <w:rPr>
          <w:rFonts w:ascii="Helvetica" w:hAnsi="Helvetica" w:eastAsia="Helvetica" w:cs="Helvetica"/>
          <w:sz w:val="20"/>
          <w:szCs w:val="20"/>
        </w:rPr>
        <w:t xml:space="preserve">", </w:t>
      </w:r>
      <w:r w:rsidRPr="4C03D181" w:rsidR="415E879F">
        <w:rPr>
          <w:rFonts w:ascii="Helvetica" w:hAnsi="Helvetica" w:eastAsia="Helvetica" w:cs="Helvetica"/>
          <w:sz w:val="20"/>
          <w:szCs w:val="20"/>
        </w:rPr>
        <w:t xml:space="preserve">concepto explicado por </w:t>
      </w:r>
      <w:proofErr w:type="spellStart"/>
      <w:r w:rsidRPr="4C03D181" w:rsidR="415E879F">
        <w:rPr>
          <w:rFonts w:ascii="Helvetica" w:hAnsi="Helvetica" w:eastAsia="Helvetica" w:cs="Helvetica"/>
          <w:sz w:val="20"/>
          <w:szCs w:val="20"/>
        </w:rPr>
        <w:t>Quálitas</w:t>
      </w:r>
      <w:proofErr w:type="spellEnd"/>
      <w:r w:rsidRPr="4C03D181" w:rsidR="415E879F">
        <w:rPr>
          <w:rFonts w:ascii="Helvetica" w:hAnsi="Helvetica" w:eastAsia="Helvetica" w:cs="Helvetica"/>
          <w:sz w:val="20"/>
          <w:szCs w:val="20"/>
        </w:rPr>
        <w:t xml:space="preserve"> en su </w:t>
      </w:r>
      <w:hyperlink r:id="rId24">
        <w:r w:rsidRPr="4C03D181" w:rsidR="415E879F">
          <w:rPr>
            <w:rStyle w:val="Hipervnculo"/>
            <w:rFonts w:ascii="Helvetica" w:hAnsi="Helvetica" w:eastAsia="Helvetica" w:cs="Helvetica"/>
            <w:b/>
            <w:bCs/>
            <w:sz w:val="20"/>
            <w:szCs w:val="20"/>
          </w:rPr>
          <w:t>blog oficial</w:t>
        </w:r>
      </w:hyperlink>
      <w:r w:rsidRPr="4C03D181" w:rsidR="415E879F">
        <w:rPr>
          <w:rFonts w:ascii="Helvetica" w:hAnsi="Helvetica" w:eastAsia="Helvetica" w:cs="Helvetica"/>
          <w:sz w:val="20"/>
          <w:szCs w:val="20"/>
        </w:rPr>
        <w:t>.</w:t>
      </w:r>
      <w:r w:rsidRPr="4C03D181" w:rsidR="0FCC51F6">
        <w:rPr>
          <w:rFonts w:ascii="Helvetica" w:hAnsi="Helvetica" w:eastAsia="Helvetica" w:cs="Helvetica"/>
          <w:sz w:val="20"/>
          <w:szCs w:val="20"/>
        </w:rPr>
        <w:t xml:space="preserve"> </w:t>
      </w:r>
    </w:p>
    <w:p w:rsidR="55CA56A3" w:rsidP="4C03D181" w:rsidRDefault="55CA56A3" w14:paraId="17E20CAD" w14:textId="5418D504">
      <w:pPr>
        <w:pStyle w:val="Prrafodelista"/>
        <w:numPr>
          <w:ilvl w:val="0"/>
          <w:numId w:val="1"/>
        </w:numPr>
        <w:jc w:val="both"/>
        <w:rPr>
          <w:rFonts w:ascii="Helvetica" w:hAnsi="Helvetica" w:eastAsia="Helvetica" w:cs="Helvetica"/>
          <w:color w:val="000000" w:themeColor="text1"/>
          <w:sz w:val="20"/>
          <w:szCs w:val="20"/>
        </w:rPr>
      </w:pPr>
      <w:r w:rsidRPr="4C03D181">
        <w:rPr>
          <w:rFonts w:ascii="Helvetica" w:hAnsi="Helvetica" w:eastAsia="Helvetica" w:cs="Helvetica"/>
          <w:b/>
          <w:bCs/>
          <w:sz w:val="20"/>
          <w:szCs w:val="20"/>
        </w:rPr>
        <w:t>Respeta</w:t>
      </w:r>
      <w:r w:rsidRPr="4C03D181" w:rsidR="2E3C90CD">
        <w:rPr>
          <w:rFonts w:ascii="Helvetica" w:hAnsi="Helvetica" w:eastAsia="Helvetica" w:cs="Helvetica"/>
          <w:b/>
          <w:bCs/>
          <w:sz w:val="20"/>
          <w:szCs w:val="20"/>
        </w:rPr>
        <w:t>r</w:t>
      </w:r>
      <w:r w:rsidRPr="4C03D181">
        <w:rPr>
          <w:rFonts w:ascii="Helvetica" w:hAnsi="Helvetica" w:eastAsia="Helvetica" w:cs="Helvetica"/>
          <w:b/>
          <w:bCs/>
          <w:sz w:val="20"/>
          <w:szCs w:val="20"/>
        </w:rPr>
        <w:t xml:space="preserve"> los límites de velocidad.</w:t>
      </w:r>
      <w:r w:rsidRPr="4C03D181">
        <w:rPr>
          <w:rFonts w:ascii="Helvetica" w:hAnsi="Helvetica" w:eastAsia="Helvetica" w:cs="Helvetica"/>
          <w:sz w:val="20"/>
          <w:szCs w:val="20"/>
        </w:rPr>
        <w:t xml:space="preserve"> </w:t>
      </w:r>
      <w:r w:rsidRPr="4C03D181" w:rsidR="3049758B">
        <w:rPr>
          <w:rFonts w:ascii="Helvetica" w:hAnsi="Helvetica" w:eastAsia="Helvetica" w:cs="Helvetica"/>
          <w:sz w:val="20"/>
          <w:szCs w:val="20"/>
        </w:rPr>
        <w:t>Salirse de los márgenes</w:t>
      </w:r>
      <w:r w:rsidRPr="4C03D181">
        <w:rPr>
          <w:rFonts w:ascii="Helvetica" w:hAnsi="Helvetica" w:eastAsia="Helvetica" w:cs="Helvetica"/>
          <w:sz w:val="20"/>
          <w:szCs w:val="20"/>
        </w:rPr>
        <w:t xml:space="preserve"> </w:t>
      </w:r>
      <w:r w:rsidRPr="4C03D181" w:rsidR="00122437">
        <w:rPr>
          <w:rFonts w:ascii="Helvetica" w:hAnsi="Helvetica" w:eastAsia="Helvetica" w:cs="Helvetica"/>
          <w:sz w:val="20"/>
          <w:szCs w:val="20"/>
        </w:rPr>
        <w:t>permitidos al acelerar</w:t>
      </w:r>
      <w:r w:rsidRPr="4C03D181">
        <w:rPr>
          <w:rFonts w:ascii="Helvetica" w:hAnsi="Helvetica" w:eastAsia="Helvetica" w:cs="Helvetica"/>
          <w:sz w:val="20"/>
          <w:szCs w:val="20"/>
        </w:rPr>
        <w:t xml:space="preserve"> </w:t>
      </w:r>
      <w:r w:rsidRPr="4C03D181" w:rsidR="791CBE99">
        <w:rPr>
          <w:rFonts w:ascii="Helvetica" w:hAnsi="Helvetica" w:eastAsia="Helvetica" w:cs="Helvetica"/>
          <w:sz w:val="20"/>
          <w:szCs w:val="20"/>
        </w:rPr>
        <w:t>puede ser de vida o muerte</w:t>
      </w:r>
      <w:r w:rsidRPr="4C03D181">
        <w:rPr>
          <w:rFonts w:ascii="Helvetica" w:hAnsi="Helvetica" w:eastAsia="Helvetica" w:cs="Helvetica"/>
          <w:sz w:val="20"/>
          <w:szCs w:val="20"/>
        </w:rPr>
        <w:t>, que en carreteras federales es de 110 km/h durante el día y 90 km/h por la noche.</w:t>
      </w:r>
      <w:r w:rsidRPr="4C03D181" w:rsidR="0BDD9D23">
        <w:rPr>
          <w:rFonts w:ascii="Helvetica" w:hAnsi="Helvetica" w:eastAsia="Helvetica" w:cs="Helvetica"/>
          <w:sz w:val="20"/>
          <w:szCs w:val="20"/>
        </w:rPr>
        <w:t xml:space="preserve"> Cabe recordar </w:t>
      </w:r>
      <w:bookmarkStart w:name="_Int_KhDLIcrR" w:id="1"/>
      <w:r w:rsidRPr="4C03D181" w:rsidR="0BDD9D23">
        <w:rPr>
          <w:rFonts w:ascii="Helvetica" w:hAnsi="Helvetica" w:eastAsia="Helvetica" w:cs="Helvetica"/>
          <w:sz w:val="20"/>
          <w:szCs w:val="20"/>
        </w:rPr>
        <w:t>que</w:t>
      </w:r>
      <w:bookmarkEnd w:id="1"/>
      <w:r w:rsidRPr="4C03D181" w:rsidR="0BDD9D23">
        <w:rPr>
          <w:rFonts w:ascii="Helvetica" w:hAnsi="Helvetica" w:eastAsia="Helvetica" w:cs="Helvetica"/>
          <w:sz w:val="20"/>
          <w:szCs w:val="20"/>
        </w:rPr>
        <w:t xml:space="preserve"> </w:t>
      </w:r>
      <w:r w:rsidRPr="4C03D181" w:rsidR="0BDD9D23">
        <w:rPr>
          <w:rFonts w:ascii="Helvetica" w:hAnsi="Helvetica" w:eastAsia="Helvetica" w:cs="Helvetica"/>
          <w:color w:val="000000" w:themeColor="text1"/>
          <w:sz w:val="20"/>
          <w:szCs w:val="20"/>
        </w:rPr>
        <w:t xml:space="preserve">el exceso de velocidad representa el </w:t>
      </w:r>
      <w:r w:rsidRPr="4C03D181" w:rsidR="0BDD9D23">
        <w:rPr>
          <w:rFonts w:ascii="Helvetica" w:hAnsi="Helvetica" w:eastAsia="Helvetica" w:cs="Helvetica"/>
          <w:b/>
          <w:bCs/>
          <w:color w:val="000000" w:themeColor="text1"/>
          <w:sz w:val="20"/>
          <w:szCs w:val="20"/>
        </w:rPr>
        <w:t xml:space="preserve">13.9% de las causas </w:t>
      </w:r>
      <w:r w:rsidRPr="4C03D181" w:rsidR="0BDD9D23">
        <w:rPr>
          <w:rFonts w:ascii="Helvetica" w:hAnsi="Helvetica" w:eastAsia="Helvetica" w:cs="Helvetica"/>
          <w:color w:val="000000" w:themeColor="text1"/>
          <w:sz w:val="20"/>
          <w:szCs w:val="20"/>
        </w:rPr>
        <w:t xml:space="preserve">de accidentes carreteros relacionadas con </w:t>
      </w:r>
      <w:r w:rsidRPr="4C03D181" w:rsidR="75058EFB">
        <w:rPr>
          <w:rFonts w:ascii="Helvetica" w:hAnsi="Helvetica" w:eastAsia="Helvetica" w:cs="Helvetica"/>
          <w:color w:val="000000" w:themeColor="text1"/>
          <w:sz w:val="20"/>
          <w:szCs w:val="20"/>
        </w:rPr>
        <w:t>los</w:t>
      </w:r>
      <w:r w:rsidRPr="4C03D181" w:rsidR="0BDD9D23">
        <w:rPr>
          <w:rFonts w:ascii="Helvetica" w:hAnsi="Helvetica" w:eastAsia="Helvetica" w:cs="Helvetica"/>
          <w:color w:val="000000" w:themeColor="text1"/>
          <w:sz w:val="20"/>
          <w:szCs w:val="20"/>
        </w:rPr>
        <w:t xml:space="preserve"> </w:t>
      </w:r>
      <w:r w:rsidRPr="4C03D181" w:rsidR="0BDD9D23">
        <w:rPr>
          <w:rFonts w:ascii="Helvetica" w:hAnsi="Helvetica" w:eastAsia="Helvetica" w:cs="Helvetica"/>
          <w:b/>
          <w:bCs/>
          <w:color w:val="000000" w:themeColor="text1"/>
          <w:sz w:val="20"/>
          <w:szCs w:val="20"/>
        </w:rPr>
        <w:t>conductor</w:t>
      </w:r>
      <w:r w:rsidRPr="4C03D181" w:rsidR="75058EFB">
        <w:rPr>
          <w:rFonts w:ascii="Helvetica" w:hAnsi="Helvetica" w:eastAsia="Helvetica" w:cs="Helvetica"/>
          <w:b/>
          <w:bCs/>
          <w:color w:val="000000" w:themeColor="text1"/>
          <w:sz w:val="20"/>
          <w:szCs w:val="20"/>
        </w:rPr>
        <w:t>es</w:t>
      </w:r>
      <w:r w:rsidRPr="4C03D181" w:rsidR="75058EFB">
        <w:rPr>
          <w:rFonts w:ascii="Helvetica" w:hAnsi="Helvetica" w:eastAsia="Helvetica" w:cs="Helvetica"/>
          <w:color w:val="000000" w:themeColor="text1"/>
          <w:sz w:val="20"/>
          <w:szCs w:val="20"/>
        </w:rPr>
        <w:t xml:space="preserve">, </w:t>
      </w:r>
      <w:r w:rsidRPr="4C03D181" w:rsidR="75058EFB">
        <w:rPr>
          <w:rFonts w:ascii="Helvetica" w:hAnsi="Helvetica" w:eastAsia="Helvetica" w:cs="Helvetica"/>
          <w:sz w:val="20"/>
          <w:szCs w:val="20"/>
        </w:rPr>
        <w:t>según</w:t>
      </w:r>
      <w:r w:rsidRPr="4C03D181" w:rsidR="4B888A22">
        <w:rPr>
          <w:rFonts w:ascii="Helvetica" w:hAnsi="Helvetica" w:eastAsia="Helvetica" w:cs="Helvetica"/>
          <w:sz w:val="20"/>
          <w:szCs w:val="20"/>
        </w:rPr>
        <w:t xml:space="preserve"> </w:t>
      </w:r>
      <w:hyperlink r:id="rId25">
        <w:r w:rsidRPr="4C03D181" w:rsidR="4B888A22">
          <w:rPr>
            <w:rStyle w:val="Hipervnculo"/>
            <w:rFonts w:ascii="Helvetica" w:hAnsi="Helvetica" w:eastAsia="Helvetica" w:cs="Helvetica"/>
            <w:sz w:val="20"/>
            <w:szCs w:val="20"/>
          </w:rPr>
          <w:t>información</w:t>
        </w:r>
      </w:hyperlink>
      <w:r w:rsidRPr="4C03D181" w:rsidR="4B888A22">
        <w:rPr>
          <w:rFonts w:ascii="Helvetica" w:hAnsi="Helvetica" w:eastAsia="Helvetica" w:cs="Helvetica"/>
          <w:sz w:val="20"/>
          <w:szCs w:val="20"/>
        </w:rPr>
        <w:t xml:space="preserve"> </w:t>
      </w:r>
      <w:r w:rsidRPr="4C03D181" w:rsidR="75058EFB">
        <w:rPr>
          <w:rFonts w:ascii="Helvetica" w:hAnsi="Helvetica" w:eastAsia="Helvetica" w:cs="Helvetica"/>
          <w:sz w:val="20"/>
          <w:szCs w:val="20"/>
        </w:rPr>
        <w:t>del IMT.</w:t>
      </w:r>
    </w:p>
    <w:p w:rsidR="2B2323D2" w:rsidP="1F1B10BB" w:rsidRDefault="2B2323D2" w14:paraId="287CD4C3" w14:textId="5982BA0B">
      <w:pPr>
        <w:jc w:val="both"/>
        <w:rPr>
          <w:rFonts w:ascii="Helvetica" w:hAnsi="Helvetica" w:eastAsia="Helvetica" w:cs="Helvetica"/>
          <w:color w:val="000000" w:themeColor="text1"/>
          <w:sz w:val="20"/>
          <w:szCs w:val="20"/>
        </w:rPr>
      </w:pPr>
      <w:r w:rsidRPr="4C3C7C53">
        <w:rPr>
          <w:rFonts w:ascii="Helvetica" w:hAnsi="Helvetica" w:eastAsia="Helvetica" w:cs="Helvetica"/>
          <w:color w:val="000000" w:themeColor="text1"/>
          <w:sz w:val="20"/>
          <w:szCs w:val="20"/>
        </w:rPr>
        <w:t xml:space="preserve">Por </w:t>
      </w:r>
      <w:r w:rsidRPr="4C3C7C53" w:rsidR="00CE62D8">
        <w:rPr>
          <w:rFonts w:ascii="Helvetica" w:hAnsi="Helvetica" w:eastAsia="Helvetica" w:cs="Helvetica"/>
          <w:color w:val="000000" w:themeColor="text1"/>
          <w:sz w:val="20"/>
          <w:szCs w:val="20"/>
        </w:rPr>
        <w:t>último,</w:t>
      </w:r>
      <w:r w:rsidRPr="4C3C7C53">
        <w:rPr>
          <w:rFonts w:ascii="Helvetica" w:hAnsi="Helvetica" w:eastAsia="Helvetica" w:cs="Helvetica"/>
          <w:color w:val="000000" w:themeColor="text1"/>
          <w:sz w:val="20"/>
          <w:szCs w:val="20"/>
        </w:rPr>
        <w:t xml:space="preserve"> pero no menos importante, antes de tomar cualquier decisión para salir a carretera </w:t>
      </w:r>
      <w:r w:rsidRPr="4C3C7C53" w:rsidR="0F324877">
        <w:rPr>
          <w:rFonts w:ascii="Helvetica" w:hAnsi="Helvetica" w:eastAsia="Helvetica" w:cs="Helvetica"/>
          <w:color w:val="000000" w:themeColor="text1"/>
          <w:sz w:val="20"/>
          <w:szCs w:val="20"/>
        </w:rPr>
        <w:t xml:space="preserve">estas vacaciones </w:t>
      </w:r>
      <w:r w:rsidRPr="4C3C7C53">
        <w:rPr>
          <w:rFonts w:ascii="Helvetica" w:hAnsi="Helvetica" w:eastAsia="Helvetica" w:cs="Helvetica"/>
          <w:color w:val="000000" w:themeColor="text1"/>
          <w:sz w:val="20"/>
          <w:szCs w:val="20"/>
        </w:rPr>
        <w:t xml:space="preserve">considera las </w:t>
      </w:r>
      <w:r w:rsidRPr="4C3C7C53">
        <w:rPr>
          <w:rFonts w:ascii="Helvetica" w:hAnsi="Helvetica" w:eastAsia="Helvetica" w:cs="Helvetica"/>
          <w:b/>
          <w:bCs/>
          <w:color w:val="000000" w:themeColor="text1"/>
          <w:sz w:val="20"/>
          <w:szCs w:val="20"/>
        </w:rPr>
        <w:t>condiciones del camino y del clima</w:t>
      </w:r>
      <w:r w:rsidRPr="4C3C7C53">
        <w:rPr>
          <w:rFonts w:ascii="Helvetica" w:hAnsi="Helvetica" w:eastAsia="Helvetica" w:cs="Helvetica"/>
          <w:color w:val="000000" w:themeColor="text1"/>
          <w:sz w:val="20"/>
          <w:szCs w:val="20"/>
        </w:rPr>
        <w:t xml:space="preserve">, </w:t>
      </w:r>
      <w:r w:rsidRPr="4C3C7C53" w:rsidR="6654BD8A">
        <w:rPr>
          <w:rFonts w:ascii="Helvetica" w:hAnsi="Helvetica" w:eastAsia="Helvetica" w:cs="Helvetica"/>
          <w:color w:val="000000" w:themeColor="text1"/>
          <w:sz w:val="20"/>
          <w:szCs w:val="20"/>
        </w:rPr>
        <w:t>o si hay contingencias ambientales con s</w:t>
      </w:r>
      <w:r w:rsidRPr="4C3C7C53" w:rsidR="13C7D655">
        <w:rPr>
          <w:rFonts w:ascii="Helvetica" w:hAnsi="Helvetica" w:eastAsia="Helvetica" w:cs="Helvetica"/>
          <w:color w:val="000000" w:themeColor="text1"/>
          <w:sz w:val="20"/>
          <w:szCs w:val="20"/>
        </w:rPr>
        <w:t>us respectivas</w:t>
      </w:r>
      <w:r w:rsidRPr="4C3C7C53" w:rsidR="6654BD8A">
        <w:rPr>
          <w:rFonts w:ascii="Helvetica" w:hAnsi="Helvetica" w:eastAsia="Helvetica" w:cs="Helvetica"/>
          <w:color w:val="000000" w:themeColor="text1"/>
          <w:sz w:val="20"/>
          <w:szCs w:val="20"/>
        </w:rPr>
        <w:t xml:space="preserve"> limitaciones a la circulación en el caso de los autos de la CDMX; </w:t>
      </w:r>
      <w:r w:rsidRPr="4C3C7C53">
        <w:rPr>
          <w:rFonts w:ascii="Helvetica" w:hAnsi="Helvetica" w:eastAsia="Helvetica" w:cs="Helvetica"/>
          <w:color w:val="000000" w:themeColor="text1"/>
          <w:sz w:val="20"/>
          <w:szCs w:val="20"/>
        </w:rPr>
        <w:t xml:space="preserve">más allá del estado del vehículo y </w:t>
      </w:r>
      <w:r w:rsidRPr="4C3C7C53" w:rsidR="0ADF9F6D">
        <w:rPr>
          <w:rFonts w:ascii="Helvetica" w:hAnsi="Helvetica" w:eastAsia="Helvetica" w:cs="Helvetica"/>
          <w:color w:val="000000" w:themeColor="text1"/>
          <w:sz w:val="20"/>
          <w:szCs w:val="20"/>
        </w:rPr>
        <w:t xml:space="preserve">qué tan responsable es tu </w:t>
      </w:r>
      <w:r w:rsidRPr="4C3C7C53" w:rsidR="60A324F1">
        <w:rPr>
          <w:rFonts w:ascii="Helvetica" w:hAnsi="Helvetica" w:eastAsia="Helvetica" w:cs="Helvetica"/>
          <w:color w:val="000000" w:themeColor="text1"/>
          <w:sz w:val="20"/>
          <w:szCs w:val="20"/>
        </w:rPr>
        <w:t>forma</w:t>
      </w:r>
      <w:r w:rsidRPr="4C3C7C53" w:rsidR="0ADF9F6D">
        <w:rPr>
          <w:rFonts w:ascii="Helvetica" w:hAnsi="Helvetica" w:eastAsia="Helvetica" w:cs="Helvetica"/>
          <w:color w:val="000000" w:themeColor="text1"/>
          <w:sz w:val="20"/>
          <w:szCs w:val="20"/>
        </w:rPr>
        <w:t xml:space="preserve"> de manejar.</w:t>
      </w:r>
    </w:p>
    <w:p w:rsidR="7D4E43C8" w:rsidP="4C03D181" w:rsidRDefault="7D4E43C8" w14:paraId="49FE29FB" w14:textId="07280DF1">
      <w:pPr>
        <w:jc w:val="both"/>
        <w:rPr>
          <w:rFonts w:ascii="Helvetica" w:hAnsi="Helvetica" w:eastAsia="Helvetica" w:cs="Helvetica"/>
          <w:color w:val="000000" w:themeColor="text1"/>
          <w:sz w:val="20"/>
          <w:szCs w:val="20"/>
        </w:rPr>
      </w:pPr>
      <w:r w:rsidRPr="4C03D181">
        <w:rPr>
          <w:rFonts w:ascii="Helvetica" w:hAnsi="Helvetica" w:eastAsia="Helvetica" w:cs="Helvetica"/>
          <w:color w:val="000000" w:themeColor="text1"/>
          <w:sz w:val="20"/>
          <w:szCs w:val="20"/>
        </w:rPr>
        <w:t xml:space="preserve">La suma de </w:t>
      </w:r>
      <w:r w:rsidRPr="4C03D181" w:rsidR="32947A73">
        <w:rPr>
          <w:rFonts w:ascii="Helvetica" w:hAnsi="Helvetica" w:eastAsia="Helvetica" w:cs="Helvetica"/>
          <w:color w:val="000000" w:themeColor="text1"/>
          <w:sz w:val="20"/>
          <w:szCs w:val="20"/>
        </w:rPr>
        <w:t xml:space="preserve">un </w:t>
      </w:r>
      <w:hyperlink r:id="rId26">
        <w:r w:rsidRPr="4C03D181">
          <w:rPr>
            <w:rStyle w:val="Hipervnculo"/>
            <w:rFonts w:ascii="Helvetica" w:hAnsi="Helvetica" w:eastAsia="Helvetica" w:cs="Helvetica"/>
            <w:b/>
            <w:bCs/>
            <w:sz w:val="20"/>
            <w:szCs w:val="20"/>
          </w:rPr>
          <w:t>seguro v</w:t>
        </w:r>
        <w:r w:rsidRPr="4C03D181" w:rsidR="7C350675">
          <w:rPr>
            <w:rStyle w:val="Hipervnculo"/>
            <w:rFonts w:ascii="Helvetica" w:hAnsi="Helvetica" w:eastAsia="Helvetica" w:cs="Helvetica"/>
            <w:b/>
            <w:bCs/>
            <w:sz w:val="20"/>
            <w:szCs w:val="20"/>
          </w:rPr>
          <w:t>ehicular</w:t>
        </w:r>
      </w:hyperlink>
      <w:r w:rsidR="00CE62D8">
        <w:rPr>
          <w:rStyle w:val="Hipervnculo"/>
          <w:rFonts w:ascii="Helvetica" w:hAnsi="Helvetica" w:eastAsia="Helvetica" w:cs="Helvetica"/>
          <w:b/>
          <w:bCs/>
          <w:sz w:val="20"/>
          <w:szCs w:val="20"/>
        </w:rPr>
        <w:t>,</w:t>
      </w:r>
      <w:r w:rsidRPr="4C03D181">
        <w:rPr>
          <w:rFonts w:ascii="Helvetica" w:hAnsi="Helvetica" w:eastAsia="Helvetica" w:cs="Helvetica"/>
          <w:color w:val="000000" w:themeColor="text1"/>
          <w:sz w:val="20"/>
          <w:szCs w:val="20"/>
        </w:rPr>
        <w:t xml:space="preserve"> más </w:t>
      </w:r>
      <w:r w:rsidRPr="4C03D181" w:rsidR="7A048406">
        <w:rPr>
          <w:rFonts w:ascii="Helvetica" w:hAnsi="Helvetica" w:eastAsia="Helvetica" w:cs="Helvetica"/>
          <w:color w:val="000000" w:themeColor="text1"/>
          <w:sz w:val="20"/>
          <w:szCs w:val="20"/>
        </w:rPr>
        <w:t>estas</w:t>
      </w:r>
      <w:r w:rsidRPr="4C03D181">
        <w:rPr>
          <w:rFonts w:ascii="Helvetica" w:hAnsi="Helvetica" w:eastAsia="Helvetica" w:cs="Helvetica"/>
          <w:color w:val="000000" w:themeColor="text1"/>
          <w:sz w:val="20"/>
          <w:szCs w:val="20"/>
        </w:rPr>
        <w:t xml:space="preserve"> medidas de </w:t>
      </w:r>
      <w:r w:rsidRPr="4C03D181">
        <w:rPr>
          <w:rFonts w:ascii="Helvetica" w:hAnsi="Helvetica" w:eastAsia="Helvetica" w:cs="Helvetica"/>
          <w:b/>
          <w:bCs/>
          <w:color w:val="000000" w:themeColor="text1"/>
          <w:sz w:val="20"/>
          <w:szCs w:val="20"/>
        </w:rPr>
        <w:t>cultura vial y prevención</w:t>
      </w:r>
      <w:r w:rsidRPr="4C03D181" w:rsidR="6E1B95BE">
        <w:rPr>
          <w:rFonts w:ascii="Helvetica" w:hAnsi="Helvetica" w:eastAsia="Helvetica" w:cs="Helvetica"/>
          <w:color w:val="000000" w:themeColor="text1"/>
          <w:sz w:val="20"/>
          <w:szCs w:val="20"/>
        </w:rPr>
        <w:t>,</w:t>
      </w:r>
      <w:r w:rsidRPr="4C03D181">
        <w:rPr>
          <w:rFonts w:ascii="Helvetica" w:hAnsi="Helvetica" w:eastAsia="Helvetica" w:cs="Helvetica"/>
          <w:color w:val="000000" w:themeColor="text1"/>
          <w:sz w:val="20"/>
          <w:szCs w:val="20"/>
        </w:rPr>
        <w:t xml:space="preserve"> </w:t>
      </w:r>
      <w:r w:rsidRPr="4C03D181" w:rsidR="05DB3E11">
        <w:rPr>
          <w:rFonts w:ascii="Helvetica" w:hAnsi="Helvetica" w:eastAsia="Helvetica" w:cs="Helvetica"/>
          <w:color w:val="000000" w:themeColor="text1"/>
          <w:sz w:val="20"/>
          <w:szCs w:val="20"/>
        </w:rPr>
        <w:t xml:space="preserve">son la fórmula </w:t>
      </w:r>
      <w:r w:rsidRPr="4C03D181" w:rsidR="6B34FC41">
        <w:rPr>
          <w:rFonts w:ascii="Helvetica" w:hAnsi="Helvetica" w:eastAsia="Helvetica" w:cs="Helvetica"/>
          <w:color w:val="000000" w:themeColor="text1"/>
          <w:sz w:val="20"/>
          <w:szCs w:val="20"/>
        </w:rPr>
        <w:t xml:space="preserve">perfecta al circular por carreteras para </w:t>
      </w:r>
      <w:r w:rsidRPr="4C03D181" w:rsidR="6B34FC41">
        <w:rPr>
          <w:rFonts w:ascii="Helvetica" w:hAnsi="Helvetica" w:eastAsia="Helvetica" w:cs="Helvetica"/>
          <w:b/>
          <w:bCs/>
          <w:color w:val="000000" w:themeColor="text1"/>
          <w:sz w:val="20"/>
          <w:szCs w:val="20"/>
        </w:rPr>
        <w:t xml:space="preserve">disfrutar unas vacaciones </w:t>
      </w:r>
      <w:r w:rsidRPr="4C03D181" w:rsidR="6B34FC41">
        <w:rPr>
          <w:rFonts w:ascii="Helvetica" w:hAnsi="Helvetica" w:eastAsia="Helvetica" w:cs="Helvetica"/>
          <w:color w:val="000000" w:themeColor="text1"/>
          <w:sz w:val="20"/>
          <w:szCs w:val="20"/>
        </w:rPr>
        <w:t>como tú y tu familia se merecen</w:t>
      </w:r>
      <w:r w:rsidRPr="4C03D181" w:rsidR="59CCCC70">
        <w:rPr>
          <w:rFonts w:ascii="Helvetica" w:hAnsi="Helvetica" w:eastAsia="Helvetica" w:cs="Helvetica"/>
          <w:color w:val="000000" w:themeColor="text1"/>
          <w:sz w:val="20"/>
          <w:szCs w:val="20"/>
        </w:rPr>
        <w:t>.</w:t>
      </w:r>
      <w:r w:rsidRPr="4C03D181" w:rsidR="403B205B">
        <w:rPr>
          <w:rFonts w:ascii="Helvetica" w:hAnsi="Helvetica" w:eastAsia="Helvetica" w:cs="Helvetica"/>
          <w:color w:val="000000" w:themeColor="text1"/>
          <w:sz w:val="20"/>
          <w:szCs w:val="20"/>
        </w:rPr>
        <w:t xml:space="preserve"> Si aún no cuentas con una póliza vigente, investiga las opciones del mercado y compáralas en el </w:t>
      </w:r>
      <w:hyperlink r:id="rId27">
        <w:r w:rsidRPr="4C03D181" w:rsidR="403B205B">
          <w:rPr>
            <w:rStyle w:val="Hipervnculo"/>
            <w:rFonts w:ascii="Helvetica" w:hAnsi="Helvetica" w:eastAsia="Helvetica" w:cs="Helvetica"/>
            <w:sz w:val="20"/>
            <w:szCs w:val="20"/>
          </w:rPr>
          <w:t>Simulador de Seguro de Auto</w:t>
        </w:r>
      </w:hyperlink>
      <w:r w:rsidRPr="4C03D181" w:rsidR="403B205B">
        <w:rPr>
          <w:rFonts w:ascii="Helvetica" w:hAnsi="Helvetica" w:eastAsia="Helvetica" w:cs="Helvetica"/>
          <w:color w:val="000000" w:themeColor="text1"/>
          <w:sz w:val="20"/>
          <w:szCs w:val="20"/>
        </w:rPr>
        <w:t xml:space="preserve"> de la </w:t>
      </w:r>
      <w:r w:rsidRPr="4C03D181" w:rsidR="7A8381BD">
        <w:rPr>
          <w:rFonts w:ascii="Helvetica" w:hAnsi="Helvetica" w:eastAsia="Helvetica" w:cs="Helvetica"/>
          <w:color w:val="000000" w:themeColor="text1"/>
          <w:sz w:val="20"/>
          <w:szCs w:val="20"/>
        </w:rPr>
        <w:t>Comisión Nacional para la Protección y Defensa de los Usuarios de Servicios Financieros (CONDUSEF).</w:t>
      </w:r>
      <w:r w:rsidRPr="4C03D181" w:rsidR="59CCCC70">
        <w:rPr>
          <w:rFonts w:ascii="Helvetica" w:hAnsi="Helvetica" w:eastAsia="Helvetica" w:cs="Helvetica"/>
          <w:color w:val="000000" w:themeColor="text1"/>
          <w:sz w:val="20"/>
          <w:szCs w:val="20"/>
        </w:rPr>
        <w:t xml:space="preserve"> </w:t>
      </w:r>
      <w:r w:rsidRPr="4C03D181" w:rsidR="34AC32FD">
        <w:rPr>
          <w:rFonts w:ascii="Helvetica" w:hAnsi="Helvetica" w:eastAsia="Helvetica" w:cs="Helvetica"/>
          <w:b/>
          <w:bCs/>
          <w:color w:val="000000" w:themeColor="text1"/>
          <w:sz w:val="20"/>
          <w:szCs w:val="20"/>
        </w:rPr>
        <w:t>¡Es mejor estar protegido!</w:t>
      </w:r>
    </w:p>
    <w:p w:rsidR="4C03D181" w:rsidP="4C03D181" w:rsidRDefault="4C03D181" w14:paraId="0B3E4F65" w14:textId="79A4BFB5">
      <w:pPr>
        <w:jc w:val="both"/>
        <w:rPr>
          <w:rFonts w:ascii="Helvetica" w:hAnsi="Helvetica" w:eastAsia="Helvetica" w:cs="Helvetica"/>
          <w:color w:val="000000" w:themeColor="text1"/>
          <w:sz w:val="20"/>
          <w:szCs w:val="20"/>
        </w:rPr>
      </w:pPr>
    </w:p>
    <w:p w:rsidR="4C03D181" w:rsidP="4C03D181" w:rsidRDefault="4C03D181" w14:paraId="62908D6F" w14:textId="20AF44F8">
      <w:pPr>
        <w:jc w:val="both"/>
        <w:rPr>
          <w:rFonts w:ascii="Helvetica" w:hAnsi="Helvetica" w:eastAsia="Helvetica" w:cs="Helvetica"/>
          <w:color w:val="000000" w:themeColor="text1"/>
          <w:sz w:val="20"/>
          <w:szCs w:val="20"/>
        </w:rPr>
      </w:pPr>
    </w:p>
    <w:p w:rsidR="28BCDFAD" w:rsidP="4C03D181" w:rsidRDefault="28BCDFAD" w14:paraId="2FC2B373" w14:textId="54411B53">
      <w:pPr>
        <w:spacing w:line="276" w:lineRule="auto"/>
        <w:rPr>
          <w:rFonts w:ascii="Helvetica" w:hAnsi="Helvetica" w:eastAsia="Helvetica" w:cs="Helvetica"/>
          <w:color w:val="000000" w:themeColor="text1"/>
          <w:sz w:val="21"/>
          <w:szCs w:val="21"/>
        </w:rPr>
      </w:pPr>
      <w:r w:rsidRPr="4C03D181">
        <w:rPr>
          <w:rFonts w:ascii="Helvetica" w:hAnsi="Helvetica" w:eastAsia="Helvetica" w:cs="Helvetica"/>
          <w:b/>
          <w:bCs/>
          <w:color w:val="000000" w:themeColor="text1"/>
          <w:sz w:val="21"/>
          <w:szCs w:val="21"/>
          <w:lang w:val="es-419"/>
        </w:rPr>
        <w:t xml:space="preserve">Acerca de </w:t>
      </w:r>
      <w:proofErr w:type="spellStart"/>
      <w:r w:rsidRPr="4C03D181">
        <w:rPr>
          <w:rFonts w:ascii="Helvetica" w:hAnsi="Helvetica" w:eastAsia="Helvetica" w:cs="Helvetica"/>
          <w:b/>
          <w:bCs/>
          <w:color w:val="000000" w:themeColor="text1"/>
          <w:sz w:val="21"/>
          <w:szCs w:val="21"/>
          <w:lang w:val="es-419"/>
        </w:rPr>
        <w:t>Quálitas</w:t>
      </w:r>
      <w:proofErr w:type="spellEnd"/>
    </w:p>
    <w:p w:rsidR="28BCDFAD" w:rsidP="4C03D181" w:rsidRDefault="28BCDFAD" w14:paraId="49DDAB25" w14:textId="0EC97A4B">
      <w:pPr>
        <w:spacing w:line="276" w:lineRule="auto"/>
        <w:jc w:val="both"/>
        <w:rPr>
          <w:rFonts w:ascii="Helvetica" w:hAnsi="Helvetica" w:eastAsia="Helvetica" w:cs="Helvetica"/>
          <w:color w:val="000000" w:themeColor="text1"/>
          <w:sz w:val="18"/>
          <w:szCs w:val="18"/>
        </w:rPr>
      </w:pPr>
      <w:r w:rsidRPr="4C03D181">
        <w:rPr>
          <w:rFonts w:ascii="Helvetica" w:hAnsi="Helvetica" w:eastAsia="Helvetica" w:cs="Helvetica"/>
          <w:color w:val="000000" w:themeColor="text1"/>
          <w:sz w:val="18"/>
          <w:szCs w:val="18"/>
          <w:lang w:val="es-MX"/>
        </w:rPr>
        <w:t xml:space="preserve">Con 30 años de experiencia, </w:t>
      </w:r>
      <w:proofErr w:type="spellStart"/>
      <w:r w:rsidRPr="4C03D181">
        <w:rPr>
          <w:rFonts w:ascii="Helvetica" w:hAnsi="Helvetica" w:eastAsia="Helvetica" w:cs="Helvetica"/>
          <w:color w:val="000000" w:themeColor="text1"/>
          <w:sz w:val="18"/>
          <w:szCs w:val="18"/>
          <w:lang w:val="es-MX"/>
        </w:rPr>
        <w:t>Quálitas</w:t>
      </w:r>
      <w:proofErr w:type="spellEnd"/>
      <w:r w:rsidRPr="4C03D181">
        <w:rPr>
          <w:rFonts w:ascii="Helvetica" w:hAnsi="Helvetica" w:eastAsia="Helvetica" w:cs="Helvetica"/>
          <w:color w:val="000000" w:themeColor="text1"/>
          <w:sz w:val="18"/>
          <w:szCs w:val="18"/>
          <w:lang w:val="es-MX"/>
        </w:rPr>
        <w:t xml:space="preserve"> es la aseguradora con mayor participación del mercado automotriz en México. La especialización y el compromiso con la excelencia en el servicio, le han permitido mantenerse por 17 años consecutivos como líder del sector en el país. Uno de cada tres vehículos que cuentan con seguro en México están asegurados por </w:t>
      </w:r>
      <w:proofErr w:type="spellStart"/>
      <w:r w:rsidRPr="4C03D181">
        <w:rPr>
          <w:rFonts w:ascii="Helvetica" w:hAnsi="Helvetica" w:eastAsia="Helvetica" w:cs="Helvetica"/>
          <w:color w:val="000000" w:themeColor="text1"/>
          <w:sz w:val="18"/>
          <w:szCs w:val="18"/>
          <w:lang w:val="es-MX"/>
        </w:rPr>
        <w:t>Quálitas</w:t>
      </w:r>
      <w:proofErr w:type="spellEnd"/>
      <w:r w:rsidRPr="4C03D181">
        <w:rPr>
          <w:rFonts w:ascii="Helvetica" w:hAnsi="Helvetica" w:eastAsia="Helvetica" w:cs="Helvetica"/>
          <w:color w:val="000000" w:themeColor="text1"/>
          <w:sz w:val="18"/>
          <w:szCs w:val="18"/>
          <w:lang w:val="es-MX"/>
        </w:rPr>
        <w:t xml:space="preserve">, así como uno de cada dos unidades de equipo pesado. Cuenta con la red de cobertura más grande del país y presencia a nivel internacional en E.U., El Salvador, Costa Rica, Perú y Colombia; sumando todos los mercados, </w:t>
      </w:r>
      <w:proofErr w:type="spellStart"/>
      <w:r w:rsidRPr="4C03D181">
        <w:rPr>
          <w:rFonts w:ascii="Helvetica" w:hAnsi="Helvetica" w:eastAsia="Helvetica" w:cs="Helvetica"/>
          <w:color w:val="000000" w:themeColor="text1"/>
          <w:sz w:val="18"/>
          <w:szCs w:val="18"/>
          <w:lang w:val="es-MX"/>
        </w:rPr>
        <w:t>Quálitas</w:t>
      </w:r>
      <w:proofErr w:type="spellEnd"/>
      <w:r w:rsidRPr="4C03D181">
        <w:rPr>
          <w:rFonts w:ascii="Helvetica" w:hAnsi="Helvetica" w:eastAsia="Helvetica" w:cs="Helvetica"/>
          <w:color w:val="000000" w:themeColor="text1"/>
          <w:sz w:val="18"/>
          <w:szCs w:val="18"/>
          <w:lang w:val="es-MX"/>
        </w:rPr>
        <w:t xml:space="preserve"> asegura actualmente más de 5.5 millones de vehículos. </w:t>
      </w:r>
      <w:hyperlink r:id="rId28">
        <w:r w:rsidRPr="4C03D181">
          <w:rPr>
            <w:rStyle w:val="Hipervnculo"/>
            <w:rFonts w:ascii="Helvetica" w:hAnsi="Helvetica" w:eastAsia="Helvetica" w:cs="Helvetica"/>
            <w:sz w:val="18"/>
            <w:szCs w:val="18"/>
            <w:lang w:val="es-MX"/>
          </w:rPr>
          <w:t>www.qualitas.com.mx</w:t>
        </w:r>
      </w:hyperlink>
    </w:p>
    <w:p w:rsidR="4C03D181" w:rsidP="4C03D181" w:rsidRDefault="4C03D181" w14:paraId="5A944D38" w14:textId="4A0E49CA">
      <w:pPr>
        <w:jc w:val="both"/>
        <w:rPr>
          <w:rFonts w:ascii="Helvetica" w:hAnsi="Helvetica" w:eastAsia="Helvetica" w:cs="Helvetica"/>
          <w:color w:val="000000" w:themeColor="text1"/>
          <w:sz w:val="20"/>
          <w:szCs w:val="20"/>
        </w:rPr>
      </w:pPr>
    </w:p>
    <w:sectPr w:rsidR="4C03D181">
      <w:headerReference w:type="default" r:id="rId29"/>
      <w:footerReference w:type="default" r:id="rId30"/>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G" w:author="Claudia Gomez [coord. relaciones publicas]" w:date="2024-07-02T13:47:00Z" w:id="0">
    <w:p w:rsidR="00CE62D8" w:rsidP="00CE62D8" w:rsidRDefault="00CE62D8" w14:paraId="1E273124" w14:textId="77777777">
      <w:pPr>
        <w:pStyle w:val="Textocomentario"/>
      </w:pPr>
      <w:r>
        <w:rPr>
          <w:rStyle w:val="Refdecomentario"/>
        </w:rPr>
        <w:annotationRef/>
      </w:r>
      <w:r>
        <w:t>Este párrafo me costo mucho trabajo, lo podríamos redactar de otra manera</w:t>
      </w:r>
    </w:p>
  </w:comment>
</w:comments>
</file>

<file path=word/commentsExtended.xml><?xml version="1.0" encoding="utf-8"?>
<w15:commentsEx xmlns:mc="http://schemas.openxmlformats.org/markup-compatibility/2006" xmlns:w15="http://schemas.microsoft.com/office/word/2012/wordml" mc:Ignorable="w15">
  <w15:commentEx w15:done="1" w15:paraId="1E27312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E196B51" w16cex:dateUtc="2024-07-02T19:47:00Z"/>
</w16cex:commentsExtensible>
</file>

<file path=word/commentsIds.xml><?xml version="1.0" encoding="utf-8"?>
<w16cid:commentsIds xmlns:mc="http://schemas.openxmlformats.org/markup-compatibility/2006" xmlns:w16cid="http://schemas.microsoft.com/office/word/2016/wordml/cid" mc:Ignorable="w16cid">
  <w16cid:commentId w16cid:paraId="1E273124" w16cid:durableId="5E196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3793" w:rsidRDefault="00D33793" w14:paraId="11AF622D" w14:textId="77777777">
      <w:pPr>
        <w:spacing w:after="0" w:line="240" w:lineRule="auto"/>
      </w:pPr>
      <w:r>
        <w:separator/>
      </w:r>
    </w:p>
  </w:endnote>
  <w:endnote w:type="continuationSeparator" w:id="0">
    <w:p w:rsidR="00D33793" w:rsidRDefault="00D33793" w14:paraId="5094A9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C03D181" w:rsidTr="4C03D181" w14:paraId="7BE8DC5F" w14:textId="77777777">
      <w:trPr>
        <w:trHeight w:val="300"/>
      </w:trPr>
      <w:tc>
        <w:tcPr>
          <w:tcW w:w="3005" w:type="dxa"/>
        </w:tcPr>
        <w:p w:rsidR="4C03D181" w:rsidP="4C03D181" w:rsidRDefault="4C03D181" w14:paraId="7437F308" w14:textId="2930504E">
          <w:pPr>
            <w:pStyle w:val="Encabezado"/>
            <w:ind w:left="-115"/>
          </w:pPr>
        </w:p>
      </w:tc>
      <w:tc>
        <w:tcPr>
          <w:tcW w:w="3005" w:type="dxa"/>
        </w:tcPr>
        <w:p w:rsidR="4C03D181" w:rsidP="4C03D181" w:rsidRDefault="4C03D181" w14:paraId="191E129D" w14:textId="05EF1B03">
          <w:pPr>
            <w:pStyle w:val="Encabezado"/>
            <w:jc w:val="center"/>
          </w:pPr>
        </w:p>
      </w:tc>
      <w:tc>
        <w:tcPr>
          <w:tcW w:w="3005" w:type="dxa"/>
        </w:tcPr>
        <w:p w:rsidR="4C03D181" w:rsidP="4C03D181" w:rsidRDefault="4C03D181" w14:paraId="2D71F740" w14:textId="2E099968">
          <w:pPr>
            <w:pStyle w:val="Encabezado"/>
            <w:ind w:right="-115"/>
            <w:jc w:val="right"/>
          </w:pPr>
        </w:p>
      </w:tc>
    </w:tr>
  </w:tbl>
  <w:p w:rsidR="4C03D181" w:rsidP="4C03D181" w:rsidRDefault="4C03D181" w14:paraId="0B7B40BC" w14:textId="5AB80C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3793" w:rsidRDefault="00D33793" w14:paraId="39D38434" w14:textId="77777777">
      <w:pPr>
        <w:spacing w:after="0" w:line="240" w:lineRule="auto"/>
      </w:pPr>
      <w:r>
        <w:separator/>
      </w:r>
    </w:p>
  </w:footnote>
  <w:footnote w:type="continuationSeparator" w:id="0">
    <w:p w:rsidR="00D33793" w:rsidRDefault="00D33793" w14:paraId="0C6A7C6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4C03D181" w:rsidP="4C03D181" w:rsidRDefault="4C03D181" w14:paraId="7352EE4D" w14:textId="25752E65">
    <w:pPr>
      <w:pStyle w:val="Encabezado"/>
      <w:jc w:val="center"/>
    </w:pPr>
    <w:r>
      <w:rPr>
        <w:noProof/>
        <w:color w:val="2B579A"/>
        <w:shd w:val="clear" w:color="auto" w:fill="E6E6E6"/>
      </w:rPr>
      <w:drawing>
        <wp:inline distT="0" distB="0" distL="0" distR="0" wp14:anchorId="1C8B3B99" wp14:editId="7F37FD4A">
          <wp:extent cx="1495425" cy="457200"/>
          <wp:effectExtent l="0" t="0" r="0" b="0"/>
          <wp:docPr id="984469391" name="Picture 98446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95425" cy="457200"/>
                  </a:xfrm>
                  <a:prstGeom prst="rect">
                    <a:avLst/>
                  </a:prstGeom>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textHash int2:hashCode="X+W6DgAo3nj148" int2:id="crABlwwf">
      <int2:state int2:value="Rejected" int2:type="AugLoop_Text_Critique"/>
    </int2:textHash>
    <int2:bookmark int2:bookmarkName="_Int_KhDLIcrR" int2:invalidationBookmarkName="" int2:hashCode="V7XKRZ746ZWtAA" int2:id="ht9ZN6M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5FC2A"/>
    <w:multiLevelType w:val="hybridMultilevel"/>
    <w:tmpl w:val="FFFFFFFF"/>
    <w:lvl w:ilvl="0" w:tplc="C05863F4">
      <w:start w:val="1"/>
      <w:numFmt w:val="decimal"/>
      <w:lvlText w:val="%1."/>
      <w:lvlJc w:val="left"/>
      <w:pPr>
        <w:ind w:left="720" w:hanging="360"/>
      </w:pPr>
    </w:lvl>
    <w:lvl w:ilvl="1" w:tplc="1E446FE8">
      <w:start w:val="1"/>
      <w:numFmt w:val="lowerLetter"/>
      <w:lvlText w:val="%2."/>
      <w:lvlJc w:val="left"/>
      <w:pPr>
        <w:ind w:left="1440" w:hanging="360"/>
      </w:pPr>
    </w:lvl>
    <w:lvl w:ilvl="2" w:tplc="9280E46E">
      <w:start w:val="1"/>
      <w:numFmt w:val="lowerRoman"/>
      <w:lvlText w:val="%3."/>
      <w:lvlJc w:val="right"/>
      <w:pPr>
        <w:ind w:left="2160" w:hanging="180"/>
      </w:pPr>
    </w:lvl>
    <w:lvl w:ilvl="3" w:tplc="FF644C1E">
      <w:start w:val="1"/>
      <w:numFmt w:val="decimal"/>
      <w:lvlText w:val="%4."/>
      <w:lvlJc w:val="left"/>
      <w:pPr>
        <w:ind w:left="2880" w:hanging="360"/>
      </w:pPr>
    </w:lvl>
    <w:lvl w:ilvl="4" w:tplc="7646EDE0">
      <w:start w:val="1"/>
      <w:numFmt w:val="lowerLetter"/>
      <w:lvlText w:val="%5."/>
      <w:lvlJc w:val="left"/>
      <w:pPr>
        <w:ind w:left="3600" w:hanging="360"/>
      </w:pPr>
    </w:lvl>
    <w:lvl w:ilvl="5" w:tplc="31F01842">
      <w:start w:val="1"/>
      <w:numFmt w:val="lowerRoman"/>
      <w:lvlText w:val="%6."/>
      <w:lvlJc w:val="right"/>
      <w:pPr>
        <w:ind w:left="4320" w:hanging="180"/>
      </w:pPr>
    </w:lvl>
    <w:lvl w:ilvl="6" w:tplc="1DB4DE5A">
      <w:start w:val="1"/>
      <w:numFmt w:val="decimal"/>
      <w:lvlText w:val="%7."/>
      <w:lvlJc w:val="left"/>
      <w:pPr>
        <w:ind w:left="5040" w:hanging="360"/>
      </w:pPr>
    </w:lvl>
    <w:lvl w:ilvl="7" w:tplc="B8CC1594">
      <w:start w:val="1"/>
      <w:numFmt w:val="lowerLetter"/>
      <w:lvlText w:val="%8."/>
      <w:lvlJc w:val="left"/>
      <w:pPr>
        <w:ind w:left="5760" w:hanging="360"/>
      </w:pPr>
    </w:lvl>
    <w:lvl w:ilvl="8" w:tplc="438E00CC">
      <w:start w:val="1"/>
      <w:numFmt w:val="lowerRoman"/>
      <w:lvlText w:val="%9."/>
      <w:lvlJc w:val="right"/>
      <w:pPr>
        <w:ind w:left="6480" w:hanging="180"/>
      </w:pPr>
    </w:lvl>
  </w:abstractNum>
  <w:abstractNum w:abstractNumId="1" w15:restartNumberingAfterBreak="0">
    <w:nsid w:val="59BCDA20"/>
    <w:multiLevelType w:val="hybridMultilevel"/>
    <w:tmpl w:val="FFFFFFFF"/>
    <w:lvl w:ilvl="0" w:tplc="209688B6">
      <w:start w:val="1"/>
      <w:numFmt w:val="bullet"/>
      <w:lvlText w:val=""/>
      <w:lvlJc w:val="left"/>
      <w:pPr>
        <w:ind w:left="720" w:hanging="360"/>
      </w:pPr>
      <w:rPr>
        <w:rFonts w:hint="default" w:ascii="Symbol" w:hAnsi="Symbol"/>
      </w:rPr>
    </w:lvl>
    <w:lvl w:ilvl="1" w:tplc="1D827D6E">
      <w:start w:val="1"/>
      <w:numFmt w:val="bullet"/>
      <w:lvlText w:val="o"/>
      <w:lvlJc w:val="left"/>
      <w:pPr>
        <w:ind w:left="1440" w:hanging="360"/>
      </w:pPr>
      <w:rPr>
        <w:rFonts w:hint="default" w:ascii="Courier New" w:hAnsi="Courier New"/>
      </w:rPr>
    </w:lvl>
    <w:lvl w:ilvl="2" w:tplc="5E8C8884">
      <w:start w:val="1"/>
      <w:numFmt w:val="bullet"/>
      <w:lvlText w:val=""/>
      <w:lvlJc w:val="left"/>
      <w:pPr>
        <w:ind w:left="2160" w:hanging="360"/>
      </w:pPr>
      <w:rPr>
        <w:rFonts w:hint="default" w:ascii="Wingdings" w:hAnsi="Wingdings"/>
      </w:rPr>
    </w:lvl>
    <w:lvl w:ilvl="3" w:tplc="941EE940">
      <w:start w:val="1"/>
      <w:numFmt w:val="bullet"/>
      <w:lvlText w:val=""/>
      <w:lvlJc w:val="left"/>
      <w:pPr>
        <w:ind w:left="2880" w:hanging="360"/>
      </w:pPr>
      <w:rPr>
        <w:rFonts w:hint="default" w:ascii="Symbol" w:hAnsi="Symbol"/>
      </w:rPr>
    </w:lvl>
    <w:lvl w:ilvl="4" w:tplc="EE92F424">
      <w:start w:val="1"/>
      <w:numFmt w:val="bullet"/>
      <w:lvlText w:val="o"/>
      <w:lvlJc w:val="left"/>
      <w:pPr>
        <w:ind w:left="3600" w:hanging="360"/>
      </w:pPr>
      <w:rPr>
        <w:rFonts w:hint="default" w:ascii="Courier New" w:hAnsi="Courier New"/>
      </w:rPr>
    </w:lvl>
    <w:lvl w:ilvl="5" w:tplc="C32AC198">
      <w:start w:val="1"/>
      <w:numFmt w:val="bullet"/>
      <w:lvlText w:val=""/>
      <w:lvlJc w:val="left"/>
      <w:pPr>
        <w:ind w:left="4320" w:hanging="360"/>
      </w:pPr>
      <w:rPr>
        <w:rFonts w:hint="default" w:ascii="Wingdings" w:hAnsi="Wingdings"/>
      </w:rPr>
    </w:lvl>
    <w:lvl w:ilvl="6" w:tplc="696837FC">
      <w:start w:val="1"/>
      <w:numFmt w:val="bullet"/>
      <w:lvlText w:val=""/>
      <w:lvlJc w:val="left"/>
      <w:pPr>
        <w:ind w:left="5040" w:hanging="360"/>
      </w:pPr>
      <w:rPr>
        <w:rFonts w:hint="default" w:ascii="Symbol" w:hAnsi="Symbol"/>
      </w:rPr>
    </w:lvl>
    <w:lvl w:ilvl="7" w:tplc="2594E66A">
      <w:start w:val="1"/>
      <w:numFmt w:val="bullet"/>
      <w:lvlText w:val="o"/>
      <w:lvlJc w:val="left"/>
      <w:pPr>
        <w:ind w:left="5760" w:hanging="360"/>
      </w:pPr>
      <w:rPr>
        <w:rFonts w:hint="default" w:ascii="Courier New" w:hAnsi="Courier New"/>
      </w:rPr>
    </w:lvl>
    <w:lvl w:ilvl="8" w:tplc="EE4A1C58">
      <w:start w:val="1"/>
      <w:numFmt w:val="bullet"/>
      <w:lvlText w:val=""/>
      <w:lvlJc w:val="left"/>
      <w:pPr>
        <w:ind w:left="6480" w:hanging="360"/>
      </w:pPr>
      <w:rPr>
        <w:rFonts w:hint="default" w:ascii="Wingdings" w:hAnsi="Wingdings"/>
      </w:rPr>
    </w:lvl>
  </w:abstractNum>
  <w:abstractNum w:abstractNumId="2" w15:restartNumberingAfterBreak="0">
    <w:nsid w:val="7CABEC69"/>
    <w:multiLevelType w:val="hybridMultilevel"/>
    <w:tmpl w:val="FFFFFFFF"/>
    <w:lvl w:ilvl="0" w:tplc="BF8E2BC2">
      <w:start w:val="1"/>
      <w:numFmt w:val="bullet"/>
      <w:lvlText w:val=""/>
      <w:lvlJc w:val="left"/>
      <w:pPr>
        <w:ind w:left="720" w:hanging="360"/>
      </w:pPr>
      <w:rPr>
        <w:rFonts w:hint="default" w:ascii="Symbol" w:hAnsi="Symbol"/>
      </w:rPr>
    </w:lvl>
    <w:lvl w:ilvl="1" w:tplc="1C984C52">
      <w:start w:val="1"/>
      <w:numFmt w:val="bullet"/>
      <w:lvlText w:val="o"/>
      <w:lvlJc w:val="left"/>
      <w:pPr>
        <w:ind w:left="1440" w:hanging="360"/>
      </w:pPr>
      <w:rPr>
        <w:rFonts w:hint="default" w:ascii="Courier New" w:hAnsi="Courier New"/>
      </w:rPr>
    </w:lvl>
    <w:lvl w:ilvl="2" w:tplc="400A52FE">
      <w:start w:val="1"/>
      <w:numFmt w:val="bullet"/>
      <w:lvlText w:val=""/>
      <w:lvlJc w:val="left"/>
      <w:pPr>
        <w:ind w:left="2160" w:hanging="360"/>
      </w:pPr>
      <w:rPr>
        <w:rFonts w:hint="default" w:ascii="Wingdings" w:hAnsi="Wingdings"/>
      </w:rPr>
    </w:lvl>
    <w:lvl w:ilvl="3" w:tplc="2A0C674E">
      <w:start w:val="1"/>
      <w:numFmt w:val="bullet"/>
      <w:lvlText w:val=""/>
      <w:lvlJc w:val="left"/>
      <w:pPr>
        <w:ind w:left="2880" w:hanging="360"/>
      </w:pPr>
      <w:rPr>
        <w:rFonts w:hint="default" w:ascii="Symbol" w:hAnsi="Symbol"/>
      </w:rPr>
    </w:lvl>
    <w:lvl w:ilvl="4" w:tplc="9AF423C0">
      <w:start w:val="1"/>
      <w:numFmt w:val="bullet"/>
      <w:lvlText w:val="o"/>
      <w:lvlJc w:val="left"/>
      <w:pPr>
        <w:ind w:left="3600" w:hanging="360"/>
      </w:pPr>
      <w:rPr>
        <w:rFonts w:hint="default" w:ascii="Courier New" w:hAnsi="Courier New"/>
      </w:rPr>
    </w:lvl>
    <w:lvl w:ilvl="5" w:tplc="0672BE84">
      <w:start w:val="1"/>
      <w:numFmt w:val="bullet"/>
      <w:lvlText w:val=""/>
      <w:lvlJc w:val="left"/>
      <w:pPr>
        <w:ind w:left="4320" w:hanging="360"/>
      </w:pPr>
      <w:rPr>
        <w:rFonts w:hint="default" w:ascii="Wingdings" w:hAnsi="Wingdings"/>
      </w:rPr>
    </w:lvl>
    <w:lvl w:ilvl="6" w:tplc="5D1A0A72">
      <w:start w:val="1"/>
      <w:numFmt w:val="bullet"/>
      <w:lvlText w:val=""/>
      <w:lvlJc w:val="left"/>
      <w:pPr>
        <w:ind w:left="5040" w:hanging="360"/>
      </w:pPr>
      <w:rPr>
        <w:rFonts w:hint="default" w:ascii="Symbol" w:hAnsi="Symbol"/>
      </w:rPr>
    </w:lvl>
    <w:lvl w:ilvl="7" w:tplc="36D26BE2">
      <w:start w:val="1"/>
      <w:numFmt w:val="bullet"/>
      <w:lvlText w:val="o"/>
      <w:lvlJc w:val="left"/>
      <w:pPr>
        <w:ind w:left="5760" w:hanging="360"/>
      </w:pPr>
      <w:rPr>
        <w:rFonts w:hint="default" w:ascii="Courier New" w:hAnsi="Courier New"/>
      </w:rPr>
    </w:lvl>
    <w:lvl w:ilvl="8" w:tplc="2DEADDDC">
      <w:start w:val="1"/>
      <w:numFmt w:val="bullet"/>
      <w:lvlText w:val=""/>
      <w:lvlJc w:val="left"/>
      <w:pPr>
        <w:ind w:left="6480" w:hanging="360"/>
      </w:pPr>
      <w:rPr>
        <w:rFonts w:hint="default" w:ascii="Wingdings" w:hAnsi="Wingdings"/>
      </w:rPr>
    </w:lvl>
  </w:abstractNum>
  <w:num w:numId="1" w16cid:durableId="2013138134">
    <w:abstractNumId w:val="0"/>
  </w:num>
  <w:num w:numId="2" w16cid:durableId="1459957640">
    <w:abstractNumId w:val="1"/>
  </w:num>
  <w:num w:numId="3" w16cid:durableId="19491221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udia Gomez [coord. relaciones publicas]">
    <w15:presenceInfo w15:providerId="AD" w15:userId="S::cgomez@qualitas.com.mx::62f399c2-2f11-43fd-97a3-94163579d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1D298C"/>
    <w:rsid w:val="00122437"/>
    <w:rsid w:val="00290DE8"/>
    <w:rsid w:val="00A3F859"/>
    <w:rsid w:val="00C9422A"/>
    <w:rsid w:val="00CE62D8"/>
    <w:rsid w:val="00D33793"/>
    <w:rsid w:val="00DD7E72"/>
    <w:rsid w:val="00F73139"/>
    <w:rsid w:val="00FB52FB"/>
    <w:rsid w:val="00FF0342"/>
    <w:rsid w:val="016268C5"/>
    <w:rsid w:val="01B2D40A"/>
    <w:rsid w:val="01E0EB23"/>
    <w:rsid w:val="034E3374"/>
    <w:rsid w:val="038234E1"/>
    <w:rsid w:val="038D833A"/>
    <w:rsid w:val="03EA0BDF"/>
    <w:rsid w:val="047AB737"/>
    <w:rsid w:val="04834704"/>
    <w:rsid w:val="04DE8036"/>
    <w:rsid w:val="0534F809"/>
    <w:rsid w:val="057BCA9C"/>
    <w:rsid w:val="05CC4575"/>
    <w:rsid w:val="05CD3C43"/>
    <w:rsid w:val="05DB3E11"/>
    <w:rsid w:val="05F32582"/>
    <w:rsid w:val="05F4A648"/>
    <w:rsid w:val="0683A3DB"/>
    <w:rsid w:val="06BA3454"/>
    <w:rsid w:val="06D8C441"/>
    <w:rsid w:val="073105FF"/>
    <w:rsid w:val="074803C1"/>
    <w:rsid w:val="077D7557"/>
    <w:rsid w:val="07CC0CCB"/>
    <w:rsid w:val="08072E04"/>
    <w:rsid w:val="082F74CF"/>
    <w:rsid w:val="083D6C39"/>
    <w:rsid w:val="08E044A4"/>
    <w:rsid w:val="08E26725"/>
    <w:rsid w:val="08E50FBE"/>
    <w:rsid w:val="0925AA87"/>
    <w:rsid w:val="097C4CC0"/>
    <w:rsid w:val="09889CFB"/>
    <w:rsid w:val="0A1EC3F3"/>
    <w:rsid w:val="0AA3161F"/>
    <w:rsid w:val="0ACC9411"/>
    <w:rsid w:val="0ADF9F6D"/>
    <w:rsid w:val="0B2F3C02"/>
    <w:rsid w:val="0B5C7F45"/>
    <w:rsid w:val="0B98BF2C"/>
    <w:rsid w:val="0BBF771B"/>
    <w:rsid w:val="0BDD9D23"/>
    <w:rsid w:val="0C72B225"/>
    <w:rsid w:val="0CB3E24B"/>
    <w:rsid w:val="0CC432E7"/>
    <w:rsid w:val="0CD79C4C"/>
    <w:rsid w:val="0D0A2B3D"/>
    <w:rsid w:val="0D0AE344"/>
    <w:rsid w:val="0D6203B5"/>
    <w:rsid w:val="0D9CCD09"/>
    <w:rsid w:val="0DCE3619"/>
    <w:rsid w:val="0DD02AA1"/>
    <w:rsid w:val="0DDB1276"/>
    <w:rsid w:val="0DE744F8"/>
    <w:rsid w:val="0DF4DB30"/>
    <w:rsid w:val="0E003845"/>
    <w:rsid w:val="0E217BC4"/>
    <w:rsid w:val="0E226A7E"/>
    <w:rsid w:val="0E4F978A"/>
    <w:rsid w:val="0E52D3E9"/>
    <w:rsid w:val="0ED7F41B"/>
    <w:rsid w:val="0F324877"/>
    <w:rsid w:val="0F6952C0"/>
    <w:rsid w:val="0FA12597"/>
    <w:rsid w:val="0FCC51F6"/>
    <w:rsid w:val="0FF3595C"/>
    <w:rsid w:val="10CB590F"/>
    <w:rsid w:val="10D85969"/>
    <w:rsid w:val="10E2DFFD"/>
    <w:rsid w:val="10E4BE1D"/>
    <w:rsid w:val="10EC5081"/>
    <w:rsid w:val="110D43AD"/>
    <w:rsid w:val="11523F2C"/>
    <w:rsid w:val="11E62E46"/>
    <w:rsid w:val="1211FFD2"/>
    <w:rsid w:val="12B0763B"/>
    <w:rsid w:val="12BB53E3"/>
    <w:rsid w:val="135AE8D8"/>
    <w:rsid w:val="13C7D655"/>
    <w:rsid w:val="141443BF"/>
    <w:rsid w:val="14EFF21E"/>
    <w:rsid w:val="15445777"/>
    <w:rsid w:val="1567A36B"/>
    <w:rsid w:val="158E69D3"/>
    <w:rsid w:val="1595D143"/>
    <w:rsid w:val="159A1E4F"/>
    <w:rsid w:val="1652965D"/>
    <w:rsid w:val="165CAC51"/>
    <w:rsid w:val="166F6E7D"/>
    <w:rsid w:val="16B2BF3E"/>
    <w:rsid w:val="16DE23B1"/>
    <w:rsid w:val="171FF668"/>
    <w:rsid w:val="172A0F49"/>
    <w:rsid w:val="175175FD"/>
    <w:rsid w:val="175F2C74"/>
    <w:rsid w:val="176685D2"/>
    <w:rsid w:val="17874FE9"/>
    <w:rsid w:val="17EB2BA1"/>
    <w:rsid w:val="181FAE2E"/>
    <w:rsid w:val="185D4DEF"/>
    <w:rsid w:val="18E4A341"/>
    <w:rsid w:val="18E5595E"/>
    <w:rsid w:val="19370FAF"/>
    <w:rsid w:val="19F045F2"/>
    <w:rsid w:val="1A593DB0"/>
    <w:rsid w:val="1A8BCA3A"/>
    <w:rsid w:val="1AB36E30"/>
    <w:rsid w:val="1B1EB1EB"/>
    <w:rsid w:val="1B5B5F0F"/>
    <w:rsid w:val="1B890A45"/>
    <w:rsid w:val="1BC5A76E"/>
    <w:rsid w:val="1BE375FD"/>
    <w:rsid w:val="1C39155E"/>
    <w:rsid w:val="1DE2C443"/>
    <w:rsid w:val="1F13B715"/>
    <w:rsid w:val="1F1B10BB"/>
    <w:rsid w:val="1F79C421"/>
    <w:rsid w:val="1FAEEBDC"/>
    <w:rsid w:val="1FC9B4C8"/>
    <w:rsid w:val="201DDDB2"/>
    <w:rsid w:val="20391652"/>
    <w:rsid w:val="209640C1"/>
    <w:rsid w:val="20F9D5D9"/>
    <w:rsid w:val="20FD749D"/>
    <w:rsid w:val="213B0241"/>
    <w:rsid w:val="214D891F"/>
    <w:rsid w:val="21AC9235"/>
    <w:rsid w:val="21AEF2D3"/>
    <w:rsid w:val="21CEF9DF"/>
    <w:rsid w:val="22287EB6"/>
    <w:rsid w:val="22C269D8"/>
    <w:rsid w:val="23752B16"/>
    <w:rsid w:val="248346D9"/>
    <w:rsid w:val="24B9D9EC"/>
    <w:rsid w:val="24E15A6B"/>
    <w:rsid w:val="24FF9328"/>
    <w:rsid w:val="252546AB"/>
    <w:rsid w:val="2624F254"/>
    <w:rsid w:val="268719E1"/>
    <w:rsid w:val="26B4507B"/>
    <w:rsid w:val="26E290B2"/>
    <w:rsid w:val="27A34B37"/>
    <w:rsid w:val="27AAA027"/>
    <w:rsid w:val="27BD025B"/>
    <w:rsid w:val="281EE4E3"/>
    <w:rsid w:val="28352D2C"/>
    <w:rsid w:val="283B40F5"/>
    <w:rsid w:val="284D13B7"/>
    <w:rsid w:val="28BCDFAD"/>
    <w:rsid w:val="292C810D"/>
    <w:rsid w:val="294C7C79"/>
    <w:rsid w:val="29876EE4"/>
    <w:rsid w:val="29DF1EB4"/>
    <w:rsid w:val="29E4A56D"/>
    <w:rsid w:val="2A3DBA52"/>
    <w:rsid w:val="2B2323D2"/>
    <w:rsid w:val="2B3F56D6"/>
    <w:rsid w:val="2B75EF98"/>
    <w:rsid w:val="2B8F0007"/>
    <w:rsid w:val="2C34BB8B"/>
    <w:rsid w:val="2C7AB80A"/>
    <w:rsid w:val="2C833743"/>
    <w:rsid w:val="2C992E7D"/>
    <w:rsid w:val="2CF7BE84"/>
    <w:rsid w:val="2D4E6ADE"/>
    <w:rsid w:val="2D981BCA"/>
    <w:rsid w:val="2DAAA261"/>
    <w:rsid w:val="2DDDE14C"/>
    <w:rsid w:val="2E3C90CD"/>
    <w:rsid w:val="2E546223"/>
    <w:rsid w:val="2E75C5B8"/>
    <w:rsid w:val="2EB75341"/>
    <w:rsid w:val="2F09E4AB"/>
    <w:rsid w:val="2F4681DC"/>
    <w:rsid w:val="2F687B40"/>
    <w:rsid w:val="2F8463D6"/>
    <w:rsid w:val="2F95720A"/>
    <w:rsid w:val="2FF507D8"/>
    <w:rsid w:val="300D3FFB"/>
    <w:rsid w:val="30120D89"/>
    <w:rsid w:val="3049758B"/>
    <w:rsid w:val="309A7726"/>
    <w:rsid w:val="30FCABA8"/>
    <w:rsid w:val="31618470"/>
    <w:rsid w:val="32517564"/>
    <w:rsid w:val="32947A73"/>
    <w:rsid w:val="32BB2C2D"/>
    <w:rsid w:val="32F1936E"/>
    <w:rsid w:val="33082ADC"/>
    <w:rsid w:val="333B759D"/>
    <w:rsid w:val="337A4CED"/>
    <w:rsid w:val="3397B92E"/>
    <w:rsid w:val="33DED9D7"/>
    <w:rsid w:val="3433E003"/>
    <w:rsid w:val="3479462F"/>
    <w:rsid w:val="3495D6BF"/>
    <w:rsid w:val="34AC32FD"/>
    <w:rsid w:val="34C01D16"/>
    <w:rsid w:val="34D1D02C"/>
    <w:rsid w:val="356235C4"/>
    <w:rsid w:val="356DAE0C"/>
    <w:rsid w:val="359CF2E9"/>
    <w:rsid w:val="35DD97E3"/>
    <w:rsid w:val="35FAC6DC"/>
    <w:rsid w:val="361B5146"/>
    <w:rsid w:val="36235A6A"/>
    <w:rsid w:val="3688753D"/>
    <w:rsid w:val="36AB5F5D"/>
    <w:rsid w:val="3793D01D"/>
    <w:rsid w:val="37B762F0"/>
    <w:rsid w:val="37C9B2E4"/>
    <w:rsid w:val="37E629E3"/>
    <w:rsid w:val="37F9BC6C"/>
    <w:rsid w:val="380F8CD7"/>
    <w:rsid w:val="386458B2"/>
    <w:rsid w:val="38CD8046"/>
    <w:rsid w:val="392907EA"/>
    <w:rsid w:val="392C9020"/>
    <w:rsid w:val="39855DCC"/>
    <w:rsid w:val="39E979C0"/>
    <w:rsid w:val="3A3CC6E7"/>
    <w:rsid w:val="3A3FB71D"/>
    <w:rsid w:val="3BB4C3A5"/>
    <w:rsid w:val="3BD614F4"/>
    <w:rsid w:val="3C702D1D"/>
    <w:rsid w:val="3C7D6454"/>
    <w:rsid w:val="3C87A849"/>
    <w:rsid w:val="3C96DECC"/>
    <w:rsid w:val="3D07F818"/>
    <w:rsid w:val="3D081C2C"/>
    <w:rsid w:val="3D4976AA"/>
    <w:rsid w:val="3D623036"/>
    <w:rsid w:val="3D73FC6A"/>
    <w:rsid w:val="3D7FE367"/>
    <w:rsid w:val="3DC6CB97"/>
    <w:rsid w:val="3E20F390"/>
    <w:rsid w:val="3E29856D"/>
    <w:rsid w:val="3E3060DE"/>
    <w:rsid w:val="3E51E706"/>
    <w:rsid w:val="3E9B1C4C"/>
    <w:rsid w:val="3F01CC29"/>
    <w:rsid w:val="3F09B562"/>
    <w:rsid w:val="3F32A631"/>
    <w:rsid w:val="3F3D8907"/>
    <w:rsid w:val="3F605F24"/>
    <w:rsid w:val="3F6D1F35"/>
    <w:rsid w:val="3F6D47F1"/>
    <w:rsid w:val="3F818132"/>
    <w:rsid w:val="3F8B10C4"/>
    <w:rsid w:val="3FAC16B7"/>
    <w:rsid w:val="3FB38442"/>
    <w:rsid w:val="3FF8EA1A"/>
    <w:rsid w:val="403B205B"/>
    <w:rsid w:val="406C5DD8"/>
    <w:rsid w:val="40FBC4C8"/>
    <w:rsid w:val="410F5231"/>
    <w:rsid w:val="414B2A9D"/>
    <w:rsid w:val="415E879F"/>
    <w:rsid w:val="419AD9F5"/>
    <w:rsid w:val="426F980A"/>
    <w:rsid w:val="42FE7267"/>
    <w:rsid w:val="4340D852"/>
    <w:rsid w:val="43ABFBD6"/>
    <w:rsid w:val="43B9876A"/>
    <w:rsid w:val="43C3820D"/>
    <w:rsid w:val="43E775D1"/>
    <w:rsid w:val="44B59799"/>
    <w:rsid w:val="452BDAA8"/>
    <w:rsid w:val="456421E3"/>
    <w:rsid w:val="45836F5B"/>
    <w:rsid w:val="45AB121D"/>
    <w:rsid w:val="4722067F"/>
    <w:rsid w:val="475D0BC3"/>
    <w:rsid w:val="47A09F97"/>
    <w:rsid w:val="47AA1704"/>
    <w:rsid w:val="484D79F6"/>
    <w:rsid w:val="487FD0DF"/>
    <w:rsid w:val="48B90823"/>
    <w:rsid w:val="48F2A3FE"/>
    <w:rsid w:val="4909B890"/>
    <w:rsid w:val="49695BA9"/>
    <w:rsid w:val="49AEF066"/>
    <w:rsid w:val="49F2CD36"/>
    <w:rsid w:val="4A939010"/>
    <w:rsid w:val="4AE6332C"/>
    <w:rsid w:val="4AF2054F"/>
    <w:rsid w:val="4B2C2FC6"/>
    <w:rsid w:val="4B38302F"/>
    <w:rsid w:val="4B888A22"/>
    <w:rsid w:val="4B8B283A"/>
    <w:rsid w:val="4C03D181"/>
    <w:rsid w:val="4C142A03"/>
    <w:rsid w:val="4C1608A3"/>
    <w:rsid w:val="4C3C7C53"/>
    <w:rsid w:val="4C6E6195"/>
    <w:rsid w:val="4C8E221F"/>
    <w:rsid w:val="4C98C9E7"/>
    <w:rsid w:val="4CD047F7"/>
    <w:rsid w:val="4CD2A8A1"/>
    <w:rsid w:val="4CE53F9A"/>
    <w:rsid w:val="4CF1CD85"/>
    <w:rsid w:val="4D261E22"/>
    <w:rsid w:val="4D452339"/>
    <w:rsid w:val="4D77BDE6"/>
    <w:rsid w:val="4D7A035F"/>
    <w:rsid w:val="4DE148B0"/>
    <w:rsid w:val="4E64667A"/>
    <w:rsid w:val="4E7B99DE"/>
    <w:rsid w:val="4F37ABBB"/>
    <w:rsid w:val="4FE6DA70"/>
    <w:rsid w:val="5032D9F8"/>
    <w:rsid w:val="50BE8201"/>
    <w:rsid w:val="510529E1"/>
    <w:rsid w:val="519016E6"/>
    <w:rsid w:val="519CF5DC"/>
    <w:rsid w:val="51EADC8C"/>
    <w:rsid w:val="5236498A"/>
    <w:rsid w:val="523F59FA"/>
    <w:rsid w:val="529757D9"/>
    <w:rsid w:val="52B464EB"/>
    <w:rsid w:val="53D91471"/>
    <w:rsid w:val="54ABB708"/>
    <w:rsid w:val="54D48864"/>
    <w:rsid w:val="54E96D56"/>
    <w:rsid w:val="551F1BBE"/>
    <w:rsid w:val="557E0B50"/>
    <w:rsid w:val="55CA56A3"/>
    <w:rsid w:val="561BDB48"/>
    <w:rsid w:val="5670A68A"/>
    <w:rsid w:val="568E25FE"/>
    <w:rsid w:val="56ACE8F6"/>
    <w:rsid w:val="5716A520"/>
    <w:rsid w:val="571889DF"/>
    <w:rsid w:val="57191639"/>
    <w:rsid w:val="57262C3B"/>
    <w:rsid w:val="57797982"/>
    <w:rsid w:val="580B31C7"/>
    <w:rsid w:val="586BCD23"/>
    <w:rsid w:val="588F5278"/>
    <w:rsid w:val="58B03A89"/>
    <w:rsid w:val="58F5C609"/>
    <w:rsid w:val="5902210C"/>
    <w:rsid w:val="59483861"/>
    <w:rsid w:val="594E1B08"/>
    <w:rsid w:val="598E145A"/>
    <w:rsid w:val="59CCCC70"/>
    <w:rsid w:val="5A1FDB90"/>
    <w:rsid w:val="5A59C877"/>
    <w:rsid w:val="5A66B67F"/>
    <w:rsid w:val="5BED5A00"/>
    <w:rsid w:val="5C2CAC2B"/>
    <w:rsid w:val="5C71E7DE"/>
    <w:rsid w:val="5C816850"/>
    <w:rsid w:val="5CA6513A"/>
    <w:rsid w:val="5CD496B6"/>
    <w:rsid w:val="5D49B332"/>
    <w:rsid w:val="5DC9FC1F"/>
    <w:rsid w:val="5E2B2645"/>
    <w:rsid w:val="5E2FDD1E"/>
    <w:rsid w:val="5E3B273F"/>
    <w:rsid w:val="5E59EEA4"/>
    <w:rsid w:val="5E64D499"/>
    <w:rsid w:val="5EA5A64D"/>
    <w:rsid w:val="5EBE4B58"/>
    <w:rsid w:val="5F0A200C"/>
    <w:rsid w:val="5F32D8A2"/>
    <w:rsid w:val="5F4BB14E"/>
    <w:rsid w:val="5F51BDA1"/>
    <w:rsid w:val="5F7CA7F2"/>
    <w:rsid w:val="5FDDF8EA"/>
    <w:rsid w:val="6008E585"/>
    <w:rsid w:val="601D5C10"/>
    <w:rsid w:val="606E31D8"/>
    <w:rsid w:val="60A324F1"/>
    <w:rsid w:val="60AB4BC7"/>
    <w:rsid w:val="60E78DE6"/>
    <w:rsid w:val="61D6EF81"/>
    <w:rsid w:val="6205614B"/>
    <w:rsid w:val="6229292E"/>
    <w:rsid w:val="624B9ED4"/>
    <w:rsid w:val="62D997EA"/>
    <w:rsid w:val="630B2F79"/>
    <w:rsid w:val="631EF952"/>
    <w:rsid w:val="637624A8"/>
    <w:rsid w:val="6385957D"/>
    <w:rsid w:val="63A64424"/>
    <w:rsid w:val="63D02AD9"/>
    <w:rsid w:val="64454FAC"/>
    <w:rsid w:val="64770238"/>
    <w:rsid w:val="64913633"/>
    <w:rsid w:val="65492C01"/>
    <w:rsid w:val="654DE8C4"/>
    <w:rsid w:val="655601F1"/>
    <w:rsid w:val="6570C9B9"/>
    <w:rsid w:val="65BF7EB8"/>
    <w:rsid w:val="65F0D52F"/>
    <w:rsid w:val="6601CF5F"/>
    <w:rsid w:val="6654BD8A"/>
    <w:rsid w:val="6700C8A8"/>
    <w:rsid w:val="6701DC6D"/>
    <w:rsid w:val="6712449A"/>
    <w:rsid w:val="677891BC"/>
    <w:rsid w:val="68D5E67A"/>
    <w:rsid w:val="68E92922"/>
    <w:rsid w:val="68ED35C4"/>
    <w:rsid w:val="690C919F"/>
    <w:rsid w:val="693E0948"/>
    <w:rsid w:val="6962CF8C"/>
    <w:rsid w:val="6963A576"/>
    <w:rsid w:val="6977D442"/>
    <w:rsid w:val="69FB0675"/>
    <w:rsid w:val="6A194E75"/>
    <w:rsid w:val="6A53B61E"/>
    <w:rsid w:val="6A95C25B"/>
    <w:rsid w:val="6AA5ACA1"/>
    <w:rsid w:val="6AB5AB2E"/>
    <w:rsid w:val="6B34FC41"/>
    <w:rsid w:val="6B4CF8C7"/>
    <w:rsid w:val="6B9A2FD2"/>
    <w:rsid w:val="6C15CB34"/>
    <w:rsid w:val="6C19DC28"/>
    <w:rsid w:val="6C5916E3"/>
    <w:rsid w:val="6C8A974F"/>
    <w:rsid w:val="6C996778"/>
    <w:rsid w:val="6D196C3D"/>
    <w:rsid w:val="6D30118A"/>
    <w:rsid w:val="6DC84175"/>
    <w:rsid w:val="6DD6D3B4"/>
    <w:rsid w:val="6E1B95BE"/>
    <w:rsid w:val="6E271BDE"/>
    <w:rsid w:val="6E3D661D"/>
    <w:rsid w:val="6E712B37"/>
    <w:rsid w:val="6EA608E4"/>
    <w:rsid w:val="6F29A455"/>
    <w:rsid w:val="6F310F3A"/>
    <w:rsid w:val="6F3F0458"/>
    <w:rsid w:val="6FAEBAB0"/>
    <w:rsid w:val="6FF4A1E7"/>
    <w:rsid w:val="70644965"/>
    <w:rsid w:val="7194E03C"/>
    <w:rsid w:val="71D266A6"/>
    <w:rsid w:val="71F75C1D"/>
    <w:rsid w:val="73706DD7"/>
    <w:rsid w:val="73B4B93B"/>
    <w:rsid w:val="73C499EF"/>
    <w:rsid w:val="742D81A2"/>
    <w:rsid w:val="74A15663"/>
    <w:rsid w:val="74BDFFF6"/>
    <w:rsid w:val="75058EFB"/>
    <w:rsid w:val="751027A3"/>
    <w:rsid w:val="76305694"/>
    <w:rsid w:val="764B6728"/>
    <w:rsid w:val="7685E3ED"/>
    <w:rsid w:val="7686A3E4"/>
    <w:rsid w:val="76CD440A"/>
    <w:rsid w:val="76E6A740"/>
    <w:rsid w:val="770D5482"/>
    <w:rsid w:val="77255B5A"/>
    <w:rsid w:val="7733E40E"/>
    <w:rsid w:val="78567E4B"/>
    <w:rsid w:val="790DA6A7"/>
    <w:rsid w:val="791CBE99"/>
    <w:rsid w:val="791D298C"/>
    <w:rsid w:val="79699B6A"/>
    <w:rsid w:val="79F9E729"/>
    <w:rsid w:val="7A048406"/>
    <w:rsid w:val="7A8381BD"/>
    <w:rsid w:val="7A91B5FE"/>
    <w:rsid w:val="7AAE5D08"/>
    <w:rsid w:val="7AEDEC33"/>
    <w:rsid w:val="7B06E7AE"/>
    <w:rsid w:val="7B5806C6"/>
    <w:rsid w:val="7B6E2FD8"/>
    <w:rsid w:val="7BCA8DEC"/>
    <w:rsid w:val="7BCD8992"/>
    <w:rsid w:val="7BEF5647"/>
    <w:rsid w:val="7C350675"/>
    <w:rsid w:val="7C77260C"/>
    <w:rsid w:val="7CE8C784"/>
    <w:rsid w:val="7CF85821"/>
    <w:rsid w:val="7CFDC639"/>
    <w:rsid w:val="7CFF4631"/>
    <w:rsid w:val="7D4E43C8"/>
    <w:rsid w:val="7D803780"/>
    <w:rsid w:val="7D9F4D21"/>
    <w:rsid w:val="7DF3184D"/>
    <w:rsid w:val="7E3BF4D6"/>
    <w:rsid w:val="7EC51674"/>
    <w:rsid w:val="7EDB29CF"/>
    <w:rsid w:val="7F03F1B9"/>
    <w:rsid w:val="7FC0E04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298C"/>
  <w15:chartTrackingRefBased/>
  <w15:docId w15:val="{772FA302-159C-48D3-8690-0E1E5343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Mencionar">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DD7E72"/>
    <w:rPr>
      <w:b/>
      <w:bCs/>
    </w:rPr>
  </w:style>
  <w:style w:type="character" w:styleId="AsuntodelcomentarioCar" w:customStyle="1">
    <w:name w:val="Asunto del comentario Car"/>
    <w:basedOn w:val="TextocomentarioCar"/>
    <w:link w:val="Asuntodelcomentario"/>
    <w:uiPriority w:val="99"/>
    <w:semiHidden/>
    <w:rsid w:val="00DD7E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FCjuLT42Oiw" TargetMode="External" Id="rId13" /><Relationship Type="http://schemas.microsoft.com/office/2016/09/relationships/commentsIds" Target="commentsIds.xml" Id="rId18" /><Relationship Type="http://schemas.openxmlformats.org/officeDocument/2006/relationships/hyperlink" Target="https://www.youtube.com/watch?v=ssX9oVo8B2Q" TargetMode="External" Id="rId26" /><Relationship Type="http://schemas.openxmlformats.org/officeDocument/2006/relationships/customXml" Target="../customXml/item3.xml" Id="rId3" /><Relationship Type="http://schemas.openxmlformats.org/officeDocument/2006/relationships/hyperlink" Target="https://www.youtube.com/watch?v=LKJTZ4pRWSw" TargetMode="External" Id="rId21" /><Relationship Type="http://schemas.microsoft.com/office/2020/10/relationships/intelligence" Target="intelligence2.xml" Id="rId34" /><Relationship Type="http://schemas.openxmlformats.org/officeDocument/2006/relationships/webSettings" Target="webSettings.xml" Id="rId7" /><Relationship Type="http://schemas.openxmlformats.org/officeDocument/2006/relationships/hyperlink" Target="https://www.qualitas.com.mx/web/qmx/autos-y-pickups-personales" TargetMode="External" Id="rId12" /><Relationship Type="http://schemas.microsoft.com/office/2011/relationships/commentsExtended" Target="commentsExtended.xml" Id="rId17" /><Relationship Type="http://schemas.openxmlformats.org/officeDocument/2006/relationships/hyperlink" Target="https://imt.mx/resumen-boletines.html?IdArticulo=596&amp;IdBoletin=207"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omments" Target="comments.xml" Id="rId16" /><Relationship Type="http://schemas.openxmlformats.org/officeDocument/2006/relationships/hyperlink" Target="https://www.youtube.com/watch?v=RPJ-9lXY7nM"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ct.gob.mx/fileadmin/DireccionesGrales/DGST/Estadistica_de_accidentes/A%C3%B1o-2022/Estadistica_Accidentes_2022.pdf" TargetMode="External" Id="rId11" /><Relationship Type="http://schemas.openxmlformats.org/officeDocument/2006/relationships/hyperlink" Target="https://blog.qualitas.com.mx/cultura-vial/todo-lo-que-debes-saber-sobre-el-manejo-a-la-defensiva/" TargetMode="External" Id="rId24" /><Relationship Type="http://schemas.microsoft.com/office/2011/relationships/people" Target="people.xml" Id="rId32" /><Relationship Type="http://schemas.openxmlformats.org/officeDocument/2006/relationships/styles" Target="styles.xml" Id="rId5" /><Relationship Type="http://schemas.openxmlformats.org/officeDocument/2006/relationships/hyperlink" Target="http://app.sct.gob.mx/sibuac_internet/ControllerUI?action=CmdSelTarifaRep1Data" TargetMode="External" Id="rId23" /><Relationship Type="http://schemas.openxmlformats.org/officeDocument/2006/relationships/hyperlink" Target="https://www.qualitas.com.mx/web/qmx/inicio" TargetMode="External" Id="rId28" /><Relationship Type="http://schemas.openxmlformats.org/officeDocument/2006/relationships/hyperlink" Target="https://www.gob.mx/capufe/es/articulos/accidentalidad-en-temporada-de-vacaciones" TargetMode="External" Id="rId10" /><Relationship Type="http://schemas.microsoft.com/office/2018/08/relationships/commentsExtensible" Target="commentsExtensible.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youtube.com/watch?v=oDMxej3PSNw" TargetMode="External" Id="rId14" /><Relationship Type="http://schemas.openxmlformats.org/officeDocument/2006/relationships/hyperlink" Target="https://www.youtube.com/watch?v=WYK_vSnU_-Y" TargetMode="External" Id="rId22" /><Relationship Type="http://schemas.openxmlformats.org/officeDocument/2006/relationships/hyperlink" Target="https://webappsos.condusef.gob.mx/SimuladorSeguroAutomovil/entradas-tabs.jsp" TargetMode="External" Id="rId27" /><Relationship Type="http://schemas.openxmlformats.org/officeDocument/2006/relationships/footer" Target="footer1.xml" Id="rId30" /><Relationship Type="http://schemas.openxmlformats.org/officeDocument/2006/relationships/footnotes" Target="footnotes.xml" Id="rId8" /><Relationship Type="http://schemas.openxmlformats.org/officeDocument/2006/relationships/hyperlink" Target="https://conductavialqualitas.com.mx/" TargetMode="External" Id="Rf575abb657214686"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046BF287107FB47BE787F9414218981" ma:contentTypeVersion="15" ma:contentTypeDescription="Crear nuevo documento." ma:contentTypeScope="" ma:versionID="2d39463fc729f709ad89eb3146c4f5ab">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c1a76e435006ded8224251c010607c29"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A2846-0B69-45A5-964B-2A332CF8F607}">
  <ds:schemaRefs>
    <ds:schemaRef ds:uri="http://schemas.microsoft.com/office/2006/metadata/properties"/>
    <ds:schemaRef ds:uri="http://schemas.microsoft.com/office/infopath/2007/PartnerControls"/>
    <ds:schemaRef ds:uri="201fa1e3-e9f5-4728-ae09-720f67da3c62"/>
    <ds:schemaRef ds:uri="1d5836ea-921a-4a8b-955f-6a37deda5052"/>
  </ds:schemaRefs>
</ds:datastoreItem>
</file>

<file path=customXml/itemProps2.xml><?xml version="1.0" encoding="utf-8"?>
<ds:datastoreItem xmlns:ds="http://schemas.openxmlformats.org/officeDocument/2006/customXml" ds:itemID="{E137DEDE-7B03-4EF6-8D7D-F984FE9F2E09}"/>
</file>

<file path=customXml/itemProps3.xml><?xml version="1.0" encoding="utf-8"?>
<ds:datastoreItem xmlns:ds="http://schemas.openxmlformats.org/officeDocument/2006/customXml" ds:itemID="{5F1B2265-368F-49A6-9115-C84C11BABE9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Alejandra Ferreiro Nuñez</lastModifiedBy>
  <revision>6</revision>
  <dcterms:created xsi:type="dcterms:W3CDTF">2024-07-02T19:47:00.0000000Z</dcterms:created>
  <dcterms:modified xsi:type="dcterms:W3CDTF">2024-07-02T22:38:40.5050407Z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