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4741C9" w:rsidRDefault="00000000" w:rsidP="00431BE1">
      <w:pPr>
        <w:rPr>
          <w:rFonts w:asciiTheme="minorHAnsi" w:hAnsiTheme="minorHAnsi" w:cstheme="minorHAnsi"/>
          <w:bCs/>
          <w:lang w:val="es-419"/>
        </w:rPr>
      </w:pPr>
      <w:r w:rsidRPr="004741C9">
        <w:rPr>
          <w:rFonts w:asciiTheme="minorHAnsi" w:hAnsiTheme="minorHAnsi" w:cstheme="minorHAnsi"/>
          <w:noProof/>
          <w:color w:val="2B579A"/>
          <w:shd w:val="clear" w:color="auto" w:fill="E6E6E6"/>
          <w:lang w:val="es-419"/>
        </w:rPr>
        <w:drawing>
          <wp:anchor distT="0" distB="0" distL="114300" distR="114300" simplePos="0" relativeHeight="251658240" behindDoc="0" locked="0" layoutInCell="1" allowOverlap="1" wp14:anchorId="552EC63D" wp14:editId="7E780399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86527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4741C9" w:rsidRDefault="00A37D6C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5032D5FE" w14:textId="4177FB13" w:rsidR="00A37D6C" w:rsidRPr="004741C9" w:rsidRDefault="00A37D6C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73DE3B92" w14:textId="77777777" w:rsidR="00A37D6C" w:rsidRPr="004741C9" w:rsidRDefault="00A37D6C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2062F411" w14:textId="77777777" w:rsidR="00FB62F5" w:rsidRPr="004741C9" w:rsidRDefault="00FB62F5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1C2094D4" w14:textId="2F8C7C12" w:rsidR="00EE38E2" w:rsidRPr="004741C9" w:rsidRDefault="00000000" w:rsidP="00431BE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3 de abril de 2023</w:t>
      </w:r>
    </w:p>
    <w:p w14:paraId="3EB58FD5" w14:textId="77777777" w:rsidR="00C050A7" w:rsidRPr="004741C9" w:rsidRDefault="00C050A7" w:rsidP="00431BE1">
      <w:pPr>
        <w:jc w:val="center"/>
        <w:rPr>
          <w:rFonts w:asciiTheme="minorHAnsi" w:hAnsiTheme="minorHAnsi" w:cstheme="minorHAnsi"/>
          <w:b/>
          <w:lang w:val="es-419"/>
        </w:rPr>
      </w:pPr>
    </w:p>
    <w:p w14:paraId="565BBA51" w14:textId="6065361D" w:rsidR="004D5D31" w:rsidRPr="004741C9" w:rsidRDefault="00000000" w:rsidP="00431BE1">
      <w:pPr>
        <w:jc w:val="center"/>
        <w:rPr>
          <w:rFonts w:asciiTheme="minorHAnsi" w:hAnsiTheme="minorHAnsi" w:cstheme="minorHAnsi"/>
          <w:b/>
          <w:lang w:val="es-419"/>
        </w:rPr>
      </w:pPr>
      <w:r w:rsidRPr="004741C9">
        <w:rPr>
          <w:rFonts w:ascii="Calibri" w:eastAsia="Calibri" w:hAnsi="Calibri" w:cs="Calibri"/>
          <w:b/>
          <w:bCs/>
          <w:bdr w:val="nil"/>
          <w:lang w:val="es-419"/>
        </w:rPr>
        <w:t>COMUNICADO DE PRENSA</w:t>
      </w:r>
    </w:p>
    <w:p w14:paraId="268AEE7F" w14:textId="77777777" w:rsidR="009A750E" w:rsidRPr="004741C9" w:rsidRDefault="009A750E" w:rsidP="00C17354">
      <w:pPr>
        <w:jc w:val="center"/>
        <w:rPr>
          <w:rFonts w:asciiTheme="minorHAnsi" w:hAnsiTheme="minorHAnsi" w:cstheme="minorHAnsi"/>
          <w:b/>
          <w:lang w:val="es-419"/>
        </w:rPr>
      </w:pPr>
    </w:p>
    <w:p w14:paraId="1CA90872" w14:textId="77777777" w:rsidR="003326EB" w:rsidRPr="004741C9" w:rsidRDefault="00000000" w:rsidP="003326EB">
      <w:pPr>
        <w:jc w:val="center"/>
        <w:rPr>
          <w:rFonts w:asciiTheme="minorHAnsi" w:hAnsiTheme="minorHAnsi" w:cstheme="minorHAnsi"/>
          <w:b/>
          <w:sz w:val="32"/>
          <w:szCs w:val="32"/>
          <w:lang w:val="es-419"/>
        </w:rPr>
      </w:pPr>
      <w:r w:rsidRPr="004741C9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>Arla Foods Ingredients destaca el mayor</w:t>
      </w:r>
    </w:p>
    <w:p w14:paraId="587B4A7B" w14:textId="447D7973" w:rsidR="004B6EF1" w:rsidRPr="004741C9" w:rsidRDefault="00000000" w:rsidP="003326EB">
      <w:pPr>
        <w:jc w:val="center"/>
        <w:rPr>
          <w:rFonts w:asciiTheme="minorHAnsi" w:hAnsiTheme="minorHAnsi" w:cstheme="minorHAnsi"/>
          <w:b/>
          <w:sz w:val="32"/>
          <w:szCs w:val="32"/>
          <w:lang w:val="es-419"/>
        </w:rPr>
      </w:pPr>
      <w:r w:rsidRPr="004741C9">
        <w:rPr>
          <w:rFonts w:ascii="Calibri" w:eastAsia="Calibri" w:hAnsi="Calibri" w:cs="Calibri"/>
          <w:b/>
          <w:bCs/>
          <w:sz w:val="32"/>
          <w:szCs w:val="32"/>
          <w:bdr w:val="nil"/>
          <w:lang w:val="es-419"/>
        </w:rPr>
        <w:t xml:space="preserve"> interés de los consumidores en la calidad de la proteína </w:t>
      </w:r>
    </w:p>
    <w:p w14:paraId="71332684" w14:textId="1736C5D2" w:rsidR="00AB2C6C" w:rsidRPr="004741C9" w:rsidRDefault="00E771CE" w:rsidP="00E771CE">
      <w:pPr>
        <w:tabs>
          <w:tab w:val="left" w:pos="5490"/>
        </w:tabs>
        <w:rPr>
          <w:rFonts w:asciiTheme="minorHAnsi" w:hAnsiTheme="minorHAnsi" w:cstheme="minorHAnsi"/>
          <w:b/>
          <w:sz w:val="32"/>
          <w:szCs w:val="32"/>
          <w:lang w:val="es-419"/>
        </w:rPr>
      </w:pPr>
      <w:r>
        <w:rPr>
          <w:rFonts w:asciiTheme="minorHAnsi" w:hAnsiTheme="minorHAnsi" w:cstheme="minorHAnsi"/>
          <w:b/>
          <w:sz w:val="32"/>
          <w:szCs w:val="32"/>
          <w:lang w:val="es-419"/>
        </w:rPr>
        <w:tab/>
      </w:r>
    </w:p>
    <w:p w14:paraId="5CD6D0D5" w14:textId="7DB4E3F0" w:rsidR="00AA3897" w:rsidRPr="004741C9" w:rsidRDefault="00000000" w:rsidP="00AB2C6C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Arla Foods Ingredients </w:t>
      </w:r>
      <w:r w:rsidR="00B42185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pone de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relieve el interés cada vez mayor de los consumidores en la calidad de los nutrientes al lanzar una nueva marca para su línea de </w:t>
      </w:r>
      <w:r w:rsidR="003C2096" w:rsidRPr="003C2096">
        <w:rPr>
          <w:rFonts w:ascii="Calibri" w:eastAsia="Calibri" w:hAnsi="Calibri" w:cs="Calibri"/>
          <w:bCs/>
          <w:i/>
          <w:iCs/>
          <w:sz w:val="22"/>
          <w:szCs w:val="22"/>
          <w:bdr w:val="nil"/>
          <w:lang w:val="es-419"/>
        </w:rPr>
        <w:t>whey proteins</w:t>
      </w:r>
      <w:r w:rsidR="003C2096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micropartículas.</w:t>
      </w:r>
    </w:p>
    <w:p w14:paraId="60AD7CC5" w14:textId="7A988C25" w:rsidR="001A254A" w:rsidRPr="004741C9" w:rsidRDefault="001A254A" w:rsidP="00AB2C6C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1EF7E3DC" w14:textId="6222656C" w:rsidR="00AB2C6C" w:rsidRPr="004741C9" w:rsidRDefault="00000000" w:rsidP="00AB2C6C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Estudios recientes demuestran que casi el 70 % de los consumidores están interesados en las fuentes de proteína </w:t>
      </w:r>
      <w:r w:rsidR="00321DF2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de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alimentos y bebidas; la naturalidad y el valor nutritivo son las motivaciones principales.</w:t>
      </w:r>
      <w:r w:rsidRPr="004741C9">
        <w:rPr>
          <w:rFonts w:asciiTheme="minorHAnsi" w:hAnsiTheme="minorHAnsi" w:cstheme="minorHAnsi"/>
          <w:sz w:val="22"/>
          <w:szCs w:val="22"/>
          <w:vertAlign w:val="superscript"/>
          <w:lang w:val="es-419"/>
        </w:rPr>
        <w:footnoteReference w:id="2"/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vertAlign w:val="superscript"/>
          <w:lang w:val="es-419"/>
        </w:rPr>
        <w:t xml:space="preserve"> 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Asimismo, el 36 % de las personas </w:t>
      </w:r>
      <w:r w:rsidR="00321DF2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enfoc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adas en la proteína indica que una fuente de proteína completa es el factor más importante al elegir entre los productos.</w:t>
      </w:r>
      <w:r w:rsidRPr="004741C9">
        <w:rPr>
          <w:rStyle w:val="FootnoteReference"/>
          <w:rFonts w:asciiTheme="minorHAnsi" w:hAnsiTheme="minorHAnsi" w:cstheme="minorHAnsi"/>
          <w:bCs/>
          <w:sz w:val="22"/>
          <w:szCs w:val="22"/>
          <w:lang w:val="es-419"/>
        </w:rPr>
        <w:footnoteReference w:id="3"/>
      </w:r>
    </w:p>
    <w:p w14:paraId="3660AC1D" w14:textId="77777777" w:rsidR="002A261D" w:rsidRPr="004741C9" w:rsidRDefault="002A261D" w:rsidP="00064AE4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34171B31" w14:textId="4F1296FA" w:rsidR="00E85985" w:rsidRPr="004741C9" w:rsidRDefault="00000000" w:rsidP="00BA0120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Para ayudar a satisfacer esta necesidad cada vez más marcada, Arla Foods Ingredients ofrece una línea de </w:t>
      </w:r>
      <w:r w:rsidR="00E771CE" w:rsidRPr="003C2096">
        <w:rPr>
          <w:rFonts w:ascii="Calibri" w:eastAsia="Calibri" w:hAnsi="Calibri" w:cs="Calibri"/>
          <w:bCs/>
          <w:i/>
          <w:iCs/>
          <w:sz w:val="22"/>
          <w:szCs w:val="22"/>
          <w:bdr w:val="nil"/>
          <w:lang w:val="es-419"/>
        </w:rPr>
        <w:t>whey proteins</w:t>
      </w:r>
      <w:r w:rsidR="00E771CE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basadas en tecnología de microparticulación patentada. Con el </w:t>
      </w:r>
      <w:r w:rsidR="00321DF2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nuevo 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nombre Nutrilac® ProteinBoost, ofrece diversos beneficios que satisfacen las necesidades de los productores y también </w:t>
      </w:r>
      <w:r w:rsidR="00321DF2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de los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consumidores conscientes de la salud. </w:t>
      </w:r>
    </w:p>
    <w:p w14:paraId="06D2336C" w14:textId="77777777" w:rsidR="00E85985" w:rsidRPr="004741C9" w:rsidRDefault="00E85985" w:rsidP="00BA0120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75172C84" w14:textId="18C15296" w:rsidR="00125E5A" w:rsidRPr="004741C9" w:rsidRDefault="00000000" w:rsidP="00BA0120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Ricos en los nueve aminoácidos esenciales, los ingredientes de la línea representan una fuente de proteína completa. Además, son fáciles de agregar a alimentos y bebidas, a la vez que proporcionan textura indulgente y sabor lácteo</w:t>
      </w:r>
      <w:r w:rsidR="00BB11B8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suave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.</w:t>
      </w:r>
    </w:p>
    <w:p w14:paraId="2CEABEDB" w14:textId="44A8A449" w:rsidR="00A67899" w:rsidRPr="004741C9" w:rsidRDefault="00A67899" w:rsidP="00BA0120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4037C118" w14:textId="0E82C50D" w:rsidR="00A67899" w:rsidRPr="004741C9" w:rsidRDefault="00000000" w:rsidP="00A67899">
      <w:pPr>
        <w:rPr>
          <w:rFonts w:ascii="Calibri" w:hAnsi="Calibri" w:cs="Calibr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Katrine Helene Fruergaard Holm, Global Industry Marketing Manager en Arla Foods Ingredients, dijo: "La proteína es el nutriente preferido de muchos consumidores conscientes de la salud, y durante años los productores han respondido incluyendo la mayor cantidad posible. No obstante, </w:t>
      </w:r>
      <w:r w:rsidR="004644FF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hay un interés creciente de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los consumidores </w:t>
      </w:r>
      <w:r w:rsidR="004644FF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en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ingerir más proteína</w:t>
      </w:r>
      <w:r w:rsidR="004644FF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y también en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obtener la proteína </w:t>
      </w:r>
      <w:r w:rsidRPr="004741C9">
        <w:rPr>
          <w:rFonts w:ascii="Calibri" w:eastAsia="Calibri" w:hAnsi="Calibri" w:cs="Calibri"/>
          <w:bCs/>
          <w:i/>
          <w:iCs/>
          <w:sz w:val="22"/>
          <w:szCs w:val="22"/>
          <w:bdr w:val="nil"/>
          <w:lang w:val="es-419"/>
        </w:rPr>
        <w:t xml:space="preserve">correcta. 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Desean proteínas completas que aporten todos los aminoácidos esenciales que se necesitan para una nutrición equilibrada y</w:t>
      </w:r>
      <w:r w:rsidR="004644FF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,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lógicamente</w:t>
      </w:r>
      <w:r w:rsidR="004644FF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,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 los quieren en productos con excelente sabor y textura. Al proporcionar beneficios </w:t>
      </w:r>
      <w:r w:rsidR="004644FF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pr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ácticos y también alta calidad nutricional, Nutrilac® ProteinBoost es la mejor fuente de proteína completa".</w:t>
      </w:r>
    </w:p>
    <w:p w14:paraId="2752B084" w14:textId="2A4A6F54" w:rsidR="00E85985" w:rsidRPr="004741C9" w:rsidRDefault="00E85985" w:rsidP="00BA0120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049DA5E9" w14:textId="1E58CED0" w:rsidR="00E85985" w:rsidRPr="004741C9" w:rsidRDefault="004644FF" w:rsidP="00BA0120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Con el fin de demostrar cómo las soluciones Nutrilac® pueden ayudar a cubrir la demanda de proteína de alta calidad, Arla Foods Ingredients invita a los productores a participar en un seminario virtual </w:t>
      </w:r>
      <w:r w:rsidR="00540317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(en inglés) </w:t>
      </w:r>
      <w:r w:rsidR="004741C9"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que s</w:t>
      </w: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 enfocará en cuatro categorías:</w:t>
      </w:r>
    </w:p>
    <w:p w14:paraId="083AE615" w14:textId="77777777" w:rsidR="00A67899" w:rsidRPr="004741C9" w:rsidRDefault="00A67899" w:rsidP="00BA0120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14E56D4D" w14:textId="50B51691" w:rsidR="00BA0120" w:rsidRPr="004741C9" w:rsidRDefault="00000000" w:rsidP="00A6789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  <w:i/>
          <w:i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lastRenderedPageBreak/>
        <w:t xml:space="preserve">Nutrilac® ProteinBoost es ideal para el </w:t>
      </w: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helado alto en proteína</w:t>
      </w:r>
      <w:r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, al que puede proporcionar hasta un 15 % de contenido de proteína y un sabor lácteo limpio y neutro</w:t>
      </w:r>
      <w:r w:rsidR="004741C9"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.</w:t>
      </w:r>
    </w:p>
    <w:p w14:paraId="2596100F" w14:textId="4E2FA8D8" w:rsidR="00573A87" w:rsidRPr="004741C9" w:rsidRDefault="00000000" w:rsidP="00A6789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En los </w:t>
      </w: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yogures bebibles</w:t>
      </w:r>
      <w:r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, Nutrilac® ProteinBoost puede aportar un alto contenido de proteína con baja viscosidad, alta solubilidad y sensación en la boca agradable</w:t>
      </w:r>
      <w:r w:rsidR="004741C9"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.</w:t>
      </w:r>
    </w:p>
    <w:p w14:paraId="68D41878" w14:textId="156D3D17" w:rsidR="00573A87" w:rsidRPr="004741C9" w:rsidRDefault="00000000" w:rsidP="00A6789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Nutrilac® ProteinBoost puede utilizarse para crear </w:t>
      </w: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 xml:space="preserve">yogures cuchareables </w:t>
      </w:r>
      <w:r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con mayor viscosidad y estabilidad, además de un contenido de proteína muy alto</w:t>
      </w:r>
      <w:r w:rsidR="004741C9"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.</w:t>
      </w:r>
    </w:p>
    <w:p w14:paraId="5DF991B6" w14:textId="7E532CC0" w:rsidR="00573A87" w:rsidRPr="004741C9" w:rsidRDefault="00000000" w:rsidP="00A6789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Los</w:t>
      </w: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 xml:space="preserve"> bocados lácteos altos en proteína</w:t>
      </w:r>
      <w:r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son un formato cada vez más popular. La</w:t>
      </w:r>
      <w:r w:rsidR="004741C9">
        <w:rPr>
          <w:rFonts w:ascii="Calibri" w:eastAsia="Calibri" w:hAnsi="Calibri" w:cs="Calibri"/>
          <w:sz w:val="22"/>
          <w:szCs w:val="22"/>
          <w:bdr w:val="nil"/>
          <w:lang w:val="es-419"/>
        </w:rPr>
        <w:t>s</w:t>
      </w:r>
      <w:r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t xml:space="preserve"> soluciones Nutrilac® pueden brindarles un excelente sabor y mantener su forma y textura durante una vida útil prolongada.</w:t>
      </w:r>
    </w:p>
    <w:p w14:paraId="1A448F39" w14:textId="77777777" w:rsidR="008A3435" w:rsidRPr="004741C9" w:rsidRDefault="008A3435" w:rsidP="005A7891">
      <w:pPr>
        <w:rPr>
          <w:rFonts w:asciiTheme="minorHAnsi" w:hAnsiTheme="minorHAnsi" w:cstheme="minorHAnsi"/>
          <w:b/>
          <w:sz w:val="22"/>
          <w:szCs w:val="22"/>
          <w:lang w:val="es-419"/>
        </w:rPr>
      </w:pPr>
    </w:p>
    <w:p w14:paraId="205EA3BD" w14:textId="0C05A86D" w:rsidR="0080335C" w:rsidRPr="004741C9" w:rsidRDefault="00000000" w:rsidP="00833A01">
      <w:pPr>
        <w:rPr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 xml:space="preserve">Para registrarse en el seminario, visite: </w:t>
      </w:r>
      <w:hyperlink r:id="rId14" w:history="1">
        <w:r w:rsidRPr="004741C9">
          <w:rPr>
            <w:rFonts w:ascii="Calibri" w:eastAsia="Calibri" w:hAnsi="Calibri" w:cs="Calibri"/>
            <w:bCs/>
            <w:color w:val="0000FF"/>
            <w:sz w:val="22"/>
            <w:szCs w:val="22"/>
            <w:u w:val="single"/>
            <w:bdr w:val="nil"/>
            <w:lang w:val="es-419"/>
          </w:rPr>
          <w:t>https://www.arlafoodsingredients.com/dairy/explore-industry/ingredients--solutions/fresh-dairy-products/whey-protein-matters/</w:t>
        </w:r>
      </w:hyperlink>
    </w:p>
    <w:p w14:paraId="2D24C8D6" w14:textId="77777777" w:rsidR="0080335C" w:rsidRPr="004741C9" w:rsidRDefault="0080335C" w:rsidP="00833A01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251E24D2" w14:textId="68FBD671" w:rsidR="00833A01" w:rsidRPr="004741C9" w:rsidRDefault="00000000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Para obtener más información, comuníquese con:</w:t>
      </w:r>
    </w:p>
    <w:p w14:paraId="45DF594F" w14:textId="1BCE8BD8" w:rsidR="00EE460F" w:rsidRPr="003C2096" w:rsidRDefault="00000000" w:rsidP="00D76A89">
      <w:pPr>
        <w:pStyle w:val="paragraphelementyyl4z19"/>
        <w:rPr>
          <w:rFonts w:asciiTheme="minorHAnsi" w:hAnsiTheme="minorHAnsi" w:cstheme="minorHAnsi"/>
          <w:sz w:val="22"/>
          <w:szCs w:val="22"/>
        </w:rPr>
      </w:pPr>
      <w:r w:rsidRPr="003C2096">
        <w:rPr>
          <w:rStyle w:val="selection1nkea19"/>
          <w:rFonts w:ascii="Calibri" w:eastAsia="Calibri" w:hAnsi="Calibri" w:cs="Calibri"/>
          <w:sz w:val="22"/>
          <w:szCs w:val="22"/>
          <w:bdr w:val="nil"/>
        </w:rPr>
        <w:t xml:space="preserve">Richard Clarke, Ingredient Communications Tel.: +44 (0)7766 256176 </w:t>
      </w:r>
      <w:r w:rsidRPr="003C2096">
        <w:rPr>
          <w:rStyle w:val="selection1nkea19"/>
          <w:rFonts w:ascii="Calibri" w:eastAsia="Calibri" w:hAnsi="Calibri" w:cs="Calibri"/>
          <w:sz w:val="22"/>
          <w:szCs w:val="22"/>
          <w:bdr w:val="nil"/>
        </w:rPr>
        <w:br/>
        <w:t xml:space="preserve">Correo electrónico: </w:t>
      </w:r>
      <w:hyperlink r:id="rId15" w:history="1">
        <w:r w:rsidRPr="003C2096">
          <w:rPr>
            <w:rStyle w:val="selection1nkea19"/>
            <w:rFonts w:ascii="Calibri" w:eastAsia="Calibri" w:hAnsi="Calibri" w:cs="Calibri"/>
            <w:color w:val="0000FF"/>
            <w:sz w:val="22"/>
            <w:szCs w:val="22"/>
            <w:u w:val="single"/>
            <w:bdr w:val="nil"/>
          </w:rPr>
          <w:t>richard@ingredientcommunications.com</w:t>
        </w:r>
      </w:hyperlink>
    </w:p>
    <w:p w14:paraId="67DF2F84" w14:textId="2B93AF60" w:rsidR="00833A01" w:rsidRPr="004741C9" w:rsidRDefault="00000000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Acerca de Arla Foods Ingredients</w:t>
      </w:r>
      <w:r w:rsidRPr="004741C9">
        <w:rPr>
          <w:rFonts w:ascii="Calibri" w:eastAsia="Calibri" w:hAnsi="Calibri" w:cs="Calibri"/>
          <w:sz w:val="22"/>
          <w:szCs w:val="22"/>
          <w:bdr w:val="nil"/>
          <w:lang w:val="es-419"/>
        </w:rPr>
        <w:br/>
        <w:t>Arla Foods Ingredients es líder mundial en soluciones con suero que agregan valor. Descubrimos y ofrecemos ingredientes derivados del suero y ayudamos a la industria alimentaria a desarrollar y a procesar eficientemente alimentos más naturales, funcionales y nutritivos. Ofrecemos productos a los mercados globales para los sectores de nutrición en los primeros años de vida, nutrición médica, nutrición deportiva, alimentos saludables y otros alimentos y bebidas.</w:t>
      </w:r>
    </w:p>
    <w:p w14:paraId="782EB816" w14:textId="77777777" w:rsidR="00833A01" w:rsidRPr="004741C9" w:rsidRDefault="00000000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Theme="minorHAnsi" w:hAnsiTheme="minorHAnsi" w:cstheme="minorHAnsi"/>
          <w:bCs/>
          <w:sz w:val="22"/>
          <w:szCs w:val="22"/>
          <w:lang w:val="es-419"/>
        </w:rPr>
        <w:t> </w:t>
      </w:r>
    </w:p>
    <w:p w14:paraId="33592731" w14:textId="77777777" w:rsidR="00833A01" w:rsidRPr="004741C9" w:rsidRDefault="00000000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Estas son cinco razones para elegirnos:</w:t>
      </w:r>
    </w:p>
    <w:p w14:paraId="7E415EBC" w14:textId="77777777" w:rsidR="00833A01" w:rsidRPr="004741C9" w:rsidRDefault="00000000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Tenemos I+D en nuestro ADN</w:t>
      </w:r>
    </w:p>
    <w:p w14:paraId="2CDC4DA1" w14:textId="77777777" w:rsidR="00833A01" w:rsidRPr="004741C9" w:rsidRDefault="00000000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Ofrecemos calidad superior</w:t>
      </w:r>
    </w:p>
    <w:p w14:paraId="1A9AF2BB" w14:textId="77777777" w:rsidR="00833A01" w:rsidRPr="004741C9" w:rsidRDefault="00000000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Somos su socio comercial de confianza</w:t>
      </w:r>
    </w:p>
    <w:p w14:paraId="455EB039" w14:textId="77777777" w:rsidR="00833A01" w:rsidRPr="004741C9" w:rsidRDefault="00000000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Apoyamos la sostenibilidad</w:t>
      </w:r>
    </w:p>
    <w:p w14:paraId="5C9B4EB3" w14:textId="77777777" w:rsidR="00833A01" w:rsidRPr="004741C9" w:rsidRDefault="00000000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Garantizamos la seguridad del suministro</w:t>
      </w:r>
    </w:p>
    <w:p w14:paraId="4D271A9E" w14:textId="77777777" w:rsidR="00833A01" w:rsidRPr="004741C9" w:rsidRDefault="00000000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Theme="minorHAnsi" w:hAnsiTheme="minorHAnsi" w:cstheme="minorHAnsi"/>
          <w:bCs/>
          <w:sz w:val="22"/>
          <w:szCs w:val="22"/>
          <w:lang w:val="es-419"/>
        </w:rPr>
        <w:t> </w:t>
      </w:r>
    </w:p>
    <w:p w14:paraId="70350752" w14:textId="77777777" w:rsidR="00833A01" w:rsidRPr="004741C9" w:rsidRDefault="00000000" w:rsidP="00833A01">
      <w:pPr>
        <w:rPr>
          <w:rFonts w:asciiTheme="minorHAnsi" w:hAnsiTheme="minorHAnsi" w:cstheme="minorHAnsi"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bdr w:val="nil"/>
          <w:lang w:val="es-419"/>
        </w:rPr>
        <w:t>Arla Foods Ingredients es una subsidiaria 100 % propiedad de Arla Foods. Nuestras oficinas centrales están en Dinamarca.</w:t>
      </w:r>
    </w:p>
    <w:p w14:paraId="3D66D285" w14:textId="77777777" w:rsidR="00833A01" w:rsidRPr="004741C9" w:rsidRDefault="00000000" w:rsidP="00833A01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4741C9">
        <w:rPr>
          <w:rFonts w:asciiTheme="minorHAnsi" w:hAnsiTheme="minorHAnsi" w:cstheme="minorHAnsi"/>
          <w:sz w:val="22"/>
          <w:szCs w:val="22"/>
          <w:lang w:val="es-419"/>
        </w:rPr>
        <w:t> </w:t>
      </w:r>
    </w:p>
    <w:p w14:paraId="2447AA79" w14:textId="77777777" w:rsidR="00BB14D3" w:rsidRPr="004741C9" w:rsidRDefault="00000000" w:rsidP="00BB14D3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</w:t>
      </w:r>
    </w:p>
    <w:p w14:paraId="6C63A8E4" w14:textId="77777777" w:rsidR="00BB14D3" w:rsidRPr="004741C9" w:rsidRDefault="00000000" w:rsidP="00BB14D3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  <w:hyperlink r:id="rId16" w:history="1">
        <w:r w:rsidRPr="004741C9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http://www.linkedin.com/company/arla-foods-ingredients</w:t>
        </w:r>
      </w:hyperlink>
    </w:p>
    <w:p w14:paraId="465310DD" w14:textId="77777777" w:rsidR="00BB14D3" w:rsidRPr="004741C9" w:rsidRDefault="00BB14D3" w:rsidP="00BB14D3">
      <w:pPr>
        <w:rPr>
          <w:rFonts w:asciiTheme="minorHAnsi" w:hAnsiTheme="minorHAnsi" w:cstheme="minorHAnsi"/>
          <w:bCs/>
          <w:sz w:val="22"/>
          <w:szCs w:val="22"/>
          <w:lang w:val="es-419"/>
        </w:rPr>
      </w:pPr>
    </w:p>
    <w:p w14:paraId="7BBAC69F" w14:textId="77777777" w:rsidR="00BB14D3" w:rsidRPr="004741C9" w:rsidRDefault="00000000" w:rsidP="00BB14D3">
      <w:pPr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(América Latina)</w:t>
      </w:r>
    </w:p>
    <w:p w14:paraId="4762C7E2" w14:textId="77777777" w:rsidR="00BB14D3" w:rsidRPr="004741C9" w:rsidRDefault="00000000" w:rsidP="00BB14D3">
      <w:pPr>
        <w:rPr>
          <w:rFonts w:asciiTheme="minorHAnsi" w:hAnsiTheme="minorHAnsi" w:cstheme="minorHAnsi"/>
          <w:sz w:val="22"/>
          <w:szCs w:val="22"/>
          <w:lang w:val="es-419"/>
        </w:rPr>
      </w:pPr>
      <w:hyperlink r:id="rId17" w:history="1">
        <w:r w:rsidRPr="004741C9">
          <w:rPr>
            <w:rFonts w:ascii="Calibri" w:eastAsia="Calibri" w:hAnsi="Calibri" w:cs="Calibri"/>
            <w:sz w:val="22"/>
            <w:szCs w:val="22"/>
            <w:u w:val="single"/>
            <w:bdr w:val="nil"/>
            <w:lang w:val="es-419"/>
          </w:rPr>
          <w:t>https://www.linkedin.com/showcase/arla-foods-ingredients-latin-america/</w:t>
        </w:r>
      </w:hyperlink>
    </w:p>
    <w:p w14:paraId="339B0856" w14:textId="77777777" w:rsidR="00BB14D3" w:rsidRPr="004741C9" w:rsidRDefault="00BB14D3" w:rsidP="00BB14D3">
      <w:pPr>
        <w:rPr>
          <w:rFonts w:asciiTheme="minorHAnsi" w:hAnsiTheme="minorHAnsi" w:cstheme="minorHAnsi"/>
          <w:sz w:val="22"/>
          <w:szCs w:val="22"/>
          <w:lang w:val="es-419"/>
        </w:rPr>
      </w:pPr>
    </w:p>
    <w:p w14:paraId="5D9B9FE9" w14:textId="77777777" w:rsidR="00BB14D3" w:rsidRPr="004741C9" w:rsidRDefault="00000000" w:rsidP="00BB14D3">
      <w:pPr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4741C9">
        <w:rPr>
          <w:rFonts w:ascii="Calibri" w:eastAsia="Calibri" w:hAnsi="Calibri" w:cs="Calibri"/>
          <w:b/>
          <w:bCs/>
          <w:sz w:val="22"/>
          <w:szCs w:val="22"/>
          <w:bdr w:val="nil"/>
          <w:lang w:val="es-419"/>
        </w:rPr>
        <w:t>LinkedIn (China)</w:t>
      </w:r>
    </w:p>
    <w:p w14:paraId="3652913A" w14:textId="77777777" w:rsidR="00BB14D3" w:rsidRPr="004741C9" w:rsidRDefault="00000000" w:rsidP="00BB14D3">
      <w:pPr>
        <w:rPr>
          <w:rFonts w:asciiTheme="minorHAnsi" w:hAnsiTheme="minorHAnsi" w:cstheme="minorHAnsi"/>
          <w:bCs/>
          <w:sz w:val="22"/>
          <w:szCs w:val="22"/>
          <w:u w:val="single"/>
          <w:lang w:val="es-419"/>
        </w:rPr>
      </w:pPr>
      <w:r w:rsidRPr="004741C9">
        <w:rPr>
          <w:rFonts w:ascii="Calibri" w:eastAsia="Calibri" w:hAnsi="Calibri" w:cs="Calibri"/>
          <w:bCs/>
          <w:sz w:val="22"/>
          <w:szCs w:val="22"/>
          <w:u w:val="single"/>
          <w:bdr w:val="nil"/>
          <w:lang w:val="es-419"/>
        </w:rPr>
        <w:t>https://www.linkedin.com/showcase/arla-foods-ingredients-china/</w:t>
      </w:r>
    </w:p>
    <w:p w14:paraId="153E3E17" w14:textId="34E66A74" w:rsidR="003D54A7" w:rsidRPr="004741C9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419"/>
        </w:rPr>
      </w:pPr>
    </w:p>
    <w:sectPr w:rsidR="003D54A7" w:rsidRPr="004741C9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D2ECB" w14:textId="77777777" w:rsidR="002E25BE" w:rsidRDefault="002E25BE">
      <w:r>
        <w:separator/>
      </w:r>
    </w:p>
  </w:endnote>
  <w:endnote w:type="continuationSeparator" w:id="0">
    <w:p w14:paraId="33DD6795" w14:textId="77777777" w:rsidR="002E25BE" w:rsidRDefault="002E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0778" w14:textId="77777777" w:rsidR="002E25BE" w:rsidRDefault="002E25BE" w:rsidP="008C5920">
      <w:r>
        <w:separator/>
      </w:r>
    </w:p>
  </w:footnote>
  <w:footnote w:type="continuationSeparator" w:id="0">
    <w:p w14:paraId="517D2B88" w14:textId="77777777" w:rsidR="002E25BE" w:rsidRDefault="002E25BE" w:rsidP="008C5920">
      <w:r>
        <w:continuationSeparator/>
      </w:r>
    </w:p>
  </w:footnote>
  <w:footnote w:type="continuationNotice" w:id="1">
    <w:p w14:paraId="6109D0DD" w14:textId="77777777" w:rsidR="002E25BE" w:rsidRDefault="002E25BE"/>
  </w:footnote>
  <w:footnote w:id="2">
    <w:p w14:paraId="515BEB3D" w14:textId="469B9AEC" w:rsidR="008A335D" w:rsidRPr="00DC068B" w:rsidRDefault="00000000">
      <w:pPr>
        <w:pStyle w:val="FootnoteText"/>
        <w:rPr>
          <w:rFonts w:asciiTheme="minorHAnsi" w:hAnsiTheme="minorHAnsi" w:cstheme="minorHAnsi"/>
          <w:sz w:val="20"/>
          <w:szCs w:val="20"/>
          <w:lang w:val="en-GB"/>
        </w:rPr>
      </w:pPr>
      <w:r w:rsidRPr="00DC068B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3C2096">
        <w:rPr>
          <w:rFonts w:ascii="Calibri" w:eastAsia="Calibri" w:hAnsi="Calibri" w:cs="Calibri"/>
          <w:sz w:val="20"/>
          <w:szCs w:val="20"/>
          <w:bdr w:val="nil"/>
          <w:lang w:val="en-GB"/>
        </w:rPr>
        <w:t xml:space="preserve"> Health Focus International: Top 10 Trends (10 tendencias principales), 2023</w:t>
      </w:r>
    </w:p>
  </w:footnote>
  <w:footnote w:id="3">
    <w:p w14:paraId="04F1AA1F" w14:textId="1F8DEAEF" w:rsidR="00064AE4" w:rsidRPr="003C2096" w:rsidRDefault="00000000">
      <w:pPr>
        <w:pStyle w:val="FootnoteText"/>
        <w:rPr>
          <w:lang w:val="es-ES"/>
        </w:rPr>
      </w:pPr>
      <w:r w:rsidRPr="00DC068B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>
        <w:rPr>
          <w:rFonts w:ascii="Calibri" w:eastAsia="Calibri" w:hAnsi="Calibri" w:cs="Calibri"/>
          <w:sz w:val="20"/>
          <w:szCs w:val="20"/>
          <w:bdr w:val="nil"/>
          <w:lang w:val="es-ES_tradnl"/>
        </w:rPr>
        <w:t xml:space="preserve"> Estudio de Health Focus International basado en 22 países, 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DCE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E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A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6A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63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C6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89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E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04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457"/>
    <w:multiLevelType w:val="hybridMultilevel"/>
    <w:tmpl w:val="1758CCD4"/>
    <w:lvl w:ilvl="0" w:tplc="603665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E495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96C8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DE29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F00E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188E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32BC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2827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6A39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6452D"/>
    <w:multiLevelType w:val="hybridMultilevel"/>
    <w:tmpl w:val="E35CCA14"/>
    <w:lvl w:ilvl="0" w:tplc="EBA8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B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0B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ED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64D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5A3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1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CD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02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26A2"/>
    <w:multiLevelType w:val="hybridMultilevel"/>
    <w:tmpl w:val="21DA1732"/>
    <w:lvl w:ilvl="0" w:tplc="126298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8B3E2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AA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82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EF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02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8E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786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5049F"/>
    <w:multiLevelType w:val="hybridMultilevel"/>
    <w:tmpl w:val="0AE8E4E2"/>
    <w:lvl w:ilvl="0" w:tplc="6D64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E0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24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82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A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A1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CF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2C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09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7AD7"/>
    <w:multiLevelType w:val="hybridMultilevel"/>
    <w:tmpl w:val="B0E84C38"/>
    <w:lvl w:ilvl="0" w:tplc="E93AF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6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C6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26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25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24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4D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84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22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2BEF"/>
    <w:multiLevelType w:val="hybridMultilevel"/>
    <w:tmpl w:val="4A9A44A4"/>
    <w:lvl w:ilvl="0" w:tplc="E54C5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6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07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EB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A6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0D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E7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04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08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6E81"/>
    <w:multiLevelType w:val="hybridMultilevel"/>
    <w:tmpl w:val="2082A136"/>
    <w:lvl w:ilvl="0" w:tplc="B43277C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7AA69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86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2C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AA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03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ED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40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E43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64CD2"/>
    <w:multiLevelType w:val="hybridMultilevel"/>
    <w:tmpl w:val="CAC69D56"/>
    <w:lvl w:ilvl="0" w:tplc="7E564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87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2F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87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8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8F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9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4F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AF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002B"/>
    <w:multiLevelType w:val="hybridMultilevel"/>
    <w:tmpl w:val="7388BB8A"/>
    <w:lvl w:ilvl="0" w:tplc="18D6168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D9A8C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54D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AD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EB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69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89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C7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23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76276"/>
    <w:multiLevelType w:val="hybridMultilevel"/>
    <w:tmpl w:val="46A23828"/>
    <w:lvl w:ilvl="0" w:tplc="4E102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8E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0B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CD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85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84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4E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84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03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61C63"/>
    <w:multiLevelType w:val="hybridMultilevel"/>
    <w:tmpl w:val="766EDFE0"/>
    <w:lvl w:ilvl="0" w:tplc="7ACA2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A8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CE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A1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C1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49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6A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AC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89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9F5"/>
    <w:multiLevelType w:val="hybridMultilevel"/>
    <w:tmpl w:val="C6E61642"/>
    <w:lvl w:ilvl="0" w:tplc="DAD2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02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46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C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8A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26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8F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E9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63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16228"/>
    <w:multiLevelType w:val="hybridMultilevel"/>
    <w:tmpl w:val="C158E0F8"/>
    <w:lvl w:ilvl="0" w:tplc="20DAB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FCC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406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E0CF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CA1D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F45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D692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7E68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18F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667C0"/>
    <w:multiLevelType w:val="hybridMultilevel"/>
    <w:tmpl w:val="E4E495DA"/>
    <w:lvl w:ilvl="0" w:tplc="D652C9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0787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00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2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8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0E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8A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A0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0B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12E3B"/>
    <w:multiLevelType w:val="hybridMultilevel"/>
    <w:tmpl w:val="D70EB142"/>
    <w:lvl w:ilvl="0" w:tplc="7B248E3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A6A7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08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A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61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85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CF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A8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22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732E"/>
    <w:multiLevelType w:val="hybridMultilevel"/>
    <w:tmpl w:val="E346AA9A"/>
    <w:lvl w:ilvl="0" w:tplc="466283E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46803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C6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E4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08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4A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4B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8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20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D2E49"/>
    <w:multiLevelType w:val="hybridMultilevel"/>
    <w:tmpl w:val="B3126CAA"/>
    <w:lvl w:ilvl="0" w:tplc="A6BE76C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EC52A6C8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E95E45CA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AD0642D8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E2C2E21C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DBE6C896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BFEE8F3C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5A56F89A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F326A47E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578601E"/>
    <w:multiLevelType w:val="hybridMultilevel"/>
    <w:tmpl w:val="51E8A924"/>
    <w:lvl w:ilvl="0" w:tplc="146CE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648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08B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823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A2C4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524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669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2CE7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50A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E0D6F"/>
    <w:multiLevelType w:val="hybridMultilevel"/>
    <w:tmpl w:val="7D86FFF4"/>
    <w:lvl w:ilvl="0" w:tplc="D37A74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A326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45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80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40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A49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A9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25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625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063995">
    <w:abstractNumId w:val="0"/>
  </w:num>
  <w:num w:numId="2" w16cid:durableId="976839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099203">
    <w:abstractNumId w:val="20"/>
  </w:num>
  <w:num w:numId="4" w16cid:durableId="2067101219">
    <w:abstractNumId w:val="8"/>
  </w:num>
  <w:num w:numId="5" w16cid:durableId="1760297791">
    <w:abstractNumId w:val="15"/>
  </w:num>
  <w:num w:numId="6" w16cid:durableId="1998679688">
    <w:abstractNumId w:val="16"/>
  </w:num>
  <w:num w:numId="7" w16cid:durableId="552620036">
    <w:abstractNumId w:val="7"/>
  </w:num>
  <w:num w:numId="8" w16cid:durableId="873234181">
    <w:abstractNumId w:val="13"/>
  </w:num>
  <w:num w:numId="9" w16cid:durableId="1277908392">
    <w:abstractNumId w:val="19"/>
  </w:num>
  <w:num w:numId="10" w16cid:durableId="1403407070">
    <w:abstractNumId w:val="9"/>
  </w:num>
  <w:num w:numId="11" w16cid:durableId="707144207">
    <w:abstractNumId w:val="4"/>
  </w:num>
  <w:num w:numId="12" w16cid:durableId="1049499633">
    <w:abstractNumId w:val="17"/>
  </w:num>
  <w:num w:numId="13" w16cid:durableId="816607997">
    <w:abstractNumId w:val="1"/>
  </w:num>
  <w:num w:numId="14" w16cid:durableId="849216540">
    <w:abstractNumId w:val="21"/>
  </w:num>
  <w:num w:numId="15" w16cid:durableId="1613242404">
    <w:abstractNumId w:val="6"/>
  </w:num>
  <w:num w:numId="16" w16cid:durableId="1717897920">
    <w:abstractNumId w:val="10"/>
  </w:num>
  <w:num w:numId="17" w16cid:durableId="1691636726">
    <w:abstractNumId w:val="5"/>
  </w:num>
  <w:num w:numId="18" w16cid:durableId="1765029267">
    <w:abstractNumId w:val="18"/>
  </w:num>
  <w:num w:numId="19" w16cid:durableId="591619876">
    <w:abstractNumId w:val="11"/>
  </w:num>
  <w:num w:numId="20" w16cid:durableId="1120875623">
    <w:abstractNumId w:val="22"/>
  </w:num>
  <w:num w:numId="21" w16cid:durableId="110169305">
    <w:abstractNumId w:val="12"/>
  </w:num>
  <w:num w:numId="22" w16cid:durableId="823545332">
    <w:abstractNumId w:val="3"/>
  </w:num>
  <w:num w:numId="23" w16cid:durableId="1342970144">
    <w:abstractNumId w:val="2"/>
  </w:num>
  <w:num w:numId="24" w16cid:durableId="2117020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1288"/>
    <w:rsid w:val="00002B5E"/>
    <w:rsid w:val="000030C0"/>
    <w:rsid w:val="000045D7"/>
    <w:rsid w:val="0000537D"/>
    <w:rsid w:val="00010B45"/>
    <w:rsid w:val="000112E1"/>
    <w:rsid w:val="00012DE8"/>
    <w:rsid w:val="0001395B"/>
    <w:rsid w:val="00014267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1890"/>
    <w:rsid w:val="00032404"/>
    <w:rsid w:val="00032CBF"/>
    <w:rsid w:val="0003320D"/>
    <w:rsid w:val="00033D5F"/>
    <w:rsid w:val="00035657"/>
    <w:rsid w:val="0003577D"/>
    <w:rsid w:val="00036DEA"/>
    <w:rsid w:val="000413FD"/>
    <w:rsid w:val="00041F27"/>
    <w:rsid w:val="000443EC"/>
    <w:rsid w:val="0004556D"/>
    <w:rsid w:val="0005019E"/>
    <w:rsid w:val="000505A4"/>
    <w:rsid w:val="00052006"/>
    <w:rsid w:val="00052FB9"/>
    <w:rsid w:val="0005455E"/>
    <w:rsid w:val="000547E1"/>
    <w:rsid w:val="000553DE"/>
    <w:rsid w:val="000556CE"/>
    <w:rsid w:val="000558A7"/>
    <w:rsid w:val="000560AC"/>
    <w:rsid w:val="00056974"/>
    <w:rsid w:val="00060AFB"/>
    <w:rsid w:val="000613A5"/>
    <w:rsid w:val="000618F5"/>
    <w:rsid w:val="00062070"/>
    <w:rsid w:val="00062FD0"/>
    <w:rsid w:val="000636C1"/>
    <w:rsid w:val="00063C17"/>
    <w:rsid w:val="00064AE4"/>
    <w:rsid w:val="00064C3D"/>
    <w:rsid w:val="000707D3"/>
    <w:rsid w:val="00071773"/>
    <w:rsid w:val="00071A27"/>
    <w:rsid w:val="0007320F"/>
    <w:rsid w:val="00074C97"/>
    <w:rsid w:val="000757D0"/>
    <w:rsid w:val="00075B74"/>
    <w:rsid w:val="00076DA8"/>
    <w:rsid w:val="00076DD9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33CC"/>
    <w:rsid w:val="000A5D00"/>
    <w:rsid w:val="000A6827"/>
    <w:rsid w:val="000A7589"/>
    <w:rsid w:val="000A7F89"/>
    <w:rsid w:val="000B076C"/>
    <w:rsid w:val="000B1C1D"/>
    <w:rsid w:val="000B1D4A"/>
    <w:rsid w:val="000B2931"/>
    <w:rsid w:val="000B30A7"/>
    <w:rsid w:val="000B35ED"/>
    <w:rsid w:val="000B4B0F"/>
    <w:rsid w:val="000B4C1E"/>
    <w:rsid w:val="000B5DBD"/>
    <w:rsid w:val="000B6F0A"/>
    <w:rsid w:val="000C041E"/>
    <w:rsid w:val="000C0D86"/>
    <w:rsid w:val="000C6D37"/>
    <w:rsid w:val="000C7EDA"/>
    <w:rsid w:val="000D1585"/>
    <w:rsid w:val="000D160D"/>
    <w:rsid w:val="000D1BA0"/>
    <w:rsid w:val="000D5C00"/>
    <w:rsid w:val="000D5E0E"/>
    <w:rsid w:val="000D79A3"/>
    <w:rsid w:val="000E0E2D"/>
    <w:rsid w:val="000E2E3E"/>
    <w:rsid w:val="000E33AA"/>
    <w:rsid w:val="000E4B0B"/>
    <w:rsid w:val="000E4E71"/>
    <w:rsid w:val="000E564A"/>
    <w:rsid w:val="000E6485"/>
    <w:rsid w:val="000E6793"/>
    <w:rsid w:val="000F41F0"/>
    <w:rsid w:val="000F7B11"/>
    <w:rsid w:val="00101B7A"/>
    <w:rsid w:val="001042E4"/>
    <w:rsid w:val="00104EBE"/>
    <w:rsid w:val="001057EF"/>
    <w:rsid w:val="00105E46"/>
    <w:rsid w:val="00106892"/>
    <w:rsid w:val="0010722F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E5A"/>
    <w:rsid w:val="00126CBD"/>
    <w:rsid w:val="00126D27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47EDC"/>
    <w:rsid w:val="00150605"/>
    <w:rsid w:val="00150622"/>
    <w:rsid w:val="0015345F"/>
    <w:rsid w:val="001536D7"/>
    <w:rsid w:val="001542BE"/>
    <w:rsid w:val="00155CC3"/>
    <w:rsid w:val="00156D97"/>
    <w:rsid w:val="0015732F"/>
    <w:rsid w:val="001577AE"/>
    <w:rsid w:val="00161650"/>
    <w:rsid w:val="00162610"/>
    <w:rsid w:val="00165B4B"/>
    <w:rsid w:val="0016742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28B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54A"/>
    <w:rsid w:val="001A2927"/>
    <w:rsid w:val="001A3C34"/>
    <w:rsid w:val="001A4A77"/>
    <w:rsid w:val="001A6BD2"/>
    <w:rsid w:val="001B0F7D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C0A7B"/>
    <w:rsid w:val="001C1788"/>
    <w:rsid w:val="001C2AC2"/>
    <w:rsid w:val="001C36D2"/>
    <w:rsid w:val="001C39A2"/>
    <w:rsid w:val="001C4325"/>
    <w:rsid w:val="001C57EF"/>
    <w:rsid w:val="001C5D3F"/>
    <w:rsid w:val="001C63D5"/>
    <w:rsid w:val="001C72E2"/>
    <w:rsid w:val="001D2789"/>
    <w:rsid w:val="001D3573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A6C"/>
    <w:rsid w:val="001E71FD"/>
    <w:rsid w:val="001F094B"/>
    <w:rsid w:val="001F26CE"/>
    <w:rsid w:val="001F3113"/>
    <w:rsid w:val="001F6438"/>
    <w:rsid w:val="001F748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2CFF"/>
    <w:rsid w:val="002133A3"/>
    <w:rsid w:val="0021367D"/>
    <w:rsid w:val="00217E88"/>
    <w:rsid w:val="00222A75"/>
    <w:rsid w:val="0022373C"/>
    <w:rsid w:val="00223892"/>
    <w:rsid w:val="00223E5F"/>
    <w:rsid w:val="0022404D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1E2"/>
    <w:rsid w:val="00250599"/>
    <w:rsid w:val="00250B0D"/>
    <w:rsid w:val="00250EB6"/>
    <w:rsid w:val="00250F13"/>
    <w:rsid w:val="00253B20"/>
    <w:rsid w:val="00256FA9"/>
    <w:rsid w:val="00257995"/>
    <w:rsid w:val="002605AA"/>
    <w:rsid w:val="002607EA"/>
    <w:rsid w:val="0026209F"/>
    <w:rsid w:val="00262468"/>
    <w:rsid w:val="00262A04"/>
    <w:rsid w:val="00262C36"/>
    <w:rsid w:val="00262D01"/>
    <w:rsid w:val="00266269"/>
    <w:rsid w:val="00266306"/>
    <w:rsid w:val="00267C85"/>
    <w:rsid w:val="00270474"/>
    <w:rsid w:val="00270D8A"/>
    <w:rsid w:val="00272367"/>
    <w:rsid w:val="002724BC"/>
    <w:rsid w:val="0027277B"/>
    <w:rsid w:val="00273355"/>
    <w:rsid w:val="00273622"/>
    <w:rsid w:val="00273DF2"/>
    <w:rsid w:val="0027494F"/>
    <w:rsid w:val="002750A7"/>
    <w:rsid w:val="00275597"/>
    <w:rsid w:val="002771CA"/>
    <w:rsid w:val="00277495"/>
    <w:rsid w:val="00280E56"/>
    <w:rsid w:val="0028264A"/>
    <w:rsid w:val="00282CAF"/>
    <w:rsid w:val="0028389C"/>
    <w:rsid w:val="002840F0"/>
    <w:rsid w:val="00284242"/>
    <w:rsid w:val="00284992"/>
    <w:rsid w:val="002863F8"/>
    <w:rsid w:val="00286651"/>
    <w:rsid w:val="0029037C"/>
    <w:rsid w:val="0029173C"/>
    <w:rsid w:val="002937B8"/>
    <w:rsid w:val="002941EF"/>
    <w:rsid w:val="00295633"/>
    <w:rsid w:val="00295FF0"/>
    <w:rsid w:val="0029712D"/>
    <w:rsid w:val="00297472"/>
    <w:rsid w:val="002A0AB5"/>
    <w:rsid w:val="002A118B"/>
    <w:rsid w:val="002A1AF9"/>
    <w:rsid w:val="002A1B33"/>
    <w:rsid w:val="002A261D"/>
    <w:rsid w:val="002A54F9"/>
    <w:rsid w:val="002A69BA"/>
    <w:rsid w:val="002A7C09"/>
    <w:rsid w:val="002A7D41"/>
    <w:rsid w:val="002B0E22"/>
    <w:rsid w:val="002B1A31"/>
    <w:rsid w:val="002B3931"/>
    <w:rsid w:val="002B5D1F"/>
    <w:rsid w:val="002B5F2D"/>
    <w:rsid w:val="002B6495"/>
    <w:rsid w:val="002B6DAB"/>
    <w:rsid w:val="002B726F"/>
    <w:rsid w:val="002C1231"/>
    <w:rsid w:val="002C2D96"/>
    <w:rsid w:val="002C3C0C"/>
    <w:rsid w:val="002D04BE"/>
    <w:rsid w:val="002D41D3"/>
    <w:rsid w:val="002D5D74"/>
    <w:rsid w:val="002D6ACF"/>
    <w:rsid w:val="002D7E29"/>
    <w:rsid w:val="002E25BE"/>
    <w:rsid w:val="002E4834"/>
    <w:rsid w:val="002E5F58"/>
    <w:rsid w:val="002E61B5"/>
    <w:rsid w:val="002E6790"/>
    <w:rsid w:val="002F0FAD"/>
    <w:rsid w:val="002F201C"/>
    <w:rsid w:val="002F4AB4"/>
    <w:rsid w:val="002F5694"/>
    <w:rsid w:val="002F604F"/>
    <w:rsid w:val="002F7B8E"/>
    <w:rsid w:val="002F7BAE"/>
    <w:rsid w:val="00301261"/>
    <w:rsid w:val="003019CC"/>
    <w:rsid w:val="003029CC"/>
    <w:rsid w:val="003049EE"/>
    <w:rsid w:val="00304CB5"/>
    <w:rsid w:val="003054AB"/>
    <w:rsid w:val="003055AD"/>
    <w:rsid w:val="003061DB"/>
    <w:rsid w:val="003074A3"/>
    <w:rsid w:val="00307E7E"/>
    <w:rsid w:val="0031101F"/>
    <w:rsid w:val="0031329E"/>
    <w:rsid w:val="003145E3"/>
    <w:rsid w:val="00314A56"/>
    <w:rsid w:val="00315761"/>
    <w:rsid w:val="00320ADA"/>
    <w:rsid w:val="00321DF2"/>
    <w:rsid w:val="00322A2F"/>
    <w:rsid w:val="003238B4"/>
    <w:rsid w:val="00323F66"/>
    <w:rsid w:val="00324A18"/>
    <w:rsid w:val="003271B7"/>
    <w:rsid w:val="003276B0"/>
    <w:rsid w:val="00327742"/>
    <w:rsid w:val="00331340"/>
    <w:rsid w:val="00331705"/>
    <w:rsid w:val="00332239"/>
    <w:rsid w:val="003326EB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56A7"/>
    <w:rsid w:val="003557F9"/>
    <w:rsid w:val="00360641"/>
    <w:rsid w:val="0036099D"/>
    <w:rsid w:val="00361342"/>
    <w:rsid w:val="00361D49"/>
    <w:rsid w:val="00364287"/>
    <w:rsid w:val="0036593A"/>
    <w:rsid w:val="00366143"/>
    <w:rsid w:val="00367D2E"/>
    <w:rsid w:val="00371338"/>
    <w:rsid w:val="00371CFB"/>
    <w:rsid w:val="0037259C"/>
    <w:rsid w:val="0037486C"/>
    <w:rsid w:val="00376846"/>
    <w:rsid w:val="0038117C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4299"/>
    <w:rsid w:val="003965FB"/>
    <w:rsid w:val="003A19A9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096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C97"/>
    <w:rsid w:val="003E2A8C"/>
    <w:rsid w:val="003E316D"/>
    <w:rsid w:val="003E330E"/>
    <w:rsid w:val="003E3D1D"/>
    <w:rsid w:val="003E6855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461B"/>
    <w:rsid w:val="0040587B"/>
    <w:rsid w:val="00407A2C"/>
    <w:rsid w:val="00407C5F"/>
    <w:rsid w:val="00407C9C"/>
    <w:rsid w:val="00411E45"/>
    <w:rsid w:val="00412333"/>
    <w:rsid w:val="004126F5"/>
    <w:rsid w:val="004138B4"/>
    <w:rsid w:val="004139AF"/>
    <w:rsid w:val="00414A31"/>
    <w:rsid w:val="0041570C"/>
    <w:rsid w:val="00415FAB"/>
    <w:rsid w:val="004175E4"/>
    <w:rsid w:val="00420574"/>
    <w:rsid w:val="004210B1"/>
    <w:rsid w:val="00421608"/>
    <w:rsid w:val="004233A2"/>
    <w:rsid w:val="0042389A"/>
    <w:rsid w:val="00423D70"/>
    <w:rsid w:val="0042444B"/>
    <w:rsid w:val="0042488F"/>
    <w:rsid w:val="00427D41"/>
    <w:rsid w:val="004306E6"/>
    <w:rsid w:val="00430A51"/>
    <w:rsid w:val="00431BE1"/>
    <w:rsid w:val="00431E98"/>
    <w:rsid w:val="004368E5"/>
    <w:rsid w:val="00441BAE"/>
    <w:rsid w:val="0044241F"/>
    <w:rsid w:val="00442945"/>
    <w:rsid w:val="004429C8"/>
    <w:rsid w:val="004430BF"/>
    <w:rsid w:val="0044363D"/>
    <w:rsid w:val="00443C25"/>
    <w:rsid w:val="00444796"/>
    <w:rsid w:val="004454E8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4FF"/>
    <w:rsid w:val="00464E0C"/>
    <w:rsid w:val="00465260"/>
    <w:rsid w:val="00471CC8"/>
    <w:rsid w:val="00471F54"/>
    <w:rsid w:val="00472063"/>
    <w:rsid w:val="00473132"/>
    <w:rsid w:val="00473E5D"/>
    <w:rsid w:val="00473EF7"/>
    <w:rsid w:val="004741C9"/>
    <w:rsid w:val="00476615"/>
    <w:rsid w:val="00476BBB"/>
    <w:rsid w:val="00477179"/>
    <w:rsid w:val="0047720F"/>
    <w:rsid w:val="00477E5A"/>
    <w:rsid w:val="00477E5B"/>
    <w:rsid w:val="00480E5D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2B0B"/>
    <w:rsid w:val="004A3C26"/>
    <w:rsid w:val="004A3FB3"/>
    <w:rsid w:val="004A402E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B6EF1"/>
    <w:rsid w:val="004C0A99"/>
    <w:rsid w:val="004C20F3"/>
    <w:rsid w:val="004C47C7"/>
    <w:rsid w:val="004C4E5F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9F1"/>
    <w:rsid w:val="004F6BAA"/>
    <w:rsid w:val="004F6C0F"/>
    <w:rsid w:val="004F7D86"/>
    <w:rsid w:val="0050013F"/>
    <w:rsid w:val="005001D2"/>
    <w:rsid w:val="005002C6"/>
    <w:rsid w:val="00502354"/>
    <w:rsid w:val="00502612"/>
    <w:rsid w:val="0050320C"/>
    <w:rsid w:val="005039A6"/>
    <w:rsid w:val="00506E3E"/>
    <w:rsid w:val="0050771F"/>
    <w:rsid w:val="005128A2"/>
    <w:rsid w:val="00513377"/>
    <w:rsid w:val="00513F2E"/>
    <w:rsid w:val="005200ED"/>
    <w:rsid w:val="00525660"/>
    <w:rsid w:val="005256D7"/>
    <w:rsid w:val="00526992"/>
    <w:rsid w:val="00527A29"/>
    <w:rsid w:val="00531747"/>
    <w:rsid w:val="00532AE4"/>
    <w:rsid w:val="00532F36"/>
    <w:rsid w:val="005335DC"/>
    <w:rsid w:val="00534784"/>
    <w:rsid w:val="00534927"/>
    <w:rsid w:val="00534D09"/>
    <w:rsid w:val="005354BD"/>
    <w:rsid w:val="005356CE"/>
    <w:rsid w:val="00535ED8"/>
    <w:rsid w:val="00536343"/>
    <w:rsid w:val="00536ED5"/>
    <w:rsid w:val="0053755B"/>
    <w:rsid w:val="00540317"/>
    <w:rsid w:val="005419B0"/>
    <w:rsid w:val="00544939"/>
    <w:rsid w:val="00545589"/>
    <w:rsid w:val="005455ED"/>
    <w:rsid w:val="00546743"/>
    <w:rsid w:val="00546912"/>
    <w:rsid w:val="00547547"/>
    <w:rsid w:val="00547E41"/>
    <w:rsid w:val="00551EF2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5750F"/>
    <w:rsid w:val="00560A92"/>
    <w:rsid w:val="00560E47"/>
    <w:rsid w:val="00561839"/>
    <w:rsid w:val="00563617"/>
    <w:rsid w:val="005650C2"/>
    <w:rsid w:val="00567C00"/>
    <w:rsid w:val="00571777"/>
    <w:rsid w:val="005721D9"/>
    <w:rsid w:val="005737DF"/>
    <w:rsid w:val="00573A87"/>
    <w:rsid w:val="005747E8"/>
    <w:rsid w:val="00575916"/>
    <w:rsid w:val="00575DBD"/>
    <w:rsid w:val="00581696"/>
    <w:rsid w:val="005821B3"/>
    <w:rsid w:val="00584070"/>
    <w:rsid w:val="00584FD9"/>
    <w:rsid w:val="00585171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804"/>
    <w:rsid w:val="005965DB"/>
    <w:rsid w:val="005A1B75"/>
    <w:rsid w:val="005A2386"/>
    <w:rsid w:val="005A443D"/>
    <w:rsid w:val="005A453D"/>
    <w:rsid w:val="005A46AA"/>
    <w:rsid w:val="005A46EF"/>
    <w:rsid w:val="005A4D47"/>
    <w:rsid w:val="005A51B2"/>
    <w:rsid w:val="005A5CC6"/>
    <w:rsid w:val="005A771C"/>
    <w:rsid w:val="005A7891"/>
    <w:rsid w:val="005A79CF"/>
    <w:rsid w:val="005B04F0"/>
    <w:rsid w:val="005B21DB"/>
    <w:rsid w:val="005B3F44"/>
    <w:rsid w:val="005B493D"/>
    <w:rsid w:val="005B4ADA"/>
    <w:rsid w:val="005B5B71"/>
    <w:rsid w:val="005B7B12"/>
    <w:rsid w:val="005C001C"/>
    <w:rsid w:val="005C19A0"/>
    <w:rsid w:val="005C3433"/>
    <w:rsid w:val="005C5570"/>
    <w:rsid w:val="005C63B1"/>
    <w:rsid w:val="005C7A4A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F10DC"/>
    <w:rsid w:val="005F12CF"/>
    <w:rsid w:val="005F18C9"/>
    <w:rsid w:val="005F1BA9"/>
    <w:rsid w:val="005F336B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191B"/>
    <w:rsid w:val="00691EA6"/>
    <w:rsid w:val="00693875"/>
    <w:rsid w:val="00693A58"/>
    <w:rsid w:val="00694B78"/>
    <w:rsid w:val="00695173"/>
    <w:rsid w:val="006960D5"/>
    <w:rsid w:val="006964D6"/>
    <w:rsid w:val="00696E31"/>
    <w:rsid w:val="006971C4"/>
    <w:rsid w:val="00697482"/>
    <w:rsid w:val="00697FB7"/>
    <w:rsid w:val="006A0CDE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715E"/>
    <w:rsid w:val="006C777F"/>
    <w:rsid w:val="006D23E4"/>
    <w:rsid w:val="006D2AE0"/>
    <w:rsid w:val="006D34FA"/>
    <w:rsid w:val="006D4255"/>
    <w:rsid w:val="006D4C5C"/>
    <w:rsid w:val="006D585F"/>
    <w:rsid w:val="006D7F92"/>
    <w:rsid w:val="006E0654"/>
    <w:rsid w:val="006E0B8B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772C"/>
    <w:rsid w:val="00717AE1"/>
    <w:rsid w:val="00720703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304DE"/>
    <w:rsid w:val="00730C15"/>
    <w:rsid w:val="00730F0A"/>
    <w:rsid w:val="00730FAE"/>
    <w:rsid w:val="007310FA"/>
    <w:rsid w:val="007317D8"/>
    <w:rsid w:val="0073201C"/>
    <w:rsid w:val="007338A0"/>
    <w:rsid w:val="00734153"/>
    <w:rsid w:val="00735095"/>
    <w:rsid w:val="00735A10"/>
    <w:rsid w:val="007365C5"/>
    <w:rsid w:val="00737483"/>
    <w:rsid w:val="00740608"/>
    <w:rsid w:val="0074070A"/>
    <w:rsid w:val="007413ED"/>
    <w:rsid w:val="0074152F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254"/>
    <w:rsid w:val="00757223"/>
    <w:rsid w:val="00757A9E"/>
    <w:rsid w:val="007614AB"/>
    <w:rsid w:val="007621D9"/>
    <w:rsid w:val="0076253A"/>
    <w:rsid w:val="00762AA4"/>
    <w:rsid w:val="00762E73"/>
    <w:rsid w:val="007641A6"/>
    <w:rsid w:val="00766CA2"/>
    <w:rsid w:val="00767F89"/>
    <w:rsid w:val="0077149F"/>
    <w:rsid w:val="00773277"/>
    <w:rsid w:val="0077552E"/>
    <w:rsid w:val="00776ED8"/>
    <w:rsid w:val="00776EE0"/>
    <w:rsid w:val="007819C8"/>
    <w:rsid w:val="00782664"/>
    <w:rsid w:val="00783BE5"/>
    <w:rsid w:val="007849F9"/>
    <w:rsid w:val="00785E0D"/>
    <w:rsid w:val="00787219"/>
    <w:rsid w:val="0078783B"/>
    <w:rsid w:val="007902C4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976F2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3453"/>
    <w:rsid w:val="007B3AF5"/>
    <w:rsid w:val="007B40BE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7FB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668F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2651"/>
    <w:rsid w:val="007F7E1A"/>
    <w:rsid w:val="008015C9"/>
    <w:rsid w:val="008028E6"/>
    <w:rsid w:val="0080335C"/>
    <w:rsid w:val="00804F74"/>
    <w:rsid w:val="008050FB"/>
    <w:rsid w:val="00806252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6A1C"/>
    <w:rsid w:val="00827902"/>
    <w:rsid w:val="008304F4"/>
    <w:rsid w:val="008311E1"/>
    <w:rsid w:val="00832A15"/>
    <w:rsid w:val="00832E3B"/>
    <w:rsid w:val="00833A01"/>
    <w:rsid w:val="0083468C"/>
    <w:rsid w:val="00836D46"/>
    <w:rsid w:val="0084048B"/>
    <w:rsid w:val="00841E70"/>
    <w:rsid w:val="00842279"/>
    <w:rsid w:val="00847050"/>
    <w:rsid w:val="0085213E"/>
    <w:rsid w:val="0085286A"/>
    <w:rsid w:val="0085433A"/>
    <w:rsid w:val="00855EF0"/>
    <w:rsid w:val="00856C70"/>
    <w:rsid w:val="0085738B"/>
    <w:rsid w:val="00857759"/>
    <w:rsid w:val="00864EDA"/>
    <w:rsid w:val="00865B1C"/>
    <w:rsid w:val="00866BBC"/>
    <w:rsid w:val="00870337"/>
    <w:rsid w:val="008727B0"/>
    <w:rsid w:val="00872EA2"/>
    <w:rsid w:val="00872FCD"/>
    <w:rsid w:val="0087424F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5498"/>
    <w:rsid w:val="008856D9"/>
    <w:rsid w:val="00886299"/>
    <w:rsid w:val="00886599"/>
    <w:rsid w:val="00887275"/>
    <w:rsid w:val="008902FD"/>
    <w:rsid w:val="008905E8"/>
    <w:rsid w:val="00890915"/>
    <w:rsid w:val="008911A2"/>
    <w:rsid w:val="00892898"/>
    <w:rsid w:val="00893CDE"/>
    <w:rsid w:val="008954AD"/>
    <w:rsid w:val="0089571F"/>
    <w:rsid w:val="008974EE"/>
    <w:rsid w:val="008A156C"/>
    <w:rsid w:val="008A335D"/>
    <w:rsid w:val="008A3435"/>
    <w:rsid w:val="008A4DDA"/>
    <w:rsid w:val="008A75E6"/>
    <w:rsid w:val="008A7921"/>
    <w:rsid w:val="008A7E23"/>
    <w:rsid w:val="008B1A1B"/>
    <w:rsid w:val="008B1EC6"/>
    <w:rsid w:val="008B2866"/>
    <w:rsid w:val="008B2E2F"/>
    <w:rsid w:val="008B476A"/>
    <w:rsid w:val="008B7408"/>
    <w:rsid w:val="008B7F6C"/>
    <w:rsid w:val="008C0E7B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45A1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66A4"/>
    <w:rsid w:val="00926C39"/>
    <w:rsid w:val="00927908"/>
    <w:rsid w:val="009307E6"/>
    <w:rsid w:val="00934064"/>
    <w:rsid w:val="00934A02"/>
    <w:rsid w:val="009356C6"/>
    <w:rsid w:val="009359B2"/>
    <w:rsid w:val="009369B4"/>
    <w:rsid w:val="009379CA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60677"/>
    <w:rsid w:val="0096070E"/>
    <w:rsid w:val="0096247C"/>
    <w:rsid w:val="009647E0"/>
    <w:rsid w:val="00965315"/>
    <w:rsid w:val="00965832"/>
    <w:rsid w:val="0096692E"/>
    <w:rsid w:val="00967D21"/>
    <w:rsid w:val="009701F0"/>
    <w:rsid w:val="00973401"/>
    <w:rsid w:val="00973BDC"/>
    <w:rsid w:val="00981C4D"/>
    <w:rsid w:val="009838F4"/>
    <w:rsid w:val="00983A0B"/>
    <w:rsid w:val="00985D07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27CF"/>
    <w:rsid w:val="009A330E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C05"/>
    <w:rsid w:val="009D5D95"/>
    <w:rsid w:val="009D6CAA"/>
    <w:rsid w:val="009D79F8"/>
    <w:rsid w:val="009E3397"/>
    <w:rsid w:val="009E4381"/>
    <w:rsid w:val="009E5705"/>
    <w:rsid w:val="009E6F9A"/>
    <w:rsid w:val="009E6FC6"/>
    <w:rsid w:val="009F13AB"/>
    <w:rsid w:val="009F198B"/>
    <w:rsid w:val="009F2557"/>
    <w:rsid w:val="009F2B4B"/>
    <w:rsid w:val="009F2E81"/>
    <w:rsid w:val="009F3FF5"/>
    <w:rsid w:val="009F41CF"/>
    <w:rsid w:val="009F6635"/>
    <w:rsid w:val="009F66B5"/>
    <w:rsid w:val="009F6889"/>
    <w:rsid w:val="009F70BD"/>
    <w:rsid w:val="00A002E9"/>
    <w:rsid w:val="00A011EA"/>
    <w:rsid w:val="00A014DF"/>
    <w:rsid w:val="00A01763"/>
    <w:rsid w:val="00A01973"/>
    <w:rsid w:val="00A033D9"/>
    <w:rsid w:val="00A043B4"/>
    <w:rsid w:val="00A04EF8"/>
    <w:rsid w:val="00A10120"/>
    <w:rsid w:val="00A1162C"/>
    <w:rsid w:val="00A119E2"/>
    <w:rsid w:val="00A12522"/>
    <w:rsid w:val="00A13DC6"/>
    <w:rsid w:val="00A141BA"/>
    <w:rsid w:val="00A154CB"/>
    <w:rsid w:val="00A15ADF"/>
    <w:rsid w:val="00A1613D"/>
    <w:rsid w:val="00A20359"/>
    <w:rsid w:val="00A21A16"/>
    <w:rsid w:val="00A21B5D"/>
    <w:rsid w:val="00A22E9D"/>
    <w:rsid w:val="00A2618B"/>
    <w:rsid w:val="00A275E2"/>
    <w:rsid w:val="00A276D6"/>
    <w:rsid w:val="00A27E7A"/>
    <w:rsid w:val="00A27FBC"/>
    <w:rsid w:val="00A31BCF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37AD"/>
    <w:rsid w:val="00A444AF"/>
    <w:rsid w:val="00A44A2D"/>
    <w:rsid w:val="00A479A8"/>
    <w:rsid w:val="00A500A2"/>
    <w:rsid w:val="00A503B4"/>
    <w:rsid w:val="00A5210A"/>
    <w:rsid w:val="00A52E30"/>
    <w:rsid w:val="00A53EE4"/>
    <w:rsid w:val="00A5635F"/>
    <w:rsid w:val="00A578E6"/>
    <w:rsid w:val="00A614E0"/>
    <w:rsid w:val="00A61E8E"/>
    <w:rsid w:val="00A63C3F"/>
    <w:rsid w:val="00A63D84"/>
    <w:rsid w:val="00A647EB"/>
    <w:rsid w:val="00A64D6B"/>
    <w:rsid w:val="00A67350"/>
    <w:rsid w:val="00A67899"/>
    <w:rsid w:val="00A6799E"/>
    <w:rsid w:val="00A708C1"/>
    <w:rsid w:val="00A72C4A"/>
    <w:rsid w:val="00A732AA"/>
    <w:rsid w:val="00A7396F"/>
    <w:rsid w:val="00A745C0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060"/>
    <w:rsid w:val="00AA0A50"/>
    <w:rsid w:val="00AA3214"/>
    <w:rsid w:val="00AA370C"/>
    <w:rsid w:val="00AA3897"/>
    <w:rsid w:val="00AA4255"/>
    <w:rsid w:val="00AA56FA"/>
    <w:rsid w:val="00AA663A"/>
    <w:rsid w:val="00AA7100"/>
    <w:rsid w:val="00AB0401"/>
    <w:rsid w:val="00AB2C6C"/>
    <w:rsid w:val="00AB37F8"/>
    <w:rsid w:val="00AB4140"/>
    <w:rsid w:val="00AB6EAD"/>
    <w:rsid w:val="00AC1A14"/>
    <w:rsid w:val="00AC367D"/>
    <w:rsid w:val="00AC49B0"/>
    <w:rsid w:val="00AC4E32"/>
    <w:rsid w:val="00AC5922"/>
    <w:rsid w:val="00AC6966"/>
    <w:rsid w:val="00AC6AA2"/>
    <w:rsid w:val="00AD0F75"/>
    <w:rsid w:val="00AD18E8"/>
    <w:rsid w:val="00AD1A5A"/>
    <w:rsid w:val="00AD453E"/>
    <w:rsid w:val="00AD48BE"/>
    <w:rsid w:val="00AD54A0"/>
    <w:rsid w:val="00AE0310"/>
    <w:rsid w:val="00AE0DE4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4C89"/>
    <w:rsid w:val="00AF5ED2"/>
    <w:rsid w:val="00B0016F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185"/>
    <w:rsid w:val="00B424FF"/>
    <w:rsid w:val="00B42AE7"/>
    <w:rsid w:val="00B42DE8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4162"/>
    <w:rsid w:val="00B75603"/>
    <w:rsid w:val="00B763AD"/>
    <w:rsid w:val="00B7694F"/>
    <w:rsid w:val="00B77E5E"/>
    <w:rsid w:val="00B82A67"/>
    <w:rsid w:val="00B846A8"/>
    <w:rsid w:val="00B8639C"/>
    <w:rsid w:val="00B86676"/>
    <w:rsid w:val="00B8675F"/>
    <w:rsid w:val="00B86F59"/>
    <w:rsid w:val="00B87E1E"/>
    <w:rsid w:val="00B902CF"/>
    <w:rsid w:val="00B929E5"/>
    <w:rsid w:val="00B93161"/>
    <w:rsid w:val="00B94036"/>
    <w:rsid w:val="00B943DC"/>
    <w:rsid w:val="00B94C14"/>
    <w:rsid w:val="00BA0120"/>
    <w:rsid w:val="00BA07F1"/>
    <w:rsid w:val="00BA1038"/>
    <w:rsid w:val="00BA1C5E"/>
    <w:rsid w:val="00BA1EB9"/>
    <w:rsid w:val="00BA3F70"/>
    <w:rsid w:val="00BA52D2"/>
    <w:rsid w:val="00BA564A"/>
    <w:rsid w:val="00BA67AF"/>
    <w:rsid w:val="00BA6BC8"/>
    <w:rsid w:val="00BB0313"/>
    <w:rsid w:val="00BB0A8E"/>
    <w:rsid w:val="00BB11B8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12EA"/>
    <w:rsid w:val="00BC1D2A"/>
    <w:rsid w:val="00BC2AC7"/>
    <w:rsid w:val="00BC3109"/>
    <w:rsid w:val="00BC35F0"/>
    <w:rsid w:val="00BC54A5"/>
    <w:rsid w:val="00BC5711"/>
    <w:rsid w:val="00BC6801"/>
    <w:rsid w:val="00BC7172"/>
    <w:rsid w:val="00BC7FD1"/>
    <w:rsid w:val="00BD0598"/>
    <w:rsid w:val="00BD1B68"/>
    <w:rsid w:val="00BD26D1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43F0"/>
    <w:rsid w:val="00BE52F1"/>
    <w:rsid w:val="00BE5EDC"/>
    <w:rsid w:val="00BF0018"/>
    <w:rsid w:val="00BF0131"/>
    <w:rsid w:val="00BF0348"/>
    <w:rsid w:val="00BF1256"/>
    <w:rsid w:val="00BF132A"/>
    <w:rsid w:val="00BF1419"/>
    <w:rsid w:val="00BF3A72"/>
    <w:rsid w:val="00BF49EE"/>
    <w:rsid w:val="00BF50FF"/>
    <w:rsid w:val="00BF6627"/>
    <w:rsid w:val="00BF6A5B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D78"/>
    <w:rsid w:val="00C27E48"/>
    <w:rsid w:val="00C3028E"/>
    <w:rsid w:val="00C31D96"/>
    <w:rsid w:val="00C32310"/>
    <w:rsid w:val="00C3437A"/>
    <w:rsid w:val="00C34F70"/>
    <w:rsid w:val="00C405F3"/>
    <w:rsid w:val="00C451CB"/>
    <w:rsid w:val="00C457D1"/>
    <w:rsid w:val="00C45EFB"/>
    <w:rsid w:val="00C477A2"/>
    <w:rsid w:val="00C47A8D"/>
    <w:rsid w:val="00C47D9D"/>
    <w:rsid w:val="00C52295"/>
    <w:rsid w:val="00C53BBE"/>
    <w:rsid w:val="00C54DC5"/>
    <w:rsid w:val="00C5620A"/>
    <w:rsid w:val="00C567C4"/>
    <w:rsid w:val="00C57716"/>
    <w:rsid w:val="00C603EB"/>
    <w:rsid w:val="00C64054"/>
    <w:rsid w:val="00C641D1"/>
    <w:rsid w:val="00C64381"/>
    <w:rsid w:val="00C64FD9"/>
    <w:rsid w:val="00C700ED"/>
    <w:rsid w:val="00C70230"/>
    <w:rsid w:val="00C70F93"/>
    <w:rsid w:val="00C718E1"/>
    <w:rsid w:val="00C72A3F"/>
    <w:rsid w:val="00C73086"/>
    <w:rsid w:val="00C73116"/>
    <w:rsid w:val="00C82360"/>
    <w:rsid w:val="00C83639"/>
    <w:rsid w:val="00C851F9"/>
    <w:rsid w:val="00C85F71"/>
    <w:rsid w:val="00C87C69"/>
    <w:rsid w:val="00C900AE"/>
    <w:rsid w:val="00C90756"/>
    <w:rsid w:val="00C92291"/>
    <w:rsid w:val="00C927AA"/>
    <w:rsid w:val="00C92812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B76BC"/>
    <w:rsid w:val="00CC04EB"/>
    <w:rsid w:val="00CC4037"/>
    <w:rsid w:val="00CC4E58"/>
    <w:rsid w:val="00CC5879"/>
    <w:rsid w:val="00CC595E"/>
    <w:rsid w:val="00CC72C8"/>
    <w:rsid w:val="00CC794A"/>
    <w:rsid w:val="00CC7D3B"/>
    <w:rsid w:val="00CD3EDC"/>
    <w:rsid w:val="00CD54DE"/>
    <w:rsid w:val="00CD74AB"/>
    <w:rsid w:val="00CE01D2"/>
    <w:rsid w:val="00CE1F91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1342"/>
    <w:rsid w:val="00D028C8"/>
    <w:rsid w:val="00D02F37"/>
    <w:rsid w:val="00D0385D"/>
    <w:rsid w:val="00D04707"/>
    <w:rsid w:val="00D057AD"/>
    <w:rsid w:val="00D10C26"/>
    <w:rsid w:val="00D10F9A"/>
    <w:rsid w:val="00D11D38"/>
    <w:rsid w:val="00D1306F"/>
    <w:rsid w:val="00D13CBE"/>
    <w:rsid w:val="00D1440C"/>
    <w:rsid w:val="00D14D0E"/>
    <w:rsid w:val="00D20530"/>
    <w:rsid w:val="00D23055"/>
    <w:rsid w:val="00D23A06"/>
    <w:rsid w:val="00D246D2"/>
    <w:rsid w:val="00D25CF2"/>
    <w:rsid w:val="00D2617C"/>
    <w:rsid w:val="00D263C7"/>
    <w:rsid w:val="00D26DE9"/>
    <w:rsid w:val="00D2748E"/>
    <w:rsid w:val="00D27E6F"/>
    <w:rsid w:val="00D303B0"/>
    <w:rsid w:val="00D30614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67A9"/>
    <w:rsid w:val="00D46E7B"/>
    <w:rsid w:val="00D4758F"/>
    <w:rsid w:val="00D47A21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2A3E"/>
    <w:rsid w:val="00D64F3C"/>
    <w:rsid w:val="00D66409"/>
    <w:rsid w:val="00D71397"/>
    <w:rsid w:val="00D713C9"/>
    <w:rsid w:val="00D7206B"/>
    <w:rsid w:val="00D733B3"/>
    <w:rsid w:val="00D73FC3"/>
    <w:rsid w:val="00D744D3"/>
    <w:rsid w:val="00D745D4"/>
    <w:rsid w:val="00D7525D"/>
    <w:rsid w:val="00D75329"/>
    <w:rsid w:val="00D7533B"/>
    <w:rsid w:val="00D75802"/>
    <w:rsid w:val="00D76A89"/>
    <w:rsid w:val="00D77BE2"/>
    <w:rsid w:val="00D801B9"/>
    <w:rsid w:val="00D81837"/>
    <w:rsid w:val="00D819B1"/>
    <w:rsid w:val="00D84664"/>
    <w:rsid w:val="00D854B0"/>
    <w:rsid w:val="00D85655"/>
    <w:rsid w:val="00D862D7"/>
    <w:rsid w:val="00D86EBE"/>
    <w:rsid w:val="00D90138"/>
    <w:rsid w:val="00D90236"/>
    <w:rsid w:val="00D917C0"/>
    <w:rsid w:val="00D91DA3"/>
    <w:rsid w:val="00D92677"/>
    <w:rsid w:val="00D92880"/>
    <w:rsid w:val="00D92CB5"/>
    <w:rsid w:val="00D92DD3"/>
    <w:rsid w:val="00D93C66"/>
    <w:rsid w:val="00D9587B"/>
    <w:rsid w:val="00D96C8F"/>
    <w:rsid w:val="00D96FD0"/>
    <w:rsid w:val="00D97342"/>
    <w:rsid w:val="00D979A4"/>
    <w:rsid w:val="00D97CC3"/>
    <w:rsid w:val="00DA2537"/>
    <w:rsid w:val="00DA49D5"/>
    <w:rsid w:val="00DA587B"/>
    <w:rsid w:val="00DA6A24"/>
    <w:rsid w:val="00DA6E16"/>
    <w:rsid w:val="00DB089B"/>
    <w:rsid w:val="00DB0B11"/>
    <w:rsid w:val="00DB1A4B"/>
    <w:rsid w:val="00DB212F"/>
    <w:rsid w:val="00DB3B98"/>
    <w:rsid w:val="00DB4369"/>
    <w:rsid w:val="00DB5390"/>
    <w:rsid w:val="00DB5D9D"/>
    <w:rsid w:val="00DB69FF"/>
    <w:rsid w:val="00DB7180"/>
    <w:rsid w:val="00DC068B"/>
    <w:rsid w:val="00DC0986"/>
    <w:rsid w:val="00DC256D"/>
    <w:rsid w:val="00DC2689"/>
    <w:rsid w:val="00DC6A80"/>
    <w:rsid w:val="00DC7FFE"/>
    <w:rsid w:val="00DD0E27"/>
    <w:rsid w:val="00DD406F"/>
    <w:rsid w:val="00DD4683"/>
    <w:rsid w:val="00DD48E1"/>
    <w:rsid w:val="00DD6C44"/>
    <w:rsid w:val="00DD7D19"/>
    <w:rsid w:val="00DE06B1"/>
    <w:rsid w:val="00DE0E53"/>
    <w:rsid w:val="00DE13AB"/>
    <w:rsid w:val="00DE2914"/>
    <w:rsid w:val="00DE3F21"/>
    <w:rsid w:val="00DE5505"/>
    <w:rsid w:val="00DE569C"/>
    <w:rsid w:val="00DE7D6D"/>
    <w:rsid w:val="00DF1120"/>
    <w:rsid w:val="00DF1AB8"/>
    <w:rsid w:val="00DF2808"/>
    <w:rsid w:val="00DF2DD7"/>
    <w:rsid w:val="00DF39C7"/>
    <w:rsid w:val="00DF3ED4"/>
    <w:rsid w:val="00DF53DD"/>
    <w:rsid w:val="00DF598F"/>
    <w:rsid w:val="00DF743C"/>
    <w:rsid w:val="00E030E0"/>
    <w:rsid w:val="00E04DBE"/>
    <w:rsid w:val="00E04FCF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266D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212C"/>
    <w:rsid w:val="00E42959"/>
    <w:rsid w:val="00E43060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61D32"/>
    <w:rsid w:val="00E62715"/>
    <w:rsid w:val="00E6290C"/>
    <w:rsid w:val="00E629B8"/>
    <w:rsid w:val="00E6410B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771CE"/>
    <w:rsid w:val="00E827FD"/>
    <w:rsid w:val="00E8488C"/>
    <w:rsid w:val="00E85459"/>
    <w:rsid w:val="00E85985"/>
    <w:rsid w:val="00E85D41"/>
    <w:rsid w:val="00E90318"/>
    <w:rsid w:val="00E906DC"/>
    <w:rsid w:val="00E9203C"/>
    <w:rsid w:val="00E9294B"/>
    <w:rsid w:val="00E941A3"/>
    <w:rsid w:val="00E964C0"/>
    <w:rsid w:val="00E965C4"/>
    <w:rsid w:val="00E97706"/>
    <w:rsid w:val="00EA0428"/>
    <w:rsid w:val="00EA1850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0E6"/>
    <w:rsid w:val="00EB564C"/>
    <w:rsid w:val="00EB58F0"/>
    <w:rsid w:val="00EB7F3A"/>
    <w:rsid w:val="00EC56A0"/>
    <w:rsid w:val="00EC6BDB"/>
    <w:rsid w:val="00EC76A6"/>
    <w:rsid w:val="00ED0BEF"/>
    <w:rsid w:val="00ED1928"/>
    <w:rsid w:val="00ED1AF1"/>
    <w:rsid w:val="00ED58DA"/>
    <w:rsid w:val="00ED7012"/>
    <w:rsid w:val="00EE0112"/>
    <w:rsid w:val="00EE03FE"/>
    <w:rsid w:val="00EE1600"/>
    <w:rsid w:val="00EE225D"/>
    <w:rsid w:val="00EE38E2"/>
    <w:rsid w:val="00EE3FEE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580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3288"/>
    <w:rsid w:val="00F45850"/>
    <w:rsid w:val="00F4719B"/>
    <w:rsid w:val="00F47C17"/>
    <w:rsid w:val="00F47DC0"/>
    <w:rsid w:val="00F5033E"/>
    <w:rsid w:val="00F5094A"/>
    <w:rsid w:val="00F50AF9"/>
    <w:rsid w:val="00F54D8E"/>
    <w:rsid w:val="00F60C44"/>
    <w:rsid w:val="00F60DDA"/>
    <w:rsid w:val="00F637C8"/>
    <w:rsid w:val="00F656D4"/>
    <w:rsid w:val="00F67604"/>
    <w:rsid w:val="00F7193E"/>
    <w:rsid w:val="00F726EF"/>
    <w:rsid w:val="00F733A5"/>
    <w:rsid w:val="00F77B35"/>
    <w:rsid w:val="00F77C10"/>
    <w:rsid w:val="00F8158E"/>
    <w:rsid w:val="00F82227"/>
    <w:rsid w:val="00F90EA0"/>
    <w:rsid w:val="00F91250"/>
    <w:rsid w:val="00F919F6"/>
    <w:rsid w:val="00F92206"/>
    <w:rsid w:val="00F9384D"/>
    <w:rsid w:val="00F94DFB"/>
    <w:rsid w:val="00F955FB"/>
    <w:rsid w:val="00F97310"/>
    <w:rsid w:val="00FA15B2"/>
    <w:rsid w:val="00FA1620"/>
    <w:rsid w:val="00FA2223"/>
    <w:rsid w:val="00FA2654"/>
    <w:rsid w:val="00FA3872"/>
    <w:rsid w:val="00FA3AB5"/>
    <w:rsid w:val="00FA55CD"/>
    <w:rsid w:val="00FA657B"/>
    <w:rsid w:val="00FA6D0B"/>
    <w:rsid w:val="00FA773D"/>
    <w:rsid w:val="00FB0547"/>
    <w:rsid w:val="00FB2C06"/>
    <w:rsid w:val="00FB4791"/>
    <w:rsid w:val="00FB4C22"/>
    <w:rsid w:val="00FB5B39"/>
    <w:rsid w:val="00FB62F5"/>
    <w:rsid w:val="00FB7E34"/>
    <w:rsid w:val="00FC135D"/>
    <w:rsid w:val="00FC2D7C"/>
    <w:rsid w:val="00FC3475"/>
    <w:rsid w:val="00FC3644"/>
    <w:rsid w:val="00FC38E9"/>
    <w:rsid w:val="00FC55F9"/>
    <w:rsid w:val="00FC5D7C"/>
    <w:rsid w:val="00FC6257"/>
    <w:rsid w:val="00FC673B"/>
    <w:rsid w:val="00FC6D16"/>
    <w:rsid w:val="00FC7BB9"/>
    <w:rsid w:val="00FD094A"/>
    <w:rsid w:val="00FD1C0C"/>
    <w:rsid w:val="00FD27FB"/>
    <w:rsid w:val="00FD3D2E"/>
    <w:rsid w:val="00FD628A"/>
    <w:rsid w:val="00FD6C12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480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5BAE6EE"/>
    <w:rsid w:val="05E4352A"/>
    <w:rsid w:val="0645209A"/>
    <w:rsid w:val="09450991"/>
    <w:rsid w:val="099252AD"/>
    <w:rsid w:val="09E7E697"/>
    <w:rsid w:val="09F9F2F6"/>
    <w:rsid w:val="0A401D53"/>
    <w:rsid w:val="0B56EFB1"/>
    <w:rsid w:val="0CF17999"/>
    <w:rsid w:val="0ECACC9B"/>
    <w:rsid w:val="0FDF9CD6"/>
    <w:rsid w:val="1087A4B9"/>
    <w:rsid w:val="155267C1"/>
    <w:rsid w:val="18FB982A"/>
    <w:rsid w:val="19E62186"/>
    <w:rsid w:val="1B910365"/>
    <w:rsid w:val="1DED9314"/>
    <w:rsid w:val="223CB4A9"/>
    <w:rsid w:val="23504EB1"/>
    <w:rsid w:val="23D57738"/>
    <w:rsid w:val="245BCD3F"/>
    <w:rsid w:val="24702DF8"/>
    <w:rsid w:val="24DBA622"/>
    <w:rsid w:val="2509F24D"/>
    <w:rsid w:val="25615DAF"/>
    <w:rsid w:val="26FFE95F"/>
    <w:rsid w:val="2B4182D9"/>
    <w:rsid w:val="2C128FE4"/>
    <w:rsid w:val="31121BBC"/>
    <w:rsid w:val="32B2FC21"/>
    <w:rsid w:val="34F01211"/>
    <w:rsid w:val="367E57B4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8C1F472"/>
    <w:rsid w:val="4913D7BA"/>
    <w:rsid w:val="49B59D1D"/>
    <w:rsid w:val="4AD718E8"/>
    <w:rsid w:val="4AF80993"/>
    <w:rsid w:val="4EE8C295"/>
    <w:rsid w:val="4F21D472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610ADFEB"/>
    <w:rsid w:val="6192F1DF"/>
    <w:rsid w:val="623ED7B6"/>
    <w:rsid w:val="647F2636"/>
    <w:rsid w:val="64CD2D54"/>
    <w:rsid w:val="656493C9"/>
    <w:rsid w:val="65E08483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4DFEC"/>
  <w14:defaultImageDpi w14:val="330"/>
  <w15:chartTrackingRefBased/>
  <w15:docId w15:val="{F9456965-2A1E-464C-8C3C-EBC1D8AC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customStyle="1" w:styleId="UnresolvedMention1">
    <w:name w:val="Unresolved Mention1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paragraphelementyyl4z19">
    <w:name w:val="_paragraphelement_yyl4z_19"/>
    <w:basedOn w:val="Normal"/>
    <w:rsid w:val="00D76A89"/>
    <w:pPr>
      <w:spacing w:before="100" w:beforeAutospacing="1" w:after="100" w:afterAutospacing="1"/>
    </w:pPr>
    <w:rPr>
      <w:lang w:val="en-GB" w:eastAsia="en-GB"/>
    </w:rPr>
  </w:style>
  <w:style w:type="character" w:customStyle="1" w:styleId="selection1nkea19">
    <w:name w:val="_selection_1nkea_19"/>
    <w:basedOn w:val="DefaultParagraphFont"/>
    <w:rsid w:val="00D7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linkedin.com/showcase/arla-foods-ingredients-latin-ameri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arla-foods-ingredient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ichard@ingredientcommunications.co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1.safelinks.protection.outlook.com/?url=https%3A%2F%2Fwww.arlafoodsingredients.com%2Fdairy%2Fexplore-industry%2Fingredients--solutions%2Ffresh-dairy-products%2Fwhey-protein-matters%2F&amp;data=05%7C01%7Ckatari%40arlafoods.com%7Cf2670e9ce760445a1a9908db247c0a6b%7Cf10e34fe89944b52a7da4f7aa9068ca0%7C0%7C0%7C638143887401945022%7CUnknown%7CTWFpbGZsb3d8eyJWIjoiMC4wLjAwMDAiLCJQIjoiV2luMzIiLCJBTiI6Ik1haWwiLCJXVCI6Mn0%3D%7C3000%7C%7C%7C&amp;sdata=3oaxlSQC0msFBHT3t5kYuwde3vrM6ZM%2BGKlGJSGqme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6C2C9CC5A0446BE0214E7D648C95E" ma:contentTypeVersion="16" ma:contentTypeDescription="Create a new document." ma:contentTypeScope="" ma:versionID="fbdc0616f88262df836ded1966f04767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51bb1a23926fe6b93b31a1ba9b7bb1d0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7ecac-dc47-420b-8d06-7f6653d8c38a}" ma:internalName="TaxCatchAll" ma:showField="CatchAllData" ma:web="d8190028-dc51-435f-9363-5e2ecd59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Henrik Jacob Hjortshøj</DisplayName>
        <AccountId>230</AccountId>
        <AccountType/>
      </UserInfo>
      <UserInfo>
        <DisplayName>Katrine Helene Fruergaard Holm</DisplayName>
        <AccountId>17</AccountId>
        <AccountType/>
      </UserInfo>
      <UserInfo>
        <DisplayName>Tania Porsgaard Bayer</DisplayName>
        <AccountId>133</AccountId>
        <AccountType/>
      </UserInfo>
      <UserInfo>
        <DisplayName>Marlene Dahlwad Kristensen</DisplayName>
        <AccountId>106</AccountId>
        <AccountType/>
      </UserInfo>
    </SharedWithUsers>
    <TaxCatchAll xmlns="d8190028-dc51-435f-9363-5e2ecd59fe74" xsi:nil="true"/>
    <lcf76f155ced4ddcb4097134ff3c332f xmlns="49050cb6-3e2c-47cc-8a5f-36cf5322d02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DE96-078A-4155-BE09-05887026D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  <ds:schemaRef ds:uri="49050cb6-3e2c-47cc-8a5f-36cf5322d026"/>
  </ds:schemaRefs>
</ds:datastoreItem>
</file>

<file path=customXml/itemProps5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 Mersh</dc:creator>
  <cp:lastModifiedBy>Aparecido Silveira</cp:lastModifiedBy>
  <cp:revision>15</cp:revision>
  <cp:lastPrinted>2023-03-15T17:47:00Z</cp:lastPrinted>
  <dcterms:created xsi:type="dcterms:W3CDTF">2023-03-17T11:06:00Z</dcterms:created>
  <dcterms:modified xsi:type="dcterms:W3CDTF">2023-03-28T18:21:00Z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grammarly_documentContext">
    <vt:lpwstr>{"goals":["inform","describe"],"domain":"creative","emotions":["neutral"],"dialect":"american","audience":"expert","style":"informal"}</vt:lpwstr>
  </property>
  <property fmtid="{D5CDD505-2E9C-101B-9397-08002B2CF9AE}" pid="5" name="grammarly_documentId">
    <vt:lpwstr>documentId_6317</vt:lpwstr>
  </property>
  <property fmtid="{D5CDD505-2E9C-101B-9397-08002B2CF9AE}" pid="6" name="MediaServiceImageTags">
    <vt:lpwstr/>
  </property>
  <property fmtid="{D5CDD505-2E9C-101B-9397-08002B2CF9AE}" pid="7" name="SharedWithUsers">
    <vt:lpwstr>36;#Claus Bukbjerg Andersen;#26;#Viorela Indolean;#49;#Barbara Jensen</vt:lpwstr>
  </property>
</Properties>
</file>