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DC31C" w14:textId="77777777" w:rsidR="002846FD" w:rsidRPr="002846FD" w:rsidRDefault="002846FD" w:rsidP="006800FB">
      <w:pPr>
        <w:widowControl/>
        <w:jc w:val="left"/>
        <w:rPr>
          <w:rFonts w:ascii="Calibri" w:eastAsia="Yu Mincho" w:hAnsi="Calibri" w:cs="Times New Roman"/>
          <w:b/>
          <w:kern w:val="0"/>
          <w:sz w:val="22"/>
          <w:u w:val="single"/>
          <w:lang w:eastAsia="en-US"/>
        </w:rPr>
      </w:pPr>
      <w:r w:rsidRPr="002846FD">
        <w:rPr>
          <w:rFonts w:ascii="Calibri" w:eastAsia="Yu Mincho" w:hAnsi="Calibri" w:cs="Times New Roman"/>
          <w:b/>
          <w:kern w:val="0"/>
          <w:sz w:val="22"/>
          <w:u w:val="single"/>
          <w:lang w:eastAsia="en-US"/>
        </w:rPr>
        <w:t>FOR IMMEDIATE RELEASE</w:t>
      </w:r>
    </w:p>
    <w:p w14:paraId="37DEEB6F" w14:textId="09EB59B9" w:rsidR="006800FB" w:rsidRPr="002846FD" w:rsidRDefault="006800FB" w:rsidP="006800FB">
      <w:pPr>
        <w:widowControl/>
        <w:jc w:val="left"/>
        <w:rPr>
          <w:rFonts w:ascii="Calibri" w:eastAsia="Yu Mincho" w:hAnsi="Calibri" w:cs="Times New Roman"/>
          <w:b/>
          <w:kern w:val="0"/>
          <w:sz w:val="22"/>
          <w:lang w:eastAsia="en-US"/>
        </w:rPr>
      </w:pPr>
      <w:r w:rsidRPr="002846FD">
        <w:rPr>
          <w:rFonts w:ascii="Calibri" w:eastAsia="Yu Mincho" w:hAnsi="Calibri" w:cs="Times New Roman"/>
          <w:b/>
          <w:kern w:val="0"/>
          <w:sz w:val="22"/>
          <w:lang w:eastAsia="en-US"/>
        </w:rPr>
        <w:t>Sony Contacts:</w:t>
      </w:r>
    </w:p>
    <w:p w14:paraId="7DFACFD8" w14:textId="77777777" w:rsidR="006800FB" w:rsidRPr="002846FD" w:rsidRDefault="006800FB" w:rsidP="006800FB">
      <w:pPr>
        <w:widowControl/>
        <w:jc w:val="left"/>
        <w:rPr>
          <w:rFonts w:ascii="Calibri" w:eastAsia="Yu Mincho" w:hAnsi="Calibri" w:cs="Times New Roman"/>
          <w:bCs/>
          <w:kern w:val="0"/>
          <w:sz w:val="22"/>
          <w:lang w:eastAsia="en-US"/>
        </w:rPr>
      </w:pPr>
      <w:r w:rsidRPr="002846FD">
        <w:rPr>
          <w:rFonts w:ascii="Calibri" w:eastAsia="Yu Mincho" w:hAnsi="Calibri" w:cs="Times New Roman"/>
          <w:bCs/>
          <w:kern w:val="0"/>
          <w:sz w:val="22"/>
          <w:lang w:eastAsia="en-US"/>
        </w:rPr>
        <w:t>Larry Smalheiser, Corporate Communications</w:t>
      </w:r>
    </w:p>
    <w:p w14:paraId="3E662D70" w14:textId="520DFF05" w:rsidR="006800FB" w:rsidRPr="002846FD" w:rsidRDefault="006D294E" w:rsidP="006800FB">
      <w:pPr>
        <w:widowControl/>
        <w:jc w:val="left"/>
        <w:rPr>
          <w:rFonts w:ascii="Calibri" w:eastAsia="Yu Mincho" w:hAnsi="Calibri" w:cs="Times New Roman"/>
          <w:kern w:val="0"/>
          <w:sz w:val="22"/>
          <w:lang w:eastAsia="en-US"/>
        </w:rPr>
      </w:pPr>
      <w:hyperlink r:id="rId11" w:history="1">
        <w:r w:rsidR="00AF3A8A" w:rsidRPr="002846FD">
          <w:rPr>
            <w:rFonts w:ascii="Calibri" w:eastAsia="Yu Mincho" w:hAnsi="Calibri" w:cs="Times New Roman"/>
            <w:color w:val="0563C1"/>
            <w:kern w:val="0"/>
            <w:sz w:val="22"/>
            <w:u w:val="single"/>
            <w:lang w:eastAsia="en-US"/>
          </w:rPr>
          <w:t>larry.smalheiser@sony.com</w:t>
        </w:r>
      </w:hyperlink>
    </w:p>
    <w:p w14:paraId="7DFD3828" w14:textId="77777777" w:rsidR="00750095" w:rsidRPr="002846FD" w:rsidRDefault="00750095" w:rsidP="006800FB">
      <w:pPr>
        <w:widowControl/>
        <w:jc w:val="left"/>
        <w:rPr>
          <w:rFonts w:ascii="Calibri" w:eastAsia="Yu Mincho" w:hAnsi="Calibri" w:cs="Times New Roman"/>
          <w:kern w:val="0"/>
          <w:sz w:val="22"/>
          <w:lang w:eastAsia="en-US"/>
        </w:rPr>
      </w:pPr>
    </w:p>
    <w:p w14:paraId="70E9E4AC" w14:textId="77777777" w:rsidR="006800FB" w:rsidRPr="002846FD" w:rsidRDefault="006800FB" w:rsidP="006800FB">
      <w:pPr>
        <w:widowControl/>
        <w:jc w:val="left"/>
        <w:rPr>
          <w:rFonts w:ascii="Calibri" w:eastAsia="Yu Mincho" w:hAnsi="Calibri" w:cs="Times New Roman"/>
          <w:kern w:val="0"/>
          <w:sz w:val="22"/>
          <w:lang w:eastAsia="en-US"/>
        </w:rPr>
      </w:pPr>
      <w:r w:rsidRPr="002846FD">
        <w:rPr>
          <w:rFonts w:ascii="Calibri" w:eastAsia="Yu Mincho" w:hAnsi="Calibri" w:cs="Times New Roman"/>
          <w:kern w:val="0"/>
          <w:sz w:val="22"/>
          <w:lang w:eastAsia="en-US"/>
        </w:rPr>
        <w:t>Caroline Mizuki, Imaging Products &amp; Solutions Americas</w:t>
      </w:r>
    </w:p>
    <w:p w14:paraId="57F68328" w14:textId="77777777" w:rsidR="006800FB" w:rsidRPr="002846FD" w:rsidRDefault="006D294E" w:rsidP="006800FB">
      <w:pPr>
        <w:widowControl/>
        <w:jc w:val="left"/>
        <w:rPr>
          <w:rFonts w:ascii="Calibri" w:eastAsia="Yu Mincho" w:hAnsi="Calibri" w:cs="Times New Roman"/>
          <w:kern w:val="0"/>
          <w:sz w:val="22"/>
          <w:lang w:eastAsia="en-US"/>
        </w:rPr>
      </w:pPr>
      <w:hyperlink r:id="rId12" w:history="1">
        <w:r w:rsidR="006800FB" w:rsidRPr="002846FD">
          <w:rPr>
            <w:rFonts w:ascii="Calibri" w:eastAsia="Yu Mincho" w:hAnsi="Calibri" w:cs="Times New Roman"/>
            <w:color w:val="0563C1"/>
            <w:kern w:val="0"/>
            <w:sz w:val="22"/>
            <w:u w:val="single"/>
            <w:lang w:eastAsia="en-US"/>
          </w:rPr>
          <w:t>caroline.mizuki@sony.com</w:t>
        </w:r>
      </w:hyperlink>
      <w:r w:rsidR="006800FB" w:rsidRPr="002846FD">
        <w:rPr>
          <w:rFonts w:ascii="Calibri" w:eastAsia="Yu Mincho" w:hAnsi="Calibri" w:cs="Times New Roman"/>
          <w:kern w:val="0"/>
          <w:sz w:val="22"/>
          <w:lang w:eastAsia="en-US"/>
        </w:rPr>
        <w:t xml:space="preserve"> </w:t>
      </w:r>
    </w:p>
    <w:p w14:paraId="27128C4B" w14:textId="77777777" w:rsidR="006800FB" w:rsidRPr="002846FD" w:rsidRDefault="006800FB" w:rsidP="006800FB">
      <w:pPr>
        <w:widowControl/>
        <w:jc w:val="left"/>
        <w:rPr>
          <w:rFonts w:ascii="Calibri" w:eastAsia="Yu Mincho" w:hAnsi="Calibri" w:cs="Times New Roman"/>
          <w:kern w:val="0"/>
          <w:sz w:val="22"/>
          <w:lang w:eastAsia="en-US"/>
        </w:rPr>
      </w:pPr>
      <w:r w:rsidRPr="002846FD">
        <w:rPr>
          <w:rFonts w:ascii="Calibri" w:eastAsia="Yu Mincho" w:hAnsi="Calibri" w:cs="Times New Roman"/>
          <w:kern w:val="0"/>
          <w:sz w:val="22"/>
          <w:lang w:eastAsia="en-US"/>
        </w:rPr>
        <w:t xml:space="preserve"> </w:t>
      </w:r>
    </w:p>
    <w:p w14:paraId="6359C9EF" w14:textId="77777777" w:rsidR="00275247" w:rsidRPr="002846FD" w:rsidRDefault="006800FB" w:rsidP="006800FB">
      <w:pPr>
        <w:widowControl/>
        <w:jc w:val="center"/>
        <w:rPr>
          <w:rFonts w:ascii="Calibri" w:eastAsia="Yu Mincho" w:hAnsi="Calibri" w:cs="Times New Roman"/>
          <w:b/>
          <w:kern w:val="0"/>
          <w:sz w:val="32"/>
          <w:szCs w:val="32"/>
          <w:lang w:eastAsia="en-US"/>
        </w:rPr>
      </w:pPr>
      <w:r w:rsidRPr="002846FD">
        <w:rPr>
          <w:rFonts w:ascii="Calibri" w:eastAsia="Yu Mincho" w:hAnsi="Calibri" w:cs="Times New Roman"/>
          <w:b/>
          <w:kern w:val="0"/>
          <w:sz w:val="32"/>
          <w:szCs w:val="32"/>
          <w:lang w:eastAsia="en-US"/>
        </w:rPr>
        <w:t xml:space="preserve">Sony Electronics Continues to Redefine Excellence in Imaging </w:t>
      </w:r>
    </w:p>
    <w:p w14:paraId="0D9CEF44" w14:textId="438B49E1" w:rsidR="006800FB" w:rsidRPr="002846FD" w:rsidRDefault="006800FB" w:rsidP="006800FB">
      <w:pPr>
        <w:widowControl/>
        <w:jc w:val="center"/>
        <w:rPr>
          <w:rFonts w:ascii="Calibri" w:eastAsia="Yu Mincho" w:hAnsi="Calibri" w:cs="Times New Roman"/>
          <w:b/>
          <w:kern w:val="0"/>
          <w:sz w:val="32"/>
          <w:szCs w:val="32"/>
          <w:lang w:eastAsia="en-US"/>
        </w:rPr>
      </w:pPr>
      <w:r w:rsidRPr="002846FD">
        <w:rPr>
          <w:rFonts w:ascii="Calibri" w:eastAsia="Yu Mincho" w:hAnsi="Calibri" w:cs="Times New Roman"/>
          <w:b/>
          <w:kern w:val="0"/>
          <w:sz w:val="32"/>
          <w:szCs w:val="32"/>
          <w:lang w:eastAsia="en-US"/>
        </w:rPr>
        <w:t xml:space="preserve">with the Introduction of the new </w:t>
      </w:r>
      <w:r w:rsidR="00C70016" w:rsidRPr="002846FD">
        <w:rPr>
          <w:rFonts w:ascii="Calibri" w:eastAsia="Yu Mincho" w:hAnsi="Calibri" w:cs="Times New Roman"/>
          <w:b/>
          <w:kern w:val="0"/>
          <w:sz w:val="32"/>
          <w:szCs w:val="32"/>
          <w:lang w:eastAsia="en-US"/>
        </w:rPr>
        <w:t>FE 70-200mm F2.8 GM OSS II</w:t>
      </w:r>
      <w:r w:rsidR="0034203B" w:rsidRPr="002846FD">
        <w:rPr>
          <w:rFonts w:ascii="Calibri" w:eastAsia="Yu Mincho" w:hAnsi="Calibri" w:cs="Times New Roman"/>
          <w:b/>
          <w:kern w:val="0"/>
          <w:sz w:val="32"/>
          <w:szCs w:val="32"/>
          <w:lang w:eastAsia="en-US"/>
        </w:rPr>
        <w:t>​</w:t>
      </w:r>
    </w:p>
    <w:p w14:paraId="5893CB42" w14:textId="77777777" w:rsidR="006800FB" w:rsidRPr="002846FD" w:rsidRDefault="006800FB" w:rsidP="006800FB">
      <w:pPr>
        <w:widowControl/>
        <w:jc w:val="center"/>
        <w:rPr>
          <w:rFonts w:ascii="Calibri" w:eastAsia="Yu Mincho" w:hAnsi="Calibri" w:cs="Times New Roman"/>
          <w:b/>
          <w:kern w:val="0"/>
          <w:sz w:val="22"/>
          <w:lang w:eastAsia="en-US"/>
        </w:rPr>
      </w:pPr>
    </w:p>
    <w:p w14:paraId="37B76374" w14:textId="77777777" w:rsidR="00146856" w:rsidRPr="002846FD" w:rsidRDefault="006800FB" w:rsidP="006800FB">
      <w:pPr>
        <w:widowControl/>
        <w:jc w:val="center"/>
        <w:rPr>
          <w:rFonts w:ascii="Calibri" w:eastAsia="Yu Mincho" w:hAnsi="Calibri" w:cs="Times New Roman"/>
          <w:bCs/>
          <w:i/>
          <w:iCs/>
          <w:kern w:val="0"/>
          <w:sz w:val="22"/>
          <w:lang w:eastAsia="en-US"/>
        </w:rPr>
      </w:pPr>
      <w:r w:rsidRPr="002846FD">
        <w:rPr>
          <w:rFonts w:ascii="Calibri" w:eastAsia="Yu Mincho" w:hAnsi="Calibri" w:cs="Times New Roman"/>
          <w:bCs/>
          <w:i/>
          <w:iCs/>
          <w:kern w:val="0"/>
          <w:sz w:val="22"/>
          <w:lang w:eastAsia="en-US"/>
        </w:rPr>
        <w:t xml:space="preserve">Sony’s Newest G Master Lens Features Superb Resolution and Bokeh with </w:t>
      </w:r>
    </w:p>
    <w:p w14:paraId="38E98EB9" w14:textId="2C2C63F5" w:rsidR="006800FB" w:rsidRPr="002846FD" w:rsidRDefault="006800FB" w:rsidP="006800FB">
      <w:pPr>
        <w:widowControl/>
        <w:jc w:val="center"/>
        <w:rPr>
          <w:rFonts w:ascii="Calibri" w:eastAsia="Yu Mincho" w:hAnsi="Calibri" w:cs="Times New Roman"/>
          <w:bCs/>
          <w:i/>
          <w:iCs/>
          <w:kern w:val="0"/>
          <w:sz w:val="16"/>
          <w:szCs w:val="16"/>
          <w:lang w:eastAsia="en-US"/>
        </w:rPr>
      </w:pPr>
      <w:r w:rsidRPr="002846FD">
        <w:rPr>
          <w:rFonts w:ascii="Calibri" w:eastAsia="Yu Mincho" w:hAnsi="Calibri" w:cs="Times New Roman"/>
          <w:bCs/>
          <w:i/>
          <w:iCs/>
          <w:kern w:val="0"/>
          <w:sz w:val="22"/>
          <w:lang w:eastAsia="en-US"/>
        </w:rPr>
        <w:t>Next-generation AF Performance in the World’s Lightest</w:t>
      </w:r>
      <w:bookmarkStart w:id="0" w:name="_Ref82530467"/>
      <w:r w:rsidRPr="002846FD">
        <w:rPr>
          <w:rFonts w:ascii="Calibri" w:eastAsia="Yu Mincho" w:hAnsi="Calibri" w:cs="Times New Roman"/>
          <w:bCs/>
          <w:i/>
          <w:iCs/>
          <w:kern w:val="0"/>
          <w:sz w:val="22"/>
          <w:vertAlign w:val="superscript"/>
          <w:lang w:eastAsia="en-US"/>
        </w:rPr>
        <w:endnoteReference w:id="2"/>
      </w:r>
      <w:bookmarkEnd w:id="0"/>
      <w:r w:rsidRPr="002846FD">
        <w:rPr>
          <w:rFonts w:ascii="Calibri" w:eastAsia="Yu Mincho" w:hAnsi="Calibri" w:cs="Times New Roman"/>
          <w:bCs/>
          <w:i/>
          <w:iCs/>
          <w:kern w:val="0"/>
          <w:sz w:val="22"/>
          <w:lang w:eastAsia="en-US"/>
        </w:rPr>
        <w:t xml:space="preserve"> Large-aperture Telephoto Zoom Lens</w:t>
      </w:r>
    </w:p>
    <w:p w14:paraId="731530B0" w14:textId="77777777" w:rsidR="006800FB" w:rsidRPr="002846FD" w:rsidRDefault="006800FB" w:rsidP="006800FB">
      <w:pPr>
        <w:widowControl/>
        <w:spacing w:line="259" w:lineRule="auto"/>
        <w:jc w:val="left"/>
        <w:rPr>
          <w:rFonts w:ascii="Calibri" w:eastAsia="Yu Mincho" w:hAnsi="Calibri" w:cs="Times New Roman"/>
          <w:kern w:val="0"/>
          <w:sz w:val="22"/>
          <w:lang w:eastAsia="en-US"/>
        </w:rPr>
      </w:pPr>
    </w:p>
    <w:p w14:paraId="0EF9B5D8" w14:textId="1BE81FEB" w:rsidR="006800FB" w:rsidRPr="002846FD" w:rsidRDefault="006800FB" w:rsidP="006800FB">
      <w:pPr>
        <w:widowControl/>
        <w:numPr>
          <w:ilvl w:val="0"/>
          <w:numId w:val="1"/>
        </w:numPr>
        <w:spacing w:after="160" w:line="259" w:lineRule="auto"/>
        <w:contextualSpacing/>
        <w:jc w:val="left"/>
        <w:rPr>
          <w:rFonts w:ascii="Calibri" w:eastAsia="Yu Mincho" w:hAnsi="Calibri" w:cs="Times New Roman"/>
          <w:bCs/>
          <w:i/>
          <w:iCs/>
          <w:kern w:val="0"/>
          <w:sz w:val="22"/>
          <w:lang w:eastAsia="en-US"/>
        </w:rPr>
      </w:pPr>
      <w:r w:rsidRPr="002846FD">
        <w:rPr>
          <w:rFonts w:ascii="Calibri" w:eastAsia="Yu Mincho" w:hAnsi="Calibri" w:cs="Times New Roman"/>
          <w:bCs/>
          <w:i/>
          <w:iCs/>
          <w:kern w:val="0"/>
          <w:sz w:val="22"/>
          <w:lang w:eastAsia="en-US"/>
        </w:rPr>
        <w:t xml:space="preserve">Constant </w:t>
      </w:r>
      <w:r w:rsidR="00895C6C" w:rsidRPr="002846FD">
        <w:rPr>
          <w:rFonts w:ascii="Calibri" w:eastAsia="Yu Mincho" w:hAnsi="Calibri" w:cs="Times New Roman"/>
          <w:bCs/>
          <w:i/>
          <w:iCs/>
          <w:kern w:val="0"/>
          <w:sz w:val="22"/>
          <w:lang w:eastAsia="en-US"/>
        </w:rPr>
        <w:t xml:space="preserve">aperture </w:t>
      </w:r>
      <w:r w:rsidRPr="002846FD">
        <w:rPr>
          <w:rFonts w:ascii="Calibri" w:eastAsia="Yu Mincho" w:hAnsi="Calibri" w:cs="Times New Roman"/>
          <w:bCs/>
          <w:i/>
          <w:iCs/>
          <w:kern w:val="0"/>
          <w:sz w:val="22"/>
          <w:lang w:eastAsia="en-US"/>
        </w:rPr>
        <w:t xml:space="preserve">F2.8 </w:t>
      </w:r>
      <w:r w:rsidR="00146856" w:rsidRPr="002846FD">
        <w:rPr>
          <w:rFonts w:ascii="Calibri" w:eastAsia="Yu Mincho" w:hAnsi="Calibri" w:cs="Times New Roman"/>
          <w:bCs/>
          <w:i/>
          <w:iCs/>
          <w:kern w:val="0"/>
          <w:sz w:val="22"/>
          <w:lang w:eastAsia="en-US"/>
        </w:rPr>
        <w:t xml:space="preserve">70-200mm </w:t>
      </w:r>
      <w:r w:rsidRPr="002846FD">
        <w:rPr>
          <w:rFonts w:ascii="Calibri" w:eastAsia="Yu Mincho" w:hAnsi="Calibri" w:cs="Times New Roman"/>
          <w:bCs/>
          <w:i/>
          <w:iCs/>
          <w:kern w:val="0"/>
          <w:sz w:val="22"/>
          <w:lang w:eastAsia="en-US"/>
        </w:rPr>
        <w:t>telephoto zoom</w:t>
      </w:r>
    </w:p>
    <w:p w14:paraId="1CC1D425" w14:textId="26BCDBC6" w:rsidR="006800FB" w:rsidRPr="002846FD" w:rsidRDefault="006800FB" w:rsidP="006800FB">
      <w:pPr>
        <w:widowControl/>
        <w:numPr>
          <w:ilvl w:val="0"/>
          <w:numId w:val="1"/>
        </w:numPr>
        <w:spacing w:after="160" w:line="259" w:lineRule="auto"/>
        <w:contextualSpacing/>
        <w:jc w:val="left"/>
        <w:rPr>
          <w:rFonts w:ascii="Calibri" w:eastAsia="Yu Mincho" w:hAnsi="Calibri" w:cs="Times New Roman"/>
          <w:bCs/>
          <w:i/>
          <w:iCs/>
          <w:kern w:val="0"/>
          <w:sz w:val="22"/>
          <w:lang w:eastAsia="en-US"/>
        </w:rPr>
      </w:pPr>
      <w:r w:rsidRPr="002846FD">
        <w:rPr>
          <w:rFonts w:ascii="Calibri" w:eastAsia="Yu Mincho" w:hAnsi="Calibri" w:cs="Times New Roman"/>
          <w:bCs/>
          <w:i/>
          <w:iCs/>
          <w:kern w:val="0"/>
          <w:sz w:val="22"/>
          <w:lang w:eastAsia="en-US"/>
        </w:rPr>
        <w:t xml:space="preserve">Fast, precise </w:t>
      </w:r>
      <w:r w:rsidR="00146856" w:rsidRPr="002846FD">
        <w:rPr>
          <w:rFonts w:ascii="Calibri" w:eastAsia="Yu Mincho" w:hAnsi="Calibri" w:cs="Times New Roman"/>
          <w:bCs/>
          <w:i/>
          <w:iCs/>
          <w:kern w:val="0"/>
          <w:sz w:val="22"/>
          <w:lang w:eastAsia="en-US"/>
        </w:rPr>
        <w:t xml:space="preserve">quiet </w:t>
      </w:r>
      <w:r w:rsidRPr="002846FD">
        <w:rPr>
          <w:rFonts w:ascii="Calibri" w:eastAsia="Yu Mincho" w:hAnsi="Calibri" w:cs="Times New Roman"/>
          <w:bCs/>
          <w:i/>
          <w:iCs/>
          <w:kern w:val="0"/>
          <w:sz w:val="22"/>
          <w:lang w:eastAsia="en-US"/>
        </w:rPr>
        <w:t xml:space="preserve">AF (autofocus) and continuous AF </w:t>
      </w:r>
      <w:r w:rsidR="00146856" w:rsidRPr="002846FD">
        <w:rPr>
          <w:rFonts w:ascii="Calibri" w:eastAsia="Yu Mincho" w:hAnsi="Calibri" w:cs="Times New Roman"/>
          <w:bCs/>
          <w:i/>
          <w:iCs/>
          <w:kern w:val="0"/>
          <w:sz w:val="22"/>
          <w:lang w:eastAsia="en-US"/>
        </w:rPr>
        <w:t xml:space="preserve">tracking </w:t>
      </w:r>
      <w:r w:rsidRPr="002846FD">
        <w:rPr>
          <w:rFonts w:ascii="Calibri" w:eastAsia="Yu Mincho" w:hAnsi="Calibri" w:cs="Times New Roman"/>
          <w:bCs/>
          <w:i/>
          <w:iCs/>
          <w:kern w:val="0"/>
          <w:sz w:val="22"/>
          <w:lang w:eastAsia="en-US"/>
        </w:rPr>
        <w:t>capabilities</w:t>
      </w:r>
    </w:p>
    <w:p w14:paraId="52F45D84" w14:textId="77777777" w:rsidR="006800FB" w:rsidRPr="002846FD" w:rsidRDefault="006800FB" w:rsidP="006800FB">
      <w:pPr>
        <w:widowControl/>
        <w:numPr>
          <w:ilvl w:val="0"/>
          <w:numId w:val="1"/>
        </w:numPr>
        <w:spacing w:after="160" w:line="259" w:lineRule="auto"/>
        <w:contextualSpacing/>
        <w:jc w:val="left"/>
        <w:rPr>
          <w:rFonts w:ascii="Calibri" w:eastAsia="Yu Mincho" w:hAnsi="Calibri" w:cs="Times New Roman"/>
          <w:bCs/>
          <w:i/>
          <w:iCs/>
          <w:kern w:val="0"/>
          <w:sz w:val="22"/>
          <w:lang w:eastAsia="en-US"/>
        </w:rPr>
      </w:pPr>
      <w:r w:rsidRPr="002846FD">
        <w:rPr>
          <w:rFonts w:ascii="Calibri" w:eastAsia="Yu Mincho" w:hAnsi="Calibri" w:cs="Times New Roman"/>
          <w:bCs/>
          <w:i/>
          <w:iCs/>
          <w:kern w:val="0"/>
          <w:sz w:val="22"/>
          <w:lang w:eastAsia="en-US"/>
        </w:rPr>
        <w:t>Advanced features for video creators</w:t>
      </w:r>
    </w:p>
    <w:p w14:paraId="03B47523" w14:textId="6366B77D" w:rsidR="006800FB" w:rsidRPr="002846FD" w:rsidRDefault="006800FB" w:rsidP="006800FB">
      <w:pPr>
        <w:widowControl/>
        <w:numPr>
          <w:ilvl w:val="0"/>
          <w:numId w:val="1"/>
        </w:numPr>
        <w:spacing w:after="160" w:line="259" w:lineRule="auto"/>
        <w:contextualSpacing/>
        <w:jc w:val="left"/>
        <w:rPr>
          <w:rFonts w:ascii="Calibri" w:eastAsia="Yu Mincho" w:hAnsi="Calibri" w:cs="Times New Roman"/>
          <w:bCs/>
          <w:i/>
          <w:iCs/>
          <w:kern w:val="0"/>
          <w:sz w:val="22"/>
          <w:lang w:eastAsia="en-US"/>
        </w:rPr>
      </w:pPr>
      <w:r w:rsidRPr="002846FD">
        <w:rPr>
          <w:rFonts w:ascii="Calibri" w:eastAsia="Yu Mincho" w:hAnsi="Calibri" w:cs="Times New Roman"/>
          <w:bCs/>
          <w:i/>
          <w:iCs/>
          <w:kern w:val="0"/>
          <w:sz w:val="22"/>
          <w:lang w:eastAsia="en-US"/>
        </w:rPr>
        <w:t xml:space="preserve">World’s </w:t>
      </w:r>
      <w:proofErr w:type="spellStart"/>
      <w:r w:rsidRPr="002846FD">
        <w:rPr>
          <w:rFonts w:ascii="Calibri" w:eastAsia="Yu Mincho" w:hAnsi="Calibri" w:cs="Times New Roman"/>
          <w:bCs/>
          <w:i/>
          <w:iCs/>
          <w:kern w:val="0"/>
          <w:sz w:val="22"/>
          <w:lang w:eastAsia="en-US"/>
        </w:rPr>
        <w:t>lightest</w:t>
      </w:r>
      <w:r w:rsidR="00146856" w:rsidRPr="002846FD">
        <w:rPr>
          <w:rFonts w:ascii="Calibri" w:eastAsia="Yu Mincho" w:hAnsi="Calibri" w:cs="Times New Roman"/>
          <w:bCs/>
          <w:i/>
          <w:iCs/>
          <w:kern w:val="0"/>
          <w:sz w:val="22"/>
          <w:vertAlign w:val="superscript"/>
          <w:lang w:eastAsia="en-US"/>
        </w:rPr>
        <w:fldChar w:fldCharType="begin"/>
      </w:r>
      <w:r w:rsidR="00146856" w:rsidRPr="002846FD">
        <w:rPr>
          <w:rFonts w:ascii="Calibri" w:eastAsia="Yu Mincho" w:hAnsi="Calibri" w:cs="Times New Roman"/>
          <w:bCs/>
          <w:i/>
          <w:iCs/>
          <w:kern w:val="0"/>
          <w:sz w:val="22"/>
          <w:vertAlign w:val="superscript"/>
          <w:lang w:eastAsia="en-US"/>
        </w:rPr>
        <w:instrText xml:space="preserve"> NOTEREF _Ref82530467 \h  \* MERGEFORMAT </w:instrText>
      </w:r>
      <w:r w:rsidR="00146856" w:rsidRPr="002846FD">
        <w:rPr>
          <w:rFonts w:ascii="Calibri" w:eastAsia="Yu Mincho" w:hAnsi="Calibri" w:cs="Times New Roman"/>
          <w:bCs/>
          <w:i/>
          <w:iCs/>
          <w:kern w:val="0"/>
          <w:sz w:val="22"/>
          <w:vertAlign w:val="superscript"/>
          <w:lang w:eastAsia="en-US"/>
        </w:rPr>
      </w:r>
      <w:r w:rsidR="00146856" w:rsidRPr="002846FD">
        <w:rPr>
          <w:rFonts w:ascii="Calibri" w:eastAsia="Yu Mincho" w:hAnsi="Calibri" w:cs="Times New Roman"/>
          <w:bCs/>
          <w:i/>
          <w:iCs/>
          <w:kern w:val="0"/>
          <w:sz w:val="22"/>
          <w:vertAlign w:val="superscript"/>
          <w:lang w:eastAsia="en-US"/>
        </w:rPr>
        <w:fldChar w:fldCharType="separate"/>
      </w:r>
      <w:r w:rsidR="00146856" w:rsidRPr="002846FD">
        <w:rPr>
          <w:rFonts w:ascii="Calibri" w:eastAsia="Yu Mincho" w:hAnsi="Calibri" w:cs="Times New Roman"/>
          <w:bCs/>
          <w:i/>
          <w:iCs/>
          <w:kern w:val="0"/>
          <w:sz w:val="22"/>
          <w:vertAlign w:val="superscript"/>
          <w:lang w:eastAsia="en-US"/>
        </w:rPr>
        <w:t>i</w:t>
      </w:r>
      <w:proofErr w:type="spellEnd"/>
      <w:r w:rsidR="00146856" w:rsidRPr="002846FD">
        <w:rPr>
          <w:rFonts w:ascii="Calibri" w:eastAsia="Yu Mincho" w:hAnsi="Calibri" w:cs="Times New Roman"/>
          <w:bCs/>
          <w:i/>
          <w:iCs/>
          <w:kern w:val="0"/>
          <w:sz w:val="22"/>
          <w:vertAlign w:val="superscript"/>
          <w:lang w:eastAsia="en-US"/>
        </w:rPr>
        <w:fldChar w:fldCharType="end"/>
      </w:r>
      <w:r w:rsidRPr="002846FD">
        <w:rPr>
          <w:rFonts w:ascii="Calibri" w:eastAsia="Yu Mincho" w:hAnsi="Calibri" w:cs="Times New Roman"/>
          <w:bCs/>
          <w:i/>
          <w:iCs/>
          <w:kern w:val="0"/>
          <w:sz w:val="22"/>
          <w:vertAlign w:val="superscript"/>
          <w:lang w:eastAsia="en-US"/>
        </w:rPr>
        <w:t xml:space="preserve"> </w:t>
      </w:r>
      <w:r w:rsidR="000C7EB5" w:rsidRPr="002846FD">
        <w:rPr>
          <w:rFonts w:ascii="Calibri" w:eastAsia="Yu Mincho" w:hAnsi="Calibri" w:cs="Times New Roman"/>
          <w:bCs/>
          <w:i/>
          <w:iCs/>
          <w:kern w:val="0"/>
          <w:sz w:val="22"/>
          <w:lang w:eastAsia="en-US"/>
        </w:rPr>
        <w:t>70-</w:t>
      </w:r>
      <w:r w:rsidR="00B94F06" w:rsidRPr="002846FD">
        <w:rPr>
          <w:rFonts w:ascii="Calibri" w:eastAsia="Yu Mincho" w:hAnsi="Calibri" w:cs="Times New Roman"/>
          <w:bCs/>
          <w:i/>
          <w:iCs/>
          <w:kern w:val="0"/>
          <w:sz w:val="22"/>
          <w:lang w:eastAsia="en-US"/>
        </w:rPr>
        <w:t>200</w:t>
      </w:r>
      <w:r w:rsidR="00FE6ED4" w:rsidRPr="002846FD">
        <w:rPr>
          <w:rFonts w:ascii="Calibri" w:eastAsia="Yu Mincho" w:hAnsi="Calibri" w:cs="Times New Roman"/>
          <w:bCs/>
          <w:i/>
          <w:iCs/>
          <w:kern w:val="0"/>
          <w:sz w:val="22"/>
          <w:lang w:eastAsia="en-US"/>
        </w:rPr>
        <w:t>mm</w:t>
      </w:r>
      <w:r w:rsidR="00B94F06" w:rsidRPr="002846FD">
        <w:rPr>
          <w:rFonts w:ascii="Calibri" w:eastAsia="Yu Mincho" w:hAnsi="Calibri" w:cs="Times New Roman"/>
          <w:bCs/>
          <w:i/>
          <w:iCs/>
          <w:kern w:val="0"/>
          <w:sz w:val="22"/>
          <w:lang w:eastAsia="en-US"/>
        </w:rPr>
        <w:t xml:space="preserve"> </w:t>
      </w:r>
      <w:r w:rsidRPr="002846FD">
        <w:rPr>
          <w:rFonts w:ascii="Calibri" w:eastAsia="Yu Mincho" w:hAnsi="Calibri" w:cs="Times New Roman"/>
          <w:bCs/>
          <w:i/>
          <w:iCs/>
          <w:kern w:val="0"/>
          <w:sz w:val="22"/>
          <w:lang w:eastAsia="en-US"/>
        </w:rPr>
        <w:t>large-aperture telephoto zoom lens</w:t>
      </w:r>
      <w:r w:rsidR="00AE0F4E" w:rsidRPr="002846FD">
        <w:rPr>
          <w:rFonts w:ascii="Calibri" w:eastAsia="Yu Mincho" w:hAnsi="Calibri" w:cs="Times New Roman"/>
          <w:bCs/>
          <w:i/>
          <w:iCs/>
          <w:kern w:val="0"/>
          <w:sz w:val="22"/>
          <w:lang w:eastAsia="en-US"/>
        </w:rPr>
        <w:t>, approximately 29% lighter than the previous model</w:t>
      </w:r>
    </w:p>
    <w:p w14:paraId="5A370AC2" w14:textId="361BE2ED" w:rsidR="00AD6870" w:rsidRPr="002846FD" w:rsidRDefault="002355A8" w:rsidP="006800FB">
      <w:pPr>
        <w:widowControl/>
        <w:numPr>
          <w:ilvl w:val="0"/>
          <w:numId w:val="1"/>
        </w:numPr>
        <w:spacing w:after="160" w:line="259" w:lineRule="auto"/>
        <w:contextualSpacing/>
        <w:jc w:val="left"/>
        <w:rPr>
          <w:rFonts w:ascii="Calibri" w:eastAsia="Yu Mincho" w:hAnsi="Calibri" w:cs="Times New Roman"/>
          <w:bCs/>
          <w:i/>
          <w:iCs/>
          <w:kern w:val="0"/>
          <w:sz w:val="22"/>
          <w:lang w:eastAsia="en-US"/>
        </w:rPr>
      </w:pPr>
      <w:r w:rsidRPr="002846FD">
        <w:rPr>
          <w:rFonts w:ascii="Calibri" w:eastAsia="Yu Mincho" w:hAnsi="Calibri" w:cs="Times New Roman"/>
          <w:bCs/>
          <w:i/>
          <w:iCs/>
          <w:kern w:val="0"/>
          <w:sz w:val="22"/>
          <w:lang w:eastAsia="en-US"/>
        </w:rPr>
        <w:t xml:space="preserve">Up to approximately </w:t>
      </w:r>
      <w:r w:rsidR="00AF3A8A" w:rsidRPr="002846FD">
        <w:rPr>
          <w:rFonts w:ascii="Calibri" w:eastAsia="Yu Mincho" w:hAnsi="Calibri" w:cs="Times New Roman"/>
          <w:bCs/>
          <w:i/>
          <w:iCs/>
          <w:kern w:val="0"/>
          <w:sz w:val="22"/>
          <w:lang w:eastAsia="en-US"/>
        </w:rPr>
        <w:t>four</w:t>
      </w:r>
      <w:r w:rsidR="00AD6870" w:rsidRPr="002846FD">
        <w:rPr>
          <w:rFonts w:ascii="Calibri" w:eastAsia="Yu Mincho" w:hAnsi="Calibri" w:cs="Times New Roman"/>
          <w:bCs/>
          <w:i/>
          <w:iCs/>
          <w:kern w:val="0"/>
          <w:sz w:val="22"/>
          <w:lang w:eastAsia="en-US"/>
        </w:rPr>
        <w:t xml:space="preserve"> times</w:t>
      </w:r>
      <w:bookmarkStart w:id="1" w:name="_Ref84423534"/>
      <w:r w:rsidR="00B94F06" w:rsidRPr="002846FD">
        <w:rPr>
          <w:rStyle w:val="EndnoteReference"/>
          <w:rFonts w:ascii="Calibri" w:eastAsia="Yu Mincho" w:hAnsi="Calibri" w:cs="Times New Roman"/>
          <w:bCs/>
          <w:i/>
          <w:iCs/>
          <w:kern w:val="0"/>
          <w:sz w:val="22"/>
          <w:lang w:eastAsia="en-US"/>
        </w:rPr>
        <w:endnoteReference w:id="3"/>
      </w:r>
      <w:bookmarkEnd w:id="1"/>
      <w:r w:rsidR="00AD6870" w:rsidRPr="002846FD">
        <w:rPr>
          <w:rFonts w:ascii="Calibri" w:eastAsia="Yu Mincho" w:hAnsi="Calibri" w:cs="Times New Roman"/>
          <w:bCs/>
          <w:i/>
          <w:iCs/>
          <w:kern w:val="0"/>
          <w:sz w:val="22"/>
          <w:lang w:eastAsia="en-US"/>
        </w:rPr>
        <w:t xml:space="preserve"> faster AF</w:t>
      </w:r>
      <w:r w:rsidR="00AE0F4E" w:rsidRPr="002846FD">
        <w:rPr>
          <w:rFonts w:ascii="Calibri" w:eastAsia="Yu Mincho" w:hAnsi="Calibri" w:cs="Times New Roman"/>
          <w:bCs/>
          <w:i/>
          <w:iCs/>
          <w:kern w:val="0"/>
          <w:sz w:val="22"/>
          <w:lang w:eastAsia="en-US"/>
        </w:rPr>
        <w:t>, with focus tracking while zooming improved by approximately</w:t>
      </w:r>
      <w:r w:rsidR="00AD6870" w:rsidRPr="002846FD">
        <w:rPr>
          <w:rFonts w:ascii="Calibri" w:eastAsia="Yu Mincho" w:hAnsi="Calibri" w:cs="Times New Roman"/>
          <w:bCs/>
          <w:i/>
          <w:iCs/>
          <w:kern w:val="0"/>
          <w:sz w:val="22"/>
          <w:lang w:eastAsia="en-US"/>
        </w:rPr>
        <w:t xml:space="preserve"> 30% </w:t>
      </w:r>
      <w:r w:rsidR="00AE0F4E" w:rsidRPr="002846FD">
        <w:rPr>
          <w:rFonts w:ascii="Calibri" w:eastAsia="Yu Mincho" w:hAnsi="Calibri" w:cs="Times New Roman"/>
          <w:bCs/>
          <w:i/>
          <w:iCs/>
          <w:kern w:val="0"/>
          <w:sz w:val="22"/>
          <w:lang w:eastAsia="en-US"/>
        </w:rPr>
        <w:t>when compared to</w:t>
      </w:r>
      <w:r w:rsidR="00AD6870" w:rsidRPr="002846FD">
        <w:rPr>
          <w:rFonts w:ascii="Calibri" w:eastAsia="Yu Mincho" w:hAnsi="Calibri" w:cs="Times New Roman"/>
          <w:bCs/>
          <w:i/>
          <w:iCs/>
          <w:kern w:val="0"/>
          <w:sz w:val="22"/>
          <w:lang w:eastAsia="en-US"/>
        </w:rPr>
        <w:t xml:space="preserve"> the previous </w:t>
      </w:r>
      <w:proofErr w:type="spellStart"/>
      <w:r w:rsidR="00AD6870" w:rsidRPr="002846FD">
        <w:rPr>
          <w:rFonts w:ascii="Calibri" w:eastAsia="Yu Mincho" w:hAnsi="Calibri" w:cs="Times New Roman"/>
          <w:bCs/>
          <w:i/>
          <w:iCs/>
          <w:kern w:val="0"/>
          <w:sz w:val="22"/>
          <w:lang w:eastAsia="en-US"/>
        </w:rPr>
        <w:t>model</w:t>
      </w:r>
      <w:bookmarkStart w:id="2" w:name="_Ref82531792"/>
      <w:r w:rsidR="0073104A" w:rsidRPr="002846FD">
        <w:rPr>
          <w:rFonts w:ascii="Calibri" w:eastAsia="Yu Mincho" w:hAnsi="Calibri" w:cs="Times New Roman"/>
          <w:bCs/>
          <w:i/>
          <w:iCs/>
          <w:kern w:val="0"/>
          <w:sz w:val="22"/>
          <w:vertAlign w:val="superscript"/>
          <w:lang w:eastAsia="en-US"/>
        </w:rPr>
        <w:fldChar w:fldCharType="begin"/>
      </w:r>
      <w:r w:rsidR="0073104A" w:rsidRPr="002846FD">
        <w:rPr>
          <w:rFonts w:ascii="Calibri" w:eastAsia="Yu Mincho" w:hAnsi="Calibri" w:cs="Times New Roman"/>
          <w:bCs/>
          <w:i/>
          <w:iCs/>
          <w:kern w:val="0"/>
          <w:sz w:val="22"/>
          <w:vertAlign w:val="superscript"/>
          <w:lang w:eastAsia="en-US"/>
        </w:rPr>
        <w:instrText xml:space="preserve"> NOTEREF _Ref84423534 \h  \* MERGEFORMAT </w:instrText>
      </w:r>
      <w:r w:rsidR="0073104A" w:rsidRPr="002846FD">
        <w:rPr>
          <w:rFonts w:ascii="Calibri" w:eastAsia="Yu Mincho" w:hAnsi="Calibri" w:cs="Times New Roman"/>
          <w:bCs/>
          <w:i/>
          <w:iCs/>
          <w:kern w:val="0"/>
          <w:sz w:val="22"/>
          <w:vertAlign w:val="superscript"/>
          <w:lang w:eastAsia="en-US"/>
        </w:rPr>
      </w:r>
      <w:r w:rsidR="0073104A" w:rsidRPr="002846FD">
        <w:rPr>
          <w:rFonts w:ascii="Calibri" w:eastAsia="Yu Mincho" w:hAnsi="Calibri" w:cs="Times New Roman"/>
          <w:bCs/>
          <w:i/>
          <w:iCs/>
          <w:kern w:val="0"/>
          <w:sz w:val="22"/>
          <w:vertAlign w:val="superscript"/>
          <w:lang w:eastAsia="en-US"/>
        </w:rPr>
        <w:fldChar w:fldCharType="separate"/>
      </w:r>
      <w:r w:rsidR="0073104A" w:rsidRPr="002846FD">
        <w:rPr>
          <w:rFonts w:ascii="Calibri" w:eastAsia="Yu Mincho" w:hAnsi="Calibri" w:cs="Times New Roman"/>
          <w:bCs/>
          <w:i/>
          <w:iCs/>
          <w:kern w:val="0"/>
          <w:sz w:val="22"/>
          <w:vertAlign w:val="superscript"/>
          <w:lang w:eastAsia="en-US"/>
        </w:rPr>
        <w:t>ii</w:t>
      </w:r>
      <w:proofErr w:type="spellEnd"/>
      <w:r w:rsidR="0073104A" w:rsidRPr="002846FD">
        <w:rPr>
          <w:rFonts w:ascii="Calibri" w:eastAsia="Yu Mincho" w:hAnsi="Calibri" w:cs="Times New Roman"/>
          <w:bCs/>
          <w:i/>
          <w:iCs/>
          <w:kern w:val="0"/>
          <w:sz w:val="22"/>
          <w:vertAlign w:val="superscript"/>
          <w:lang w:eastAsia="en-US"/>
        </w:rPr>
        <w:fldChar w:fldCharType="end"/>
      </w:r>
      <w:bookmarkEnd w:id="2"/>
    </w:p>
    <w:p w14:paraId="3CFE6D92" w14:textId="066206A8" w:rsidR="006800FB" w:rsidRPr="002846FD" w:rsidRDefault="00146856" w:rsidP="006800FB">
      <w:pPr>
        <w:widowControl/>
        <w:numPr>
          <w:ilvl w:val="0"/>
          <w:numId w:val="1"/>
        </w:numPr>
        <w:spacing w:after="160" w:line="259" w:lineRule="auto"/>
        <w:contextualSpacing/>
        <w:jc w:val="left"/>
        <w:rPr>
          <w:rFonts w:ascii="Calibri" w:eastAsia="Yu Mincho" w:hAnsi="Calibri" w:cs="Times New Roman"/>
          <w:bCs/>
          <w:i/>
          <w:iCs/>
          <w:kern w:val="0"/>
          <w:sz w:val="22"/>
          <w:lang w:eastAsia="en-US"/>
        </w:rPr>
      </w:pPr>
      <w:r w:rsidRPr="002846FD">
        <w:rPr>
          <w:rFonts w:ascii="Calibri" w:eastAsia="Yu Mincho" w:hAnsi="Calibri" w:cs="Times New Roman"/>
          <w:bCs/>
          <w:i/>
          <w:iCs/>
          <w:kern w:val="0"/>
          <w:sz w:val="22"/>
          <w:lang w:eastAsia="en-US"/>
        </w:rPr>
        <w:t>Professional-level control and reliability</w:t>
      </w:r>
    </w:p>
    <w:p w14:paraId="07BE5A2D" w14:textId="77777777" w:rsidR="006800FB" w:rsidRPr="002846FD" w:rsidRDefault="006800FB" w:rsidP="006800FB">
      <w:pPr>
        <w:widowControl/>
        <w:spacing w:line="259" w:lineRule="auto"/>
        <w:jc w:val="left"/>
        <w:rPr>
          <w:rFonts w:ascii="Calibri" w:eastAsia="Yu Mincho" w:hAnsi="Calibri" w:cs="Times New Roman"/>
          <w:b/>
          <w:kern w:val="0"/>
          <w:sz w:val="22"/>
          <w:lang w:eastAsia="en-US"/>
        </w:rPr>
      </w:pPr>
    </w:p>
    <w:p w14:paraId="2C96258C" w14:textId="296F776C"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Times New Roman"/>
          <w:b/>
          <w:kern w:val="0"/>
          <w:sz w:val="22"/>
          <w:lang w:eastAsia="en-US"/>
        </w:rPr>
        <w:t>SAN DIEGO, CA – October 13</w:t>
      </w:r>
      <w:r w:rsidRPr="002846FD">
        <w:rPr>
          <w:rFonts w:ascii="Calibri" w:eastAsia="Yu Mincho" w:hAnsi="Calibri" w:cs="Times New Roman"/>
          <w:b/>
          <w:iCs/>
          <w:kern w:val="0"/>
          <w:sz w:val="22"/>
          <w:lang w:eastAsia="en-US"/>
        </w:rPr>
        <w:t>,</w:t>
      </w:r>
      <w:r w:rsidRPr="002846FD">
        <w:rPr>
          <w:rFonts w:ascii="Calibri" w:eastAsia="Yu Mincho" w:hAnsi="Calibri" w:cs="Times New Roman"/>
          <w:b/>
          <w:kern w:val="0"/>
          <w:sz w:val="22"/>
          <w:lang w:eastAsia="en-US"/>
        </w:rPr>
        <w:t xml:space="preserve"> 2021 – </w:t>
      </w:r>
      <w:r w:rsidRPr="002846FD">
        <w:rPr>
          <w:rFonts w:ascii="Calibri" w:eastAsia="Yu Mincho" w:hAnsi="Calibri" w:cs="Calibri"/>
          <w:bCs/>
          <w:kern w:val="0"/>
          <w:sz w:val="22"/>
          <w:lang w:eastAsia="en-US"/>
        </w:rPr>
        <w:t xml:space="preserve">Sony Electronics Inc. announced the newest lens in their G Master lineup – the </w:t>
      </w:r>
      <w:r w:rsidR="00C70016" w:rsidRPr="002846FD">
        <w:rPr>
          <w:rFonts w:ascii="Calibri" w:eastAsia="Yu Mincho" w:hAnsi="Calibri" w:cs="Calibri"/>
          <w:bCs/>
          <w:kern w:val="0"/>
          <w:sz w:val="22"/>
          <w:lang w:eastAsia="en-US"/>
        </w:rPr>
        <w:t>FE 70-200mm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which delivers an extraordinary combination of resolution and bokeh as well as unequalled AF </w:t>
      </w:r>
      <w:r w:rsidR="005559B1" w:rsidRPr="002846FD">
        <w:rPr>
          <w:rFonts w:ascii="Calibri" w:eastAsia="Yu Mincho" w:hAnsi="Calibri" w:cs="Calibri"/>
          <w:bCs/>
          <w:kern w:val="0"/>
          <w:sz w:val="22"/>
          <w:lang w:eastAsia="en-US"/>
        </w:rPr>
        <w:t xml:space="preserve">(autofocus) </w:t>
      </w:r>
      <w:r w:rsidRPr="002846FD">
        <w:rPr>
          <w:rFonts w:ascii="Calibri" w:eastAsia="Yu Mincho" w:hAnsi="Calibri" w:cs="Calibri"/>
          <w:bCs/>
          <w:kern w:val="0"/>
          <w:sz w:val="22"/>
          <w:lang w:eastAsia="en-US"/>
        </w:rPr>
        <w:t>performance known to Sony’s G Master design.</w:t>
      </w:r>
    </w:p>
    <w:p w14:paraId="172B445A"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71E9F806" w14:textId="567AB7C9" w:rsidR="006800FB" w:rsidRPr="002846FD" w:rsidRDefault="006800FB" w:rsidP="006800FB">
      <w:pPr>
        <w:widowControl/>
        <w:pBdr>
          <w:top w:val="nil"/>
          <w:left w:val="nil"/>
          <w:bottom w:val="nil"/>
          <w:right w:val="nil"/>
          <w:between w:val="nil"/>
        </w:pBdr>
        <w:jc w:val="left"/>
        <w:rPr>
          <w:rFonts w:ascii="Calibri" w:eastAsia="Yu Mincho" w:hAnsi="Calibri" w:cs="Times New Roman"/>
          <w:kern w:val="0"/>
          <w:sz w:val="22"/>
          <w:lang w:eastAsia="en-US"/>
        </w:rPr>
      </w:pPr>
      <w:bookmarkStart w:id="3" w:name="_Hlk69738162"/>
      <w:r w:rsidRPr="002846FD">
        <w:rPr>
          <w:rFonts w:ascii="Calibri" w:eastAsia="Yu Mincho" w:hAnsi="Calibri" w:cs="Times New Roman"/>
          <w:kern w:val="0"/>
          <w:sz w:val="22"/>
          <w:lang w:eastAsia="en-US"/>
        </w:rPr>
        <w:t xml:space="preserve">“Sony is always listening to our customers. Thanks to feedback from users around the world, including leading professionals, </w:t>
      </w:r>
      <w:r w:rsidR="00146856" w:rsidRPr="002846FD">
        <w:rPr>
          <w:rFonts w:ascii="Calibri" w:eastAsia="Yu Mincho" w:hAnsi="Calibri" w:cs="Times New Roman"/>
          <w:kern w:val="0"/>
          <w:sz w:val="22"/>
          <w:lang w:eastAsia="en-US"/>
        </w:rPr>
        <w:t xml:space="preserve">Sony continues to develop and </w:t>
      </w:r>
      <w:r w:rsidR="00AE0F4E" w:rsidRPr="002846FD">
        <w:rPr>
          <w:rFonts w:ascii="Calibri" w:eastAsia="Yu Mincho" w:hAnsi="Calibri" w:cs="Times New Roman"/>
          <w:kern w:val="0"/>
          <w:sz w:val="22"/>
          <w:lang w:eastAsia="en-US"/>
        </w:rPr>
        <w:t xml:space="preserve">evolve </w:t>
      </w:r>
      <w:r w:rsidR="00146856" w:rsidRPr="002846FD">
        <w:rPr>
          <w:rFonts w:ascii="Calibri" w:eastAsia="Yu Mincho" w:hAnsi="Calibri" w:cs="Times New Roman"/>
          <w:kern w:val="0"/>
          <w:sz w:val="22"/>
          <w:lang w:eastAsia="en-US"/>
        </w:rPr>
        <w:t>the G Master lineup</w:t>
      </w:r>
      <w:r w:rsidR="00AF3A8A" w:rsidRPr="002846FD">
        <w:rPr>
          <w:rFonts w:ascii="Calibri" w:eastAsia="Yu Mincho" w:hAnsi="Calibri" w:cs="Times New Roman"/>
          <w:kern w:val="0"/>
          <w:sz w:val="22"/>
          <w:lang w:eastAsia="en-US"/>
        </w:rPr>
        <w:t>,” said Yang Cheng, Vice President, Imaging Solutions, Sony Electronics Inc. “</w:t>
      </w:r>
      <w:r w:rsidR="00146856" w:rsidRPr="002846FD">
        <w:rPr>
          <w:rFonts w:ascii="Calibri" w:eastAsia="Yu Mincho" w:hAnsi="Calibri" w:cs="Times New Roman"/>
          <w:kern w:val="0"/>
          <w:sz w:val="22"/>
          <w:lang w:eastAsia="en-US"/>
        </w:rPr>
        <w:t>T</w:t>
      </w:r>
      <w:r w:rsidRPr="002846FD">
        <w:rPr>
          <w:rFonts w:ascii="Calibri" w:eastAsia="Yu Mincho" w:hAnsi="Calibri" w:cs="Times New Roman"/>
          <w:kern w:val="0"/>
          <w:sz w:val="22"/>
          <w:lang w:eastAsia="en-US"/>
        </w:rPr>
        <w:t xml:space="preserve">he </w:t>
      </w:r>
      <w:r w:rsidR="00C70016" w:rsidRPr="002846FD">
        <w:rPr>
          <w:rFonts w:ascii="Calibri" w:eastAsia="Yu Mincho" w:hAnsi="Calibri" w:cs="Times New Roman"/>
          <w:kern w:val="0"/>
          <w:sz w:val="22"/>
          <w:lang w:eastAsia="en-US"/>
        </w:rPr>
        <w:t>FE 70-200mm F2.8 GM OSS II</w:t>
      </w:r>
      <w:r w:rsidR="0034203B" w:rsidRPr="002846FD">
        <w:rPr>
          <w:rFonts w:ascii="Calibri" w:eastAsia="Yu Mincho" w:hAnsi="Calibri" w:cs="Times New Roman"/>
          <w:kern w:val="0"/>
          <w:sz w:val="22"/>
          <w:lang w:eastAsia="en-US"/>
        </w:rPr>
        <w:t>​</w:t>
      </w:r>
      <w:r w:rsidRPr="002846FD">
        <w:rPr>
          <w:rFonts w:ascii="Calibri" w:eastAsia="Yu Mincho" w:hAnsi="Calibri" w:cs="Times New Roman"/>
          <w:kern w:val="0"/>
          <w:sz w:val="22"/>
          <w:lang w:eastAsia="en-US"/>
        </w:rPr>
        <w:t xml:space="preserve"> is lightweight and offers outstanding handling in any shooting situation</w:t>
      </w:r>
      <w:bookmarkEnd w:id="3"/>
      <w:r w:rsidR="00AF3A8A" w:rsidRPr="002846FD">
        <w:rPr>
          <w:rFonts w:ascii="Calibri" w:eastAsia="Yu Mincho" w:hAnsi="Calibri" w:cs="Times New Roman"/>
          <w:kern w:val="0"/>
          <w:sz w:val="22"/>
          <w:lang w:eastAsia="en-US"/>
        </w:rPr>
        <w:t xml:space="preserve">. </w:t>
      </w:r>
      <w:r w:rsidRPr="002846FD">
        <w:rPr>
          <w:rFonts w:ascii="Calibri" w:eastAsia="Yu Mincho" w:hAnsi="Calibri" w:cs="Times New Roman"/>
          <w:kern w:val="0"/>
          <w:sz w:val="22"/>
          <w:lang w:eastAsia="en-US"/>
        </w:rPr>
        <w:t>The newest addition to our G Master series will make a perfect telephoto</w:t>
      </w:r>
      <w:r w:rsidR="00895C6C" w:rsidRPr="002846FD">
        <w:rPr>
          <w:rFonts w:ascii="Calibri" w:eastAsia="Yu Mincho" w:hAnsi="Calibri" w:cs="Times New Roman"/>
          <w:kern w:val="0"/>
          <w:sz w:val="22"/>
          <w:lang w:eastAsia="en-US"/>
        </w:rPr>
        <w:t xml:space="preserve"> zoom</w:t>
      </w:r>
      <w:r w:rsidRPr="002846FD">
        <w:rPr>
          <w:rFonts w:ascii="Calibri" w:eastAsia="Yu Mincho" w:hAnsi="Calibri" w:cs="Times New Roman"/>
          <w:kern w:val="0"/>
          <w:sz w:val="22"/>
          <w:lang w:eastAsia="en-US"/>
        </w:rPr>
        <w:t xml:space="preserve"> addition to any creator</w:t>
      </w:r>
      <w:r w:rsidR="00146856" w:rsidRPr="002846FD">
        <w:rPr>
          <w:rFonts w:ascii="Calibri" w:eastAsia="Yu Mincho" w:hAnsi="Calibri" w:cs="Times New Roman"/>
          <w:kern w:val="0"/>
          <w:sz w:val="22"/>
          <w:lang w:eastAsia="en-US"/>
        </w:rPr>
        <w:t>’s kit who is looking to maximize their gear potential for both stills and video</w:t>
      </w:r>
      <w:r w:rsidRPr="002846FD">
        <w:rPr>
          <w:rFonts w:ascii="Calibri" w:eastAsia="Yu Mincho" w:hAnsi="Calibri" w:cs="Times New Roman"/>
          <w:kern w:val="0"/>
          <w:sz w:val="22"/>
          <w:lang w:eastAsia="en-US"/>
        </w:rPr>
        <w:t>.”</w:t>
      </w:r>
    </w:p>
    <w:p w14:paraId="37DCFB63" w14:textId="77777777" w:rsidR="006800FB" w:rsidRPr="002846FD" w:rsidRDefault="006800FB" w:rsidP="006800FB">
      <w:pPr>
        <w:widowControl/>
        <w:pBdr>
          <w:top w:val="nil"/>
          <w:left w:val="nil"/>
          <w:bottom w:val="nil"/>
          <w:right w:val="nil"/>
          <w:between w:val="nil"/>
        </w:pBdr>
        <w:jc w:val="left"/>
        <w:rPr>
          <w:rFonts w:ascii="Calibri" w:eastAsia="Yu Mincho" w:hAnsi="Calibri" w:cs="Times New Roman"/>
          <w:kern w:val="0"/>
          <w:sz w:val="22"/>
          <w:lang w:eastAsia="en-US"/>
        </w:rPr>
      </w:pPr>
    </w:p>
    <w:p w14:paraId="33A4CC86" w14:textId="472CD160"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 xml:space="preserve">Designed to perfectly pair with Sony’s E-mount camera bodies, the </w:t>
      </w:r>
      <w:r w:rsidR="00C70016" w:rsidRPr="002846FD">
        <w:rPr>
          <w:rFonts w:ascii="Calibri" w:eastAsia="Yu Mincho" w:hAnsi="Calibri" w:cs="Calibri"/>
          <w:bCs/>
          <w:kern w:val="0"/>
          <w:sz w:val="22"/>
          <w:lang w:eastAsia="en-US"/>
        </w:rPr>
        <w:t>FE 70-200mm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not only offers outstanding optical quality and advanced AF performance, but it is the </w:t>
      </w:r>
      <w:proofErr w:type="spellStart"/>
      <w:r w:rsidRPr="002846FD">
        <w:rPr>
          <w:rFonts w:ascii="Calibri" w:eastAsia="Yu Mincho" w:hAnsi="Calibri" w:cs="Calibri"/>
          <w:bCs/>
          <w:kern w:val="0"/>
          <w:sz w:val="22"/>
          <w:lang w:eastAsia="en-US"/>
        </w:rPr>
        <w:t>lightest</w:t>
      </w:r>
      <w:r w:rsidR="00146856" w:rsidRPr="002846FD">
        <w:rPr>
          <w:rFonts w:ascii="Calibri" w:eastAsia="Yu Mincho" w:hAnsi="Calibri" w:cs="Times New Roman"/>
          <w:bCs/>
          <w:kern w:val="0"/>
          <w:sz w:val="22"/>
          <w:vertAlign w:val="superscript"/>
          <w:lang w:eastAsia="en-US"/>
        </w:rPr>
        <w:fldChar w:fldCharType="begin"/>
      </w:r>
      <w:r w:rsidR="00146856" w:rsidRPr="002846FD">
        <w:rPr>
          <w:rFonts w:ascii="Calibri" w:eastAsia="Yu Mincho" w:hAnsi="Calibri" w:cs="Times New Roman"/>
          <w:bCs/>
          <w:kern w:val="0"/>
          <w:sz w:val="22"/>
          <w:vertAlign w:val="superscript"/>
          <w:lang w:eastAsia="en-US"/>
        </w:rPr>
        <w:instrText xml:space="preserve"> NOTEREF _Ref82530467 \h  \* MERGEFORMAT </w:instrText>
      </w:r>
      <w:r w:rsidR="00146856" w:rsidRPr="002846FD">
        <w:rPr>
          <w:rFonts w:ascii="Calibri" w:eastAsia="Yu Mincho" w:hAnsi="Calibri" w:cs="Times New Roman"/>
          <w:bCs/>
          <w:kern w:val="0"/>
          <w:sz w:val="22"/>
          <w:vertAlign w:val="superscript"/>
          <w:lang w:eastAsia="en-US"/>
        </w:rPr>
      </w:r>
      <w:r w:rsidR="00146856" w:rsidRPr="002846FD">
        <w:rPr>
          <w:rFonts w:ascii="Calibri" w:eastAsia="Yu Mincho" w:hAnsi="Calibri" w:cs="Times New Roman"/>
          <w:bCs/>
          <w:kern w:val="0"/>
          <w:sz w:val="22"/>
          <w:vertAlign w:val="superscript"/>
          <w:lang w:eastAsia="en-US"/>
        </w:rPr>
        <w:fldChar w:fldCharType="separate"/>
      </w:r>
      <w:r w:rsidR="00146856" w:rsidRPr="002846FD">
        <w:rPr>
          <w:rFonts w:ascii="Calibri" w:eastAsia="Yu Mincho" w:hAnsi="Calibri" w:cs="Times New Roman"/>
          <w:bCs/>
          <w:kern w:val="0"/>
          <w:sz w:val="22"/>
          <w:vertAlign w:val="superscript"/>
          <w:lang w:eastAsia="en-US"/>
        </w:rPr>
        <w:t>i</w:t>
      </w:r>
      <w:proofErr w:type="spellEnd"/>
      <w:r w:rsidR="00146856" w:rsidRPr="002846FD">
        <w:rPr>
          <w:rFonts w:ascii="Calibri" w:eastAsia="Yu Mincho" w:hAnsi="Calibri" w:cs="Times New Roman"/>
          <w:bCs/>
          <w:kern w:val="0"/>
          <w:sz w:val="22"/>
          <w:vertAlign w:val="superscript"/>
          <w:lang w:eastAsia="en-US"/>
        </w:rPr>
        <w:fldChar w:fldCharType="end"/>
      </w:r>
      <w:r w:rsidRPr="002846FD">
        <w:rPr>
          <w:rFonts w:ascii="Calibri" w:eastAsia="Yu Mincho" w:hAnsi="Calibri" w:cs="Calibri"/>
          <w:bCs/>
          <w:kern w:val="0"/>
          <w:sz w:val="22"/>
          <w:lang w:eastAsia="en-US"/>
        </w:rPr>
        <w:t xml:space="preserve"> F2.8 70-200</w:t>
      </w:r>
      <w:r w:rsidR="00FE6ED4" w:rsidRPr="002846FD">
        <w:rPr>
          <w:rFonts w:ascii="Calibri" w:eastAsia="Yu Mincho" w:hAnsi="Calibri" w:cs="Calibri"/>
          <w:bCs/>
          <w:kern w:val="0"/>
          <w:sz w:val="22"/>
          <w:lang w:eastAsia="en-US"/>
        </w:rPr>
        <w:t>mm</w:t>
      </w:r>
      <w:r w:rsidRPr="002846FD">
        <w:rPr>
          <w:rFonts w:ascii="Calibri" w:eastAsia="Yu Mincho" w:hAnsi="Calibri" w:cs="Calibri"/>
          <w:bCs/>
          <w:kern w:val="0"/>
          <w:sz w:val="22"/>
          <w:lang w:eastAsia="en-US"/>
        </w:rPr>
        <w:t xml:space="preserve"> zoom in the world </w:t>
      </w:r>
      <w:r w:rsidR="00AF3A8A" w:rsidRPr="002846FD">
        <w:rPr>
          <w:rFonts w:ascii="Calibri" w:eastAsia="Yu Mincho" w:hAnsi="Calibri" w:cs="Calibri"/>
          <w:bCs/>
          <w:kern w:val="0"/>
          <w:sz w:val="22"/>
          <w:lang w:eastAsia="en-US"/>
        </w:rPr>
        <w:t>and</w:t>
      </w:r>
      <w:r w:rsidRPr="002846FD">
        <w:rPr>
          <w:rFonts w:ascii="Calibri" w:eastAsia="Yu Mincho" w:hAnsi="Calibri" w:cs="Calibri"/>
          <w:bCs/>
          <w:kern w:val="0"/>
          <w:sz w:val="22"/>
          <w:lang w:eastAsia="en-US"/>
        </w:rPr>
        <w:t xml:space="preserve"> allow</w:t>
      </w:r>
      <w:r w:rsidR="00AF3A8A" w:rsidRPr="002846FD">
        <w:rPr>
          <w:rFonts w:ascii="Calibri" w:eastAsia="Yu Mincho" w:hAnsi="Calibri" w:cs="Calibri"/>
          <w:bCs/>
          <w:kern w:val="0"/>
          <w:sz w:val="22"/>
          <w:lang w:eastAsia="en-US"/>
        </w:rPr>
        <w:t>s</w:t>
      </w:r>
      <w:r w:rsidRPr="002846FD">
        <w:rPr>
          <w:rFonts w:ascii="Calibri" w:eastAsia="Yu Mincho" w:hAnsi="Calibri" w:cs="Calibri"/>
          <w:bCs/>
          <w:kern w:val="0"/>
          <w:sz w:val="22"/>
          <w:lang w:eastAsia="en-US"/>
        </w:rPr>
        <w:t xml:space="preserve"> for unprecedented shooting </w:t>
      </w:r>
      <w:r w:rsidR="00AF3A8A" w:rsidRPr="002846FD">
        <w:rPr>
          <w:rFonts w:ascii="Calibri" w:eastAsia="Yu Mincho" w:hAnsi="Calibri" w:cs="Calibri"/>
          <w:bCs/>
          <w:kern w:val="0"/>
          <w:sz w:val="22"/>
          <w:lang w:eastAsia="en-US"/>
        </w:rPr>
        <w:t xml:space="preserve">freedom and </w:t>
      </w:r>
      <w:r w:rsidRPr="002846FD">
        <w:rPr>
          <w:rFonts w:ascii="Calibri" w:eastAsia="Yu Mincho" w:hAnsi="Calibri" w:cs="Calibri"/>
          <w:bCs/>
          <w:kern w:val="0"/>
          <w:sz w:val="22"/>
          <w:lang w:eastAsia="en-US"/>
        </w:rPr>
        <w:t xml:space="preserve">flexibility. </w:t>
      </w:r>
      <w:r w:rsidR="00F943D1" w:rsidRPr="002846FD">
        <w:rPr>
          <w:rFonts w:ascii="Calibri" w:eastAsia="Yu Mincho" w:hAnsi="Calibri" w:cs="Calibri"/>
          <w:bCs/>
          <w:kern w:val="0"/>
          <w:sz w:val="22"/>
          <w:lang w:eastAsia="en-US"/>
        </w:rPr>
        <w:t xml:space="preserve">Sony continues to strengthen the Alpha </w:t>
      </w:r>
      <w:r w:rsidR="00895C6C" w:rsidRPr="002846FD">
        <w:rPr>
          <w:rFonts w:ascii="Calibri" w:eastAsia="Yu Mincho" w:hAnsi="Calibri" w:cs="Calibri"/>
          <w:bCs/>
          <w:kern w:val="0"/>
          <w:sz w:val="22"/>
          <w:lang w:eastAsia="en-US"/>
        </w:rPr>
        <w:t>s</w:t>
      </w:r>
      <w:r w:rsidR="00F943D1" w:rsidRPr="002846FD">
        <w:rPr>
          <w:rFonts w:ascii="Calibri" w:eastAsia="Yu Mincho" w:hAnsi="Calibri" w:cs="Calibri"/>
          <w:bCs/>
          <w:kern w:val="0"/>
          <w:sz w:val="22"/>
          <w:lang w:eastAsia="en-US"/>
        </w:rPr>
        <w:t xml:space="preserve">ystem with this newest addition </w:t>
      </w:r>
      <w:r w:rsidR="000C7EB5" w:rsidRPr="002846FD">
        <w:rPr>
          <w:rFonts w:ascii="Calibri" w:eastAsia="Yu Mincho" w:hAnsi="Calibri" w:cs="Calibri"/>
          <w:bCs/>
          <w:kern w:val="0"/>
          <w:sz w:val="22"/>
          <w:lang w:eastAsia="en-US"/>
        </w:rPr>
        <w:t xml:space="preserve">to the broadest selection of mirrorless lenses on the market </w:t>
      </w:r>
      <w:r w:rsidR="00F943D1" w:rsidRPr="002846FD">
        <w:rPr>
          <w:rFonts w:ascii="Calibri" w:eastAsia="Yu Mincho" w:hAnsi="Calibri" w:cs="Calibri"/>
          <w:bCs/>
          <w:kern w:val="0"/>
          <w:sz w:val="22"/>
          <w:lang w:eastAsia="en-US"/>
        </w:rPr>
        <w:t>as the 65</w:t>
      </w:r>
      <w:r w:rsidR="00F943D1" w:rsidRPr="002846FD">
        <w:rPr>
          <w:rFonts w:ascii="Calibri" w:eastAsia="Yu Mincho" w:hAnsi="Calibri" w:cs="Calibri"/>
          <w:bCs/>
          <w:kern w:val="0"/>
          <w:sz w:val="22"/>
          <w:vertAlign w:val="superscript"/>
          <w:lang w:eastAsia="en-US"/>
        </w:rPr>
        <w:t>th</w:t>
      </w:r>
      <w:r w:rsidR="00F943D1" w:rsidRPr="002846FD">
        <w:rPr>
          <w:rFonts w:ascii="Calibri" w:eastAsia="Yu Mincho" w:hAnsi="Calibri" w:cs="Calibri"/>
          <w:bCs/>
          <w:kern w:val="0"/>
          <w:sz w:val="22"/>
          <w:lang w:eastAsia="en-US"/>
        </w:rPr>
        <w:t xml:space="preserve"> lens in its E-mount lens lineup.</w:t>
      </w:r>
    </w:p>
    <w:p w14:paraId="5446F610"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415AA54B"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
          <w:kern w:val="0"/>
          <w:sz w:val="22"/>
          <w:lang w:eastAsia="en-US"/>
        </w:rPr>
      </w:pPr>
      <w:r w:rsidRPr="002846FD">
        <w:rPr>
          <w:rFonts w:ascii="Calibri" w:eastAsia="Yu Mincho" w:hAnsi="Calibri" w:cs="Calibri"/>
          <w:b/>
          <w:kern w:val="0"/>
          <w:sz w:val="22"/>
          <w:lang w:eastAsia="en-US"/>
        </w:rPr>
        <w:t>New Levels of Performance</w:t>
      </w:r>
    </w:p>
    <w:p w14:paraId="4D841426" w14:textId="04244B15"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 xml:space="preserve">The new </w:t>
      </w:r>
      <w:r w:rsidR="00C70016" w:rsidRPr="002846FD">
        <w:rPr>
          <w:rFonts w:ascii="Calibri" w:eastAsia="Yu Mincho" w:hAnsi="Calibri" w:cs="Calibri"/>
          <w:bCs/>
          <w:kern w:val="0"/>
          <w:sz w:val="22"/>
          <w:lang w:eastAsia="en-US"/>
        </w:rPr>
        <w:t>FE 70-200mm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delivers outstanding image quality with high resolution and clarity. Users can expect a clean and clear image from corner</w:t>
      </w:r>
      <w:r w:rsidR="00AF3A8A" w:rsidRPr="002846FD">
        <w:rPr>
          <w:rFonts w:ascii="Calibri" w:eastAsia="Yu Mincho" w:hAnsi="Calibri" w:cs="Calibri"/>
          <w:bCs/>
          <w:kern w:val="0"/>
          <w:sz w:val="22"/>
          <w:lang w:eastAsia="en-US"/>
        </w:rPr>
        <w:t xml:space="preserve"> </w:t>
      </w:r>
      <w:r w:rsidRPr="002846FD">
        <w:rPr>
          <w:rFonts w:ascii="Calibri" w:eastAsia="Yu Mincho" w:hAnsi="Calibri" w:cs="Calibri"/>
          <w:bCs/>
          <w:kern w:val="0"/>
          <w:sz w:val="22"/>
          <w:lang w:eastAsia="en-US"/>
        </w:rPr>
        <w:t>to</w:t>
      </w:r>
      <w:r w:rsidR="00AF3A8A" w:rsidRPr="002846FD">
        <w:rPr>
          <w:rFonts w:ascii="Calibri" w:eastAsia="Yu Mincho" w:hAnsi="Calibri" w:cs="Calibri"/>
          <w:bCs/>
          <w:kern w:val="0"/>
          <w:sz w:val="22"/>
          <w:lang w:eastAsia="en-US"/>
        </w:rPr>
        <w:t xml:space="preserve"> </w:t>
      </w:r>
      <w:r w:rsidRPr="002846FD">
        <w:rPr>
          <w:rFonts w:ascii="Calibri" w:eastAsia="Yu Mincho" w:hAnsi="Calibri" w:cs="Calibri"/>
          <w:bCs/>
          <w:kern w:val="0"/>
          <w:sz w:val="22"/>
          <w:lang w:eastAsia="en-US"/>
        </w:rPr>
        <w:t>corner throughout the entire zoom range</w:t>
      </w:r>
      <w:r w:rsidR="00AE0F4E"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even when the </w:t>
      </w:r>
      <w:r w:rsidR="00895C6C" w:rsidRPr="002846FD">
        <w:rPr>
          <w:rFonts w:ascii="Calibri" w:eastAsia="Yu Mincho" w:hAnsi="Calibri" w:cs="Calibri"/>
          <w:bCs/>
          <w:kern w:val="0"/>
          <w:sz w:val="22"/>
          <w:lang w:eastAsia="en-US"/>
        </w:rPr>
        <w:t xml:space="preserve">aperture </w:t>
      </w:r>
      <w:r w:rsidRPr="002846FD">
        <w:rPr>
          <w:rFonts w:ascii="Calibri" w:eastAsia="Yu Mincho" w:hAnsi="Calibri" w:cs="Calibri"/>
          <w:bCs/>
          <w:kern w:val="0"/>
          <w:sz w:val="22"/>
          <w:lang w:eastAsia="en-US"/>
        </w:rPr>
        <w:t xml:space="preserve">is wide open. Thanks to the two aspherical lens elements, including one XA (extreme aspherical) element manufactured to 0.01-micron surface precision, the </w:t>
      </w:r>
      <w:r w:rsidR="00C70016" w:rsidRPr="002846FD">
        <w:rPr>
          <w:rFonts w:ascii="Calibri" w:eastAsia="Yu Mincho" w:hAnsi="Calibri" w:cs="Calibri"/>
          <w:bCs/>
          <w:kern w:val="0"/>
          <w:sz w:val="22"/>
          <w:lang w:eastAsia="en-US"/>
        </w:rPr>
        <w:t xml:space="preserve">FE 70-200mm F2.8 </w:t>
      </w:r>
      <w:r w:rsidR="00C70016" w:rsidRPr="002846FD">
        <w:rPr>
          <w:rFonts w:ascii="Calibri" w:eastAsia="Yu Mincho" w:hAnsi="Calibri" w:cs="Calibri"/>
          <w:bCs/>
          <w:kern w:val="0"/>
          <w:sz w:val="22"/>
          <w:lang w:eastAsia="en-US"/>
        </w:rPr>
        <w:lastRenderedPageBreak/>
        <w:t>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effectively controls distance-related aberration variations to ensure outstanding resolution throughout the image area.</w:t>
      </w:r>
    </w:p>
    <w:p w14:paraId="5F05D0D7"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7D29BC8A" w14:textId="627F00BC"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 xml:space="preserve">The </w:t>
      </w:r>
      <w:r w:rsidR="00C70016" w:rsidRPr="002846FD">
        <w:rPr>
          <w:rFonts w:ascii="Calibri" w:eastAsia="Yu Mincho" w:hAnsi="Calibri" w:cs="Calibri"/>
          <w:bCs/>
          <w:kern w:val="0"/>
          <w:sz w:val="22"/>
          <w:lang w:eastAsia="en-US"/>
        </w:rPr>
        <w:t>FE 70-200mm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also employs two ED (extra-low dispersion) spherical glass elements and two Super ED spherical glass elements to significantly reduce chromatic aberration without color bleeding. This lens also includes an ED aspherical element for the first time in an </w:t>
      </w:r>
      <w:r w:rsidR="00B94F06" w:rsidRPr="002846FD">
        <w:rPr>
          <w:rFonts w:ascii="Calibri" w:eastAsia="Yu Mincho" w:hAnsi="Calibri" w:cs="Calibri"/>
          <w:bCs/>
          <w:kern w:val="0"/>
          <w:sz w:val="22"/>
          <w:lang w:eastAsia="en-US"/>
        </w:rPr>
        <w:t>Alpha</w:t>
      </w:r>
      <w:r w:rsidRPr="002846FD">
        <w:rPr>
          <w:rFonts w:ascii="Calibri" w:eastAsia="Yu Mincho" w:hAnsi="Calibri" w:cs="Calibri"/>
          <w:bCs/>
          <w:kern w:val="0"/>
          <w:sz w:val="22"/>
          <w:lang w:eastAsia="en-US"/>
        </w:rPr>
        <w:t xml:space="preserve"> system lens, which simultaneously suppresses chromatic and spherical aberration, common issues in other telephoto lenses.</w:t>
      </w:r>
    </w:p>
    <w:p w14:paraId="453304AD"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51473524" w14:textId="568011B5"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 xml:space="preserve">Smooth, beautiful bokeh is made possible by a large F2.8 maximum aperture and a newly developed </w:t>
      </w:r>
      <w:r w:rsidR="00146856" w:rsidRPr="002846FD">
        <w:rPr>
          <w:rFonts w:ascii="Calibri" w:eastAsia="Yu Mincho" w:hAnsi="Calibri" w:cs="Calibri"/>
          <w:bCs/>
          <w:kern w:val="0"/>
          <w:sz w:val="22"/>
          <w:lang w:eastAsia="en-US"/>
        </w:rPr>
        <w:t xml:space="preserve">11-blade </w:t>
      </w:r>
      <w:r w:rsidR="005559B1" w:rsidRPr="002846FD">
        <w:rPr>
          <w:rFonts w:ascii="Calibri" w:eastAsia="Yu Mincho" w:hAnsi="Calibri" w:cs="Calibri"/>
          <w:bCs/>
          <w:kern w:val="0"/>
          <w:sz w:val="22"/>
          <w:lang w:eastAsia="en-US"/>
        </w:rPr>
        <w:t xml:space="preserve">circular </w:t>
      </w:r>
      <w:r w:rsidRPr="002846FD">
        <w:rPr>
          <w:rFonts w:ascii="Calibri" w:eastAsia="Yu Mincho" w:hAnsi="Calibri" w:cs="Calibri"/>
          <w:bCs/>
          <w:kern w:val="0"/>
          <w:sz w:val="22"/>
          <w:lang w:eastAsia="en-US"/>
        </w:rPr>
        <w:t>aperture unit. In addition, the lens’ advanced optical design</w:t>
      </w:r>
      <w:r w:rsidR="00146856" w:rsidRPr="002846FD">
        <w:rPr>
          <w:rFonts w:ascii="Calibri" w:eastAsia="Yu Mincho" w:hAnsi="Calibri" w:cs="Calibri"/>
          <w:bCs/>
          <w:kern w:val="0"/>
          <w:sz w:val="22"/>
          <w:lang w:eastAsia="en-US"/>
        </w:rPr>
        <w:t xml:space="preserve"> including </w:t>
      </w:r>
      <w:r w:rsidR="00895C6C" w:rsidRPr="002846FD">
        <w:rPr>
          <w:rFonts w:ascii="Calibri" w:eastAsia="Yu Mincho" w:hAnsi="Calibri" w:cs="Calibri"/>
          <w:bCs/>
          <w:kern w:val="0"/>
          <w:sz w:val="22"/>
          <w:lang w:eastAsia="en-US"/>
        </w:rPr>
        <w:t xml:space="preserve">an </w:t>
      </w:r>
      <w:r w:rsidR="00146856" w:rsidRPr="002846FD">
        <w:rPr>
          <w:rFonts w:ascii="Calibri" w:eastAsia="Yu Mincho" w:hAnsi="Calibri" w:cs="Calibri"/>
          <w:bCs/>
          <w:kern w:val="0"/>
          <w:sz w:val="22"/>
          <w:lang w:eastAsia="en-US"/>
        </w:rPr>
        <w:t>XA element</w:t>
      </w:r>
      <w:r w:rsidRPr="002846FD">
        <w:rPr>
          <w:rFonts w:ascii="Calibri" w:eastAsia="Yu Mincho" w:hAnsi="Calibri" w:cs="Calibri"/>
          <w:bCs/>
          <w:kern w:val="0"/>
          <w:sz w:val="22"/>
          <w:lang w:eastAsia="en-US"/>
        </w:rPr>
        <w:t xml:space="preserve"> thoroughly suppresses the unwanted ‘onion ring’ effect</w:t>
      </w:r>
      <w:r w:rsidR="00895C6C" w:rsidRPr="002846FD">
        <w:rPr>
          <w:rFonts w:ascii="Calibri" w:eastAsia="Yu Mincho" w:hAnsi="Calibri" w:cs="Calibri"/>
          <w:bCs/>
          <w:kern w:val="0"/>
          <w:sz w:val="22"/>
          <w:lang w:eastAsia="en-US"/>
        </w:rPr>
        <w:t>,</w:t>
      </w:r>
      <w:r w:rsidR="005559B1" w:rsidRPr="002846FD">
        <w:rPr>
          <w:rFonts w:ascii="Calibri" w:eastAsia="Yu Mincho" w:hAnsi="Calibri" w:cs="Calibri"/>
          <w:bCs/>
          <w:kern w:val="0"/>
          <w:sz w:val="22"/>
          <w:lang w:eastAsia="en-US"/>
        </w:rPr>
        <w:t xml:space="preserve"> further enhancing the bokeh</w:t>
      </w:r>
      <w:r w:rsidRPr="002846FD">
        <w:rPr>
          <w:rFonts w:ascii="Calibri" w:eastAsia="Yu Mincho" w:hAnsi="Calibri" w:cs="Calibri"/>
          <w:bCs/>
          <w:kern w:val="0"/>
          <w:sz w:val="22"/>
          <w:lang w:eastAsia="en-US"/>
        </w:rPr>
        <w:t xml:space="preserve">. The </w:t>
      </w:r>
      <w:r w:rsidR="00C70016" w:rsidRPr="002846FD">
        <w:rPr>
          <w:rFonts w:ascii="Calibri" w:eastAsia="Yu Mincho" w:hAnsi="Calibri" w:cs="Calibri"/>
          <w:bCs/>
          <w:kern w:val="0"/>
          <w:sz w:val="22"/>
          <w:lang w:eastAsia="en-US"/>
        </w:rPr>
        <w:t>FE 70-200mm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also offers excellent close-up performance with deep bokeh. The minimum focusing distance is </w:t>
      </w:r>
      <w:r w:rsidR="00895C6C" w:rsidRPr="002846FD">
        <w:rPr>
          <w:rFonts w:ascii="Calibri" w:eastAsia="Yu Mincho" w:hAnsi="Calibri" w:cs="Calibri"/>
          <w:bCs/>
          <w:kern w:val="0"/>
          <w:sz w:val="22"/>
          <w:lang w:eastAsia="en-US"/>
        </w:rPr>
        <w:t xml:space="preserve">just </w:t>
      </w:r>
      <w:r w:rsidRPr="002846FD">
        <w:rPr>
          <w:rFonts w:ascii="Calibri" w:eastAsia="Yu Mincho" w:hAnsi="Calibri" w:cs="Calibri"/>
          <w:bCs/>
          <w:kern w:val="0"/>
          <w:sz w:val="22"/>
          <w:lang w:eastAsia="en-US"/>
        </w:rPr>
        <w:t>15.7 inches (0.4 meters) at 70</w:t>
      </w:r>
      <w:r w:rsidR="00FE6ED4" w:rsidRPr="002846FD">
        <w:rPr>
          <w:rFonts w:ascii="Calibri" w:eastAsia="Yu Mincho" w:hAnsi="Calibri" w:cs="Calibri"/>
          <w:bCs/>
          <w:kern w:val="0"/>
          <w:sz w:val="22"/>
          <w:lang w:eastAsia="en-US"/>
        </w:rPr>
        <w:t>mm</w:t>
      </w:r>
      <w:r w:rsidRPr="002846FD">
        <w:rPr>
          <w:rFonts w:ascii="Calibri" w:eastAsia="Yu Mincho" w:hAnsi="Calibri" w:cs="Calibri"/>
          <w:bCs/>
          <w:kern w:val="0"/>
          <w:sz w:val="22"/>
          <w:lang w:eastAsia="en-US"/>
        </w:rPr>
        <w:t xml:space="preserve"> and 32.3 inches (0.82 meters) at 200</w:t>
      </w:r>
      <w:r w:rsidR="00FE6ED4" w:rsidRPr="002846FD">
        <w:rPr>
          <w:rFonts w:ascii="Calibri" w:eastAsia="Yu Mincho" w:hAnsi="Calibri" w:cs="Calibri"/>
          <w:bCs/>
          <w:kern w:val="0"/>
          <w:sz w:val="22"/>
          <w:lang w:eastAsia="en-US"/>
        </w:rPr>
        <w:t>mm</w:t>
      </w:r>
      <w:r w:rsidR="008C3331" w:rsidRPr="002846FD">
        <w:rPr>
          <w:rFonts w:ascii="Calibri" w:eastAsia="Yu Mincho" w:hAnsi="Calibri" w:cs="Calibri"/>
          <w:bCs/>
          <w:kern w:val="0"/>
          <w:sz w:val="22"/>
          <w:lang w:eastAsia="en-US"/>
        </w:rPr>
        <w:t>, with a m</w:t>
      </w:r>
      <w:r w:rsidR="00275247" w:rsidRPr="002846FD">
        <w:rPr>
          <w:rFonts w:ascii="Calibri" w:eastAsia="Yu Mincho" w:hAnsi="Calibri" w:cs="Calibri"/>
          <w:bCs/>
          <w:kern w:val="0"/>
          <w:sz w:val="22"/>
          <w:lang w:eastAsia="en-US"/>
        </w:rPr>
        <w:t xml:space="preserve">aximum magnification </w:t>
      </w:r>
      <w:r w:rsidR="008C3331" w:rsidRPr="002846FD">
        <w:rPr>
          <w:rFonts w:ascii="Calibri" w:eastAsia="Yu Mincho" w:hAnsi="Calibri" w:cs="Calibri"/>
          <w:bCs/>
          <w:kern w:val="0"/>
          <w:sz w:val="22"/>
          <w:lang w:eastAsia="en-US"/>
        </w:rPr>
        <w:t>of</w:t>
      </w:r>
      <w:r w:rsidR="00275247" w:rsidRPr="002846FD">
        <w:rPr>
          <w:rFonts w:ascii="Calibri" w:eastAsia="Yu Mincho" w:hAnsi="Calibri" w:cs="Calibri"/>
          <w:bCs/>
          <w:kern w:val="0"/>
          <w:sz w:val="22"/>
          <w:lang w:eastAsia="en-US"/>
        </w:rPr>
        <w:t xml:space="preserve"> 0.3</w:t>
      </w:r>
      <w:r w:rsidR="008C3331" w:rsidRPr="002846FD">
        <w:rPr>
          <w:rFonts w:ascii="Calibri" w:eastAsia="Yu Mincho" w:hAnsi="Calibri" w:cs="Calibri"/>
          <w:bCs/>
          <w:kern w:val="0"/>
          <w:sz w:val="22"/>
          <w:lang w:eastAsia="en-US"/>
        </w:rPr>
        <w:t>x</w:t>
      </w:r>
      <w:r w:rsidR="00275247" w:rsidRPr="002846FD">
        <w:rPr>
          <w:rFonts w:ascii="Calibri" w:eastAsia="Yu Mincho" w:hAnsi="Calibri" w:cs="Calibri"/>
          <w:bCs/>
          <w:kern w:val="0"/>
          <w:sz w:val="22"/>
          <w:lang w:eastAsia="en-US"/>
        </w:rPr>
        <w:t>.</w:t>
      </w:r>
      <w:r w:rsidR="00275247" w:rsidRPr="002846FD">
        <w:rPr>
          <w:rFonts w:ascii="Calibri" w:eastAsia="Yu Mincho" w:hAnsi="Calibri" w:cs="Calibri" w:hint="eastAsia"/>
          <w:bCs/>
          <w:kern w:val="0"/>
          <w:sz w:val="22"/>
        </w:rPr>
        <w:t xml:space="preserve">　</w:t>
      </w:r>
      <w:r w:rsidR="00146856" w:rsidRPr="002846FD">
        <w:rPr>
          <w:rFonts w:ascii="Calibri" w:eastAsia="Yu Mincho" w:hAnsi="Calibri" w:cs="Calibri"/>
          <w:bCs/>
          <w:kern w:val="0"/>
          <w:sz w:val="22"/>
          <w:lang w:eastAsia="en-US"/>
        </w:rPr>
        <w:t>Moreover</w:t>
      </w:r>
      <w:r w:rsidRPr="002846FD">
        <w:rPr>
          <w:rFonts w:ascii="Calibri" w:eastAsia="Yu Mincho" w:hAnsi="Calibri" w:cs="Calibri"/>
          <w:bCs/>
          <w:kern w:val="0"/>
          <w:sz w:val="22"/>
          <w:lang w:eastAsia="en-US"/>
        </w:rPr>
        <w:t xml:space="preserve">, the </w:t>
      </w:r>
      <w:r w:rsidR="00C70016" w:rsidRPr="002846FD">
        <w:rPr>
          <w:rFonts w:ascii="Calibri" w:eastAsia="Yu Mincho" w:hAnsi="Calibri" w:cs="Calibri"/>
          <w:bCs/>
          <w:kern w:val="0"/>
          <w:sz w:val="22"/>
          <w:lang w:eastAsia="en-US"/>
        </w:rPr>
        <w:t>FE 70-200mm F2.8 GM OSS II</w:t>
      </w:r>
      <w:r w:rsidR="0034203B" w:rsidRPr="002846FD">
        <w:rPr>
          <w:rFonts w:ascii="Calibri" w:eastAsia="Yu Mincho" w:hAnsi="Calibri" w:cs="Calibri"/>
          <w:bCs/>
          <w:kern w:val="0"/>
          <w:sz w:val="22"/>
          <w:lang w:eastAsia="en-US"/>
        </w:rPr>
        <w:t>​</w:t>
      </w:r>
      <w:r w:rsidR="00146856" w:rsidRPr="002846FD">
        <w:rPr>
          <w:rFonts w:ascii="Calibri" w:eastAsia="Yu Mincho" w:hAnsi="Calibri" w:cs="Calibri"/>
          <w:bCs/>
          <w:kern w:val="0"/>
          <w:sz w:val="22"/>
          <w:lang w:eastAsia="en-US"/>
        </w:rPr>
        <w:t xml:space="preserve"> </w:t>
      </w:r>
      <w:r w:rsidRPr="002846FD">
        <w:rPr>
          <w:rFonts w:ascii="Calibri" w:eastAsia="Yu Mincho" w:hAnsi="Calibri" w:cs="Calibri"/>
          <w:bCs/>
          <w:kern w:val="0"/>
          <w:sz w:val="22"/>
          <w:lang w:eastAsia="en-US"/>
        </w:rPr>
        <w:t xml:space="preserve">can be easily paired with </w:t>
      </w:r>
      <w:r w:rsidR="00895C6C" w:rsidRPr="002846FD">
        <w:rPr>
          <w:rFonts w:ascii="Calibri" w:eastAsia="Yu Mincho" w:hAnsi="Calibri" w:cs="Calibri"/>
          <w:bCs/>
          <w:kern w:val="0"/>
          <w:sz w:val="22"/>
          <w:lang w:eastAsia="en-US"/>
        </w:rPr>
        <w:t>Sony’s</w:t>
      </w:r>
      <w:r w:rsidRPr="002846FD">
        <w:rPr>
          <w:rFonts w:ascii="Calibri" w:eastAsia="Yu Mincho" w:hAnsi="Calibri" w:cs="Calibri"/>
          <w:bCs/>
          <w:kern w:val="0"/>
          <w:sz w:val="22"/>
          <w:lang w:eastAsia="en-US"/>
        </w:rPr>
        <w:t xml:space="preserve"> high-performance 1.4</w:t>
      </w:r>
      <w:r w:rsidR="00AD6870" w:rsidRPr="002846FD">
        <w:rPr>
          <w:rFonts w:ascii="Calibri" w:eastAsia="Yu Mincho" w:hAnsi="Calibri" w:cs="Calibri"/>
          <w:bCs/>
          <w:kern w:val="0"/>
          <w:sz w:val="22"/>
          <w:lang w:eastAsia="en-US"/>
        </w:rPr>
        <w:t>x</w:t>
      </w:r>
      <w:r w:rsidRPr="002846FD">
        <w:rPr>
          <w:rFonts w:ascii="Calibri" w:eastAsia="Yu Mincho" w:hAnsi="Calibri" w:cs="Calibri"/>
          <w:bCs/>
          <w:kern w:val="0"/>
          <w:sz w:val="22"/>
          <w:lang w:eastAsia="en-US"/>
        </w:rPr>
        <w:t xml:space="preserve"> or 2.0</w:t>
      </w:r>
      <w:r w:rsidR="00AD6870" w:rsidRPr="002846FD">
        <w:rPr>
          <w:rFonts w:ascii="Calibri" w:eastAsia="Yu Mincho" w:hAnsi="Calibri" w:cs="Calibri"/>
          <w:bCs/>
          <w:kern w:val="0"/>
          <w:sz w:val="22"/>
          <w:lang w:eastAsia="en-US"/>
        </w:rPr>
        <w:t>x</w:t>
      </w:r>
      <w:r w:rsidRPr="002846FD">
        <w:rPr>
          <w:rFonts w:ascii="Calibri" w:eastAsia="Yu Mincho" w:hAnsi="Calibri" w:cs="Calibri"/>
          <w:bCs/>
          <w:kern w:val="0"/>
          <w:sz w:val="22"/>
          <w:lang w:eastAsia="en-US"/>
        </w:rPr>
        <w:t xml:space="preserve"> teleconverter</w:t>
      </w:r>
      <w:r w:rsidRPr="002846FD">
        <w:rPr>
          <w:rFonts w:ascii="Calibri" w:eastAsia="Yu Mincho" w:hAnsi="Calibri" w:cs="Calibri"/>
          <w:bCs/>
          <w:kern w:val="0"/>
          <w:sz w:val="22"/>
          <w:vertAlign w:val="superscript"/>
          <w:lang w:eastAsia="en-US"/>
        </w:rPr>
        <w:endnoteReference w:id="4"/>
      </w:r>
      <w:r w:rsidRPr="002846FD">
        <w:rPr>
          <w:rFonts w:ascii="Calibri" w:eastAsia="Yu Mincho" w:hAnsi="Calibri" w:cs="Calibri"/>
          <w:bCs/>
          <w:kern w:val="0"/>
          <w:sz w:val="22"/>
          <w:lang w:eastAsia="en-US"/>
        </w:rPr>
        <w:t xml:space="preserve"> to extend the lens’ focal length to 400</w:t>
      </w:r>
      <w:r w:rsidR="00FE6ED4" w:rsidRPr="002846FD">
        <w:rPr>
          <w:rFonts w:ascii="Calibri" w:eastAsia="Yu Mincho" w:hAnsi="Calibri" w:cs="Calibri"/>
          <w:bCs/>
          <w:kern w:val="0"/>
          <w:sz w:val="22"/>
          <w:lang w:eastAsia="en-US"/>
        </w:rPr>
        <w:t>mm</w:t>
      </w:r>
      <w:r w:rsidR="00895C6C" w:rsidRPr="002846FD">
        <w:rPr>
          <w:rStyle w:val="EndnoteReference"/>
          <w:rFonts w:ascii="Calibri" w:eastAsia="Yu Mincho" w:hAnsi="Calibri" w:cs="Calibri"/>
          <w:bCs/>
          <w:kern w:val="0"/>
          <w:sz w:val="22"/>
          <w:lang w:eastAsia="en-US"/>
        </w:rPr>
        <w:endnoteReference w:id="5"/>
      </w:r>
      <w:r w:rsidRPr="002846FD">
        <w:rPr>
          <w:rFonts w:ascii="Calibri" w:eastAsia="Yu Mincho" w:hAnsi="Calibri" w:cs="Calibri"/>
          <w:bCs/>
          <w:kern w:val="0"/>
          <w:sz w:val="22"/>
          <w:lang w:eastAsia="en-US"/>
        </w:rPr>
        <w:t xml:space="preserve"> at an F5.6 aperture, all while maintaining its G Master quality.</w:t>
      </w:r>
    </w:p>
    <w:p w14:paraId="33CE8D2E"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160AF528" w14:textId="011E7365"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 xml:space="preserve">To avoid any unwanted flare and ghosting in </w:t>
      </w:r>
      <w:r w:rsidR="00895C6C" w:rsidRPr="002846FD">
        <w:rPr>
          <w:rFonts w:ascii="Calibri" w:eastAsia="Yu Mincho" w:hAnsi="Calibri" w:cs="Calibri"/>
          <w:bCs/>
          <w:kern w:val="0"/>
          <w:sz w:val="22"/>
          <w:lang w:eastAsia="en-US"/>
        </w:rPr>
        <w:t>challenging</w:t>
      </w:r>
      <w:r w:rsidRPr="002846FD">
        <w:rPr>
          <w:rFonts w:ascii="Calibri" w:eastAsia="Yu Mincho" w:hAnsi="Calibri" w:cs="Calibri"/>
          <w:bCs/>
          <w:kern w:val="0"/>
          <w:sz w:val="22"/>
          <w:lang w:eastAsia="en-US"/>
        </w:rPr>
        <w:t xml:space="preserve"> lighting conditions, Sony’s original Nano </w:t>
      </w:r>
      <w:r w:rsidR="00146856" w:rsidRPr="002846FD">
        <w:rPr>
          <w:rFonts w:ascii="Calibri" w:eastAsia="Yu Mincho" w:hAnsi="Calibri" w:cs="Calibri"/>
          <w:bCs/>
          <w:kern w:val="0"/>
          <w:sz w:val="22"/>
          <w:lang w:eastAsia="en-US"/>
        </w:rPr>
        <w:t xml:space="preserve">AR </w:t>
      </w:r>
      <w:r w:rsidRPr="002846FD">
        <w:rPr>
          <w:rFonts w:ascii="Calibri" w:eastAsia="Yu Mincho" w:hAnsi="Calibri" w:cs="Calibri"/>
          <w:bCs/>
          <w:kern w:val="0"/>
          <w:sz w:val="22"/>
          <w:lang w:eastAsia="en-US"/>
        </w:rPr>
        <w:t xml:space="preserve">Coating II produces a uniform anti-reflection coating on the surface of the lens. In addition, the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’s optical design also effectively suppresses internal reflections to improve clarity</w:t>
      </w:r>
      <w:r w:rsidR="00AE0F4E" w:rsidRPr="002846FD">
        <w:rPr>
          <w:rFonts w:ascii="Calibri" w:eastAsia="Yu Mincho" w:hAnsi="Calibri" w:cs="Calibri"/>
          <w:bCs/>
          <w:kern w:val="0"/>
          <w:sz w:val="22"/>
          <w:lang w:eastAsia="en-US"/>
        </w:rPr>
        <w:t>.</w:t>
      </w:r>
    </w:p>
    <w:p w14:paraId="3D6BB209"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6799C714" w14:textId="69F1B82D" w:rsidR="006800FB" w:rsidRPr="002846FD" w:rsidRDefault="006800FB" w:rsidP="006800FB">
      <w:pPr>
        <w:widowControl/>
        <w:pBdr>
          <w:top w:val="nil"/>
          <w:left w:val="nil"/>
          <w:bottom w:val="nil"/>
          <w:right w:val="nil"/>
          <w:between w:val="nil"/>
        </w:pBdr>
        <w:jc w:val="left"/>
        <w:rPr>
          <w:rFonts w:ascii="Calibri" w:eastAsia="Yu Mincho" w:hAnsi="Calibri" w:cs="Calibri"/>
          <w:b/>
          <w:kern w:val="0"/>
          <w:sz w:val="22"/>
          <w:lang w:eastAsia="en-US"/>
        </w:rPr>
      </w:pPr>
      <w:r w:rsidRPr="002846FD">
        <w:rPr>
          <w:rFonts w:ascii="Calibri" w:eastAsia="Yu Mincho" w:hAnsi="Calibri" w:cs="Calibri"/>
          <w:b/>
          <w:kern w:val="0"/>
          <w:sz w:val="22"/>
          <w:lang w:eastAsia="en-US"/>
        </w:rPr>
        <w:t>Industry-</w:t>
      </w:r>
      <w:r w:rsidR="00AE0F4E" w:rsidRPr="002846FD">
        <w:rPr>
          <w:rFonts w:ascii="Calibri" w:eastAsia="Yu Mincho" w:hAnsi="Calibri" w:cs="Calibri"/>
          <w:b/>
          <w:kern w:val="0"/>
          <w:sz w:val="22"/>
          <w:lang w:eastAsia="en-US"/>
        </w:rPr>
        <w:t>l</w:t>
      </w:r>
      <w:r w:rsidRPr="002846FD">
        <w:rPr>
          <w:rFonts w:ascii="Calibri" w:eastAsia="Yu Mincho" w:hAnsi="Calibri" w:cs="Calibri"/>
          <w:b/>
          <w:kern w:val="0"/>
          <w:sz w:val="22"/>
          <w:lang w:eastAsia="en-US"/>
        </w:rPr>
        <w:t>eading Autofocus</w:t>
      </w:r>
    </w:p>
    <w:p w14:paraId="555C5188" w14:textId="338DD843"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 xml:space="preserve">The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’s state-of-the-art lens technology brings out the best in the advanced camera body it is paired with. The new lens uses four Sony-original XD (extreme dynamic) </w:t>
      </w:r>
      <w:r w:rsidR="00146856" w:rsidRPr="002846FD">
        <w:rPr>
          <w:rFonts w:ascii="Calibri" w:eastAsia="Yu Mincho" w:hAnsi="Calibri" w:cs="Calibri"/>
          <w:bCs/>
          <w:kern w:val="0"/>
          <w:sz w:val="22"/>
          <w:lang w:eastAsia="en-US"/>
        </w:rPr>
        <w:t>L</w:t>
      </w:r>
      <w:r w:rsidRPr="002846FD">
        <w:rPr>
          <w:rFonts w:ascii="Calibri" w:eastAsia="Yu Mincho" w:hAnsi="Calibri" w:cs="Calibri"/>
          <w:bCs/>
          <w:kern w:val="0"/>
          <w:sz w:val="22"/>
          <w:lang w:eastAsia="en-US"/>
        </w:rPr>
        <w:t xml:space="preserve">inear </w:t>
      </w:r>
      <w:r w:rsidR="00146856" w:rsidRPr="002846FD">
        <w:rPr>
          <w:rFonts w:ascii="Calibri" w:eastAsia="Yu Mincho" w:hAnsi="Calibri" w:cs="Calibri"/>
          <w:bCs/>
          <w:kern w:val="0"/>
          <w:sz w:val="22"/>
          <w:lang w:eastAsia="en-US"/>
        </w:rPr>
        <w:t>M</w:t>
      </w:r>
      <w:r w:rsidRPr="002846FD">
        <w:rPr>
          <w:rFonts w:ascii="Calibri" w:eastAsia="Yu Mincho" w:hAnsi="Calibri" w:cs="Calibri"/>
          <w:bCs/>
          <w:kern w:val="0"/>
          <w:sz w:val="22"/>
          <w:lang w:eastAsia="en-US"/>
        </w:rPr>
        <w:t>otors for extraordinary fast and precise AF</w:t>
      </w:r>
      <w:r w:rsidR="007B6B29" w:rsidRPr="002846FD">
        <w:rPr>
          <w:rFonts w:ascii="Calibri" w:eastAsia="Yu Mincho" w:hAnsi="Calibri" w:cs="Calibri"/>
          <w:bCs/>
          <w:kern w:val="0"/>
          <w:sz w:val="22"/>
          <w:lang w:eastAsia="en-US"/>
        </w:rPr>
        <w:t xml:space="preserve">, making it </w:t>
      </w:r>
      <w:r w:rsidR="002355A8" w:rsidRPr="002846FD">
        <w:rPr>
          <w:rFonts w:ascii="Calibri" w:eastAsia="Yu Mincho" w:hAnsi="Calibri" w:cs="Calibri"/>
          <w:bCs/>
          <w:kern w:val="0"/>
          <w:sz w:val="22"/>
          <w:lang w:eastAsia="en-US"/>
        </w:rPr>
        <w:t xml:space="preserve">up to approximately </w:t>
      </w:r>
      <w:r w:rsidR="00AF3A8A" w:rsidRPr="002846FD">
        <w:rPr>
          <w:rFonts w:ascii="Calibri" w:eastAsia="Yu Mincho" w:hAnsi="Calibri" w:cs="Calibri"/>
          <w:bCs/>
          <w:kern w:val="0"/>
          <w:sz w:val="22"/>
          <w:lang w:eastAsia="en-US"/>
        </w:rPr>
        <w:t>four</w:t>
      </w:r>
      <w:r w:rsidR="007B6B29" w:rsidRPr="002846FD">
        <w:rPr>
          <w:rFonts w:ascii="Calibri" w:eastAsia="Yu Mincho" w:hAnsi="Calibri" w:cs="Calibri"/>
          <w:bCs/>
          <w:kern w:val="0"/>
          <w:sz w:val="22"/>
          <w:lang w:eastAsia="en-US"/>
        </w:rPr>
        <w:t xml:space="preserve"> times</w:t>
      </w:r>
      <w:r w:rsidR="008C3331" w:rsidRPr="002846FD">
        <w:rPr>
          <w:rFonts w:ascii="Calibri" w:eastAsia="Yu Mincho" w:hAnsi="Calibri" w:cs="Calibri"/>
          <w:bCs/>
          <w:kern w:val="0"/>
          <w:sz w:val="22"/>
          <w:lang w:eastAsia="en-US"/>
        </w:rPr>
        <w:t xml:space="preserve"> </w:t>
      </w:r>
      <w:proofErr w:type="spellStart"/>
      <w:r w:rsidR="007B6B29" w:rsidRPr="002846FD">
        <w:rPr>
          <w:rFonts w:ascii="Calibri" w:eastAsia="Yu Mincho" w:hAnsi="Calibri" w:cs="Calibri"/>
          <w:bCs/>
          <w:kern w:val="0"/>
          <w:sz w:val="22"/>
          <w:lang w:eastAsia="en-US"/>
        </w:rPr>
        <w:t>faster</w:t>
      </w:r>
      <w:r w:rsidR="008C3331" w:rsidRPr="002846FD">
        <w:rPr>
          <w:rFonts w:ascii="Calibri" w:eastAsia="Yu Mincho" w:hAnsi="Calibri" w:cs="Times New Roman"/>
          <w:bCs/>
          <w:kern w:val="0"/>
          <w:sz w:val="22"/>
          <w:vertAlign w:val="superscript"/>
          <w:lang w:eastAsia="en-US"/>
        </w:rPr>
        <w:fldChar w:fldCharType="begin"/>
      </w:r>
      <w:r w:rsidR="008C3331" w:rsidRPr="002846FD">
        <w:rPr>
          <w:rFonts w:ascii="Calibri" w:eastAsia="Yu Mincho" w:hAnsi="Calibri" w:cs="Times New Roman"/>
          <w:bCs/>
          <w:kern w:val="0"/>
          <w:sz w:val="22"/>
          <w:vertAlign w:val="superscript"/>
          <w:lang w:eastAsia="en-US"/>
        </w:rPr>
        <w:instrText xml:space="preserve"> NOTEREF _Ref84423534 \h  \* MERGEFORMAT </w:instrText>
      </w:r>
      <w:r w:rsidR="008C3331" w:rsidRPr="002846FD">
        <w:rPr>
          <w:rFonts w:ascii="Calibri" w:eastAsia="Yu Mincho" w:hAnsi="Calibri" w:cs="Times New Roman"/>
          <w:bCs/>
          <w:kern w:val="0"/>
          <w:sz w:val="22"/>
          <w:vertAlign w:val="superscript"/>
          <w:lang w:eastAsia="en-US"/>
        </w:rPr>
      </w:r>
      <w:r w:rsidR="008C3331" w:rsidRPr="002846FD">
        <w:rPr>
          <w:rFonts w:ascii="Calibri" w:eastAsia="Yu Mincho" w:hAnsi="Calibri" w:cs="Times New Roman"/>
          <w:bCs/>
          <w:kern w:val="0"/>
          <w:sz w:val="22"/>
          <w:vertAlign w:val="superscript"/>
          <w:lang w:eastAsia="en-US"/>
        </w:rPr>
        <w:fldChar w:fldCharType="separate"/>
      </w:r>
      <w:r w:rsidR="008C3331" w:rsidRPr="002846FD">
        <w:rPr>
          <w:rFonts w:ascii="Calibri" w:eastAsia="Yu Mincho" w:hAnsi="Calibri" w:cs="Times New Roman"/>
          <w:bCs/>
          <w:kern w:val="0"/>
          <w:sz w:val="22"/>
          <w:vertAlign w:val="superscript"/>
          <w:lang w:eastAsia="en-US"/>
        </w:rPr>
        <w:t>ii</w:t>
      </w:r>
      <w:proofErr w:type="spellEnd"/>
      <w:r w:rsidR="008C3331" w:rsidRPr="002846FD">
        <w:rPr>
          <w:rFonts w:ascii="Calibri" w:eastAsia="Yu Mincho" w:hAnsi="Calibri" w:cs="Times New Roman"/>
          <w:bCs/>
          <w:kern w:val="0"/>
          <w:sz w:val="22"/>
          <w:vertAlign w:val="superscript"/>
          <w:lang w:eastAsia="en-US"/>
        </w:rPr>
        <w:fldChar w:fldCharType="end"/>
      </w:r>
      <w:r w:rsidR="007B6B29" w:rsidRPr="002846FD">
        <w:rPr>
          <w:rFonts w:ascii="Calibri" w:eastAsia="Yu Mincho" w:hAnsi="Calibri" w:cs="Calibri"/>
          <w:bCs/>
          <w:kern w:val="0"/>
          <w:sz w:val="22"/>
          <w:lang w:eastAsia="en-US"/>
        </w:rPr>
        <w:t xml:space="preserve"> and </w:t>
      </w:r>
      <w:r w:rsidR="00895C6C" w:rsidRPr="002846FD">
        <w:rPr>
          <w:rFonts w:ascii="Calibri" w:eastAsia="Yu Mincho" w:hAnsi="Calibri" w:cs="Calibri"/>
          <w:bCs/>
          <w:kern w:val="0"/>
          <w:sz w:val="22"/>
          <w:lang w:eastAsia="en-US"/>
        </w:rPr>
        <w:t xml:space="preserve">with </w:t>
      </w:r>
      <w:r w:rsidR="00AE0F4E" w:rsidRPr="002846FD">
        <w:rPr>
          <w:rFonts w:ascii="Calibri" w:eastAsia="Yu Mincho" w:hAnsi="Calibri" w:cs="Calibri"/>
          <w:bCs/>
          <w:kern w:val="0"/>
          <w:sz w:val="22"/>
          <w:lang w:eastAsia="en-US"/>
        </w:rPr>
        <w:t xml:space="preserve">focus tracking improved by </w:t>
      </w:r>
      <w:r w:rsidR="007B6B29" w:rsidRPr="002846FD">
        <w:rPr>
          <w:rFonts w:ascii="Calibri" w:eastAsia="Yu Mincho" w:hAnsi="Calibri" w:cs="Calibri"/>
          <w:bCs/>
          <w:kern w:val="0"/>
          <w:sz w:val="22"/>
          <w:lang w:eastAsia="en-US"/>
        </w:rPr>
        <w:t>30%</w:t>
      </w:r>
      <w:r w:rsidR="00AE0F4E" w:rsidRPr="002846FD">
        <w:rPr>
          <w:rFonts w:ascii="Calibri" w:eastAsia="Yu Mincho" w:hAnsi="Calibri" w:cs="Calibri"/>
          <w:bCs/>
          <w:kern w:val="0"/>
          <w:sz w:val="22"/>
          <w:lang w:eastAsia="en-US"/>
        </w:rPr>
        <w:t xml:space="preserve"> when compared to the previous </w:t>
      </w:r>
      <w:proofErr w:type="spellStart"/>
      <w:r w:rsidR="00AE0F4E" w:rsidRPr="002846FD">
        <w:rPr>
          <w:rFonts w:ascii="Calibri" w:eastAsia="Yu Mincho" w:hAnsi="Calibri" w:cs="Calibri"/>
          <w:bCs/>
          <w:kern w:val="0"/>
          <w:sz w:val="22"/>
          <w:lang w:eastAsia="en-US"/>
        </w:rPr>
        <w:t>model</w:t>
      </w:r>
      <w:r w:rsidR="008C3331" w:rsidRPr="002846FD">
        <w:rPr>
          <w:rFonts w:ascii="Calibri" w:eastAsia="Yu Mincho" w:hAnsi="Calibri" w:cs="Times New Roman"/>
          <w:bCs/>
          <w:kern w:val="0"/>
          <w:sz w:val="22"/>
          <w:vertAlign w:val="superscript"/>
          <w:lang w:eastAsia="en-US"/>
        </w:rPr>
        <w:fldChar w:fldCharType="begin"/>
      </w:r>
      <w:r w:rsidR="008C3331" w:rsidRPr="002846FD">
        <w:rPr>
          <w:rFonts w:ascii="Calibri" w:eastAsia="Yu Mincho" w:hAnsi="Calibri" w:cs="Times New Roman"/>
          <w:bCs/>
          <w:kern w:val="0"/>
          <w:sz w:val="22"/>
          <w:vertAlign w:val="superscript"/>
          <w:lang w:eastAsia="en-US"/>
        </w:rPr>
        <w:instrText xml:space="preserve"> NOTEREF _Ref84423534 \h  \* MERGEFORMAT </w:instrText>
      </w:r>
      <w:r w:rsidR="008C3331" w:rsidRPr="002846FD">
        <w:rPr>
          <w:rFonts w:ascii="Calibri" w:eastAsia="Yu Mincho" w:hAnsi="Calibri" w:cs="Times New Roman"/>
          <w:bCs/>
          <w:kern w:val="0"/>
          <w:sz w:val="22"/>
          <w:vertAlign w:val="superscript"/>
          <w:lang w:eastAsia="en-US"/>
        </w:rPr>
      </w:r>
      <w:r w:rsidR="008C3331" w:rsidRPr="002846FD">
        <w:rPr>
          <w:rFonts w:ascii="Calibri" w:eastAsia="Yu Mincho" w:hAnsi="Calibri" w:cs="Times New Roman"/>
          <w:bCs/>
          <w:kern w:val="0"/>
          <w:sz w:val="22"/>
          <w:vertAlign w:val="superscript"/>
          <w:lang w:eastAsia="en-US"/>
        </w:rPr>
        <w:fldChar w:fldCharType="separate"/>
      </w:r>
      <w:r w:rsidR="008C3331" w:rsidRPr="002846FD">
        <w:rPr>
          <w:rFonts w:ascii="Calibri" w:eastAsia="Yu Mincho" w:hAnsi="Calibri" w:cs="Times New Roman"/>
          <w:bCs/>
          <w:kern w:val="0"/>
          <w:sz w:val="22"/>
          <w:vertAlign w:val="superscript"/>
          <w:lang w:eastAsia="en-US"/>
        </w:rPr>
        <w:t>ii</w:t>
      </w:r>
      <w:proofErr w:type="spellEnd"/>
      <w:r w:rsidR="008C3331" w:rsidRPr="002846FD">
        <w:rPr>
          <w:rFonts w:ascii="Calibri" w:eastAsia="Yu Mincho" w:hAnsi="Calibri" w:cs="Times New Roman"/>
          <w:bCs/>
          <w:kern w:val="0"/>
          <w:sz w:val="22"/>
          <w:vertAlign w:val="superscript"/>
          <w:lang w:eastAsia="en-US"/>
        </w:rPr>
        <w:fldChar w:fldCharType="end"/>
      </w:r>
      <w:r w:rsidR="00B925E8" w:rsidRPr="002846FD">
        <w:rPr>
          <w:rFonts w:ascii="Calibri" w:eastAsia="Yu Mincho" w:hAnsi="Calibri" w:cs="Calibri"/>
          <w:bCs/>
          <w:kern w:val="0"/>
          <w:sz w:val="22"/>
          <w:lang w:eastAsia="en-US"/>
        </w:rPr>
        <w:t xml:space="preserve">. </w:t>
      </w:r>
      <w:r w:rsidRPr="002846FD">
        <w:rPr>
          <w:rFonts w:ascii="Calibri" w:eastAsia="Yu Mincho" w:hAnsi="Calibri" w:cs="Calibri"/>
          <w:bCs/>
          <w:kern w:val="0"/>
          <w:sz w:val="22"/>
          <w:lang w:eastAsia="en-US"/>
        </w:rPr>
        <w:t xml:space="preserve">When paired with Sony’s flagship Alpha 1, the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is capable of high-speed continuous shooting at up to 30 fps</w:t>
      </w:r>
      <w:r w:rsidR="008C3331" w:rsidRPr="002846FD">
        <w:rPr>
          <w:rStyle w:val="EndnoteReference"/>
          <w:rFonts w:ascii="Calibri" w:eastAsia="Yu Mincho" w:hAnsi="Calibri" w:cs="Calibri"/>
          <w:bCs/>
          <w:kern w:val="0"/>
          <w:sz w:val="22"/>
          <w:lang w:eastAsia="en-US"/>
        </w:rPr>
        <w:endnoteReference w:id="6"/>
      </w:r>
      <w:r w:rsidRPr="002846FD">
        <w:rPr>
          <w:rFonts w:ascii="Calibri" w:eastAsia="Yu Mincho" w:hAnsi="Calibri" w:cs="Calibri"/>
          <w:bCs/>
          <w:kern w:val="0"/>
          <w:sz w:val="22"/>
          <w:lang w:eastAsia="en-US"/>
        </w:rPr>
        <w:t>.</w:t>
      </w:r>
      <w:r w:rsidR="007B6B29" w:rsidRPr="002846FD">
        <w:rPr>
          <w:rFonts w:ascii="Calibri" w:eastAsia="Yu Mincho" w:hAnsi="Calibri" w:cs="Calibri"/>
          <w:bCs/>
          <w:kern w:val="0"/>
          <w:sz w:val="22"/>
          <w:lang w:eastAsia="en-US"/>
        </w:rPr>
        <w:t xml:space="preserve"> </w:t>
      </w:r>
      <w:r w:rsidR="00AE0F4E" w:rsidRPr="002846FD">
        <w:rPr>
          <w:rFonts w:ascii="Calibri" w:eastAsia="Yu Mincho" w:hAnsi="Calibri" w:cs="Calibri"/>
          <w:bCs/>
          <w:kern w:val="0"/>
          <w:sz w:val="22"/>
          <w:lang w:eastAsia="en-US"/>
        </w:rPr>
        <w:t xml:space="preserve">Superb </w:t>
      </w:r>
      <w:r w:rsidR="007B6B29" w:rsidRPr="002846FD">
        <w:rPr>
          <w:rFonts w:ascii="Calibri" w:eastAsia="Yu Mincho" w:hAnsi="Calibri" w:cs="Calibri"/>
          <w:bCs/>
          <w:kern w:val="0"/>
          <w:sz w:val="22"/>
          <w:lang w:eastAsia="en-US"/>
        </w:rPr>
        <w:t>AF tracking is also available even when using a teleconverter.</w:t>
      </w:r>
      <w:r w:rsidR="006E2BC7" w:rsidRPr="002846FD">
        <w:rPr>
          <w:rFonts w:ascii="Calibri" w:eastAsia="Yu Mincho" w:hAnsi="Calibri" w:cs="Calibri"/>
          <w:bCs/>
          <w:kern w:val="0"/>
          <w:sz w:val="22"/>
          <w:lang w:eastAsia="en-US"/>
        </w:rPr>
        <w:t xml:space="preserve"> </w:t>
      </w:r>
      <w:r w:rsidRPr="002846FD">
        <w:rPr>
          <w:rFonts w:ascii="Calibri" w:eastAsia="Yu Mincho" w:hAnsi="Calibri" w:cs="Calibri"/>
          <w:bCs/>
          <w:kern w:val="0"/>
          <w:sz w:val="22"/>
          <w:lang w:eastAsia="en-US"/>
        </w:rPr>
        <w:t xml:space="preserve">For video, the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offers smooth and </w:t>
      </w:r>
      <w:r w:rsidR="00AF4893" w:rsidRPr="002846FD">
        <w:rPr>
          <w:rFonts w:ascii="Calibri" w:eastAsia="Yu Mincho" w:hAnsi="Calibri" w:cs="Calibri"/>
          <w:bCs/>
          <w:kern w:val="0"/>
          <w:sz w:val="22"/>
          <w:lang w:eastAsia="en-US"/>
        </w:rPr>
        <w:t xml:space="preserve">quiet </w:t>
      </w:r>
      <w:r w:rsidRPr="002846FD">
        <w:rPr>
          <w:rFonts w:ascii="Calibri" w:eastAsia="Yu Mincho" w:hAnsi="Calibri" w:cs="Calibri"/>
          <w:bCs/>
          <w:kern w:val="0"/>
          <w:sz w:val="22"/>
          <w:lang w:eastAsia="en-US"/>
        </w:rPr>
        <w:t>AF to reliably lock in focus and track fast</w:t>
      </w:r>
      <w:r w:rsidR="00AF3A8A"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moving subjects</w:t>
      </w:r>
      <w:r w:rsidR="00895C6C"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even while zooming</w:t>
      </w:r>
      <w:r w:rsidR="00AF3A8A"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so the user can leave the focusing to the camera.</w:t>
      </w:r>
      <w:r w:rsidR="007C55A4" w:rsidRPr="002846FD" w:rsidDel="007C55A4">
        <w:rPr>
          <w:rFonts w:ascii="Calibri" w:eastAsia="Yu Mincho" w:hAnsi="Calibri" w:cs="Calibri"/>
          <w:bCs/>
          <w:kern w:val="0"/>
          <w:sz w:val="22"/>
          <w:lang w:eastAsia="en-US"/>
        </w:rPr>
        <w:t xml:space="preserve"> </w:t>
      </w:r>
    </w:p>
    <w:p w14:paraId="51B0C012"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w:t>
      </w:r>
    </w:p>
    <w:p w14:paraId="04C56170"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
          <w:kern w:val="0"/>
          <w:sz w:val="22"/>
          <w:lang w:eastAsia="en-US"/>
        </w:rPr>
      </w:pPr>
      <w:r w:rsidRPr="002846FD">
        <w:rPr>
          <w:rFonts w:ascii="Calibri" w:eastAsia="Yu Mincho" w:hAnsi="Calibri" w:cs="Calibri"/>
          <w:b/>
          <w:kern w:val="0"/>
          <w:sz w:val="22"/>
          <w:lang w:eastAsia="en-US"/>
        </w:rPr>
        <w:t>Advanced Features for Video</w:t>
      </w:r>
    </w:p>
    <w:p w14:paraId="2337B292" w14:textId="501CD176"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 xml:space="preserve">With its constant F2.8 maximum aperture, astounding AF performance, versatile control, and solid reliability, the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is </w:t>
      </w:r>
      <w:r w:rsidR="007B6B29" w:rsidRPr="002846FD">
        <w:rPr>
          <w:rFonts w:ascii="Calibri" w:eastAsia="Yu Mincho" w:hAnsi="Calibri" w:cs="Calibri"/>
          <w:bCs/>
          <w:kern w:val="0"/>
          <w:sz w:val="22"/>
          <w:lang w:eastAsia="en-US"/>
        </w:rPr>
        <w:t xml:space="preserve">a </w:t>
      </w:r>
      <w:r w:rsidRPr="002846FD">
        <w:rPr>
          <w:rFonts w:ascii="Calibri" w:eastAsia="Yu Mincho" w:hAnsi="Calibri" w:cs="Calibri"/>
          <w:bCs/>
          <w:kern w:val="0"/>
          <w:sz w:val="22"/>
          <w:lang w:eastAsia="en-US"/>
        </w:rPr>
        <w:t>perfect choice for video. The new lens was designed to dramatically reduce focus breathing, focus shift, and axis shift when zooming so that there is minimal unwanted image movement and angle of view variations.</w:t>
      </w:r>
    </w:p>
    <w:p w14:paraId="2ACA5D50"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306A8A79" w14:textId="7B6A6781" w:rsidR="006800FB" w:rsidRPr="002846FD" w:rsidRDefault="006800FB" w:rsidP="1E6F0E16">
      <w:pPr>
        <w:widowControl/>
        <w:pBdr>
          <w:top w:val="nil"/>
          <w:left w:val="nil"/>
          <w:bottom w:val="nil"/>
          <w:right w:val="nil"/>
          <w:between w:val="nil"/>
        </w:pBdr>
        <w:jc w:val="left"/>
        <w:rPr>
          <w:rFonts w:ascii="Calibri" w:eastAsia="Yu Mincho" w:hAnsi="Calibri" w:cs="Calibri"/>
          <w:kern w:val="0"/>
          <w:sz w:val="22"/>
          <w:lang w:eastAsia="en-US"/>
        </w:rPr>
      </w:pPr>
      <w:r w:rsidRPr="002846FD">
        <w:rPr>
          <w:rFonts w:ascii="Calibri" w:eastAsia="Yu Mincho" w:hAnsi="Calibri" w:cs="Calibri"/>
          <w:kern w:val="0"/>
          <w:sz w:val="22"/>
          <w:lang w:eastAsia="en-US"/>
        </w:rPr>
        <w:t xml:space="preserve">For easy video-use operation, the </w:t>
      </w:r>
      <w:r w:rsidR="00C70016" w:rsidRPr="002846FD">
        <w:rPr>
          <w:rFonts w:ascii="Calibri" w:eastAsia="Yu Mincho" w:hAnsi="Calibri" w:cs="Calibri"/>
          <w:kern w:val="0"/>
          <w:sz w:val="22"/>
          <w:lang w:eastAsia="en-US"/>
        </w:rPr>
        <w:t>FE 70-200</w:t>
      </w:r>
      <w:r w:rsidR="00DC68F0" w:rsidRPr="002846FD">
        <w:rPr>
          <w:rFonts w:ascii="Calibri" w:eastAsia="Yu Mincho" w:hAnsi="Calibri" w:cs="Calibri"/>
          <w:kern w:val="0"/>
          <w:sz w:val="22"/>
          <w:lang w:eastAsia="en-US"/>
        </w:rPr>
        <w:t>mm</w:t>
      </w:r>
      <w:r w:rsidR="00C70016" w:rsidRPr="002846FD">
        <w:rPr>
          <w:rFonts w:ascii="Calibri" w:eastAsia="Yu Mincho" w:hAnsi="Calibri" w:cs="Calibri"/>
          <w:kern w:val="0"/>
          <w:sz w:val="22"/>
          <w:lang w:eastAsia="en-US"/>
        </w:rPr>
        <w:t xml:space="preserve"> F2.8 GM OSS II</w:t>
      </w:r>
      <w:r w:rsidR="0034203B" w:rsidRPr="002846FD">
        <w:rPr>
          <w:rFonts w:ascii="Calibri" w:eastAsia="Yu Mincho" w:hAnsi="Calibri" w:cs="Calibri"/>
          <w:kern w:val="0"/>
          <w:sz w:val="22"/>
          <w:lang w:eastAsia="en-US"/>
        </w:rPr>
        <w:t>​</w:t>
      </w:r>
      <w:r w:rsidRPr="002846FD">
        <w:rPr>
          <w:rFonts w:ascii="Calibri" w:eastAsia="Yu Mincho" w:hAnsi="Calibri" w:cs="Calibri"/>
          <w:kern w:val="0"/>
          <w:sz w:val="22"/>
          <w:lang w:eastAsia="en-US"/>
        </w:rPr>
        <w:t xml:space="preserve"> features independent control rings for focus, zoom, and aperture</w:t>
      </w:r>
      <w:r w:rsidR="005559B1" w:rsidRPr="002846FD">
        <w:rPr>
          <w:rFonts w:ascii="Calibri" w:eastAsia="Yu Mincho" w:hAnsi="Calibri" w:cs="Calibri"/>
          <w:kern w:val="0"/>
          <w:sz w:val="22"/>
          <w:lang w:eastAsia="en-US"/>
        </w:rPr>
        <w:t xml:space="preserve"> (iris)</w:t>
      </w:r>
      <w:r w:rsidRPr="002846FD">
        <w:rPr>
          <w:rFonts w:ascii="Calibri" w:eastAsia="Yu Mincho" w:hAnsi="Calibri" w:cs="Calibri"/>
          <w:kern w:val="0"/>
          <w:sz w:val="22"/>
          <w:lang w:eastAsia="en-US"/>
        </w:rPr>
        <w:t xml:space="preserve">, allowing precise manual operation. The aperture ring also has a click </w:t>
      </w:r>
      <w:r w:rsidR="00AE0F4E" w:rsidRPr="002846FD">
        <w:rPr>
          <w:rFonts w:ascii="Calibri" w:eastAsia="Yu Mincho" w:hAnsi="Calibri" w:cs="Calibri"/>
          <w:kern w:val="0"/>
          <w:sz w:val="22"/>
          <w:lang w:eastAsia="en-US"/>
        </w:rPr>
        <w:t>ON</w:t>
      </w:r>
      <w:r w:rsidRPr="002846FD">
        <w:rPr>
          <w:rFonts w:ascii="Calibri" w:eastAsia="Yu Mincho" w:hAnsi="Calibri" w:cs="Calibri"/>
          <w:kern w:val="0"/>
          <w:sz w:val="22"/>
          <w:lang w:eastAsia="en-US"/>
        </w:rPr>
        <w:t>/</w:t>
      </w:r>
      <w:r w:rsidR="00AE0F4E" w:rsidRPr="002846FD">
        <w:rPr>
          <w:rFonts w:ascii="Calibri" w:eastAsia="Yu Mincho" w:hAnsi="Calibri" w:cs="Calibri"/>
          <w:kern w:val="0"/>
          <w:sz w:val="22"/>
          <w:lang w:eastAsia="en-US"/>
        </w:rPr>
        <w:t>OFF</w:t>
      </w:r>
      <w:r w:rsidRPr="002846FD">
        <w:rPr>
          <w:rFonts w:ascii="Calibri" w:eastAsia="Yu Mincho" w:hAnsi="Calibri" w:cs="Calibri"/>
          <w:kern w:val="0"/>
          <w:sz w:val="22"/>
          <w:lang w:eastAsia="en-US"/>
        </w:rPr>
        <w:t xml:space="preserve"> switch. Additionally, Sony’s Linear Response MF ensures responsive, low-lag manual focus control. The supplied lens hood also features an opening that allows convenient operation of circular polarizing filters or variable ND filters for more creative flexibility.</w:t>
      </w:r>
    </w:p>
    <w:p w14:paraId="05523920"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3E6646C2"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
          <w:kern w:val="0"/>
          <w:sz w:val="22"/>
          <w:lang w:eastAsia="en-US"/>
        </w:rPr>
      </w:pPr>
      <w:r w:rsidRPr="002846FD">
        <w:rPr>
          <w:rFonts w:ascii="Calibri" w:eastAsia="Yu Mincho" w:hAnsi="Calibri" w:cs="Calibri"/>
          <w:b/>
          <w:kern w:val="0"/>
          <w:sz w:val="22"/>
          <w:lang w:eastAsia="en-US"/>
        </w:rPr>
        <w:t>Designed for Professionals</w:t>
      </w:r>
    </w:p>
    <w:p w14:paraId="51A3CB45" w14:textId="56CB1714" w:rsidR="001558B6" w:rsidRPr="002846FD" w:rsidRDefault="001558B6" w:rsidP="001558B6">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 xml:space="preserve">The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is the world’s </w:t>
      </w:r>
      <w:proofErr w:type="spellStart"/>
      <w:r w:rsidRPr="002846FD">
        <w:rPr>
          <w:rFonts w:ascii="Calibri" w:eastAsia="Yu Mincho" w:hAnsi="Calibri" w:cs="Calibri"/>
          <w:bCs/>
          <w:kern w:val="0"/>
          <w:sz w:val="22"/>
          <w:lang w:eastAsia="en-US"/>
        </w:rPr>
        <w:t>lightest</w:t>
      </w:r>
      <w:r w:rsidR="00FE6ED4" w:rsidRPr="002846FD">
        <w:rPr>
          <w:rFonts w:ascii="Calibri" w:eastAsia="Yu Mincho" w:hAnsi="Calibri" w:cs="Times New Roman"/>
          <w:bCs/>
          <w:kern w:val="0"/>
          <w:sz w:val="22"/>
          <w:vertAlign w:val="superscript"/>
          <w:lang w:eastAsia="en-US"/>
        </w:rPr>
        <w:fldChar w:fldCharType="begin"/>
      </w:r>
      <w:r w:rsidR="00FE6ED4" w:rsidRPr="002846FD">
        <w:rPr>
          <w:rFonts w:ascii="Calibri" w:eastAsia="Yu Mincho" w:hAnsi="Calibri" w:cs="Times New Roman"/>
          <w:bCs/>
          <w:kern w:val="0"/>
          <w:sz w:val="22"/>
          <w:vertAlign w:val="superscript"/>
          <w:lang w:eastAsia="en-US"/>
        </w:rPr>
        <w:instrText xml:space="preserve"> NOTEREF _Ref82530467 \h  \* MERGEFORMAT </w:instrText>
      </w:r>
      <w:r w:rsidR="00FE6ED4" w:rsidRPr="002846FD">
        <w:rPr>
          <w:rFonts w:ascii="Calibri" w:eastAsia="Yu Mincho" w:hAnsi="Calibri" w:cs="Times New Roman"/>
          <w:bCs/>
          <w:kern w:val="0"/>
          <w:sz w:val="22"/>
          <w:vertAlign w:val="superscript"/>
          <w:lang w:eastAsia="en-US"/>
        </w:rPr>
      </w:r>
      <w:r w:rsidR="00FE6ED4" w:rsidRPr="002846FD">
        <w:rPr>
          <w:rFonts w:ascii="Calibri" w:eastAsia="Yu Mincho" w:hAnsi="Calibri" w:cs="Times New Roman"/>
          <w:bCs/>
          <w:kern w:val="0"/>
          <w:sz w:val="22"/>
          <w:vertAlign w:val="superscript"/>
          <w:lang w:eastAsia="en-US"/>
        </w:rPr>
        <w:fldChar w:fldCharType="separate"/>
      </w:r>
      <w:r w:rsidR="00FE6ED4" w:rsidRPr="002846FD">
        <w:rPr>
          <w:rFonts w:ascii="Calibri" w:eastAsia="Yu Mincho" w:hAnsi="Calibri" w:cs="Times New Roman"/>
          <w:bCs/>
          <w:kern w:val="0"/>
          <w:sz w:val="22"/>
          <w:vertAlign w:val="superscript"/>
          <w:lang w:eastAsia="en-US"/>
        </w:rPr>
        <w:t>i</w:t>
      </w:r>
      <w:proofErr w:type="spellEnd"/>
      <w:r w:rsidR="00FE6ED4" w:rsidRPr="002846FD">
        <w:rPr>
          <w:rFonts w:ascii="Calibri" w:eastAsia="Yu Mincho" w:hAnsi="Calibri" w:cs="Times New Roman"/>
          <w:bCs/>
          <w:kern w:val="0"/>
          <w:sz w:val="22"/>
          <w:vertAlign w:val="superscript"/>
          <w:lang w:eastAsia="en-US"/>
        </w:rPr>
        <w:fldChar w:fldCharType="end"/>
      </w:r>
      <w:r w:rsidRPr="002846FD">
        <w:rPr>
          <w:rFonts w:ascii="Calibri" w:eastAsia="Yu Mincho" w:hAnsi="Calibri" w:cs="Calibri"/>
          <w:bCs/>
          <w:kern w:val="0"/>
          <w:sz w:val="22"/>
          <w:lang w:eastAsia="en-US"/>
        </w:rPr>
        <w:t xml:space="preserve"> F2.8 telephoto zoom lens</w:t>
      </w:r>
      <w:r w:rsidR="00F943D1" w:rsidRPr="002846FD">
        <w:rPr>
          <w:rFonts w:ascii="Calibri" w:eastAsia="Yu Mincho" w:hAnsi="Calibri" w:cs="Calibri"/>
          <w:bCs/>
          <w:kern w:val="0"/>
          <w:sz w:val="22"/>
          <w:lang w:eastAsia="en-US"/>
        </w:rPr>
        <w:t xml:space="preserve"> and is </w:t>
      </w:r>
      <w:r w:rsidRPr="002846FD">
        <w:rPr>
          <w:rFonts w:ascii="Calibri" w:eastAsia="Yu Mincho" w:hAnsi="Calibri" w:cs="Calibri"/>
          <w:bCs/>
          <w:kern w:val="0"/>
          <w:sz w:val="22"/>
          <w:lang w:eastAsia="en-US"/>
        </w:rPr>
        <w:t>approx</w:t>
      </w:r>
      <w:r w:rsidR="00F943D1" w:rsidRPr="002846FD">
        <w:rPr>
          <w:rFonts w:ascii="Calibri" w:eastAsia="Yu Mincho" w:hAnsi="Calibri" w:cs="Calibri"/>
          <w:bCs/>
          <w:kern w:val="0"/>
          <w:sz w:val="22"/>
          <w:lang w:eastAsia="en-US"/>
        </w:rPr>
        <w:t xml:space="preserve">imately </w:t>
      </w:r>
      <w:r w:rsidRPr="002846FD">
        <w:rPr>
          <w:rFonts w:ascii="Calibri" w:eastAsia="Yu Mincho" w:hAnsi="Calibri" w:cs="Calibri"/>
          <w:bCs/>
          <w:kern w:val="0"/>
          <w:sz w:val="22"/>
          <w:lang w:eastAsia="en-US"/>
        </w:rPr>
        <w:t>29% lighter</w:t>
      </w:r>
      <w:r w:rsidRPr="002846FD">
        <w:rPr>
          <w:rFonts w:ascii="Calibri" w:eastAsia="Yu Mincho" w:hAnsi="Calibri" w:cs="Calibri" w:hint="eastAsia"/>
          <w:bCs/>
          <w:kern w:val="0"/>
          <w:sz w:val="22"/>
        </w:rPr>
        <w:t xml:space="preserve"> </w:t>
      </w:r>
      <w:r w:rsidRPr="002846FD">
        <w:rPr>
          <w:rFonts w:ascii="Calibri" w:eastAsia="Yu Mincho" w:hAnsi="Calibri" w:cs="Calibri"/>
          <w:bCs/>
          <w:kern w:val="0"/>
          <w:sz w:val="22"/>
          <w:lang w:eastAsia="en-US"/>
        </w:rPr>
        <w:t xml:space="preserve">than </w:t>
      </w:r>
      <w:r w:rsidR="00AF3A8A" w:rsidRPr="002846FD">
        <w:rPr>
          <w:rFonts w:ascii="Calibri" w:eastAsia="Yu Mincho" w:hAnsi="Calibri" w:cs="Calibri"/>
          <w:bCs/>
          <w:kern w:val="0"/>
          <w:sz w:val="22"/>
          <w:lang w:eastAsia="en-US"/>
        </w:rPr>
        <w:t xml:space="preserve">the </w:t>
      </w:r>
      <w:r w:rsidRPr="002846FD">
        <w:rPr>
          <w:rFonts w:ascii="Calibri" w:eastAsia="Yu Mincho" w:hAnsi="Calibri" w:cs="Calibri"/>
          <w:bCs/>
          <w:kern w:val="0"/>
          <w:sz w:val="22"/>
          <w:lang w:eastAsia="en-US"/>
        </w:rPr>
        <w:t xml:space="preserve">previous model, </w:t>
      </w:r>
      <w:r w:rsidR="00F943D1" w:rsidRPr="002846FD">
        <w:rPr>
          <w:rFonts w:ascii="Calibri" w:eastAsia="Yu Mincho" w:hAnsi="Calibri" w:cs="Calibri"/>
          <w:bCs/>
          <w:kern w:val="0"/>
          <w:sz w:val="22"/>
          <w:lang w:eastAsia="en-US"/>
        </w:rPr>
        <w:t>weighing just under 37 oz (</w:t>
      </w:r>
      <w:r w:rsidRPr="002846FD">
        <w:rPr>
          <w:rFonts w:ascii="Calibri" w:eastAsia="Yu Mincho" w:hAnsi="Calibri" w:cs="Calibri"/>
          <w:bCs/>
          <w:kern w:val="0"/>
          <w:sz w:val="22"/>
          <w:lang w:eastAsia="en-US"/>
        </w:rPr>
        <w:t>1,045g</w:t>
      </w:r>
      <w:r w:rsidR="00F943D1"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w:t>
      </w:r>
      <w:r w:rsidR="00F943D1" w:rsidRPr="002846FD">
        <w:rPr>
          <w:rFonts w:ascii="Calibri" w:eastAsia="Yu Mincho" w:hAnsi="Calibri" w:cs="Calibri"/>
          <w:bCs/>
          <w:kern w:val="0"/>
          <w:sz w:val="22"/>
          <w:lang w:eastAsia="en-US"/>
        </w:rPr>
        <w:t xml:space="preserve"> </w:t>
      </w:r>
      <w:r w:rsidRPr="002846FD">
        <w:rPr>
          <w:rFonts w:ascii="Calibri" w:eastAsia="Yu Mincho" w:hAnsi="Calibri" w:cs="Calibri"/>
          <w:bCs/>
          <w:kern w:val="0"/>
          <w:sz w:val="22"/>
          <w:lang w:eastAsia="en-US"/>
        </w:rPr>
        <w:t xml:space="preserve">In addition to its light weight, the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was designed for professionals to offer an ideal balance without front-heaviness, ensuring that the lens’ center of gravity falls directly above the tripod mount. It also features internal zoom to keep the center of gravity constant.</w:t>
      </w:r>
    </w:p>
    <w:p w14:paraId="5B58192B" w14:textId="77777777" w:rsidR="007C55A4" w:rsidRPr="002846FD" w:rsidRDefault="007C55A4" w:rsidP="001558B6">
      <w:pPr>
        <w:widowControl/>
        <w:pBdr>
          <w:top w:val="nil"/>
          <w:left w:val="nil"/>
          <w:bottom w:val="nil"/>
          <w:right w:val="nil"/>
          <w:between w:val="nil"/>
        </w:pBdr>
        <w:jc w:val="left"/>
        <w:rPr>
          <w:rFonts w:ascii="Calibri" w:eastAsia="Yu Mincho" w:hAnsi="Calibri" w:cs="Calibri"/>
          <w:bCs/>
          <w:kern w:val="0"/>
          <w:sz w:val="22"/>
          <w:lang w:eastAsia="en-US"/>
        </w:rPr>
      </w:pPr>
    </w:p>
    <w:p w14:paraId="74B55AEA" w14:textId="309C97F6" w:rsidR="006800FB" w:rsidRPr="002846FD" w:rsidRDefault="006800FB" w:rsidP="0073104A">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 xml:space="preserve">The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has been specifically designed for professional</w:t>
      </w:r>
      <w:r w:rsidR="00895C6C" w:rsidRPr="002846FD">
        <w:rPr>
          <w:rFonts w:ascii="Calibri" w:eastAsia="Yu Mincho" w:hAnsi="Calibri" w:cs="Calibri"/>
          <w:bCs/>
          <w:kern w:val="0"/>
          <w:sz w:val="22"/>
          <w:lang w:eastAsia="en-US"/>
        </w:rPr>
        <w:t>s</w:t>
      </w:r>
      <w:r w:rsidRPr="002846FD">
        <w:rPr>
          <w:rFonts w:ascii="Calibri" w:eastAsia="Yu Mincho" w:hAnsi="Calibri" w:cs="Calibri"/>
          <w:bCs/>
          <w:kern w:val="0"/>
          <w:sz w:val="22"/>
          <w:lang w:eastAsia="en-US"/>
        </w:rPr>
        <w:t xml:space="preserve"> based on their direct feedback. The new lens includes focus functions to support the user’s professional needs such as </w:t>
      </w:r>
      <w:r w:rsidR="007B6B29" w:rsidRPr="002846FD">
        <w:rPr>
          <w:rFonts w:ascii="Calibri" w:eastAsia="Yu Mincho" w:hAnsi="Calibri" w:cs="Calibri"/>
          <w:bCs/>
          <w:kern w:val="0"/>
          <w:sz w:val="22"/>
          <w:lang w:eastAsia="en-US"/>
        </w:rPr>
        <w:t>F</w:t>
      </w:r>
      <w:r w:rsidRPr="002846FD">
        <w:rPr>
          <w:rFonts w:ascii="Calibri" w:eastAsia="Yu Mincho" w:hAnsi="Calibri" w:cs="Calibri"/>
          <w:bCs/>
          <w:kern w:val="0"/>
          <w:sz w:val="22"/>
          <w:lang w:eastAsia="en-US"/>
        </w:rPr>
        <w:t>ull-time DMF, natural and linear manual focus response</w:t>
      </w:r>
      <w:r w:rsidR="00895C6C"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and a focus-range limiter switch. The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also includes three customizable focus hold buttons that are provided 90° apart for easy access and convenient control when shooting in horizontal or vertical orientation, and </w:t>
      </w:r>
      <w:r w:rsidR="00AF3A8A" w:rsidRPr="002846FD">
        <w:rPr>
          <w:rFonts w:ascii="Calibri" w:eastAsia="Yu Mincho" w:hAnsi="Calibri" w:cs="Calibri"/>
          <w:bCs/>
          <w:kern w:val="0"/>
          <w:sz w:val="22"/>
          <w:lang w:eastAsia="en-US"/>
        </w:rPr>
        <w:t>nearly</w:t>
      </w:r>
      <w:r w:rsidRPr="002846FD">
        <w:rPr>
          <w:rFonts w:ascii="Calibri" w:eastAsia="Yu Mincho" w:hAnsi="Calibri" w:cs="Calibri"/>
          <w:bCs/>
          <w:kern w:val="0"/>
          <w:sz w:val="22"/>
          <w:lang w:eastAsia="en-US"/>
        </w:rPr>
        <w:t xml:space="preserve"> any angle.</w:t>
      </w:r>
    </w:p>
    <w:p w14:paraId="2372889F"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7BF0106D" w14:textId="03F2EB92"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 xml:space="preserve">The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Pr="002846FD">
        <w:rPr>
          <w:rFonts w:ascii="Calibri" w:eastAsia="Yu Mincho" w:hAnsi="Calibri" w:cs="Calibri"/>
          <w:bCs/>
          <w:kern w:val="0"/>
          <w:sz w:val="22"/>
          <w:lang w:eastAsia="en-US"/>
        </w:rPr>
        <w:t xml:space="preserve"> feature</w:t>
      </w:r>
      <w:r w:rsidR="00275247" w:rsidRPr="002846FD">
        <w:rPr>
          <w:rFonts w:ascii="Calibri" w:eastAsia="Yu Mincho" w:hAnsi="Calibri" w:cs="Calibri"/>
          <w:bCs/>
          <w:kern w:val="0"/>
          <w:sz w:val="22"/>
          <w:lang w:eastAsia="en-US"/>
        </w:rPr>
        <w:t>s</w:t>
      </w:r>
      <w:r w:rsidRPr="002846FD">
        <w:rPr>
          <w:rFonts w:ascii="Calibri" w:eastAsia="Yu Mincho" w:hAnsi="Calibri" w:cs="Calibri"/>
          <w:bCs/>
          <w:kern w:val="0"/>
          <w:sz w:val="22"/>
          <w:lang w:eastAsia="en-US"/>
        </w:rPr>
        <w:t xml:space="preserve"> both a click ON/OFF switch and an iris lock switch for quick, flexible aperture control. The aperture ring click stops can be turned ON to provide tactile feedback when shooting stills, or OFF for smooth, silent aperture control when shooting movies. In addition, the zoom ring torque</w:t>
      </w:r>
      <w:r w:rsidR="007C55A4" w:rsidRPr="002846FD">
        <w:rPr>
          <w:rFonts w:ascii="Calibri" w:eastAsia="Yu Mincho" w:hAnsi="Calibri" w:cs="Calibri"/>
          <w:bCs/>
          <w:kern w:val="0"/>
          <w:sz w:val="22"/>
        </w:rPr>
        <w:t xml:space="preserve"> is optimized</w:t>
      </w:r>
      <w:r w:rsidRPr="002846FD">
        <w:rPr>
          <w:rFonts w:ascii="Calibri" w:eastAsia="Yu Mincho" w:hAnsi="Calibri" w:cs="Calibri"/>
          <w:bCs/>
          <w:kern w:val="0"/>
          <w:sz w:val="22"/>
          <w:lang w:eastAsia="en-US"/>
        </w:rPr>
        <w:t xml:space="preserve"> and now includes image stabilization with MODE 3</w:t>
      </w:r>
      <w:r w:rsidRPr="002846FD">
        <w:rPr>
          <w:rFonts w:ascii="Calibri" w:eastAsia="Yu Mincho" w:hAnsi="Calibri" w:cs="Calibri"/>
          <w:bCs/>
          <w:kern w:val="0"/>
          <w:sz w:val="22"/>
          <w:vertAlign w:val="superscript"/>
          <w:lang w:eastAsia="en-US"/>
        </w:rPr>
        <w:endnoteReference w:id="7"/>
      </w:r>
      <w:r w:rsidRPr="002846FD">
        <w:rPr>
          <w:rFonts w:ascii="Calibri" w:eastAsia="Yu Mincho" w:hAnsi="Calibri" w:cs="Calibri"/>
          <w:bCs/>
          <w:kern w:val="0"/>
          <w:sz w:val="22"/>
          <w:lang w:eastAsia="en-US"/>
        </w:rPr>
        <w:t xml:space="preserve"> for moving subjects.</w:t>
      </w:r>
    </w:p>
    <w:p w14:paraId="43B32F8A"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4C33AA68" w14:textId="6B219B64" w:rsidR="006800FB" w:rsidRPr="002846FD" w:rsidRDefault="00AF3A8A" w:rsidP="006800FB">
      <w:pPr>
        <w:widowControl/>
        <w:pBdr>
          <w:top w:val="nil"/>
          <w:left w:val="nil"/>
          <w:bottom w:val="nil"/>
          <w:right w:val="nil"/>
          <w:between w:val="nil"/>
        </w:pBdr>
        <w:jc w:val="left"/>
        <w:rPr>
          <w:rFonts w:ascii="Calibri" w:eastAsia="Yu Mincho" w:hAnsi="Calibri" w:cs="Calibri"/>
          <w:bCs/>
          <w:kern w:val="0"/>
          <w:sz w:val="22"/>
          <w:lang w:eastAsia="en-US"/>
        </w:rPr>
      </w:pPr>
      <w:r w:rsidRPr="002846FD">
        <w:rPr>
          <w:rFonts w:ascii="Calibri" w:eastAsia="Yu Mincho" w:hAnsi="Calibri" w:cs="Calibri"/>
          <w:bCs/>
          <w:kern w:val="0"/>
          <w:sz w:val="22"/>
          <w:lang w:eastAsia="en-US"/>
        </w:rPr>
        <w:t>Based on feedback from professionals, th</w:t>
      </w:r>
      <w:r w:rsidR="006800FB" w:rsidRPr="002846FD">
        <w:rPr>
          <w:rFonts w:ascii="Calibri" w:eastAsia="Yu Mincho" w:hAnsi="Calibri" w:cs="Calibri"/>
          <w:bCs/>
          <w:kern w:val="0"/>
          <w:sz w:val="22"/>
          <w:lang w:eastAsia="en-US"/>
        </w:rPr>
        <w:t xml:space="preserve">e </w:t>
      </w:r>
      <w:r w:rsidR="00C70016" w:rsidRPr="002846FD">
        <w:rPr>
          <w:rFonts w:ascii="Calibri" w:eastAsia="Yu Mincho" w:hAnsi="Calibri" w:cs="Calibri"/>
          <w:bCs/>
          <w:kern w:val="0"/>
          <w:sz w:val="22"/>
          <w:lang w:eastAsia="en-US"/>
        </w:rPr>
        <w:t>FE 70-200</w:t>
      </w:r>
      <w:r w:rsidR="00DC68F0" w:rsidRPr="002846FD">
        <w:rPr>
          <w:rFonts w:ascii="Calibri" w:eastAsia="Yu Mincho" w:hAnsi="Calibri" w:cs="Calibri"/>
          <w:bCs/>
          <w:kern w:val="0"/>
          <w:sz w:val="22"/>
          <w:lang w:eastAsia="en-US"/>
        </w:rPr>
        <w:t>mm</w:t>
      </w:r>
      <w:r w:rsidR="00C70016" w:rsidRPr="002846FD">
        <w:rPr>
          <w:rFonts w:ascii="Calibri" w:eastAsia="Yu Mincho" w:hAnsi="Calibri" w:cs="Calibri"/>
          <w:bCs/>
          <w:kern w:val="0"/>
          <w:sz w:val="22"/>
          <w:lang w:eastAsia="en-US"/>
        </w:rPr>
        <w:t xml:space="preserve"> F2.8 GM OSS II</w:t>
      </w:r>
      <w:r w:rsidR="0034203B" w:rsidRPr="002846FD">
        <w:rPr>
          <w:rFonts w:ascii="Calibri" w:eastAsia="Yu Mincho" w:hAnsi="Calibri" w:cs="Calibri"/>
          <w:bCs/>
          <w:kern w:val="0"/>
          <w:sz w:val="22"/>
          <w:lang w:eastAsia="en-US"/>
        </w:rPr>
        <w:t>​</w:t>
      </w:r>
      <w:r w:rsidR="006800FB" w:rsidRPr="002846FD">
        <w:rPr>
          <w:rFonts w:ascii="Calibri" w:eastAsia="Yu Mincho" w:hAnsi="Calibri" w:cs="Calibri"/>
          <w:bCs/>
          <w:kern w:val="0"/>
          <w:sz w:val="22"/>
          <w:lang w:eastAsia="en-US"/>
        </w:rPr>
        <w:t xml:space="preserve"> is designed to be reliable in even the most challenging environments. It features </w:t>
      </w:r>
      <w:r w:rsidR="00F943D1" w:rsidRPr="002846FD">
        <w:rPr>
          <w:rFonts w:ascii="Calibri" w:eastAsia="Yu Mincho" w:hAnsi="Calibri" w:cs="Calibri"/>
          <w:bCs/>
          <w:kern w:val="0"/>
          <w:sz w:val="22"/>
          <w:lang w:eastAsia="en-US"/>
        </w:rPr>
        <w:t>dust and moisture resistance</w:t>
      </w:r>
      <w:r w:rsidR="00F943D1" w:rsidRPr="002846FD">
        <w:rPr>
          <w:rFonts w:ascii="Calibri" w:eastAsia="Yu Mincho" w:hAnsi="Calibri" w:cs="Calibri"/>
          <w:bCs/>
          <w:kern w:val="0"/>
          <w:sz w:val="22"/>
          <w:vertAlign w:val="superscript"/>
          <w:lang w:eastAsia="en-US"/>
        </w:rPr>
        <w:endnoteReference w:id="8"/>
      </w:r>
      <w:r w:rsidR="00B925E8" w:rsidRPr="002846FD">
        <w:rPr>
          <w:rFonts w:ascii="Calibri" w:eastAsia="Yu Mincho" w:hAnsi="Calibri" w:cs="Calibri"/>
          <w:bCs/>
          <w:kern w:val="0"/>
          <w:sz w:val="22"/>
          <w:lang w:eastAsia="en-US"/>
        </w:rPr>
        <w:t>,</w:t>
      </w:r>
      <w:r w:rsidR="00F943D1" w:rsidRPr="002846FD">
        <w:rPr>
          <w:rFonts w:ascii="Calibri" w:eastAsia="Yu Mincho" w:hAnsi="Calibri" w:cs="Calibri"/>
          <w:bCs/>
          <w:kern w:val="0"/>
          <w:sz w:val="22"/>
          <w:lang w:eastAsia="en-US"/>
        </w:rPr>
        <w:t xml:space="preserve"> equal to</w:t>
      </w:r>
      <w:r w:rsidR="007B6B29" w:rsidRPr="002846FD">
        <w:rPr>
          <w:rFonts w:ascii="Calibri" w:eastAsia="Yu Mincho" w:hAnsi="Calibri" w:cs="Calibri"/>
          <w:bCs/>
          <w:kern w:val="0"/>
          <w:sz w:val="22"/>
          <w:lang w:eastAsia="en-US"/>
        </w:rPr>
        <w:t xml:space="preserve"> the FE 400</w:t>
      </w:r>
      <w:r w:rsidR="00FE6ED4" w:rsidRPr="002846FD">
        <w:rPr>
          <w:rFonts w:ascii="Calibri" w:eastAsia="Yu Mincho" w:hAnsi="Calibri" w:cs="Calibri"/>
          <w:bCs/>
          <w:kern w:val="0"/>
          <w:sz w:val="22"/>
          <w:lang w:eastAsia="en-US"/>
        </w:rPr>
        <w:t>mm</w:t>
      </w:r>
      <w:r w:rsidR="007B6B29" w:rsidRPr="002846FD">
        <w:rPr>
          <w:rFonts w:ascii="Calibri" w:eastAsia="Yu Mincho" w:hAnsi="Calibri" w:cs="Calibri"/>
          <w:bCs/>
          <w:kern w:val="0"/>
          <w:sz w:val="22"/>
          <w:lang w:eastAsia="en-US"/>
        </w:rPr>
        <w:t xml:space="preserve"> </w:t>
      </w:r>
      <w:r w:rsidR="00025157" w:rsidRPr="002846FD">
        <w:rPr>
          <w:rFonts w:ascii="Calibri" w:eastAsia="Yu Mincho" w:hAnsi="Calibri" w:cs="Calibri"/>
          <w:bCs/>
          <w:kern w:val="0"/>
          <w:sz w:val="22"/>
          <w:lang w:eastAsia="en-US"/>
        </w:rPr>
        <w:t xml:space="preserve">F2.8 GM OSS </w:t>
      </w:r>
      <w:r w:rsidR="007B6B29" w:rsidRPr="002846FD">
        <w:rPr>
          <w:rFonts w:ascii="Calibri" w:eastAsia="Yu Mincho" w:hAnsi="Calibri" w:cs="Calibri"/>
          <w:bCs/>
          <w:kern w:val="0"/>
          <w:sz w:val="22"/>
          <w:lang w:eastAsia="en-US"/>
        </w:rPr>
        <w:t>and FE 600</w:t>
      </w:r>
      <w:r w:rsidR="00FE6ED4" w:rsidRPr="002846FD">
        <w:rPr>
          <w:rFonts w:ascii="Calibri" w:eastAsia="Yu Mincho" w:hAnsi="Calibri" w:cs="Calibri"/>
          <w:bCs/>
          <w:kern w:val="0"/>
          <w:sz w:val="22"/>
          <w:lang w:eastAsia="en-US"/>
        </w:rPr>
        <w:t>mm</w:t>
      </w:r>
      <w:r w:rsidR="00025157" w:rsidRPr="002846FD">
        <w:rPr>
          <w:rFonts w:ascii="Calibri" w:eastAsia="Yu Mincho" w:hAnsi="Calibri" w:cs="Calibri"/>
          <w:bCs/>
          <w:kern w:val="0"/>
          <w:sz w:val="22"/>
          <w:lang w:eastAsia="en-US"/>
        </w:rPr>
        <w:t xml:space="preserve"> F4</w:t>
      </w:r>
      <w:r w:rsidR="007B6B29" w:rsidRPr="002846FD">
        <w:rPr>
          <w:rFonts w:ascii="Calibri" w:eastAsia="Yu Mincho" w:hAnsi="Calibri" w:cs="Calibri"/>
          <w:bCs/>
          <w:kern w:val="0"/>
          <w:sz w:val="22"/>
          <w:lang w:eastAsia="en-US"/>
        </w:rPr>
        <w:t xml:space="preserve"> GM</w:t>
      </w:r>
      <w:r w:rsidR="00025157" w:rsidRPr="002846FD">
        <w:rPr>
          <w:rFonts w:ascii="Calibri" w:eastAsia="Yu Mincho" w:hAnsi="Calibri" w:cs="Calibri"/>
          <w:bCs/>
          <w:kern w:val="0"/>
          <w:sz w:val="22"/>
          <w:lang w:eastAsia="en-US"/>
        </w:rPr>
        <w:t xml:space="preserve"> OSS</w:t>
      </w:r>
      <w:r w:rsidR="006800FB" w:rsidRPr="002846FD">
        <w:rPr>
          <w:rFonts w:ascii="Calibri" w:eastAsia="Yu Mincho" w:hAnsi="Calibri" w:cs="Calibri"/>
          <w:bCs/>
          <w:kern w:val="0"/>
          <w:sz w:val="22"/>
          <w:lang w:eastAsia="en-US"/>
        </w:rPr>
        <w:t xml:space="preserve">. The front lens element features a fluorine coating that repels water, oil, and other contaminants, while making it easier to wipe off any contaminants or fingerprints that </w:t>
      </w:r>
      <w:r w:rsidRPr="002846FD">
        <w:rPr>
          <w:rFonts w:ascii="Calibri" w:eastAsia="Yu Mincho" w:hAnsi="Calibri" w:cs="Calibri"/>
          <w:bCs/>
          <w:kern w:val="0"/>
          <w:sz w:val="22"/>
          <w:lang w:eastAsia="en-US"/>
        </w:rPr>
        <w:t>may</w:t>
      </w:r>
      <w:r w:rsidR="006800FB" w:rsidRPr="002846FD">
        <w:rPr>
          <w:rFonts w:ascii="Calibri" w:eastAsia="Yu Mincho" w:hAnsi="Calibri" w:cs="Calibri"/>
          <w:bCs/>
          <w:kern w:val="0"/>
          <w:sz w:val="22"/>
          <w:lang w:eastAsia="en-US"/>
        </w:rPr>
        <w:t xml:space="preserve"> become attached to the lens surface.</w:t>
      </w:r>
    </w:p>
    <w:p w14:paraId="751D397C" w14:textId="77777777" w:rsidR="006800FB" w:rsidRPr="002846FD" w:rsidRDefault="006800FB" w:rsidP="006800FB">
      <w:pPr>
        <w:widowControl/>
        <w:pBdr>
          <w:top w:val="nil"/>
          <w:left w:val="nil"/>
          <w:bottom w:val="nil"/>
          <w:right w:val="nil"/>
          <w:between w:val="nil"/>
        </w:pBdr>
        <w:jc w:val="left"/>
        <w:rPr>
          <w:rFonts w:ascii="Calibri" w:eastAsia="Yu Mincho" w:hAnsi="Calibri" w:cs="Calibri"/>
          <w:bCs/>
          <w:kern w:val="0"/>
          <w:sz w:val="22"/>
          <w:lang w:eastAsia="en-US"/>
        </w:rPr>
      </w:pPr>
    </w:p>
    <w:p w14:paraId="7D3344DA" w14:textId="77777777" w:rsidR="006800FB" w:rsidRPr="002846FD" w:rsidRDefault="006800FB" w:rsidP="006800FB">
      <w:pPr>
        <w:widowControl/>
        <w:spacing w:line="259" w:lineRule="auto"/>
        <w:jc w:val="left"/>
        <w:rPr>
          <w:rFonts w:ascii="Calibri" w:eastAsia="Yu Mincho" w:hAnsi="Calibri" w:cs="Calibri"/>
          <w:b/>
          <w:kern w:val="0"/>
          <w:sz w:val="22"/>
          <w:lang w:eastAsia="en-US"/>
        </w:rPr>
      </w:pPr>
      <w:r w:rsidRPr="002846FD">
        <w:rPr>
          <w:rFonts w:ascii="Calibri" w:eastAsia="Yu Mincho" w:hAnsi="Calibri" w:cs="Calibri"/>
          <w:b/>
          <w:kern w:val="0"/>
          <w:sz w:val="22"/>
          <w:lang w:eastAsia="en-US"/>
        </w:rPr>
        <w:t>Pricing and Availability</w:t>
      </w:r>
    </w:p>
    <w:p w14:paraId="32E5544F" w14:textId="5C4C5534" w:rsidR="006800FB" w:rsidRPr="002846FD" w:rsidRDefault="006800FB" w:rsidP="006800FB">
      <w:pPr>
        <w:widowControl/>
        <w:spacing w:line="259" w:lineRule="auto"/>
        <w:jc w:val="left"/>
        <w:rPr>
          <w:rFonts w:ascii="Calibri" w:eastAsia="Yu Mincho" w:hAnsi="Calibri" w:cs="Times New Roman"/>
          <w:bCs/>
          <w:kern w:val="0"/>
          <w:sz w:val="22"/>
          <w:lang w:eastAsia="en-US"/>
        </w:rPr>
      </w:pPr>
      <w:r w:rsidRPr="002846FD">
        <w:rPr>
          <w:rFonts w:ascii="Calibri" w:eastAsia="Yu Mincho" w:hAnsi="Calibri" w:cs="Times New Roman"/>
          <w:bCs/>
          <w:kern w:val="0"/>
          <w:sz w:val="22"/>
          <w:lang w:eastAsia="en-US"/>
        </w:rPr>
        <w:t xml:space="preserve">The new </w:t>
      </w:r>
      <w:r w:rsidR="00C70016" w:rsidRPr="002846FD">
        <w:rPr>
          <w:rFonts w:ascii="Calibri" w:eastAsia="Yu Mincho" w:hAnsi="Calibri" w:cs="Times New Roman"/>
          <w:bCs/>
          <w:kern w:val="0"/>
          <w:sz w:val="22"/>
          <w:lang w:eastAsia="en-US"/>
        </w:rPr>
        <w:t>FE 70-200</w:t>
      </w:r>
      <w:r w:rsidR="00DC68F0" w:rsidRPr="002846FD">
        <w:rPr>
          <w:rFonts w:ascii="Calibri" w:eastAsia="Yu Mincho" w:hAnsi="Calibri" w:cs="Times New Roman"/>
          <w:bCs/>
          <w:kern w:val="0"/>
          <w:sz w:val="22"/>
          <w:lang w:eastAsia="en-US"/>
        </w:rPr>
        <w:t>mm</w:t>
      </w:r>
      <w:r w:rsidR="00C70016" w:rsidRPr="002846FD">
        <w:rPr>
          <w:rFonts w:ascii="Calibri" w:eastAsia="Yu Mincho" w:hAnsi="Calibri" w:cs="Times New Roman"/>
          <w:bCs/>
          <w:kern w:val="0"/>
          <w:sz w:val="22"/>
          <w:lang w:eastAsia="en-US"/>
        </w:rPr>
        <w:t xml:space="preserve"> F2.8 GM OSS II</w:t>
      </w:r>
      <w:r w:rsidR="0034203B" w:rsidRPr="002846FD">
        <w:rPr>
          <w:rFonts w:ascii="Calibri" w:eastAsia="Yu Mincho" w:hAnsi="Calibri" w:cs="Times New Roman"/>
          <w:bCs/>
          <w:kern w:val="0"/>
          <w:sz w:val="22"/>
          <w:lang w:eastAsia="en-US"/>
        </w:rPr>
        <w:t>​</w:t>
      </w:r>
      <w:r w:rsidRPr="002846FD">
        <w:rPr>
          <w:rFonts w:ascii="Calibri" w:eastAsia="Yu Mincho" w:hAnsi="Calibri" w:cs="Times New Roman"/>
          <w:bCs/>
          <w:kern w:val="0"/>
          <w:sz w:val="22"/>
          <w:lang w:eastAsia="en-US"/>
        </w:rPr>
        <w:t xml:space="preserve"> will be available in </w:t>
      </w:r>
      <w:r w:rsidR="00895C6C" w:rsidRPr="002846FD">
        <w:rPr>
          <w:rFonts w:ascii="Calibri" w:eastAsia="Yu Mincho" w:hAnsi="Calibri" w:cs="Times New Roman"/>
          <w:bCs/>
          <w:kern w:val="0"/>
          <w:sz w:val="22"/>
          <w:lang w:eastAsia="en-US"/>
        </w:rPr>
        <w:t>December</w:t>
      </w:r>
      <w:r w:rsidRPr="002846FD">
        <w:rPr>
          <w:rFonts w:ascii="Calibri" w:eastAsia="Yu Mincho" w:hAnsi="Calibri" w:cs="Times New Roman"/>
          <w:bCs/>
          <w:kern w:val="0"/>
          <w:sz w:val="22"/>
          <w:lang w:eastAsia="en-US"/>
        </w:rPr>
        <w:t xml:space="preserve"> for approximately $</w:t>
      </w:r>
      <w:r w:rsidR="00895C6C" w:rsidRPr="002846FD">
        <w:rPr>
          <w:rFonts w:ascii="Calibri" w:eastAsia="Yu Mincho" w:hAnsi="Calibri" w:cs="Times New Roman"/>
          <w:bCs/>
          <w:kern w:val="0"/>
          <w:sz w:val="22"/>
          <w:lang w:eastAsia="en-US"/>
        </w:rPr>
        <w:t>2,</w:t>
      </w:r>
      <w:r w:rsidR="00E53334" w:rsidRPr="002846FD">
        <w:rPr>
          <w:rFonts w:ascii="Calibri" w:eastAsia="Yu Mincho" w:hAnsi="Calibri" w:cs="Times New Roman"/>
          <w:bCs/>
          <w:kern w:val="0"/>
          <w:sz w:val="22"/>
          <w:lang w:eastAsia="en-US"/>
        </w:rPr>
        <w:t>8</w:t>
      </w:r>
      <w:r w:rsidR="00895C6C" w:rsidRPr="002846FD">
        <w:rPr>
          <w:rFonts w:ascii="Calibri" w:eastAsia="Yu Mincho" w:hAnsi="Calibri" w:cs="Times New Roman"/>
          <w:bCs/>
          <w:kern w:val="0"/>
          <w:sz w:val="22"/>
          <w:lang w:eastAsia="en-US"/>
        </w:rPr>
        <w:t>00.00</w:t>
      </w:r>
      <w:r w:rsidRPr="002846FD">
        <w:rPr>
          <w:rFonts w:ascii="Calibri" w:eastAsia="Yu Mincho" w:hAnsi="Calibri" w:cs="Times New Roman"/>
          <w:bCs/>
          <w:kern w:val="0"/>
          <w:sz w:val="22"/>
          <w:lang w:eastAsia="en-US"/>
        </w:rPr>
        <w:t xml:space="preserve"> USD and $</w:t>
      </w:r>
      <w:r w:rsidR="00895C6C" w:rsidRPr="002846FD">
        <w:rPr>
          <w:rFonts w:ascii="Calibri" w:eastAsia="Yu Mincho" w:hAnsi="Calibri" w:cs="Times New Roman"/>
          <w:bCs/>
          <w:kern w:val="0"/>
          <w:sz w:val="22"/>
          <w:lang w:eastAsia="en-US"/>
        </w:rPr>
        <w:t>3,</w:t>
      </w:r>
      <w:r w:rsidR="00E53334" w:rsidRPr="002846FD">
        <w:rPr>
          <w:rFonts w:ascii="Calibri" w:eastAsia="Yu Mincho" w:hAnsi="Calibri" w:cs="Times New Roman"/>
          <w:bCs/>
          <w:kern w:val="0"/>
          <w:sz w:val="22"/>
          <w:lang w:eastAsia="en-US"/>
        </w:rPr>
        <w:t>5</w:t>
      </w:r>
      <w:r w:rsidR="00895C6C" w:rsidRPr="002846FD">
        <w:rPr>
          <w:rFonts w:ascii="Calibri" w:eastAsia="Yu Mincho" w:hAnsi="Calibri" w:cs="Times New Roman"/>
          <w:bCs/>
          <w:kern w:val="0"/>
          <w:sz w:val="22"/>
          <w:lang w:eastAsia="en-US"/>
        </w:rPr>
        <w:t>00.00</w:t>
      </w:r>
      <w:r w:rsidRPr="002846FD">
        <w:rPr>
          <w:rFonts w:ascii="Calibri" w:eastAsia="Yu Mincho" w:hAnsi="Calibri" w:cs="Times New Roman"/>
          <w:bCs/>
          <w:kern w:val="0"/>
          <w:sz w:val="22"/>
          <w:lang w:eastAsia="en-US"/>
        </w:rPr>
        <w:t xml:space="preserve"> CAD. It will be sold at a variety of Sony’s authorized dealers throughout North America.</w:t>
      </w:r>
    </w:p>
    <w:p w14:paraId="22E030F2" w14:textId="77777777" w:rsidR="006800FB" w:rsidRPr="002846FD" w:rsidRDefault="006800FB" w:rsidP="006800FB">
      <w:pPr>
        <w:widowControl/>
        <w:spacing w:line="259" w:lineRule="auto"/>
        <w:jc w:val="left"/>
        <w:rPr>
          <w:rFonts w:ascii="Calibri" w:eastAsia="Yu Mincho" w:hAnsi="Calibri" w:cs="Times New Roman"/>
          <w:bCs/>
          <w:kern w:val="0"/>
          <w:sz w:val="22"/>
          <w:lang w:eastAsia="en-US"/>
        </w:rPr>
      </w:pPr>
    </w:p>
    <w:p w14:paraId="0DC26A04" w14:textId="1164208C" w:rsidR="006800FB" w:rsidRPr="002846FD" w:rsidRDefault="006800FB" w:rsidP="006800FB">
      <w:pPr>
        <w:widowControl/>
        <w:spacing w:line="259" w:lineRule="auto"/>
        <w:jc w:val="left"/>
        <w:rPr>
          <w:rFonts w:ascii="Calibri" w:eastAsia="Yu Mincho" w:hAnsi="Calibri" w:cs="Calibri"/>
          <w:kern w:val="0"/>
          <w:sz w:val="22"/>
          <w:lang w:eastAsia="en-US"/>
        </w:rPr>
      </w:pPr>
      <w:r w:rsidRPr="002846FD">
        <w:rPr>
          <w:rFonts w:ascii="Calibri" w:eastAsia="Yu Mincho" w:hAnsi="Calibri" w:cs="Calibri"/>
          <w:kern w:val="0"/>
          <w:sz w:val="22"/>
          <w:lang w:eastAsia="en-US"/>
        </w:rPr>
        <w:t xml:space="preserve">Exclusive stories and exciting new content shot with the new </w:t>
      </w:r>
      <w:r w:rsidR="00C70016" w:rsidRPr="002846FD">
        <w:rPr>
          <w:rFonts w:ascii="Calibri" w:eastAsia="Yu Mincho" w:hAnsi="Calibri" w:cs="Calibri"/>
          <w:kern w:val="0"/>
          <w:sz w:val="22"/>
          <w:lang w:eastAsia="en-US"/>
        </w:rPr>
        <w:t>FE 70-200</w:t>
      </w:r>
      <w:r w:rsidR="00DC68F0" w:rsidRPr="002846FD">
        <w:rPr>
          <w:rFonts w:ascii="Calibri" w:eastAsia="Yu Mincho" w:hAnsi="Calibri" w:cs="Calibri"/>
          <w:kern w:val="0"/>
          <w:sz w:val="22"/>
          <w:lang w:eastAsia="en-US"/>
        </w:rPr>
        <w:t>mm</w:t>
      </w:r>
      <w:r w:rsidR="00C70016" w:rsidRPr="002846FD">
        <w:rPr>
          <w:rFonts w:ascii="Calibri" w:eastAsia="Yu Mincho" w:hAnsi="Calibri" w:cs="Calibri"/>
          <w:kern w:val="0"/>
          <w:sz w:val="22"/>
          <w:lang w:eastAsia="en-US"/>
        </w:rPr>
        <w:t xml:space="preserve"> F2.8 GM OSS II</w:t>
      </w:r>
      <w:r w:rsidR="0034203B" w:rsidRPr="002846FD">
        <w:rPr>
          <w:rFonts w:ascii="Calibri" w:eastAsia="Yu Mincho" w:hAnsi="Calibri" w:cs="Calibri"/>
          <w:kern w:val="0"/>
          <w:sz w:val="22"/>
          <w:lang w:eastAsia="en-US"/>
        </w:rPr>
        <w:t>​</w:t>
      </w:r>
      <w:r w:rsidRPr="002846FD">
        <w:rPr>
          <w:rFonts w:ascii="Calibri" w:eastAsia="Yu Mincho" w:hAnsi="Calibri" w:cs="Calibri"/>
          <w:kern w:val="0"/>
          <w:sz w:val="22"/>
          <w:lang w:eastAsia="en-US"/>
        </w:rPr>
        <w:t xml:space="preserve"> and Sony's other imaging products can be found at </w:t>
      </w:r>
      <w:hyperlink r:id="rId13" w:history="1">
        <w:r w:rsidRPr="002846FD">
          <w:rPr>
            <w:rFonts w:ascii="Calibri" w:eastAsia="Yu Mincho" w:hAnsi="Calibri" w:cs="Calibri"/>
            <w:color w:val="0563C1"/>
            <w:kern w:val="0"/>
            <w:sz w:val="22"/>
            <w:u w:val="single"/>
            <w:lang w:eastAsia="en-US"/>
          </w:rPr>
          <w:t>www.alphauniverse.com</w:t>
        </w:r>
      </w:hyperlink>
      <w:r w:rsidRPr="002846FD">
        <w:rPr>
          <w:rFonts w:ascii="Calibri" w:eastAsia="Yu Mincho" w:hAnsi="Calibri" w:cs="Calibri"/>
          <w:kern w:val="0"/>
          <w:sz w:val="22"/>
          <w:lang w:eastAsia="en-US"/>
        </w:rPr>
        <w:t>, a site created to educate and inspire all fans and customers of Sony α - Alpha brand.</w:t>
      </w:r>
    </w:p>
    <w:p w14:paraId="7669D478" w14:textId="77777777" w:rsidR="006800FB" w:rsidRPr="002846FD" w:rsidRDefault="006800FB" w:rsidP="006800FB">
      <w:pPr>
        <w:widowControl/>
        <w:spacing w:line="259" w:lineRule="auto"/>
        <w:jc w:val="left"/>
        <w:rPr>
          <w:rFonts w:ascii="Calibri" w:eastAsia="Yu Mincho" w:hAnsi="Calibri" w:cs="Times New Roman"/>
          <w:bCs/>
          <w:kern w:val="0"/>
          <w:sz w:val="22"/>
          <w:lang w:eastAsia="en-US"/>
        </w:rPr>
      </w:pPr>
    </w:p>
    <w:p w14:paraId="55090890" w14:textId="77777777" w:rsidR="006800FB" w:rsidRPr="002846FD" w:rsidRDefault="006800FB" w:rsidP="006800FB">
      <w:pPr>
        <w:widowControl/>
        <w:spacing w:line="259" w:lineRule="auto"/>
        <w:jc w:val="left"/>
        <w:rPr>
          <w:rFonts w:ascii="Calibri" w:eastAsia="Yu Mincho" w:hAnsi="Calibri" w:cs="Calibri"/>
          <w:kern w:val="0"/>
          <w:sz w:val="22"/>
          <w:lang w:eastAsia="en-US"/>
        </w:rPr>
      </w:pPr>
      <w:r w:rsidRPr="002846FD">
        <w:rPr>
          <w:rFonts w:ascii="Calibri" w:eastAsia="Yu Mincho" w:hAnsi="Calibri" w:cs="Calibri"/>
          <w:kern w:val="0"/>
          <w:sz w:val="22"/>
          <w:lang w:eastAsia="en-US"/>
        </w:rPr>
        <w:t>New content will also be posted directly at the Sony Photo Gallery. For detailed product information, please visit:</w:t>
      </w:r>
    </w:p>
    <w:p w14:paraId="569A57A6" w14:textId="6416A5FF" w:rsidR="006800FB" w:rsidRPr="002846FD" w:rsidRDefault="006800FB" w:rsidP="006800FB">
      <w:pPr>
        <w:widowControl/>
        <w:numPr>
          <w:ilvl w:val="0"/>
          <w:numId w:val="2"/>
        </w:numPr>
        <w:spacing w:after="160" w:line="259" w:lineRule="auto"/>
        <w:contextualSpacing/>
        <w:jc w:val="left"/>
        <w:rPr>
          <w:rFonts w:ascii="Calibri" w:eastAsia="Yu Mincho" w:hAnsi="Calibri" w:cs="Calibri"/>
          <w:kern w:val="0"/>
          <w:sz w:val="22"/>
          <w:lang w:eastAsia="en-US"/>
        </w:rPr>
      </w:pPr>
      <w:r w:rsidRPr="002846FD">
        <w:rPr>
          <w:rFonts w:ascii="Calibri" w:eastAsia="Yu Mincho" w:hAnsi="Calibri" w:cs="Calibri"/>
          <w:kern w:val="0"/>
          <w:sz w:val="22"/>
          <w:lang w:eastAsia="en-US"/>
        </w:rPr>
        <w:t>(US) –</w:t>
      </w:r>
      <w:r w:rsidR="00750095" w:rsidRPr="002846FD">
        <w:rPr>
          <w:rFonts w:ascii="Calibri" w:eastAsia="Yu Mincho" w:hAnsi="Calibri" w:cs="Calibri"/>
          <w:kern w:val="0"/>
          <w:sz w:val="22"/>
          <w:lang w:eastAsia="en-US"/>
        </w:rPr>
        <w:t xml:space="preserve"> </w:t>
      </w:r>
      <w:hyperlink r:id="rId14" w:history="1">
        <w:r w:rsidR="00750095" w:rsidRPr="002846FD">
          <w:rPr>
            <w:rStyle w:val="Hyperlink"/>
            <w:rFonts w:ascii="Calibri" w:eastAsia="Yu Mincho" w:hAnsi="Calibri" w:cs="Calibri"/>
            <w:bCs/>
            <w:kern w:val="0"/>
            <w:sz w:val="22"/>
            <w:lang w:eastAsia="en-US"/>
          </w:rPr>
          <w:t>FE 70-200mm F2.8 GM OSS II</w:t>
        </w:r>
      </w:hyperlink>
    </w:p>
    <w:p w14:paraId="7A216540" w14:textId="5EE1415A" w:rsidR="006800FB" w:rsidRPr="002846FD" w:rsidRDefault="006800FB" w:rsidP="006800FB">
      <w:pPr>
        <w:widowControl/>
        <w:numPr>
          <w:ilvl w:val="0"/>
          <w:numId w:val="2"/>
        </w:numPr>
        <w:spacing w:after="160" w:line="259" w:lineRule="auto"/>
        <w:contextualSpacing/>
        <w:jc w:val="left"/>
        <w:rPr>
          <w:rFonts w:ascii="Calibri" w:eastAsia="Yu Mincho" w:hAnsi="Calibri" w:cs="Times New Roman"/>
          <w:bCs/>
          <w:kern w:val="0"/>
          <w:sz w:val="22"/>
          <w:lang w:eastAsia="en-US"/>
        </w:rPr>
      </w:pPr>
      <w:r w:rsidRPr="002846FD">
        <w:rPr>
          <w:rFonts w:ascii="Calibri" w:eastAsia="Yu Mincho" w:hAnsi="Calibri" w:cs="Calibri"/>
          <w:kern w:val="0"/>
          <w:sz w:val="22"/>
          <w:lang w:eastAsia="en-US"/>
        </w:rPr>
        <w:t>(CA) –</w:t>
      </w:r>
      <w:r w:rsidR="00750095" w:rsidRPr="002846FD">
        <w:rPr>
          <w:rFonts w:ascii="Calibri" w:eastAsia="Yu Mincho" w:hAnsi="Calibri" w:cs="Calibri"/>
          <w:bCs/>
          <w:kern w:val="0"/>
          <w:sz w:val="22"/>
          <w:lang w:eastAsia="en-US"/>
        </w:rPr>
        <w:t xml:space="preserve"> </w:t>
      </w:r>
      <w:hyperlink r:id="rId15" w:history="1">
        <w:r w:rsidR="00750095" w:rsidRPr="002846FD">
          <w:rPr>
            <w:rStyle w:val="Hyperlink"/>
            <w:rFonts w:ascii="Calibri" w:eastAsia="Yu Mincho" w:hAnsi="Calibri" w:cs="Calibri"/>
            <w:bCs/>
            <w:kern w:val="0"/>
            <w:sz w:val="22"/>
            <w:lang w:eastAsia="en-US"/>
          </w:rPr>
          <w:t>FE 70-200mm F2.8 GM OSS II</w:t>
        </w:r>
      </w:hyperlink>
    </w:p>
    <w:p w14:paraId="6E36424E" w14:textId="77777777" w:rsidR="006800FB" w:rsidRPr="002846FD" w:rsidRDefault="006800FB" w:rsidP="006800FB">
      <w:pPr>
        <w:widowControl/>
        <w:spacing w:line="259" w:lineRule="auto"/>
        <w:jc w:val="left"/>
        <w:rPr>
          <w:rFonts w:ascii="Calibri" w:eastAsia="Yu Mincho" w:hAnsi="Calibri" w:cs="Times New Roman"/>
          <w:bCs/>
          <w:kern w:val="0"/>
          <w:sz w:val="22"/>
          <w:lang w:eastAsia="en-US"/>
        </w:rPr>
      </w:pPr>
    </w:p>
    <w:p w14:paraId="329AA67E" w14:textId="7EB17E6E" w:rsidR="006800FB" w:rsidRPr="002846FD" w:rsidRDefault="006800FB" w:rsidP="006800FB">
      <w:pPr>
        <w:widowControl/>
        <w:spacing w:line="259" w:lineRule="auto"/>
        <w:jc w:val="left"/>
        <w:rPr>
          <w:rFonts w:ascii="Calibri" w:eastAsia="Yu Mincho" w:hAnsi="Calibri" w:cs="Times New Roman"/>
          <w:bCs/>
          <w:kern w:val="0"/>
          <w:sz w:val="22"/>
          <w:lang w:eastAsia="en-US"/>
        </w:rPr>
      </w:pPr>
      <w:r w:rsidRPr="002846FD">
        <w:rPr>
          <w:rFonts w:ascii="Calibri" w:eastAsia="Yu Mincho" w:hAnsi="Calibri" w:cs="Times New Roman"/>
          <w:bCs/>
          <w:kern w:val="0"/>
          <w:sz w:val="22"/>
          <w:lang w:eastAsia="en-US"/>
        </w:rPr>
        <w:t xml:space="preserve">A product video on the new </w:t>
      </w:r>
      <w:r w:rsidR="00C70016" w:rsidRPr="002846FD">
        <w:rPr>
          <w:rFonts w:ascii="Calibri" w:eastAsia="Yu Mincho" w:hAnsi="Calibri" w:cs="Times New Roman"/>
          <w:bCs/>
          <w:kern w:val="0"/>
          <w:sz w:val="22"/>
          <w:lang w:eastAsia="en-US"/>
        </w:rPr>
        <w:t>FE 70-200</w:t>
      </w:r>
      <w:r w:rsidR="00DC68F0" w:rsidRPr="002846FD">
        <w:rPr>
          <w:rFonts w:ascii="Calibri" w:eastAsia="Yu Mincho" w:hAnsi="Calibri" w:cs="Times New Roman"/>
          <w:bCs/>
          <w:kern w:val="0"/>
          <w:sz w:val="22"/>
          <w:lang w:eastAsia="en-US"/>
        </w:rPr>
        <w:t>mm</w:t>
      </w:r>
      <w:r w:rsidR="00C70016" w:rsidRPr="002846FD">
        <w:rPr>
          <w:rFonts w:ascii="Calibri" w:eastAsia="Yu Mincho" w:hAnsi="Calibri" w:cs="Times New Roman"/>
          <w:bCs/>
          <w:kern w:val="0"/>
          <w:sz w:val="22"/>
          <w:lang w:eastAsia="en-US"/>
        </w:rPr>
        <w:t xml:space="preserve"> F2.8 GM OSS II</w:t>
      </w:r>
      <w:r w:rsidR="0034203B" w:rsidRPr="002846FD">
        <w:rPr>
          <w:rFonts w:ascii="Calibri" w:eastAsia="Yu Mincho" w:hAnsi="Calibri" w:cs="Times New Roman"/>
          <w:bCs/>
          <w:kern w:val="0"/>
          <w:sz w:val="22"/>
          <w:lang w:eastAsia="en-US"/>
        </w:rPr>
        <w:t>​</w:t>
      </w:r>
      <w:r w:rsidRPr="002846FD">
        <w:rPr>
          <w:rFonts w:ascii="Calibri" w:eastAsia="Yu Mincho" w:hAnsi="Calibri" w:cs="Times New Roman"/>
          <w:bCs/>
          <w:kern w:val="0"/>
          <w:sz w:val="22"/>
          <w:lang w:eastAsia="en-US"/>
        </w:rPr>
        <w:t xml:space="preserve"> can be viewed </w:t>
      </w:r>
      <w:hyperlink r:id="rId16" w:history="1">
        <w:r w:rsidRPr="002846FD">
          <w:rPr>
            <w:rStyle w:val="Hyperlink"/>
            <w:rFonts w:ascii="Calibri" w:eastAsia="Yu Mincho" w:hAnsi="Calibri" w:cs="Times New Roman"/>
            <w:bCs/>
            <w:kern w:val="0"/>
            <w:sz w:val="22"/>
            <w:lang w:eastAsia="en-US"/>
          </w:rPr>
          <w:t>HERE</w:t>
        </w:r>
      </w:hyperlink>
      <w:r w:rsidRPr="002846FD">
        <w:rPr>
          <w:rFonts w:ascii="Calibri" w:eastAsia="Yu Mincho" w:hAnsi="Calibri" w:cs="Times New Roman"/>
          <w:bCs/>
          <w:kern w:val="0"/>
          <w:sz w:val="22"/>
          <w:lang w:eastAsia="en-US"/>
        </w:rPr>
        <w:t>.</w:t>
      </w:r>
    </w:p>
    <w:p w14:paraId="71F208DC" w14:textId="77777777" w:rsidR="006800FB" w:rsidRPr="002846FD" w:rsidRDefault="006800FB" w:rsidP="006800FB">
      <w:pPr>
        <w:widowControl/>
        <w:pBdr>
          <w:top w:val="nil"/>
          <w:left w:val="nil"/>
          <w:bottom w:val="nil"/>
          <w:right w:val="nil"/>
          <w:between w:val="nil"/>
        </w:pBdr>
        <w:jc w:val="left"/>
        <w:rPr>
          <w:rFonts w:ascii="Calibri" w:eastAsia="Verdana" w:hAnsi="Calibri" w:cs="Calibri"/>
          <w:kern w:val="0"/>
          <w:sz w:val="22"/>
          <w:lang w:eastAsia="en-US"/>
        </w:rPr>
      </w:pPr>
    </w:p>
    <w:p w14:paraId="6D4ADEFF" w14:textId="77777777" w:rsidR="006800FB" w:rsidRPr="002846FD" w:rsidRDefault="006800FB" w:rsidP="006800FB">
      <w:pPr>
        <w:widowControl/>
        <w:spacing w:line="259" w:lineRule="auto"/>
        <w:jc w:val="center"/>
        <w:rPr>
          <w:rFonts w:ascii="Calibri" w:eastAsia="Yu Mincho" w:hAnsi="Calibri" w:cs="Times New Roman"/>
          <w:kern w:val="0"/>
          <w:sz w:val="22"/>
          <w:lang w:eastAsia="en-US"/>
        </w:rPr>
      </w:pPr>
    </w:p>
    <w:p w14:paraId="6C59DF3C" w14:textId="77777777" w:rsidR="006800FB" w:rsidRPr="002846FD" w:rsidRDefault="006800FB" w:rsidP="006800FB">
      <w:pPr>
        <w:widowControl/>
        <w:spacing w:line="259" w:lineRule="auto"/>
        <w:jc w:val="center"/>
        <w:rPr>
          <w:rFonts w:ascii="Calibri" w:eastAsia="Yu Mincho" w:hAnsi="Calibri" w:cs="Times New Roman"/>
          <w:kern w:val="0"/>
          <w:sz w:val="22"/>
          <w:lang w:eastAsia="en-US"/>
        </w:rPr>
      </w:pPr>
      <w:r w:rsidRPr="002846FD">
        <w:rPr>
          <w:rFonts w:ascii="Calibri" w:eastAsia="Yu Mincho" w:hAnsi="Calibri" w:cs="Times New Roman"/>
          <w:kern w:val="0"/>
          <w:sz w:val="22"/>
          <w:lang w:eastAsia="en-US"/>
        </w:rPr>
        <w:t>###</w:t>
      </w:r>
    </w:p>
    <w:p w14:paraId="4ED5F1B7" w14:textId="77777777" w:rsidR="006800FB" w:rsidRPr="002846FD" w:rsidRDefault="006800FB" w:rsidP="006800FB">
      <w:pPr>
        <w:widowControl/>
        <w:spacing w:line="259" w:lineRule="auto"/>
        <w:jc w:val="left"/>
        <w:rPr>
          <w:rFonts w:ascii="Calibri" w:eastAsia="Yu Mincho" w:hAnsi="Calibri" w:cs="Times New Roman"/>
          <w:b/>
          <w:kern w:val="0"/>
          <w:sz w:val="22"/>
          <w:lang w:eastAsia="en-US"/>
        </w:rPr>
      </w:pPr>
    </w:p>
    <w:p w14:paraId="00A6C922" w14:textId="77777777" w:rsidR="006800FB" w:rsidRPr="002846FD" w:rsidRDefault="006800FB" w:rsidP="006800FB">
      <w:pPr>
        <w:widowControl/>
        <w:spacing w:line="259" w:lineRule="auto"/>
        <w:jc w:val="left"/>
        <w:rPr>
          <w:rFonts w:ascii="Calibri" w:eastAsia="Yu Mincho" w:hAnsi="Calibri" w:cs="Times New Roman"/>
          <w:b/>
          <w:kern w:val="0"/>
          <w:sz w:val="22"/>
          <w:lang w:eastAsia="en-US"/>
        </w:rPr>
      </w:pPr>
      <w:r w:rsidRPr="002846FD">
        <w:rPr>
          <w:rFonts w:ascii="Calibri" w:eastAsia="Yu Mincho" w:hAnsi="Calibri" w:cs="Times New Roman"/>
          <w:b/>
          <w:kern w:val="0"/>
          <w:sz w:val="22"/>
          <w:lang w:eastAsia="en-US"/>
        </w:rPr>
        <w:t>About Sony Electronics Inc.</w:t>
      </w:r>
    </w:p>
    <w:p w14:paraId="197ED40D" w14:textId="77777777" w:rsidR="006800FB" w:rsidRPr="006800FB" w:rsidRDefault="006800FB" w:rsidP="006800FB">
      <w:pPr>
        <w:widowControl/>
        <w:spacing w:line="259" w:lineRule="auto"/>
        <w:jc w:val="left"/>
        <w:rPr>
          <w:rFonts w:ascii="Calibri" w:eastAsia="Yu Mincho" w:hAnsi="Calibri" w:cs="Times New Roman"/>
          <w:kern w:val="0"/>
          <w:sz w:val="22"/>
          <w:lang w:eastAsia="en-US"/>
        </w:rPr>
      </w:pPr>
      <w:r w:rsidRPr="002846FD">
        <w:rPr>
          <w:rFonts w:ascii="Calibri" w:eastAsia="Yu Mincho" w:hAnsi="Calibri" w:cs="Times New Roman"/>
          <w:kern w:val="0"/>
          <w:sz w:val="22"/>
          <w:lang w:eastAsia="en-US"/>
        </w:rPr>
        <w:t xml:space="preserve">Sony Electronics is a subsidiary of Sony Corporation of America and an affiliate of Sony Group Corporation, one of the most comprehensive entertainment companies in the world, with a portfolio that encompasses electronics, music, motion pictures, mobile, gaming, robotics and financial services. Headquartered in San Diego, California, Sony Electronics is a leader in electronics for the consumer and professional markets. Operations include research and development, engineering, sales, marketing, distribution and customer service. Sony Electronics creates products that innovate and inspire generations, such as the award-winning Alpha Interchangeable Lens Cameras and revolutionary high-resolution audio products. Sony is also a leading manufacturer of end-to-end solutions from 4K professional broadcast and A/V equipment to industry leading 4K and 8K Ultra HD TVs. Visit </w:t>
      </w:r>
      <w:hyperlink r:id="rId17" w:history="1">
        <w:r w:rsidRPr="002846FD">
          <w:rPr>
            <w:rFonts w:ascii="Calibri" w:eastAsia="Yu Mincho" w:hAnsi="Calibri" w:cs="Times New Roman"/>
            <w:color w:val="0563C1"/>
            <w:kern w:val="0"/>
            <w:sz w:val="22"/>
            <w:u w:val="single"/>
            <w:lang w:eastAsia="en-US"/>
          </w:rPr>
          <w:t>http://www.sony.com/news</w:t>
        </w:r>
      </w:hyperlink>
      <w:r w:rsidRPr="002846FD">
        <w:rPr>
          <w:rFonts w:ascii="Calibri" w:eastAsia="Yu Mincho" w:hAnsi="Calibri" w:cs="Times New Roman"/>
          <w:kern w:val="0"/>
          <w:sz w:val="22"/>
          <w:lang w:eastAsia="en-US"/>
        </w:rPr>
        <w:t xml:space="preserve"> for more information.</w:t>
      </w:r>
    </w:p>
    <w:p w14:paraId="3199C121" w14:textId="77777777" w:rsidR="006800FB" w:rsidRPr="006800FB" w:rsidRDefault="006800FB" w:rsidP="006800FB">
      <w:pPr>
        <w:widowControl/>
        <w:spacing w:line="259" w:lineRule="auto"/>
        <w:jc w:val="left"/>
        <w:rPr>
          <w:rFonts w:ascii="Calibri" w:eastAsia="Yu Mincho" w:hAnsi="Calibri" w:cs="Times New Roman"/>
          <w:kern w:val="0"/>
          <w:sz w:val="22"/>
          <w:lang w:eastAsia="en-US"/>
        </w:rPr>
      </w:pPr>
    </w:p>
    <w:p w14:paraId="7292DC20" w14:textId="77777777" w:rsidR="006800FB" w:rsidRPr="006800FB" w:rsidRDefault="006800FB" w:rsidP="006800FB">
      <w:pPr>
        <w:widowControl/>
        <w:spacing w:line="259" w:lineRule="auto"/>
        <w:jc w:val="left"/>
        <w:rPr>
          <w:rFonts w:ascii="Calibri" w:eastAsia="Yu Mincho" w:hAnsi="Calibri" w:cs="Times New Roman"/>
          <w:b/>
          <w:kern w:val="0"/>
          <w:sz w:val="22"/>
          <w:lang w:eastAsia="en-US"/>
        </w:rPr>
      </w:pPr>
      <w:r w:rsidRPr="006800FB">
        <w:rPr>
          <w:rFonts w:ascii="Calibri" w:eastAsia="Yu Mincho" w:hAnsi="Calibri" w:cs="Times New Roman"/>
          <w:b/>
          <w:kern w:val="0"/>
          <w:sz w:val="22"/>
          <w:lang w:eastAsia="en-US"/>
        </w:rPr>
        <w:t>Notes:</w:t>
      </w:r>
    </w:p>
    <w:sectPr w:rsidR="006800FB" w:rsidRPr="006800FB" w:rsidSect="00D67E75">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D82E5" w14:textId="77777777" w:rsidR="006D294E" w:rsidRDefault="006D294E" w:rsidP="006800FB">
      <w:r>
        <w:separator/>
      </w:r>
    </w:p>
  </w:endnote>
  <w:endnote w:type="continuationSeparator" w:id="0">
    <w:p w14:paraId="4D3888FA" w14:textId="77777777" w:rsidR="006D294E" w:rsidRDefault="006D294E" w:rsidP="006800FB">
      <w:r>
        <w:continuationSeparator/>
      </w:r>
    </w:p>
  </w:endnote>
  <w:endnote w:type="continuationNotice" w:id="1">
    <w:p w14:paraId="4AAD7657" w14:textId="77777777" w:rsidR="006D294E" w:rsidRDefault="006D294E"/>
  </w:endnote>
  <w:endnote w:id="2">
    <w:p w14:paraId="23A37BC9" w14:textId="57E3500B" w:rsidR="00B94F06" w:rsidRPr="00FE6ED4" w:rsidRDefault="006800FB" w:rsidP="00B94F06">
      <w:pPr>
        <w:pStyle w:val="10"/>
        <w:spacing w:after="0"/>
        <w:rPr>
          <w:rFonts w:ascii="Calibri" w:hAnsi="Calibri" w:cs="Calibri"/>
          <w:sz w:val="16"/>
          <w:szCs w:val="16"/>
        </w:rPr>
      </w:pPr>
      <w:r w:rsidRPr="00895C6C">
        <w:rPr>
          <w:rStyle w:val="EndnoteReference"/>
          <w:rFonts w:ascii="Calibri" w:hAnsi="Calibri" w:cs="Calibri"/>
          <w:sz w:val="16"/>
          <w:szCs w:val="16"/>
        </w:rPr>
        <w:endnoteRef/>
      </w:r>
      <w:r w:rsidRPr="00895C6C">
        <w:rPr>
          <w:rFonts w:ascii="Calibri" w:hAnsi="Calibri" w:cs="Calibri"/>
          <w:sz w:val="16"/>
          <w:szCs w:val="16"/>
        </w:rPr>
        <w:t xml:space="preserve"> As of the October 2021 product announcement, compared to full-frame F2.8 70-200mm telephoto zoom lenses that support autofocus. Sony </w:t>
      </w:r>
      <w:r w:rsidRPr="00FE6ED4">
        <w:rPr>
          <w:rFonts w:ascii="Calibri" w:hAnsi="Calibri" w:cs="Calibri"/>
          <w:sz w:val="16"/>
          <w:szCs w:val="16"/>
        </w:rPr>
        <w:t>survey.</w:t>
      </w:r>
    </w:p>
  </w:endnote>
  <w:endnote w:id="3">
    <w:p w14:paraId="5ACA184A" w14:textId="050B2B32" w:rsidR="00B94F06" w:rsidRPr="00FE6ED4" w:rsidRDefault="00B94F06" w:rsidP="00B94F06">
      <w:pPr>
        <w:pStyle w:val="EndnoteText"/>
        <w:rPr>
          <w:rFonts w:ascii="Calibri" w:hAnsi="Calibri" w:cs="Calibri"/>
          <w:sz w:val="16"/>
          <w:szCs w:val="16"/>
        </w:rPr>
      </w:pPr>
      <w:r w:rsidRPr="00FE6ED4">
        <w:rPr>
          <w:rStyle w:val="EndnoteReference"/>
          <w:rFonts w:ascii="Calibri" w:hAnsi="Calibri" w:cs="Calibri"/>
          <w:sz w:val="16"/>
          <w:szCs w:val="16"/>
        </w:rPr>
        <w:endnoteRef/>
      </w:r>
      <w:r w:rsidRPr="00FE6ED4">
        <w:rPr>
          <w:rFonts w:ascii="Calibri" w:hAnsi="Calibri" w:cs="Calibri"/>
          <w:sz w:val="16"/>
          <w:szCs w:val="16"/>
        </w:rPr>
        <w:t xml:space="preserve"> </w:t>
      </w:r>
      <w:r w:rsidR="0073104A" w:rsidRPr="00FE6ED4">
        <w:rPr>
          <w:rFonts w:ascii="Calibri" w:hAnsi="Calibri" w:cs="Calibri"/>
          <w:sz w:val="16"/>
          <w:szCs w:val="16"/>
        </w:rPr>
        <w:t>When attached to the Alpha 1, compared to SEL70200GM. Sony test conditions.</w:t>
      </w:r>
    </w:p>
  </w:endnote>
  <w:endnote w:id="4">
    <w:p w14:paraId="3BC912EC" w14:textId="576D8ED0" w:rsidR="00E772B5" w:rsidRPr="00FE6ED4" w:rsidRDefault="006800FB" w:rsidP="00E772B5">
      <w:pPr>
        <w:pStyle w:val="10"/>
        <w:spacing w:after="0"/>
        <w:rPr>
          <w:rFonts w:ascii="Calibri" w:hAnsi="Calibri" w:cs="Calibri"/>
          <w:sz w:val="16"/>
          <w:szCs w:val="16"/>
        </w:rPr>
      </w:pPr>
      <w:r w:rsidRPr="00FE6ED4">
        <w:rPr>
          <w:rStyle w:val="EndnoteReference"/>
          <w:rFonts w:ascii="Calibri" w:hAnsi="Calibri" w:cs="Calibri"/>
          <w:sz w:val="16"/>
          <w:szCs w:val="16"/>
        </w:rPr>
        <w:endnoteRef/>
      </w:r>
      <w:r w:rsidRPr="00FE6ED4">
        <w:rPr>
          <w:rFonts w:ascii="Calibri" w:hAnsi="Calibri" w:cs="Calibri"/>
          <w:sz w:val="16"/>
          <w:szCs w:val="16"/>
        </w:rPr>
        <w:t xml:space="preserve"> Maximum aperture with the 1.4x and 2.0x teleconverters is F4 and F5.6, respectively.</w:t>
      </w:r>
    </w:p>
  </w:endnote>
  <w:endnote w:id="5">
    <w:p w14:paraId="0C8A285D" w14:textId="4413CE8E" w:rsidR="00895C6C" w:rsidRPr="00FE6ED4" w:rsidRDefault="00895C6C">
      <w:pPr>
        <w:pStyle w:val="EndnoteText"/>
        <w:rPr>
          <w:rFonts w:ascii="Calibri" w:hAnsi="Calibri" w:cs="Calibri"/>
          <w:sz w:val="16"/>
          <w:szCs w:val="16"/>
        </w:rPr>
      </w:pPr>
      <w:r w:rsidRPr="00FE6ED4">
        <w:rPr>
          <w:rStyle w:val="EndnoteReference"/>
          <w:rFonts w:ascii="Calibri" w:hAnsi="Calibri" w:cs="Calibri"/>
          <w:sz w:val="16"/>
          <w:szCs w:val="16"/>
        </w:rPr>
        <w:endnoteRef/>
      </w:r>
      <w:r w:rsidRPr="00FE6ED4">
        <w:rPr>
          <w:rFonts w:ascii="Calibri" w:hAnsi="Calibri" w:cs="Calibri"/>
          <w:sz w:val="16"/>
          <w:szCs w:val="16"/>
        </w:rPr>
        <w:t xml:space="preserve"> 2.0x teleconverter can realize </w:t>
      </w:r>
      <w:r w:rsidR="00FE6ED4" w:rsidRPr="00FE6ED4">
        <w:rPr>
          <w:rFonts w:ascii="Calibri" w:hAnsi="Calibri" w:cs="Calibri"/>
          <w:sz w:val="16"/>
          <w:szCs w:val="16"/>
        </w:rPr>
        <w:t>400mm focal length. 1.4x teleconverter can realize 280mm focal length.</w:t>
      </w:r>
    </w:p>
  </w:endnote>
  <w:endnote w:id="6">
    <w:p w14:paraId="74D28E2A" w14:textId="7AA0D6E6" w:rsidR="008C3331" w:rsidRPr="00FE6ED4" w:rsidRDefault="008C3331">
      <w:pPr>
        <w:pStyle w:val="EndnoteText"/>
        <w:rPr>
          <w:rFonts w:ascii="Calibri" w:hAnsi="Calibri" w:cs="Calibri"/>
          <w:sz w:val="16"/>
          <w:szCs w:val="16"/>
        </w:rPr>
      </w:pPr>
      <w:r w:rsidRPr="00FE6ED4">
        <w:rPr>
          <w:rStyle w:val="EndnoteReference"/>
          <w:rFonts w:ascii="Calibri" w:hAnsi="Calibri" w:cs="Calibri"/>
          <w:sz w:val="16"/>
          <w:szCs w:val="16"/>
        </w:rPr>
        <w:endnoteRef/>
      </w:r>
      <w:r w:rsidRPr="00FE6ED4">
        <w:rPr>
          <w:rFonts w:ascii="Calibri" w:hAnsi="Calibri" w:cs="Calibri"/>
          <w:sz w:val="16"/>
          <w:szCs w:val="16"/>
        </w:rPr>
        <w:t xml:space="preserve"> Sony test conditions.</w:t>
      </w:r>
    </w:p>
  </w:endnote>
  <w:endnote w:id="7">
    <w:p w14:paraId="041CDE99" w14:textId="7AA45C3E" w:rsidR="006800FB" w:rsidRPr="00FE6ED4" w:rsidRDefault="006800FB" w:rsidP="00AD6870">
      <w:pPr>
        <w:pStyle w:val="10"/>
        <w:spacing w:after="0"/>
        <w:rPr>
          <w:rFonts w:ascii="Calibri" w:hAnsi="Calibri" w:cs="Calibri"/>
          <w:sz w:val="16"/>
          <w:szCs w:val="16"/>
        </w:rPr>
      </w:pPr>
      <w:r w:rsidRPr="00FE6ED4">
        <w:rPr>
          <w:rStyle w:val="EndnoteReference"/>
          <w:rFonts w:ascii="Calibri" w:hAnsi="Calibri" w:cs="Calibri"/>
          <w:sz w:val="16"/>
          <w:szCs w:val="16"/>
        </w:rPr>
        <w:endnoteRef/>
      </w:r>
      <w:r w:rsidRPr="00FE6ED4">
        <w:rPr>
          <w:rFonts w:ascii="Calibri" w:hAnsi="Calibri" w:cs="Calibri"/>
          <w:sz w:val="16"/>
          <w:szCs w:val="16"/>
        </w:rPr>
        <w:t xml:space="preserve"> A software update may be required. See Sony’s support page on the web for camera compatibility info.</w:t>
      </w:r>
    </w:p>
  </w:endnote>
  <w:endnote w:id="8">
    <w:p w14:paraId="312AD6D1" w14:textId="08B449A1" w:rsidR="00F943D1" w:rsidRDefault="00F943D1" w:rsidP="00F943D1">
      <w:pPr>
        <w:pStyle w:val="10"/>
        <w:spacing w:after="0"/>
      </w:pPr>
      <w:r w:rsidRPr="00FE6ED4">
        <w:rPr>
          <w:rStyle w:val="EndnoteReference"/>
          <w:rFonts w:ascii="Calibri" w:hAnsi="Calibri" w:cs="Calibri"/>
          <w:sz w:val="16"/>
          <w:szCs w:val="16"/>
        </w:rPr>
        <w:endnoteRef/>
      </w:r>
      <w:r w:rsidRPr="00FE6ED4">
        <w:rPr>
          <w:rFonts w:ascii="Calibri" w:hAnsi="Calibri" w:cs="Calibri"/>
          <w:sz w:val="16"/>
          <w:szCs w:val="16"/>
        </w:rPr>
        <w:t xml:space="preserve"> Not guaranteed to be 100% dust and moisture proof.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FE74D" w14:textId="77777777" w:rsidR="006D294E" w:rsidRDefault="006D294E" w:rsidP="006800FB">
      <w:r>
        <w:separator/>
      </w:r>
    </w:p>
  </w:footnote>
  <w:footnote w:type="continuationSeparator" w:id="0">
    <w:p w14:paraId="0F7AFC29" w14:textId="77777777" w:rsidR="006D294E" w:rsidRDefault="006D294E" w:rsidP="006800FB">
      <w:r>
        <w:continuationSeparator/>
      </w:r>
    </w:p>
  </w:footnote>
  <w:footnote w:type="continuationNotice" w:id="1">
    <w:p w14:paraId="36ECA7AC" w14:textId="77777777" w:rsidR="006D294E" w:rsidRDefault="006D29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865B" w14:textId="77777777" w:rsidR="00D67E75" w:rsidRDefault="006800FB">
    <w:pPr>
      <w:pStyle w:val="Header"/>
    </w:pPr>
    <w:r>
      <w:rPr>
        <w:noProof/>
      </w:rPr>
      <w:drawing>
        <wp:inline distT="0" distB="0" distL="0" distR="0" wp14:anchorId="3ADAD63B" wp14:editId="78595CFD">
          <wp:extent cx="1590472" cy="571500"/>
          <wp:effectExtent l="0" t="0" r="0" b="0"/>
          <wp:docPr id="10" name="Picture 10" descr="C:\Users\7000015957\AppData\Local\Microsoft\Windows\Temporary Internet Files\Content.Word\sony_logo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7000015957\AppData\Local\Microsoft\Windows\Temporary Internet Files\Content.Word\sony_logo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2511" cy="5794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127D0"/>
    <w:multiLevelType w:val="hybridMultilevel"/>
    <w:tmpl w:val="3B14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F04609"/>
    <w:multiLevelType w:val="hybridMultilevel"/>
    <w:tmpl w:val="27D6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705767"/>
    <w:multiLevelType w:val="hybridMultilevel"/>
    <w:tmpl w:val="E2823EC0"/>
    <w:lvl w:ilvl="0" w:tplc="4F48FFB8">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NjMzMzA0AJKWJko6SsGpxcWZ+XkgBYZGtQCEJZbpLQAAAA=="/>
  </w:docVars>
  <w:rsids>
    <w:rsidRoot w:val="006800FB"/>
    <w:rsid w:val="00010D8D"/>
    <w:rsid w:val="00014CFE"/>
    <w:rsid w:val="00025157"/>
    <w:rsid w:val="00043A07"/>
    <w:rsid w:val="00073624"/>
    <w:rsid w:val="00082A48"/>
    <w:rsid w:val="00087169"/>
    <w:rsid w:val="000907E9"/>
    <w:rsid w:val="00094065"/>
    <w:rsid w:val="00095191"/>
    <w:rsid w:val="000A176D"/>
    <w:rsid w:val="000B15A7"/>
    <w:rsid w:val="000B47E6"/>
    <w:rsid w:val="000B505B"/>
    <w:rsid w:val="000B597C"/>
    <w:rsid w:val="000B69F6"/>
    <w:rsid w:val="000C7EB5"/>
    <w:rsid w:val="000E7FAE"/>
    <w:rsid w:val="00106E8C"/>
    <w:rsid w:val="00107FDF"/>
    <w:rsid w:val="00120139"/>
    <w:rsid w:val="001213DB"/>
    <w:rsid w:val="00127FE8"/>
    <w:rsid w:val="00132ED3"/>
    <w:rsid w:val="0013361D"/>
    <w:rsid w:val="00146856"/>
    <w:rsid w:val="001519AC"/>
    <w:rsid w:val="0015314D"/>
    <w:rsid w:val="00153945"/>
    <w:rsid w:val="001558B6"/>
    <w:rsid w:val="00177330"/>
    <w:rsid w:val="00183780"/>
    <w:rsid w:val="00193AC2"/>
    <w:rsid w:val="001963D5"/>
    <w:rsid w:val="001A28D7"/>
    <w:rsid w:val="001C1BDB"/>
    <w:rsid w:val="001C2AED"/>
    <w:rsid w:val="001C6EBF"/>
    <w:rsid w:val="001D14CD"/>
    <w:rsid w:val="001F202D"/>
    <w:rsid w:val="002355A8"/>
    <w:rsid w:val="00237755"/>
    <w:rsid w:val="0024114F"/>
    <w:rsid w:val="00241E91"/>
    <w:rsid w:val="00270471"/>
    <w:rsid w:val="002705EB"/>
    <w:rsid w:val="002706F5"/>
    <w:rsid w:val="00270E9D"/>
    <w:rsid w:val="00275247"/>
    <w:rsid w:val="0028214E"/>
    <w:rsid w:val="002846FD"/>
    <w:rsid w:val="00295917"/>
    <w:rsid w:val="0029784F"/>
    <w:rsid w:val="002B6F11"/>
    <w:rsid w:val="002C6A33"/>
    <w:rsid w:val="002D084B"/>
    <w:rsid w:val="002D0D85"/>
    <w:rsid w:val="002D3078"/>
    <w:rsid w:val="002D4E1B"/>
    <w:rsid w:val="002D6813"/>
    <w:rsid w:val="002E4C10"/>
    <w:rsid w:val="002F1547"/>
    <w:rsid w:val="002F4B3A"/>
    <w:rsid w:val="002F505E"/>
    <w:rsid w:val="00300512"/>
    <w:rsid w:val="00306685"/>
    <w:rsid w:val="00313C17"/>
    <w:rsid w:val="0032182E"/>
    <w:rsid w:val="003250E6"/>
    <w:rsid w:val="0034203B"/>
    <w:rsid w:val="00356861"/>
    <w:rsid w:val="00362846"/>
    <w:rsid w:val="003A059E"/>
    <w:rsid w:val="003A0F00"/>
    <w:rsid w:val="003B4974"/>
    <w:rsid w:val="003B54BA"/>
    <w:rsid w:val="003C00A2"/>
    <w:rsid w:val="003D0C8D"/>
    <w:rsid w:val="003D37B6"/>
    <w:rsid w:val="003E57D2"/>
    <w:rsid w:val="003F3F23"/>
    <w:rsid w:val="003F4C10"/>
    <w:rsid w:val="003F4FAD"/>
    <w:rsid w:val="003F6512"/>
    <w:rsid w:val="00405178"/>
    <w:rsid w:val="0041063A"/>
    <w:rsid w:val="00424B5D"/>
    <w:rsid w:val="004268CD"/>
    <w:rsid w:val="0044417D"/>
    <w:rsid w:val="00451866"/>
    <w:rsid w:val="00455071"/>
    <w:rsid w:val="00464118"/>
    <w:rsid w:val="004667A7"/>
    <w:rsid w:val="00470C05"/>
    <w:rsid w:val="00482DD4"/>
    <w:rsid w:val="00482FDA"/>
    <w:rsid w:val="00497E40"/>
    <w:rsid w:val="004A2C45"/>
    <w:rsid w:val="004C1DA3"/>
    <w:rsid w:val="004C5234"/>
    <w:rsid w:val="004C599F"/>
    <w:rsid w:val="004C7FA5"/>
    <w:rsid w:val="004D493C"/>
    <w:rsid w:val="004D79A9"/>
    <w:rsid w:val="004D79B5"/>
    <w:rsid w:val="004E3C30"/>
    <w:rsid w:val="004E6E2B"/>
    <w:rsid w:val="00501355"/>
    <w:rsid w:val="00502552"/>
    <w:rsid w:val="00506FD9"/>
    <w:rsid w:val="00522CC6"/>
    <w:rsid w:val="00530329"/>
    <w:rsid w:val="00530A73"/>
    <w:rsid w:val="00530D05"/>
    <w:rsid w:val="005336BA"/>
    <w:rsid w:val="005359AA"/>
    <w:rsid w:val="005559B1"/>
    <w:rsid w:val="00564CEF"/>
    <w:rsid w:val="00566D54"/>
    <w:rsid w:val="00570E63"/>
    <w:rsid w:val="00587373"/>
    <w:rsid w:val="00587B86"/>
    <w:rsid w:val="00590105"/>
    <w:rsid w:val="005C3F02"/>
    <w:rsid w:val="005E2053"/>
    <w:rsid w:val="005E26A4"/>
    <w:rsid w:val="005E6573"/>
    <w:rsid w:val="005E69BC"/>
    <w:rsid w:val="005E718E"/>
    <w:rsid w:val="006044CE"/>
    <w:rsid w:val="00605B42"/>
    <w:rsid w:val="006074D2"/>
    <w:rsid w:val="006134FA"/>
    <w:rsid w:val="006224FE"/>
    <w:rsid w:val="006511A2"/>
    <w:rsid w:val="00661456"/>
    <w:rsid w:val="00662700"/>
    <w:rsid w:val="006670BE"/>
    <w:rsid w:val="00670D8F"/>
    <w:rsid w:val="0067308E"/>
    <w:rsid w:val="0067436C"/>
    <w:rsid w:val="0067772A"/>
    <w:rsid w:val="006800FB"/>
    <w:rsid w:val="006842BC"/>
    <w:rsid w:val="00691DB5"/>
    <w:rsid w:val="006A15B8"/>
    <w:rsid w:val="006B1E55"/>
    <w:rsid w:val="006B78B8"/>
    <w:rsid w:val="006B7DB3"/>
    <w:rsid w:val="006C0B08"/>
    <w:rsid w:val="006C54B8"/>
    <w:rsid w:val="006C57C7"/>
    <w:rsid w:val="006D294E"/>
    <w:rsid w:val="006E2BC7"/>
    <w:rsid w:val="006E6636"/>
    <w:rsid w:val="006F0F90"/>
    <w:rsid w:val="0070252D"/>
    <w:rsid w:val="0070378E"/>
    <w:rsid w:val="007051A7"/>
    <w:rsid w:val="007104DD"/>
    <w:rsid w:val="007114A4"/>
    <w:rsid w:val="00715872"/>
    <w:rsid w:val="0071655A"/>
    <w:rsid w:val="007205BE"/>
    <w:rsid w:val="0072145A"/>
    <w:rsid w:val="007237CD"/>
    <w:rsid w:val="0073104A"/>
    <w:rsid w:val="00745EC5"/>
    <w:rsid w:val="00750095"/>
    <w:rsid w:val="0075089C"/>
    <w:rsid w:val="0075763A"/>
    <w:rsid w:val="00757B1A"/>
    <w:rsid w:val="00760525"/>
    <w:rsid w:val="00761C60"/>
    <w:rsid w:val="0076292E"/>
    <w:rsid w:val="00773C1E"/>
    <w:rsid w:val="007743C9"/>
    <w:rsid w:val="00782807"/>
    <w:rsid w:val="00782A2A"/>
    <w:rsid w:val="00785D3F"/>
    <w:rsid w:val="00794A67"/>
    <w:rsid w:val="007B6B29"/>
    <w:rsid w:val="007C360D"/>
    <w:rsid w:val="007C55A4"/>
    <w:rsid w:val="007C5CD9"/>
    <w:rsid w:val="007E09C7"/>
    <w:rsid w:val="007E2A73"/>
    <w:rsid w:val="007E2D46"/>
    <w:rsid w:val="007E49FD"/>
    <w:rsid w:val="00800620"/>
    <w:rsid w:val="0080370B"/>
    <w:rsid w:val="00810F3F"/>
    <w:rsid w:val="0081448A"/>
    <w:rsid w:val="0081558C"/>
    <w:rsid w:val="00824991"/>
    <w:rsid w:val="00827E17"/>
    <w:rsid w:val="008667F7"/>
    <w:rsid w:val="00873A5B"/>
    <w:rsid w:val="008919F1"/>
    <w:rsid w:val="00891C00"/>
    <w:rsid w:val="00891FC2"/>
    <w:rsid w:val="008945F6"/>
    <w:rsid w:val="00895C6C"/>
    <w:rsid w:val="008C0563"/>
    <w:rsid w:val="008C27F2"/>
    <w:rsid w:val="008C3331"/>
    <w:rsid w:val="008C46E8"/>
    <w:rsid w:val="008D1852"/>
    <w:rsid w:val="008D31AE"/>
    <w:rsid w:val="008D6537"/>
    <w:rsid w:val="008F0DA7"/>
    <w:rsid w:val="00905599"/>
    <w:rsid w:val="009161E9"/>
    <w:rsid w:val="00936E6F"/>
    <w:rsid w:val="00937F10"/>
    <w:rsid w:val="00951303"/>
    <w:rsid w:val="00972D00"/>
    <w:rsid w:val="00976B22"/>
    <w:rsid w:val="00980B5F"/>
    <w:rsid w:val="009A4B80"/>
    <w:rsid w:val="009B1D8D"/>
    <w:rsid w:val="009C23A1"/>
    <w:rsid w:val="009D12EF"/>
    <w:rsid w:val="009D4503"/>
    <w:rsid w:val="009D4848"/>
    <w:rsid w:val="009D5F2D"/>
    <w:rsid w:val="009E6A42"/>
    <w:rsid w:val="00A06FBC"/>
    <w:rsid w:val="00A070EB"/>
    <w:rsid w:val="00A16355"/>
    <w:rsid w:val="00A258BA"/>
    <w:rsid w:val="00A27AC9"/>
    <w:rsid w:val="00A41621"/>
    <w:rsid w:val="00A529FF"/>
    <w:rsid w:val="00A52D8D"/>
    <w:rsid w:val="00A55148"/>
    <w:rsid w:val="00A86E50"/>
    <w:rsid w:val="00A903A2"/>
    <w:rsid w:val="00A93321"/>
    <w:rsid w:val="00A9447E"/>
    <w:rsid w:val="00A952F7"/>
    <w:rsid w:val="00AA0A24"/>
    <w:rsid w:val="00AA23CB"/>
    <w:rsid w:val="00AA2CA0"/>
    <w:rsid w:val="00AB22B5"/>
    <w:rsid w:val="00AB2554"/>
    <w:rsid w:val="00AB4A59"/>
    <w:rsid w:val="00AC1A9B"/>
    <w:rsid w:val="00AC7E8A"/>
    <w:rsid w:val="00AD2121"/>
    <w:rsid w:val="00AD261F"/>
    <w:rsid w:val="00AD6870"/>
    <w:rsid w:val="00AE0F4E"/>
    <w:rsid w:val="00AE33CD"/>
    <w:rsid w:val="00AE689A"/>
    <w:rsid w:val="00AF1D4F"/>
    <w:rsid w:val="00AF231E"/>
    <w:rsid w:val="00AF3A8A"/>
    <w:rsid w:val="00AF4893"/>
    <w:rsid w:val="00B02707"/>
    <w:rsid w:val="00B0317F"/>
    <w:rsid w:val="00B1081E"/>
    <w:rsid w:val="00B1201D"/>
    <w:rsid w:val="00B17F00"/>
    <w:rsid w:val="00B2593C"/>
    <w:rsid w:val="00B32291"/>
    <w:rsid w:val="00B33DD2"/>
    <w:rsid w:val="00B352B2"/>
    <w:rsid w:val="00B36CFC"/>
    <w:rsid w:val="00B46E2F"/>
    <w:rsid w:val="00B53310"/>
    <w:rsid w:val="00B7557A"/>
    <w:rsid w:val="00B81D0B"/>
    <w:rsid w:val="00B870E1"/>
    <w:rsid w:val="00B87F20"/>
    <w:rsid w:val="00B905CF"/>
    <w:rsid w:val="00B925E8"/>
    <w:rsid w:val="00B94F06"/>
    <w:rsid w:val="00BA15E8"/>
    <w:rsid w:val="00BA54AA"/>
    <w:rsid w:val="00BB1590"/>
    <w:rsid w:val="00BB1C2C"/>
    <w:rsid w:val="00BC1493"/>
    <w:rsid w:val="00BC1D98"/>
    <w:rsid w:val="00BC5521"/>
    <w:rsid w:val="00BD4370"/>
    <w:rsid w:val="00BE231E"/>
    <w:rsid w:val="00BF1F67"/>
    <w:rsid w:val="00BF4B44"/>
    <w:rsid w:val="00C1438A"/>
    <w:rsid w:val="00C25866"/>
    <w:rsid w:val="00C37DA7"/>
    <w:rsid w:val="00C6310C"/>
    <w:rsid w:val="00C63419"/>
    <w:rsid w:val="00C70016"/>
    <w:rsid w:val="00C741C2"/>
    <w:rsid w:val="00C75485"/>
    <w:rsid w:val="00C824D1"/>
    <w:rsid w:val="00C901C9"/>
    <w:rsid w:val="00CA5815"/>
    <w:rsid w:val="00CA6469"/>
    <w:rsid w:val="00CB00DC"/>
    <w:rsid w:val="00CB3960"/>
    <w:rsid w:val="00CC3069"/>
    <w:rsid w:val="00CC3415"/>
    <w:rsid w:val="00CC3B97"/>
    <w:rsid w:val="00CD18FA"/>
    <w:rsid w:val="00CD3FEC"/>
    <w:rsid w:val="00CE04F7"/>
    <w:rsid w:val="00CE3361"/>
    <w:rsid w:val="00CE63AF"/>
    <w:rsid w:val="00CF57E3"/>
    <w:rsid w:val="00CF6325"/>
    <w:rsid w:val="00D1141C"/>
    <w:rsid w:val="00D1400C"/>
    <w:rsid w:val="00D149AB"/>
    <w:rsid w:val="00D21013"/>
    <w:rsid w:val="00D279EC"/>
    <w:rsid w:val="00D52C99"/>
    <w:rsid w:val="00D53C38"/>
    <w:rsid w:val="00D55EFF"/>
    <w:rsid w:val="00D60085"/>
    <w:rsid w:val="00D67E75"/>
    <w:rsid w:val="00D829F5"/>
    <w:rsid w:val="00D834EF"/>
    <w:rsid w:val="00D8406F"/>
    <w:rsid w:val="00D9337E"/>
    <w:rsid w:val="00D959B7"/>
    <w:rsid w:val="00DA0CBA"/>
    <w:rsid w:val="00DC1BA1"/>
    <w:rsid w:val="00DC505B"/>
    <w:rsid w:val="00DC68F0"/>
    <w:rsid w:val="00DD36D4"/>
    <w:rsid w:val="00DD5E09"/>
    <w:rsid w:val="00DE11C9"/>
    <w:rsid w:val="00DF3283"/>
    <w:rsid w:val="00DF441C"/>
    <w:rsid w:val="00E024D8"/>
    <w:rsid w:val="00E0510F"/>
    <w:rsid w:val="00E10C9B"/>
    <w:rsid w:val="00E2756D"/>
    <w:rsid w:val="00E41F1F"/>
    <w:rsid w:val="00E53334"/>
    <w:rsid w:val="00E626EB"/>
    <w:rsid w:val="00E7324B"/>
    <w:rsid w:val="00E73CEF"/>
    <w:rsid w:val="00E74E67"/>
    <w:rsid w:val="00E772B5"/>
    <w:rsid w:val="00E807B7"/>
    <w:rsid w:val="00E9229C"/>
    <w:rsid w:val="00E9257E"/>
    <w:rsid w:val="00E950AD"/>
    <w:rsid w:val="00EA5969"/>
    <w:rsid w:val="00EA72F1"/>
    <w:rsid w:val="00EB196E"/>
    <w:rsid w:val="00EC27B4"/>
    <w:rsid w:val="00EC3835"/>
    <w:rsid w:val="00EE460C"/>
    <w:rsid w:val="00EF256B"/>
    <w:rsid w:val="00F04F02"/>
    <w:rsid w:val="00F0687A"/>
    <w:rsid w:val="00F11551"/>
    <w:rsid w:val="00F33F4A"/>
    <w:rsid w:val="00F35265"/>
    <w:rsid w:val="00F4170E"/>
    <w:rsid w:val="00F4596B"/>
    <w:rsid w:val="00F73979"/>
    <w:rsid w:val="00F81061"/>
    <w:rsid w:val="00F8110D"/>
    <w:rsid w:val="00F943D1"/>
    <w:rsid w:val="00FA3932"/>
    <w:rsid w:val="00FA67FE"/>
    <w:rsid w:val="00FB097A"/>
    <w:rsid w:val="00FB2699"/>
    <w:rsid w:val="00FB7C78"/>
    <w:rsid w:val="00FD6451"/>
    <w:rsid w:val="00FE6D3D"/>
    <w:rsid w:val="00FE6ED4"/>
    <w:rsid w:val="00FF4A06"/>
    <w:rsid w:val="00FF7FA8"/>
    <w:rsid w:val="0A6DC77D"/>
    <w:rsid w:val="1E6F0E16"/>
    <w:rsid w:val="3C19BC96"/>
    <w:rsid w:val="3C7ED6BF"/>
    <w:rsid w:val="62F7CF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6AAC62"/>
  <w15:chartTrackingRefBased/>
  <w15:docId w15:val="{6D657AC3-9CDA-4827-A915-962AFCED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00FB"/>
    <w:pPr>
      <w:tabs>
        <w:tab w:val="center" w:pos="4252"/>
        <w:tab w:val="right" w:pos="8504"/>
      </w:tabs>
      <w:snapToGrid w:val="0"/>
    </w:pPr>
  </w:style>
  <w:style w:type="character" w:customStyle="1" w:styleId="HeaderChar">
    <w:name w:val="Header Char"/>
    <w:basedOn w:val="DefaultParagraphFont"/>
    <w:link w:val="Header"/>
    <w:uiPriority w:val="99"/>
    <w:rsid w:val="006800FB"/>
  </w:style>
  <w:style w:type="paragraph" w:styleId="Footer">
    <w:name w:val="footer"/>
    <w:basedOn w:val="Normal"/>
    <w:link w:val="FooterChar"/>
    <w:uiPriority w:val="99"/>
    <w:unhideWhenUsed/>
    <w:rsid w:val="006800FB"/>
    <w:pPr>
      <w:tabs>
        <w:tab w:val="center" w:pos="4252"/>
        <w:tab w:val="right" w:pos="8504"/>
      </w:tabs>
      <w:snapToGrid w:val="0"/>
    </w:pPr>
  </w:style>
  <w:style w:type="character" w:customStyle="1" w:styleId="FooterChar">
    <w:name w:val="Footer Char"/>
    <w:basedOn w:val="DefaultParagraphFont"/>
    <w:link w:val="Footer"/>
    <w:uiPriority w:val="99"/>
    <w:rsid w:val="006800FB"/>
  </w:style>
  <w:style w:type="character" w:styleId="CommentReference">
    <w:name w:val="annotation reference"/>
    <w:basedOn w:val="DefaultParagraphFont"/>
    <w:uiPriority w:val="99"/>
    <w:semiHidden/>
    <w:unhideWhenUsed/>
    <w:rsid w:val="006800FB"/>
    <w:rPr>
      <w:sz w:val="18"/>
      <w:szCs w:val="18"/>
    </w:rPr>
  </w:style>
  <w:style w:type="paragraph" w:customStyle="1" w:styleId="1">
    <w:name w:val="コメント文字列1"/>
    <w:basedOn w:val="Normal"/>
    <w:next w:val="CommentText"/>
    <w:link w:val="a"/>
    <w:uiPriority w:val="99"/>
    <w:unhideWhenUsed/>
    <w:rsid w:val="006800FB"/>
    <w:pPr>
      <w:widowControl/>
      <w:spacing w:after="160" w:line="259" w:lineRule="auto"/>
      <w:jc w:val="left"/>
    </w:pPr>
  </w:style>
  <w:style w:type="character" w:customStyle="1" w:styleId="a">
    <w:name w:val="コメント文字列 (文字)"/>
    <w:basedOn w:val="DefaultParagraphFont"/>
    <w:link w:val="1"/>
    <w:uiPriority w:val="99"/>
    <w:rsid w:val="006800FB"/>
  </w:style>
  <w:style w:type="paragraph" w:customStyle="1" w:styleId="10">
    <w:name w:val="文末脚注文字列1"/>
    <w:basedOn w:val="Normal"/>
    <w:next w:val="EndnoteText"/>
    <w:link w:val="a0"/>
    <w:uiPriority w:val="99"/>
    <w:unhideWhenUsed/>
    <w:rsid w:val="006800FB"/>
    <w:pPr>
      <w:widowControl/>
      <w:snapToGrid w:val="0"/>
      <w:spacing w:after="160" w:line="259" w:lineRule="auto"/>
      <w:jc w:val="left"/>
    </w:pPr>
  </w:style>
  <w:style w:type="character" w:customStyle="1" w:styleId="a0">
    <w:name w:val="文末脚注文字列 (文字)"/>
    <w:basedOn w:val="DefaultParagraphFont"/>
    <w:link w:val="10"/>
    <w:uiPriority w:val="99"/>
    <w:rsid w:val="006800FB"/>
  </w:style>
  <w:style w:type="character" w:styleId="EndnoteReference">
    <w:name w:val="endnote reference"/>
    <w:basedOn w:val="DefaultParagraphFont"/>
    <w:uiPriority w:val="99"/>
    <w:unhideWhenUsed/>
    <w:rsid w:val="006800FB"/>
    <w:rPr>
      <w:vertAlign w:val="superscript"/>
    </w:rPr>
  </w:style>
  <w:style w:type="paragraph" w:styleId="CommentText">
    <w:name w:val="annotation text"/>
    <w:basedOn w:val="Normal"/>
    <w:link w:val="CommentTextChar"/>
    <w:uiPriority w:val="99"/>
    <w:unhideWhenUsed/>
    <w:rsid w:val="006800FB"/>
    <w:pPr>
      <w:jc w:val="left"/>
    </w:pPr>
  </w:style>
  <w:style w:type="character" w:customStyle="1" w:styleId="CommentTextChar">
    <w:name w:val="Comment Text Char"/>
    <w:basedOn w:val="DefaultParagraphFont"/>
    <w:link w:val="CommentText"/>
    <w:uiPriority w:val="99"/>
    <w:rsid w:val="006800FB"/>
  </w:style>
  <w:style w:type="paragraph" w:styleId="EndnoteText">
    <w:name w:val="endnote text"/>
    <w:basedOn w:val="Normal"/>
    <w:link w:val="EndnoteTextChar"/>
    <w:uiPriority w:val="99"/>
    <w:semiHidden/>
    <w:unhideWhenUsed/>
    <w:rsid w:val="006800FB"/>
    <w:pPr>
      <w:snapToGrid w:val="0"/>
      <w:jc w:val="left"/>
    </w:pPr>
  </w:style>
  <w:style w:type="character" w:customStyle="1" w:styleId="EndnoteTextChar">
    <w:name w:val="Endnote Text Char"/>
    <w:basedOn w:val="DefaultParagraphFont"/>
    <w:link w:val="EndnoteText"/>
    <w:uiPriority w:val="99"/>
    <w:semiHidden/>
    <w:rsid w:val="006800FB"/>
  </w:style>
  <w:style w:type="paragraph" w:styleId="BalloonText">
    <w:name w:val="Balloon Text"/>
    <w:basedOn w:val="Normal"/>
    <w:link w:val="BalloonTextChar"/>
    <w:uiPriority w:val="99"/>
    <w:semiHidden/>
    <w:unhideWhenUsed/>
    <w:rsid w:val="006800FB"/>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6800FB"/>
    <w:rPr>
      <w:rFonts w:asciiTheme="majorHAnsi" w:eastAsiaTheme="majorEastAsia" w:hAnsiTheme="majorHAnsi" w:cstheme="majorBidi"/>
      <w:sz w:val="18"/>
      <w:szCs w:val="18"/>
    </w:rPr>
  </w:style>
  <w:style w:type="paragraph" w:styleId="CommentSubject">
    <w:name w:val="annotation subject"/>
    <w:basedOn w:val="CommentText"/>
    <w:next w:val="CommentText"/>
    <w:link w:val="CommentSubjectChar"/>
    <w:uiPriority w:val="99"/>
    <w:semiHidden/>
    <w:unhideWhenUsed/>
    <w:rsid w:val="00AC1A9B"/>
    <w:rPr>
      <w:b/>
      <w:bCs/>
    </w:rPr>
  </w:style>
  <w:style w:type="character" w:customStyle="1" w:styleId="CommentSubjectChar">
    <w:name w:val="Comment Subject Char"/>
    <w:basedOn w:val="CommentTextChar"/>
    <w:link w:val="CommentSubject"/>
    <w:uiPriority w:val="99"/>
    <w:semiHidden/>
    <w:rsid w:val="00AC1A9B"/>
    <w:rPr>
      <w:b/>
      <w:bCs/>
    </w:rPr>
  </w:style>
  <w:style w:type="paragraph" w:styleId="NormalWeb">
    <w:name w:val="Normal (Web)"/>
    <w:basedOn w:val="Normal"/>
    <w:uiPriority w:val="99"/>
    <w:semiHidden/>
    <w:unhideWhenUsed/>
    <w:rsid w:val="00AA0A24"/>
    <w:pPr>
      <w:widowControl/>
      <w:spacing w:before="100" w:beforeAutospacing="1" w:after="100" w:afterAutospacing="1"/>
      <w:jc w:val="left"/>
    </w:pPr>
    <w:rPr>
      <w:rFonts w:ascii="MS PGothic" w:eastAsia="MS PGothic" w:hAnsi="MS PGothic" w:cs="MS PGothic"/>
      <w:kern w:val="0"/>
      <w:sz w:val="24"/>
      <w:szCs w:val="24"/>
    </w:rPr>
  </w:style>
  <w:style w:type="character" w:styleId="UnresolvedMention">
    <w:name w:val="Unresolved Mention"/>
    <w:basedOn w:val="DefaultParagraphFont"/>
    <w:uiPriority w:val="99"/>
    <w:unhideWhenUsed/>
    <w:rsid w:val="009D4503"/>
    <w:rPr>
      <w:color w:val="605E5C"/>
      <w:shd w:val="clear" w:color="auto" w:fill="E1DFDD"/>
    </w:rPr>
  </w:style>
  <w:style w:type="character" w:styleId="Mention">
    <w:name w:val="Mention"/>
    <w:basedOn w:val="DefaultParagraphFont"/>
    <w:uiPriority w:val="99"/>
    <w:unhideWhenUsed/>
    <w:rsid w:val="009D4503"/>
    <w:rPr>
      <w:color w:val="2B579A"/>
      <w:shd w:val="clear" w:color="auto" w:fill="E1DFDD"/>
    </w:rPr>
  </w:style>
  <w:style w:type="paragraph" w:styleId="Revision">
    <w:name w:val="Revision"/>
    <w:hidden/>
    <w:uiPriority w:val="99"/>
    <w:semiHidden/>
    <w:rsid w:val="00146856"/>
  </w:style>
  <w:style w:type="character" w:styleId="Hyperlink">
    <w:name w:val="Hyperlink"/>
    <w:basedOn w:val="DefaultParagraphFont"/>
    <w:uiPriority w:val="99"/>
    <w:unhideWhenUsed/>
    <w:rsid w:val="007500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918735">
      <w:bodyDiv w:val="1"/>
      <w:marLeft w:val="0"/>
      <w:marRight w:val="0"/>
      <w:marTop w:val="0"/>
      <w:marBottom w:val="0"/>
      <w:divBdr>
        <w:top w:val="none" w:sz="0" w:space="0" w:color="auto"/>
        <w:left w:val="none" w:sz="0" w:space="0" w:color="auto"/>
        <w:bottom w:val="none" w:sz="0" w:space="0" w:color="auto"/>
        <w:right w:val="none" w:sz="0" w:space="0" w:color="auto"/>
      </w:divBdr>
    </w:div>
    <w:div w:id="153499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phaunivers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sony.com" TargetMode="External"/><Relationship Id="rId17" Type="http://schemas.openxmlformats.org/officeDocument/2006/relationships/hyperlink" Target="http://www.sony.com/news" TargetMode="External"/><Relationship Id="rId2" Type="http://schemas.openxmlformats.org/officeDocument/2006/relationships/customXml" Target="../customXml/item2.xml"/><Relationship Id="rId16" Type="http://schemas.openxmlformats.org/officeDocument/2006/relationships/hyperlink" Target="https://youtu.be/hsZnBaumeF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rry.smalheiser@sony.com" TargetMode="External"/><Relationship Id="rId5" Type="http://schemas.openxmlformats.org/officeDocument/2006/relationships/numbering" Target="numbering.xml"/><Relationship Id="rId15" Type="http://schemas.openxmlformats.org/officeDocument/2006/relationships/hyperlink" Target="https://www.sony.ca/en/electronics/camera-lenses/sel70200gm2"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ctronics.sony.com/imaging/lenses/all-e-mount/p/sel70200gm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AA5C69443B544A8A48AE2642559658" ma:contentTypeVersion="12" ma:contentTypeDescription="Create a new document." ma:contentTypeScope="" ma:versionID="13479d461142e954f66de34389794d7c">
  <xsd:schema xmlns:xsd="http://www.w3.org/2001/XMLSchema" xmlns:xs="http://www.w3.org/2001/XMLSchema" xmlns:p="http://schemas.microsoft.com/office/2006/metadata/properties" xmlns:ns3="52a136c2-513f-416a-8864-1916da5892ee" xmlns:ns4="a2e792b8-3ba8-4a52-b617-c73c0536d2d2" targetNamespace="http://schemas.microsoft.com/office/2006/metadata/properties" ma:root="true" ma:fieldsID="90bcd0d846107629db50cc001a03d771" ns3:_="" ns4:_="">
    <xsd:import namespace="52a136c2-513f-416a-8864-1916da5892ee"/>
    <xsd:import namespace="a2e792b8-3ba8-4a52-b617-c73c0536d2d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a136c2-513f-416a-8864-1916da5892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792b8-3ba8-4a52-b617-c73c0536d2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5EEE63-6281-49F4-813D-A597DE569BEC}">
  <ds:schemaRefs>
    <ds:schemaRef ds:uri="http://schemas.microsoft.com/sharepoint/v3/contenttype/forms"/>
  </ds:schemaRefs>
</ds:datastoreItem>
</file>

<file path=customXml/itemProps2.xml><?xml version="1.0" encoding="utf-8"?>
<ds:datastoreItem xmlns:ds="http://schemas.openxmlformats.org/officeDocument/2006/customXml" ds:itemID="{48735D0C-3E9A-4F18-92FF-0C921FEEA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a136c2-513f-416a-8864-1916da5892ee"/>
    <ds:schemaRef ds:uri="a2e792b8-3ba8-4a52-b617-c73c0536d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88B26-42FB-4914-A550-35C83EA5F316}">
  <ds:schemaRefs>
    <ds:schemaRef ds:uri="http://schemas.openxmlformats.org/officeDocument/2006/bibliography"/>
  </ds:schemaRefs>
</ds:datastoreItem>
</file>

<file path=customXml/itemProps4.xml><?xml version="1.0" encoding="utf-8"?>
<ds:datastoreItem xmlns:ds="http://schemas.openxmlformats.org/officeDocument/2006/customXml" ds:itemID="{AA816B5D-BC08-4462-840D-36F5FD4822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1522</Words>
  <Characters>8678</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10180</CharactersWithSpaces>
  <SharedDoc>false</SharedDoc>
  <HLinks>
    <vt:vector size="42" baseType="variant">
      <vt:variant>
        <vt:i4>5111889</vt:i4>
      </vt:variant>
      <vt:variant>
        <vt:i4>36</vt:i4>
      </vt:variant>
      <vt:variant>
        <vt:i4>0</vt:i4>
      </vt:variant>
      <vt:variant>
        <vt:i4>5</vt:i4>
      </vt:variant>
      <vt:variant>
        <vt:lpwstr>http://www.sony.com/news</vt:lpwstr>
      </vt:variant>
      <vt:variant>
        <vt:lpwstr/>
      </vt:variant>
      <vt:variant>
        <vt:i4>1114115</vt:i4>
      </vt:variant>
      <vt:variant>
        <vt:i4>33</vt:i4>
      </vt:variant>
      <vt:variant>
        <vt:i4>0</vt:i4>
      </vt:variant>
      <vt:variant>
        <vt:i4>5</vt:i4>
      </vt:variant>
      <vt:variant>
        <vt:lpwstr>https://youtu.be/hsZnBaumeF0</vt:lpwstr>
      </vt:variant>
      <vt:variant>
        <vt:lpwstr/>
      </vt:variant>
      <vt:variant>
        <vt:i4>196631</vt:i4>
      </vt:variant>
      <vt:variant>
        <vt:i4>30</vt:i4>
      </vt:variant>
      <vt:variant>
        <vt:i4>0</vt:i4>
      </vt:variant>
      <vt:variant>
        <vt:i4>5</vt:i4>
      </vt:variant>
      <vt:variant>
        <vt:lpwstr>https://www.sony.ca/en/electronics/camera-lenses/sel70200gm2</vt:lpwstr>
      </vt:variant>
      <vt:variant>
        <vt:lpwstr/>
      </vt:variant>
      <vt:variant>
        <vt:i4>3080316</vt:i4>
      </vt:variant>
      <vt:variant>
        <vt:i4>27</vt:i4>
      </vt:variant>
      <vt:variant>
        <vt:i4>0</vt:i4>
      </vt:variant>
      <vt:variant>
        <vt:i4>5</vt:i4>
      </vt:variant>
      <vt:variant>
        <vt:lpwstr>https://www.sony.com/electronics/camera-lenses/sel70200gm2</vt:lpwstr>
      </vt:variant>
      <vt:variant>
        <vt:lpwstr/>
      </vt:variant>
      <vt:variant>
        <vt:i4>5898271</vt:i4>
      </vt:variant>
      <vt:variant>
        <vt:i4>24</vt:i4>
      </vt:variant>
      <vt:variant>
        <vt:i4>0</vt:i4>
      </vt:variant>
      <vt:variant>
        <vt:i4>5</vt:i4>
      </vt:variant>
      <vt:variant>
        <vt:lpwstr>http://www.alphauniverse.com/</vt:lpwstr>
      </vt:variant>
      <vt:variant>
        <vt:lpwstr/>
      </vt:variant>
      <vt:variant>
        <vt:i4>6357119</vt:i4>
      </vt:variant>
      <vt:variant>
        <vt:i4>3</vt:i4>
      </vt:variant>
      <vt:variant>
        <vt:i4>0</vt:i4>
      </vt:variant>
      <vt:variant>
        <vt:i4>5</vt:i4>
      </vt:variant>
      <vt:variant>
        <vt:lpwstr>mailto:_____@sony.com</vt:lpwstr>
      </vt:variant>
      <vt:variant>
        <vt:lpwstr/>
      </vt:variant>
      <vt:variant>
        <vt:i4>2818126</vt:i4>
      </vt:variant>
      <vt:variant>
        <vt:i4>0</vt:i4>
      </vt:variant>
      <vt:variant>
        <vt:i4>0</vt:i4>
      </vt:variant>
      <vt:variant>
        <vt:i4>5</vt:i4>
      </vt:variant>
      <vt:variant>
        <vt:lpwstr>mailto:larry.smalheiser@sony.com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Nakashima, Nami (SEC)</dc:creator>
  <cp:keywords/>
  <dc:description/>
  <cp:lastModifiedBy>Mizuki, Caroline</cp:lastModifiedBy>
  <cp:revision>6</cp:revision>
  <dcterms:created xsi:type="dcterms:W3CDTF">2021-10-12T16:51:00Z</dcterms:created>
  <dcterms:modified xsi:type="dcterms:W3CDTF">2021-10-12T19:16:00Z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0x010100B0AA5C69443B544A8A48AE2642559658</vt:lpwstr>
  </property>
</Properties>
</file>