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86B8" w14:textId="6863CC56" w:rsidR="00B4566A" w:rsidRPr="00C562FB" w:rsidRDefault="003E5AF2" w:rsidP="005E2866">
      <w:pPr>
        <w:widowControl w:val="0"/>
        <w:autoSpaceDE w:val="0"/>
        <w:autoSpaceDN w:val="0"/>
        <w:adjustRightInd w:val="0"/>
        <w:spacing w:after="0" w:line="240" w:lineRule="auto"/>
        <w:jc w:val="both"/>
        <w:rPr>
          <w:rFonts w:ascii="Arial" w:hAnsi="Arial" w:cs="Arial"/>
          <w:b/>
          <w:i/>
          <w:color w:val="212121"/>
          <w:sz w:val="20"/>
          <w:szCs w:val="20"/>
          <w:lang w:val="de-DE"/>
        </w:rPr>
      </w:pPr>
      <w:r w:rsidRPr="00C562FB">
        <w:rPr>
          <w:rFonts w:ascii="Arial" w:hAnsi="Arial" w:cs="Arial"/>
          <w:b/>
          <w:i/>
          <w:color w:val="212121"/>
          <w:sz w:val="20"/>
          <w:szCs w:val="20"/>
          <w:lang w:val="de-DE"/>
        </w:rPr>
        <w:t>Persbericht</w:t>
      </w:r>
    </w:p>
    <w:p w14:paraId="1631B104" w14:textId="77777777" w:rsidR="003E5AF2" w:rsidRPr="00C562FB" w:rsidRDefault="003E5AF2" w:rsidP="005E2866">
      <w:pPr>
        <w:widowControl w:val="0"/>
        <w:autoSpaceDE w:val="0"/>
        <w:autoSpaceDN w:val="0"/>
        <w:adjustRightInd w:val="0"/>
        <w:spacing w:after="0" w:line="240" w:lineRule="auto"/>
        <w:jc w:val="both"/>
        <w:rPr>
          <w:rFonts w:cs="Arial"/>
          <w:b/>
          <w:i/>
          <w:lang w:val="de-DE"/>
        </w:rPr>
      </w:pPr>
    </w:p>
    <w:p w14:paraId="58E1C437" w14:textId="77777777" w:rsidR="005E2866" w:rsidRDefault="005E2866" w:rsidP="005E2866">
      <w:pPr>
        <w:spacing w:after="0" w:line="240" w:lineRule="auto"/>
        <w:jc w:val="center"/>
        <w:rPr>
          <w:b/>
          <w:sz w:val="28"/>
          <w:szCs w:val="28"/>
          <w:lang w:val="de-DE"/>
        </w:rPr>
      </w:pPr>
    </w:p>
    <w:p w14:paraId="5E80B329" w14:textId="0A67FC00" w:rsidR="0017441B" w:rsidRDefault="0017441B" w:rsidP="005E2866">
      <w:pPr>
        <w:spacing w:after="0" w:line="240" w:lineRule="auto"/>
        <w:jc w:val="center"/>
        <w:rPr>
          <w:b/>
          <w:sz w:val="28"/>
          <w:szCs w:val="28"/>
          <w:lang w:val="de-DE"/>
        </w:rPr>
      </w:pPr>
      <w:r w:rsidRPr="003E5AF2">
        <w:rPr>
          <w:b/>
          <w:sz w:val="28"/>
          <w:szCs w:val="28"/>
          <w:lang w:val="de-DE"/>
        </w:rPr>
        <w:t xml:space="preserve">Weber </w:t>
      </w:r>
      <w:proofErr w:type="spellStart"/>
      <w:r w:rsidRPr="003E5AF2">
        <w:rPr>
          <w:b/>
          <w:sz w:val="28"/>
          <w:szCs w:val="28"/>
          <w:lang w:val="de-DE"/>
        </w:rPr>
        <w:t>Shandwick</w:t>
      </w:r>
      <w:proofErr w:type="spellEnd"/>
      <w:r w:rsidRPr="003E5AF2">
        <w:rPr>
          <w:b/>
          <w:sz w:val="28"/>
          <w:szCs w:val="28"/>
          <w:lang w:val="de-DE"/>
        </w:rPr>
        <w:t xml:space="preserve"> </w:t>
      </w:r>
      <w:proofErr w:type="spellStart"/>
      <w:r w:rsidRPr="003E5AF2">
        <w:rPr>
          <w:b/>
          <w:sz w:val="28"/>
          <w:szCs w:val="28"/>
          <w:lang w:val="de-DE"/>
        </w:rPr>
        <w:t>versterkt</w:t>
      </w:r>
      <w:proofErr w:type="spellEnd"/>
      <w:r w:rsidRPr="003E5AF2">
        <w:rPr>
          <w:b/>
          <w:sz w:val="28"/>
          <w:szCs w:val="28"/>
          <w:lang w:val="de-DE"/>
        </w:rPr>
        <w:t xml:space="preserve"> </w:t>
      </w:r>
      <w:proofErr w:type="spellStart"/>
      <w:r w:rsidRPr="003E5AF2">
        <w:rPr>
          <w:b/>
          <w:sz w:val="28"/>
          <w:szCs w:val="28"/>
          <w:lang w:val="de-DE"/>
        </w:rPr>
        <w:t>Brussels</w:t>
      </w:r>
      <w:proofErr w:type="spellEnd"/>
      <w:r w:rsidRPr="003E5AF2">
        <w:rPr>
          <w:b/>
          <w:sz w:val="28"/>
          <w:szCs w:val="28"/>
          <w:lang w:val="de-DE"/>
        </w:rPr>
        <w:t xml:space="preserve"> </w:t>
      </w:r>
      <w:proofErr w:type="spellStart"/>
      <w:r w:rsidRPr="003E5AF2">
        <w:rPr>
          <w:b/>
          <w:sz w:val="28"/>
          <w:szCs w:val="28"/>
          <w:lang w:val="de-DE"/>
        </w:rPr>
        <w:t>team</w:t>
      </w:r>
      <w:proofErr w:type="spellEnd"/>
      <w:r w:rsidRPr="003E5AF2">
        <w:rPr>
          <w:b/>
          <w:sz w:val="28"/>
          <w:szCs w:val="28"/>
          <w:lang w:val="de-DE"/>
        </w:rPr>
        <w:t xml:space="preserve"> </w:t>
      </w:r>
      <w:proofErr w:type="spellStart"/>
      <w:r w:rsidRPr="003E5AF2">
        <w:rPr>
          <w:b/>
          <w:sz w:val="28"/>
          <w:szCs w:val="28"/>
          <w:lang w:val="de-DE"/>
        </w:rPr>
        <w:t>met</w:t>
      </w:r>
      <w:proofErr w:type="spellEnd"/>
      <w:r w:rsidRPr="003E5AF2">
        <w:rPr>
          <w:b/>
          <w:sz w:val="28"/>
          <w:szCs w:val="28"/>
          <w:lang w:val="de-DE"/>
        </w:rPr>
        <w:t xml:space="preserve"> Senior Strategic </w:t>
      </w:r>
      <w:proofErr w:type="spellStart"/>
      <w:r w:rsidRPr="003E5AF2">
        <w:rPr>
          <w:b/>
          <w:sz w:val="28"/>
          <w:szCs w:val="28"/>
          <w:lang w:val="de-DE"/>
        </w:rPr>
        <w:t>Planner</w:t>
      </w:r>
      <w:proofErr w:type="spellEnd"/>
    </w:p>
    <w:p w14:paraId="12B0A023" w14:textId="3ED2B02F" w:rsidR="003E5AF2" w:rsidRPr="003E5AF2" w:rsidRDefault="003E5AF2" w:rsidP="005E2866">
      <w:pPr>
        <w:spacing w:after="0" w:line="240" w:lineRule="auto"/>
        <w:jc w:val="both"/>
        <w:rPr>
          <w:b/>
          <w:sz w:val="28"/>
          <w:szCs w:val="28"/>
          <w:lang w:val="de-DE"/>
        </w:rPr>
      </w:pPr>
    </w:p>
    <w:p w14:paraId="6831546F" w14:textId="77777777" w:rsidR="005E2866" w:rsidRDefault="005E2866" w:rsidP="00BE4043">
      <w:pPr>
        <w:spacing w:line="240" w:lineRule="auto"/>
        <w:jc w:val="both"/>
        <w:rPr>
          <w:b/>
          <w:i/>
          <w:lang w:val="de-DE"/>
        </w:rPr>
      </w:pPr>
    </w:p>
    <w:p w14:paraId="56B2B76B" w14:textId="5341D75D" w:rsidR="0017441B" w:rsidRPr="005E2866" w:rsidRDefault="005E2866" w:rsidP="005E2866">
      <w:pPr>
        <w:spacing w:line="276" w:lineRule="auto"/>
        <w:jc w:val="both"/>
        <w:rPr>
          <w:i/>
          <w:lang w:val="de-DE"/>
        </w:rPr>
      </w:pPr>
      <w:r>
        <w:rPr>
          <w:noProof/>
          <w:lang w:val="en-US"/>
        </w:rPr>
        <w:drawing>
          <wp:anchor distT="0" distB="0" distL="114300" distR="114300" simplePos="0" relativeHeight="251658240" behindDoc="0" locked="0" layoutInCell="1" allowOverlap="1" wp14:anchorId="5529B2D3" wp14:editId="13957295">
            <wp:simplePos x="0" y="0"/>
            <wp:positionH relativeFrom="column">
              <wp:posOffset>3181350</wp:posOffset>
            </wp:positionH>
            <wp:positionV relativeFrom="paragraph">
              <wp:posOffset>38735</wp:posOffset>
            </wp:positionV>
            <wp:extent cx="2555240" cy="2154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240" cy="21545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7441B" w:rsidRPr="005E2866">
        <w:rPr>
          <w:b/>
          <w:i/>
          <w:lang w:val="de-DE"/>
        </w:rPr>
        <w:t>Brussel</w:t>
      </w:r>
      <w:proofErr w:type="spellEnd"/>
      <w:r w:rsidR="0017441B" w:rsidRPr="005E2866">
        <w:rPr>
          <w:b/>
          <w:i/>
          <w:lang w:val="de-DE"/>
        </w:rPr>
        <w:t xml:space="preserve">, </w:t>
      </w:r>
      <w:r w:rsidRPr="005E2866">
        <w:rPr>
          <w:b/>
          <w:i/>
          <w:lang w:val="de-DE"/>
        </w:rPr>
        <w:t xml:space="preserve">21 </w:t>
      </w:r>
      <w:proofErr w:type="spellStart"/>
      <w:r w:rsidRPr="005E2866">
        <w:rPr>
          <w:b/>
          <w:i/>
          <w:lang w:val="de-DE"/>
        </w:rPr>
        <w:t>februari</w:t>
      </w:r>
      <w:proofErr w:type="spellEnd"/>
      <w:r w:rsidRPr="005E2866">
        <w:rPr>
          <w:b/>
          <w:i/>
          <w:lang w:val="de-DE"/>
        </w:rPr>
        <w:t xml:space="preserve"> 2017</w:t>
      </w:r>
      <w:r w:rsidRPr="005E2866">
        <w:rPr>
          <w:i/>
          <w:lang w:val="de-DE"/>
        </w:rPr>
        <w:t xml:space="preserve"> - </w:t>
      </w:r>
      <w:r w:rsidR="0017441B" w:rsidRPr="005E2866">
        <w:rPr>
          <w:i/>
          <w:lang w:val="de-DE"/>
        </w:rPr>
        <w:t xml:space="preserve">Weber </w:t>
      </w:r>
      <w:proofErr w:type="spellStart"/>
      <w:r w:rsidR="0017441B" w:rsidRPr="005E2866">
        <w:rPr>
          <w:i/>
          <w:lang w:val="de-DE"/>
        </w:rPr>
        <w:t>Shandwick</w:t>
      </w:r>
      <w:proofErr w:type="spellEnd"/>
      <w:r w:rsidR="0017441B" w:rsidRPr="005E2866">
        <w:rPr>
          <w:i/>
          <w:lang w:val="de-DE"/>
        </w:rPr>
        <w:t xml:space="preserve">, </w:t>
      </w:r>
      <w:proofErr w:type="spellStart"/>
      <w:r w:rsidR="0017441B" w:rsidRPr="005E2866">
        <w:rPr>
          <w:i/>
          <w:lang w:val="de-DE"/>
        </w:rPr>
        <w:t>één</w:t>
      </w:r>
      <w:proofErr w:type="spellEnd"/>
      <w:r w:rsidR="0017441B" w:rsidRPr="005E2866">
        <w:rPr>
          <w:i/>
          <w:lang w:val="de-DE"/>
        </w:rPr>
        <w:t xml:space="preserve"> </w:t>
      </w:r>
      <w:r w:rsidR="00911803">
        <w:rPr>
          <w:i/>
          <w:lang w:val="de-DE"/>
        </w:rPr>
        <w:t>van de</w:t>
      </w:r>
      <w:r w:rsidR="00582393" w:rsidRPr="005E2866">
        <w:rPr>
          <w:i/>
          <w:lang w:val="de-DE"/>
        </w:rPr>
        <w:t xml:space="preserve"> </w:t>
      </w:r>
      <w:proofErr w:type="spellStart"/>
      <w:r w:rsidR="00582393" w:rsidRPr="005E2866">
        <w:rPr>
          <w:i/>
          <w:lang w:val="de-DE"/>
        </w:rPr>
        <w:t>meest</w:t>
      </w:r>
      <w:proofErr w:type="spellEnd"/>
      <w:r w:rsidR="00582393" w:rsidRPr="005E2866">
        <w:rPr>
          <w:i/>
          <w:lang w:val="de-DE"/>
        </w:rPr>
        <w:t xml:space="preserve"> </w:t>
      </w:r>
      <w:proofErr w:type="spellStart"/>
      <w:r w:rsidR="0017441B" w:rsidRPr="005E2866">
        <w:rPr>
          <w:i/>
          <w:lang w:val="de-DE"/>
        </w:rPr>
        <w:t>toonaangevende</w:t>
      </w:r>
      <w:proofErr w:type="spellEnd"/>
      <w:r w:rsidR="0017441B" w:rsidRPr="005E2866">
        <w:rPr>
          <w:i/>
          <w:lang w:val="de-DE"/>
        </w:rPr>
        <w:t xml:space="preserve"> </w:t>
      </w:r>
      <w:r w:rsidR="00911803">
        <w:rPr>
          <w:i/>
          <w:lang w:val="de-DE"/>
        </w:rPr>
        <w:t xml:space="preserve">internationale </w:t>
      </w:r>
      <w:proofErr w:type="spellStart"/>
      <w:r w:rsidR="0017441B" w:rsidRPr="005E2866">
        <w:rPr>
          <w:i/>
          <w:lang w:val="de-DE"/>
        </w:rPr>
        <w:t>public</w:t>
      </w:r>
      <w:proofErr w:type="spellEnd"/>
      <w:r w:rsidR="0017441B" w:rsidRPr="005E2866">
        <w:rPr>
          <w:i/>
          <w:lang w:val="de-DE"/>
        </w:rPr>
        <w:t xml:space="preserve"> </w:t>
      </w:r>
      <w:proofErr w:type="spellStart"/>
      <w:r w:rsidR="0017441B" w:rsidRPr="005E2866">
        <w:rPr>
          <w:i/>
          <w:lang w:val="de-DE"/>
        </w:rPr>
        <w:t>relations</w:t>
      </w:r>
      <w:proofErr w:type="spellEnd"/>
      <w:r w:rsidR="0017441B" w:rsidRPr="005E2866">
        <w:rPr>
          <w:i/>
          <w:lang w:val="de-DE"/>
        </w:rPr>
        <w:t xml:space="preserve"> en </w:t>
      </w:r>
      <w:proofErr w:type="spellStart"/>
      <w:r w:rsidR="0017441B" w:rsidRPr="005E2866">
        <w:rPr>
          <w:i/>
          <w:lang w:val="de-DE"/>
        </w:rPr>
        <w:t>public</w:t>
      </w:r>
      <w:proofErr w:type="spellEnd"/>
      <w:r w:rsidR="0017441B" w:rsidRPr="005E2866">
        <w:rPr>
          <w:i/>
          <w:lang w:val="de-DE"/>
        </w:rPr>
        <w:t xml:space="preserve"> affairs </w:t>
      </w:r>
      <w:proofErr w:type="spellStart"/>
      <w:r w:rsidR="007F52EF" w:rsidRPr="005E2866">
        <w:rPr>
          <w:i/>
          <w:lang w:val="de-DE"/>
        </w:rPr>
        <w:t>agentschap</w:t>
      </w:r>
      <w:r w:rsidR="00911803">
        <w:rPr>
          <w:i/>
          <w:lang w:val="de-DE"/>
        </w:rPr>
        <w:t>pen</w:t>
      </w:r>
      <w:proofErr w:type="spellEnd"/>
      <w:r w:rsidR="0017441B" w:rsidRPr="005E2866">
        <w:rPr>
          <w:i/>
          <w:lang w:val="de-DE"/>
        </w:rPr>
        <w:t xml:space="preserve"> </w:t>
      </w:r>
      <w:proofErr w:type="spellStart"/>
      <w:r w:rsidR="009F6961" w:rsidRPr="005E2866">
        <w:rPr>
          <w:i/>
          <w:lang w:val="de-DE"/>
        </w:rPr>
        <w:t>kondigt</w:t>
      </w:r>
      <w:proofErr w:type="spellEnd"/>
      <w:r w:rsidR="007F52EF" w:rsidRPr="005E2866">
        <w:rPr>
          <w:i/>
          <w:lang w:val="de-DE"/>
        </w:rPr>
        <w:t xml:space="preserve"> </w:t>
      </w:r>
      <w:proofErr w:type="spellStart"/>
      <w:r w:rsidR="007F52EF" w:rsidRPr="005E2866">
        <w:rPr>
          <w:i/>
          <w:lang w:val="de-DE"/>
        </w:rPr>
        <w:t>vandaag</w:t>
      </w:r>
      <w:proofErr w:type="spellEnd"/>
      <w:r w:rsidR="007F52EF" w:rsidRPr="005E2866">
        <w:rPr>
          <w:i/>
          <w:lang w:val="de-DE"/>
        </w:rPr>
        <w:t xml:space="preserve"> de </w:t>
      </w:r>
      <w:proofErr w:type="spellStart"/>
      <w:r w:rsidR="007F52EF" w:rsidRPr="005E2866">
        <w:rPr>
          <w:i/>
          <w:lang w:val="de-DE"/>
        </w:rPr>
        <w:t>benoeming</w:t>
      </w:r>
      <w:proofErr w:type="spellEnd"/>
      <w:r w:rsidR="00C762DE" w:rsidRPr="005E2866">
        <w:rPr>
          <w:i/>
          <w:lang w:val="de-DE"/>
        </w:rPr>
        <w:t xml:space="preserve"> </w:t>
      </w:r>
      <w:r w:rsidR="0017441B" w:rsidRPr="005E2866">
        <w:rPr>
          <w:i/>
          <w:lang w:val="de-DE"/>
        </w:rPr>
        <w:t xml:space="preserve">van Monica </w:t>
      </w:r>
      <w:r w:rsidR="00582393" w:rsidRPr="005E2866">
        <w:rPr>
          <w:i/>
          <w:lang w:val="de-DE"/>
        </w:rPr>
        <w:t xml:space="preserve">Radulescu </w:t>
      </w:r>
      <w:proofErr w:type="spellStart"/>
      <w:r w:rsidR="007F52EF" w:rsidRPr="005E2866">
        <w:rPr>
          <w:i/>
          <w:lang w:val="de-DE"/>
        </w:rPr>
        <w:t>aan</w:t>
      </w:r>
      <w:proofErr w:type="spellEnd"/>
      <w:r w:rsidR="007F52EF" w:rsidRPr="005E2866">
        <w:rPr>
          <w:i/>
          <w:lang w:val="de-DE"/>
        </w:rPr>
        <w:t xml:space="preserve"> </w:t>
      </w:r>
      <w:r w:rsidR="00582393" w:rsidRPr="005E2866">
        <w:rPr>
          <w:i/>
          <w:lang w:val="de-DE"/>
        </w:rPr>
        <w:t xml:space="preserve">als Strategic </w:t>
      </w:r>
      <w:proofErr w:type="spellStart"/>
      <w:r w:rsidR="00582393" w:rsidRPr="005E2866">
        <w:rPr>
          <w:i/>
          <w:lang w:val="de-DE"/>
        </w:rPr>
        <w:t>Planner</w:t>
      </w:r>
      <w:proofErr w:type="spellEnd"/>
      <w:r w:rsidR="00582393" w:rsidRPr="005E2866">
        <w:rPr>
          <w:i/>
          <w:lang w:val="de-DE"/>
        </w:rPr>
        <w:t xml:space="preserve"> in </w:t>
      </w:r>
      <w:proofErr w:type="spellStart"/>
      <w:r w:rsidR="00582393" w:rsidRPr="005E2866">
        <w:rPr>
          <w:i/>
          <w:lang w:val="de-DE"/>
        </w:rPr>
        <w:t>het</w:t>
      </w:r>
      <w:proofErr w:type="spellEnd"/>
      <w:r w:rsidR="00582393" w:rsidRPr="005E2866">
        <w:rPr>
          <w:i/>
          <w:lang w:val="de-DE"/>
        </w:rPr>
        <w:t xml:space="preserve"> </w:t>
      </w:r>
      <w:proofErr w:type="spellStart"/>
      <w:r w:rsidR="00582393" w:rsidRPr="005E2866">
        <w:rPr>
          <w:i/>
          <w:lang w:val="de-DE"/>
        </w:rPr>
        <w:t>Brusselse</w:t>
      </w:r>
      <w:proofErr w:type="spellEnd"/>
      <w:r w:rsidR="00582393" w:rsidRPr="005E2866">
        <w:rPr>
          <w:i/>
          <w:lang w:val="de-DE"/>
        </w:rPr>
        <w:t xml:space="preserve"> </w:t>
      </w:r>
      <w:proofErr w:type="spellStart"/>
      <w:r w:rsidR="00582393" w:rsidRPr="005E2866">
        <w:rPr>
          <w:i/>
          <w:lang w:val="de-DE"/>
        </w:rPr>
        <w:t>kantoor</w:t>
      </w:r>
      <w:proofErr w:type="spellEnd"/>
      <w:r w:rsidR="00582393" w:rsidRPr="005E2866">
        <w:rPr>
          <w:i/>
          <w:lang w:val="de-DE"/>
        </w:rPr>
        <w:t>.</w:t>
      </w:r>
    </w:p>
    <w:p w14:paraId="77BDAF65" w14:textId="7E6924D3" w:rsidR="0017441B" w:rsidRDefault="00FE47A6" w:rsidP="005E2866">
      <w:pPr>
        <w:spacing w:line="276" w:lineRule="auto"/>
        <w:jc w:val="both"/>
        <w:rPr>
          <w:lang w:val="nl-BE"/>
        </w:rPr>
      </w:pPr>
      <w:proofErr w:type="spellStart"/>
      <w:r w:rsidRPr="005C7375">
        <w:rPr>
          <w:lang w:val="de-DE"/>
        </w:rPr>
        <w:t>Bij</w:t>
      </w:r>
      <w:proofErr w:type="spellEnd"/>
      <w:r w:rsidRPr="005C7375">
        <w:rPr>
          <w:lang w:val="de-DE"/>
        </w:rPr>
        <w:t xml:space="preserve"> Weber </w:t>
      </w:r>
      <w:proofErr w:type="spellStart"/>
      <w:r w:rsidRPr="005C7375">
        <w:rPr>
          <w:lang w:val="de-DE"/>
        </w:rPr>
        <w:t>Shandwick</w:t>
      </w:r>
      <w:proofErr w:type="spellEnd"/>
      <w:r w:rsidR="009F6961" w:rsidRPr="005C7375">
        <w:rPr>
          <w:lang w:val="de-DE"/>
        </w:rPr>
        <w:t xml:space="preserve"> </w:t>
      </w:r>
      <w:proofErr w:type="spellStart"/>
      <w:r w:rsidR="0017441B" w:rsidRPr="005C7375">
        <w:rPr>
          <w:lang w:val="de-DE"/>
        </w:rPr>
        <w:t>Brussel</w:t>
      </w:r>
      <w:proofErr w:type="spellEnd"/>
      <w:r w:rsidR="0017441B" w:rsidRPr="005C7375">
        <w:rPr>
          <w:lang w:val="de-DE"/>
        </w:rPr>
        <w:t xml:space="preserve"> </w:t>
      </w:r>
      <w:proofErr w:type="spellStart"/>
      <w:r w:rsidR="0017441B" w:rsidRPr="005C7375">
        <w:rPr>
          <w:lang w:val="de-DE"/>
        </w:rPr>
        <w:t>zal</w:t>
      </w:r>
      <w:proofErr w:type="spellEnd"/>
      <w:r w:rsidR="0017441B" w:rsidRPr="005C7375">
        <w:rPr>
          <w:lang w:val="de-DE"/>
        </w:rPr>
        <w:t xml:space="preserve"> Radulescu </w:t>
      </w:r>
      <w:proofErr w:type="spellStart"/>
      <w:r w:rsidRPr="005C7375">
        <w:rPr>
          <w:lang w:val="de-DE"/>
        </w:rPr>
        <w:t>werkzaam</w:t>
      </w:r>
      <w:proofErr w:type="spellEnd"/>
      <w:r w:rsidRPr="005C7375">
        <w:rPr>
          <w:lang w:val="de-DE"/>
        </w:rPr>
        <w:t xml:space="preserve"> </w:t>
      </w:r>
      <w:proofErr w:type="spellStart"/>
      <w:r w:rsidRPr="005C7375">
        <w:rPr>
          <w:lang w:val="de-DE"/>
        </w:rPr>
        <w:t>zijn</w:t>
      </w:r>
      <w:proofErr w:type="spellEnd"/>
      <w:r w:rsidRPr="005C7375">
        <w:rPr>
          <w:lang w:val="de-DE"/>
        </w:rPr>
        <w:t xml:space="preserve"> in de</w:t>
      </w:r>
      <w:r w:rsidR="0017441B" w:rsidRPr="005C7375">
        <w:rPr>
          <w:lang w:val="de-DE"/>
        </w:rPr>
        <w:t xml:space="preserve"> Public Affairs, Corporate Communication</w:t>
      </w:r>
      <w:r w:rsidRPr="005C7375">
        <w:rPr>
          <w:lang w:val="de-DE"/>
        </w:rPr>
        <w:t>s</w:t>
      </w:r>
      <w:r w:rsidR="0017441B" w:rsidRPr="005C7375">
        <w:rPr>
          <w:lang w:val="de-DE"/>
        </w:rPr>
        <w:t xml:space="preserve"> en Consumer Marketing</w:t>
      </w:r>
      <w:r w:rsidRPr="005C7375">
        <w:rPr>
          <w:lang w:val="de-DE"/>
        </w:rPr>
        <w:t xml:space="preserve"> </w:t>
      </w:r>
      <w:proofErr w:type="spellStart"/>
      <w:r w:rsidRPr="005C7375">
        <w:rPr>
          <w:lang w:val="de-DE"/>
        </w:rPr>
        <w:t>teams</w:t>
      </w:r>
      <w:proofErr w:type="spellEnd"/>
      <w:r w:rsidRPr="005C7375">
        <w:rPr>
          <w:lang w:val="de-DE"/>
        </w:rPr>
        <w:t xml:space="preserve">. </w:t>
      </w:r>
      <w:r>
        <w:rPr>
          <w:lang w:val="nl-BE"/>
        </w:rPr>
        <w:t>Daarnaast zal ze ook een actieve rol</w:t>
      </w:r>
      <w:r w:rsidR="0017441B">
        <w:rPr>
          <w:lang w:val="nl-BE"/>
        </w:rPr>
        <w:t xml:space="preserve"> </w:t>
      </w:r>
      <w:r w:rsidR="009F6961">
        <w:rPr>
          <w:lang w:val="nl-BE"/>
        </w:rPr>
        <w:t>spelen in</w:t>
      </w:r>
      <w:r w:rsidR="0017441B">
        <w:rPr>
          <w:lang w:val="nl-BE"/>
        </w:rPr>
        <w:t xml:space="preserve"> het </w:t>
      </w:r>
      <w:r w:rsidR="00560DA9">
        <w:rPr>
          <w:lang w:val="nl-BE"/>
        </w:rPr>
        <w:t>regionale P</w:t>
      </w:r>
      <w:r w:rsidR="009F6961">
        <w:rPr>
          <w:lang w:val="nl-BE"/>
        </w:rPr>
        <w:t>la</w:t>
      </w:r>
      <w:r w:rsidR="00911803">
        <w:rPr>
          <w:lang w:val="nl-BE"/>
        </w:rPr>
        <w:t xml:space="preserve">nning </w:t>
      </w:r>
      <w:r w:rsidR="009877EC">
        <w:rPr>
          <w:lang w:val="nl-BE"/>
        </w:rPr>
        <w:t>team</w:t>
      </w:r>
      <w:r w:rsidR="0017441B">
        <w:rPr>
          <w:lang w:val="nl-BE"/>
        </w:rPr>
        <w:t xml:space="preserve"> dat </w:t>
      </w:r>
      <w:r>
        <w:rPr>
          <w:lang w:val="nl-BE"/>
        </w:rPr>
        <w:t>momenteel</w:t>
      </w:r>
      <w:r w:rsidR="0017441B">
        <w:rPr>
          <w:lang w:val="nl-BE"/>
        </w:rPr>
        <w:t xml:space="preserve"> </w:t>
      </w:r>
      <w:r w:rsidR="009F6961">
        <w:rPr>
          <w:lang w:val="nl-BE"/>
        </w:rPr>
        <w:t>bestaat uit</w:t>
      </w:r>
      <w:r w:rsidR="0017441B">
        <w:rPr>
          <w:lang w:val="nl-BE"/>
        </w:rPr>
        <w:t xml:space="preserve"> acht leden die zich </w:t>
      </w:r>
      <w:r w:rsidR="007F52EF">
        <w:rPr>
          <w:lang w:val="nl-BE"/>
        </w:rPr>
        <w:t xml:space="preserve">onder andere </w:t>
      </w:r>
      <w:r w:rsidR="009F6961">
        <w:rPr>
          <w:lang w:val="nl-BE"/>
        </w:rPr>
        <w:t>toeleggen</w:t>
      </w:r>
      <w:r>
        <w:rPr>
          <w:lang w:val="nl-BE"/>
        </w:rPr>
        <w:t xml:space="preserve"> op strategie, creativiteit</w:t>
      </w:r>
      <w:r w:rsidR="0017441B">
        <w:rPr>
          <w:lang w:val="nl-BE"/>
        </w:rPr>
        <w:t xml:space="preserve">, digital en key influencer engagement.  </w:t>
      </w:r>
    </w:p>
    <w:p w14:paraId="48F80587" w14:textId="22B6BF12" w:rsidR="00EA645F" w:rsidRPr="00EA645F" w:rsidRDefault="00C762DE" w:rsidP="005E2866">
      <w:pPr>
        <w:spacing w:line="276" w:lineRule="auto"/>
        <w:jc w:val="both"/>
        <w:rPr>
          <w:lang w:val="nl-BE"/>
        </w:rPr>
      </w:pPr>
      <w:r>
        <w:rPr>
          <w:lang w:val="nl-BE"/>
        </w:rPr>
        <w:t>Voor Radulescu bij Weber Shandwick terechtkwam</w:t>
      </w:r>
      <w:r w:rsidR="009F6961">
        <w:rPr>
          <w:lang w:val="nl-BE"/>
        </w:rPr>
        <w:t>,</w:t>
      </w:r>
      <w:r>
        <w:rPr>
          <w:lang w:val="nl-BE"/>
        </w:rPr>
        <w:t xml:space="preserve"> werkte ze bij JWT in Boekarest, Ro</w:t>
      </w:r>
      <w:r w:rsidR="00FE47A6">
        <w:rPr>
          <w:lang w:val="nl-BE"/>
        </w:rPr>
        <w:t>e</w:t>
      </w:r>
      <w:r>
        <w:rPr>
          <w:lang w:val="nl-BE"/>
        </w:rPr>
        <w:t>menië.</w:t>
      </w:r>
      <w:r w:rsidR="00C562FB">
        <w:rPr>
          <w:lang w:val="nl-BE"/>
        </w:rPr>
        <w:t xml:space="preserve"> </w:t>
      </w:r>
      <w:r w:rsidR="00911803">
        <w:rPr>
          <w:lang w:val="nl-BE"/>
        </w:rPr>
        <w:t>Ze brengt</w:t>
      </w:r>
      <w:r w:rsidR="00C562FB">
        <w:rPr>
          <w:lang w:val="nl-BE"/>
        </w:rPr>
        <w:t xml:space="preserve"> tien jaar </w:t>
      </w:r>
      <w:r w:rsidR="007F52EF">
        <w:rPr>
          <w:lang w:val="nl-BE"/>
        </w:rPr>
        <w:t>ervaring in strategische</w:t>
      </w:r>
      <w:r w:rsidR="00C562FB">
        <w:rPr>
          <w:lang w:val="nl-BE"/>
        </w:rPr>
        <w:t xml:space="preserve"> planning</w:t>
      </w:r>
      <w:r w:rsidR="00911803">
        <w:rPr>
          <w:lang w:val="nl-BE"/>
        </w:rPr>
        <w:t xml:space="preserve"> met zich mee</w:t>
      </w:r>
      <w:r w:rsidR="00C562FB">
        <w:rPr>
          <w:lang w:val="nl-BE"/>
        </w:rPr>
        <w:t>.</w:t>
      </w:r>
      <w:r>
        <w:rPr>
          <w:lang w:val="nl-BE"/>
        </w:rPr>
        <w:t xml:space="preserve"> </w:t>
      </w:r>
      <w:r w:rsidR="00582393">
        <w:rPr>
          <w:lang w:val="nl-BE"/>
        </w:rPr>
        <w:t>Bij Weber Shandwick Brussel is d</w:t>
      </w:r>
      <w:r w:rsidR="00C562FB">
        <w:rPr>
          <w:lang w:val="nl-BE"/>
        </w:rPr>
        <w:t xml:space="preserve">e functie van </w:t>
      </w:r>
      <w:r w:rsidR="007F52EF">
        <w:rPr>
          <w:lang w:val="nl-BE"/>
        </w:rPr>
        <w:t xml:space="preserve">strategische planner </w:t>
      </w:r>
      <w:r w:rsidR="00560DA9">
        <w:rPr>
          <w:lang w:val="nl-BE"/>
        </w:rPr>
        <w:t xml:space="preserve">een </w:t>
      </w:r>
      <w:r>
        <w:rPr>
          <w:lang w:val="nl-BE"/>
        </w:rPr>
        <w:t>nieuw</w:t>
      </w:r>
      <w:r w:rsidR="009F6961">
        <w:rPr>
          <w:lang w:val="nl-BE"/>
        </w:rPr>
        <w:t>e</w:t>
      </w:r>
      <w:r>
        <w:rPr>
          <w:lang w:val="nl-BE"/>
        </w:rPr>
        <w:t xml:space="preserve"> </w:t>
      </w:r>
      <w:r w:rsidR="00911803">
        <w:rPr>
          <w:lang w:val="nl-BE"/>
        </w:rPr>
        <w:t xml:space="preserve">rol </w:t>
      </w:r>
      <w:r w:rsidR="00582393">
        <w:rPr>
          <w:lang w:val="nl-BE"/>
        </w:rPr>
        <w:t xml:space="preserve">en </w:t>
      </w:r>
      <w:r w:rsidR="00C562FB">
        <w:rPr>
          <w:lang w:val="nl-BE"/>
        </w:rPr>
        <w:t>het</w:t>
      </w:r>
      <w:r w:rsidR="00911803">
        <w:rPr>
          <w:lang w:val="nl-BE"/>
        </w:rPr>
        <w:t xml:space="preserve"> is</w:t>
      </w:r>
      <w:r w:rsidR="00C562FB">
        <w:rPr>
          <w:lang w:val="nl-BE"/>
        </w:rPr>
        <w:t xml:space="preserve"> </w:t>
      </w:r>
      <w:r>
        <w:rPr>
          <w:lang w:val="nl-BE"/>
        </w:rPr>
        <w:t xml:space="preserve">de bedoeling dat de ervaring van Radulescu zal bijdragen tot </w:t>
      </w:r>
      <w:r w:rsidR="009F6961">
        <w:rPr>
          <w:lang w:val="nl-BE"/>
        </w:rPr>
        <w:t xml:space="preserve">de </w:t>
      </w:r>
      <w:r>
        <w:rPr>
          <w:lang w:val="nl-BE"/>
        </w:rPr>
        <w:t>ontwikkeling van geïntegreerde campagnes voor klanten uit</w:t>
      </w:r>
      <w:r w:rsidR="00FE47A6">
        <w:rPr>
          <w:lang w:val="nl-BE"/>
        </w:rPr>
        <w:t xml:space="preserve"> de lokale </w:t>
      </w:r>
      <w:r w:rsidR="00911803">
        <w:rPr>
          <w:lang w:val="nl-BE"/>
        </w:rPr>
        <w:t>en</w:t>
      </w:r>
      <w:r>
        <w:rPr>
          <w:lang w:val="nl-BE"/>
        </w:rPr>
        <w:t xml:space="preserve"> internationale markt. </w:t>
      </w:r>
      <w:r w:rsidR="00582393">
        <w:rPr>
          <w:lang w:val="nl-BE"/>
        </w:rPr>
        <w:t xml:space="preserve">Tenslotte zal </w:t>
      </w:r>
      <w:r>
        <w:rPr>
          <w:lang w:val="nl-BE"/>
        </w:rPr>
        <w:t xml:space="preserve">Radulescu ook betrokken worden bij het aantrekken van nieuwe klanten.  </w:t>
      </w:r>
    </w:p>
    <w:p w14:paraId="0304C4D8" w14:textId="23216961" w:rsidR="00EA645F" w:rsidRDefault="00FE47A6" w:rsidP="005E2866">
      <w:pPr>
        <w:spacing w:line="276" w:lineRule="auto"/>
        <w:jc w:val="both"/>
        <w:rPr>
          <w:lang w:val="nl-BE"/>
        </w:rPr>
      </w:pPr>
      <w:r>
        <w:rPr>
          <w:lang w:val="nl-BE"/>
        </w:rPr>
        <w:t>Tijdens haar periode bij</w:t>
      </w:r>
      <w:r w:rsidR="00EA645F">
        <w:rPr>
          <w:lang w:val="nl-BE"/>
        </w:rPr>
        <w:t xml:space="preserve"> JWT was Radulescu werkzaam als senior strategic planner en stond ze aan het hoo</w:t>
      </w:r>
      <w:r w:rsidR="009F6961">
        <w:rPr>
          <w:lang w:val="nl-BE"/>
        </w:rPr>
        <w:t>fd van het Digital T</w:t>
      </w:r>
      <w:r w:rsidR="00EA645F">
        <w:rPr>
          <w:lang w:val="nl-BE"/>
        </w:rPr>
        <w:t xml:space="preserve">eam. </w:t>
      </w:r>
      <w:r w:rsidR="009F6961">
        <w:rPr>
          <w:lang w:val="nl-BE"/>
        </w:rPr>
        <w:t xml:space="preserve">Ze heeft </w:t>
      </w:r>
      <w:r w:rsidR="00911803">
        <w:rPr>
          <w:lang w:val="nl-BE"/>
        </w:rPr>
        <w:t>daardoor</w:t>
      </w:r>
      <w:r w:rsidR="007F52EF">
        <w:rPr>
          <w:lang w:val="nl-BE"/>
        </w:rPr>
        <w:t xml:space="preserve"> </w:t>
      </w:r>
      <w:r w:rsidR="009F6961">
        <w:rPr>
          <w:lang w:val="nl-BE"/>
        </w:rPr>
        <w:t xml:space="preserve">een ruime klantenervaring </w:t>
      </w:r>
      <w:r w:rsidR="007F52EF">
        <w:rPr>
          <w:lang w:val="nl-BE"/>
        </w:rPr>
        <w:t xml:space="preserve">opgebouwd </w:t>
      </w:r>
      <w:r w:rsidR="009F6961">
        <w:rPr>
          <w:lang w:val="nl-BE"/>
        </w:rPr>
        <w:t>met merken als</w:t>
      </w:r>
      <w:r w:rsidR="00EA645F">
        <w:rPr>
          <w:lang w:val="nl-BE"/>
        </w:rPr>
        <w:t xml:space="preserve"> Nestlé, Erste Bank,</w:t>
      </w:r>
      <w:r w:rsidR="009F6961">
        <w:rPr>
          <w:lang w:val="nl-BE"/>
        </w:rPr>
        <w:t xml:space="preserve"> OMV, Mondelez en Unilever. Radu</w:t>
      </w:r>
      <w:r w:rsidR="00EA645F">
        <w:rPr>
          <w:lang w:val="nl-BE"/>
        </w:rPr>
        <w:t xml:space="preserve">lescu’s werk werd </w:t>
      </w:r>
      <w:r w:rsidR="00582393">
        <w:rPr>
          <w:lang w:val="nl-BE"/>
        </w:rPr>
        <w:t xml:space="preserve">tevens </w:t>
      </w:r>
      <w:r w:rsidR="00EA645F">
        <w:rPr>
          <w:lang w:val="nl-BE"/>
        </w:rPr>
        <w:t>erkend door een groot aantal prijzen. Haar campagnes werden</w:t>
      </w:r>
      <w:r>
        <w:rPr>
          <w:lang w:val="nl-BE"/>
        </w:rPr>
        <w:t xml:space="preserve"> onder andere</w:t>
      </w:r>
      <w:r w:rsidR="00EA645F">
        <w:rPr>
          <w:lang w:val="nl-BE"/>
        </w:rPr>
        <w:t xml:space="preserve"> bekroond bij de Effies en de Cannes Lions. </w:t>
      </w:r>
    </w:p>
    <w:p w14:paraId="29CC61E4" w14:textId="57CCD84D" w:rsidR="009F6961" w:rsidRDefault="00EA645F" w:rsidP="005E2866">
      <w:pPr>
        <w:spacing w:line="276" w:lineRule="auto"/>
        <w:jc w:val="both"/>
        <w:rPr>
          <w:i/>
          <w:lang w:val="nl-BE"/>
        </w:rPr>
      </w:pPr>
      <w:r>
        <w:rPr>
          <w:lang w:val="nl-BE"/>
        </w:rPr>
        <w:t>Annick Boyen, CEO van</w:t>
      </w:r>
      <w:r w:rsidR="009F6961">
        <w:rPr>
          <w:lang w:val="nl-BE"/>
        </w:rPr>
        <w:t xml:space="preserve"> Weber Shandwick Brussel: </w:t>
      </w:r>
      <w:r w:rsidR="00577FFC">
        <w:rPr>
          <w:lang w:val="nl-BE"/>
        </w:rPr>
        <w:t>“</w:t>
      </w:r>
      <w:r w:rsidR="00577FFC" w:rsidRPr="003E5AF2">
        <w:rPr>
          <w:i/>
          <w:lang w:val="nl-BE"/>
        </w:rPr>
        <w:t xml:space="preserve">We zijn </w:t>
      </w:r>
      <w:r w:rsidR="00560DA9">
        <w:rPr>
          <w:i/>
          <w:lang w:val="nl-BE"/>
        </w:rPr>
        <w:t xml:space="preserve">erg </w:t>
      </w:r>
      <w:r w:rsidR="009F6961">
        <w:rPr>
          <w:i/>
          <w:lang w:val="nl-BE"/>
        </w:rPr>
        <w:t>blij</w:t>
      </w:r>
      <w:r w:rsidR="00577FFC" w:rsidRPr="003E5AF2">
        <w:rPr>
          <w:i/>
          <w:lang w:val="nl-BE"/>
        </w:rPr>
        <w:t xml:space="preserve"> om Monica in </w:t>
      </w:r>
      <w:r w:rsidR="00FE47A6">
        <w:rPr>
          <w:i/>
          <w:lang w:val="nl-BE"/>
        </w:rPr>
        <w:t>het</w:t>
      </w:r>
      <w:r w:rsidR="00577FFC" w:rsidRPr="003E5AF2">
        <w:rPr>
          <w:i/>
          <w:lang w:val="nl-BE"/>
        </w:rPr>
        <w:t xml:space="preserve"> team te </w:t>
      </w:r>
      <w:r w:rsidR="00FE47A6">
        <w:rPr>
          <w:i/>
          <w:lang w:val="nl-BE"/>
        </w:rPr>
        <w:t xml:space="preserve">mogen </w:t>
      </w:r>
      <w:r w:rsidR="00577FFC" w:rsidRPr="003E5AF2">
        <w:rPr>
          <w:i/>
          <w:lang w:val="nl-BE"/>
        </w:rPr>
        <w:t xml:space="preserve">verwelkomen. </w:t>
      </w:r>
      <w:r w:rsidR="00FE47A6">
        <w:rPr>
          <w:i/>
          <w:lang w:val="nl-BE"/>
        </w:rPr>
        <w:t>Met haar komst willen we investeren in de toekomst en onze leiderspositie in de ontwikkeling van baanbrekende geïntegreerde campagnes verder versterken</w:t>
      </w:r>
      <w:r w:rsidR="00577FFC" w:rsidRPr="003E5AF2">
        <w:rPr>
          <w:i/>
          <w:lang w:val="nl-BE"/>
        </w:rPr>
        <w:t xml:space="preserve">. </w:t>
      </w:r>
      <w:r w:rsidR="00FE47A6">
        <w:rPr>
          <w:i/>
          <w:lang w:val="nl-BE"/>
        </w:rPr>
        <w:t>Onze</w:t>
      </w:r>
      <w:r w:rsidR="009F6961">
        <w:rPr>
          <w:i/>
          <w:lang w:val="nl-BE"/>
        </w:rPr>
        <w:t xml:space="preserve"> campagnes zijn </w:t>
      </w:r>
      <w:r w:rsidR="00FE47A6">
        <w:rPr>
          <w:i/>
          <w:lang w:val="nl-BE"/>
        </w:rPr>
        <w:t xml:space="preserve">zeer </w:t>
      </w:r>
      <w:r w:rsidR="009F6961">
        <w:rPr>
          <w:i/>
          <w:lang w:val="nl-BE"/>
        </w:rPr>
        <w:t>sterk in het trekken van aandacht, het aanzetten tot actie en het s</w:t>
      </w:r>
      <w:r w:rsidR="00FE47A6">
        <w:rPr>
          <w:i/>
          <w:lang w:val="nl-BE"/>
        </w:rPr>
        <w:t>t</w:t>
      </w:r>
      <w:r w:rsidR="009F6961">
        <w:rPr>
          <w:i/>
          <w:lang w:val="nl-BE"/>
        </w:rPr>
        <w:t xml:space="preserve">imuleren van betrokkenheid. </w:t>
      </w:r>
      <w:r w:rsidR="00FE47A6">
        <w:rPr>
          <w:i/>
          <w:lang w:val="nl-BE"/>
        </w:rPr>
        <w:t>Dit is onze manier om</w:t>
      </w:r>
      <w:r w:rsidR="009F6961">
        <w:rPr>
          <w:i/>
          <w:lang w:val="nl-BE"/>
        </w:rPr>
        <w:t xml:space="preserve"> klanten</w:t>
      </w:r>
      <w:r w:rsidR="00FE47A6">
        <w:rPr>
          <w:i/>
          <w:lang w:val="nl-BE"/>
        </w:rPr>
        <w:t xml:space="preserve"> te helpen</w:t>
      </w:r>
      <w:r w:rsidR="009F6961">
        <w:rPr>
          <w:i/>
          <w:lang w:val="nl-BE"/>
        </w:rPr>
        <w:t xml:space="preserve"> </w:t>
      </w:r>
      <w:r w:rsidR="00FE47A6">
        <w:rPr>
          <w:i/>
          <w:lang w:val="nl-BE"/>
        </w:rPr>
        <w:t>bij het oplossen van hun persoonlijke uitdagingen op communicatievlak.</w:t>
      </w:r>
      <w:r w:rsidR="009F6961">
        <w:rPr>
          <w:i/>
          <w:lang w:val="nl-BE"/>
        </w:rPr>
        <w:t xml:space="preserve"> Monica brengt</w:t>
      </w:r>
      <w:r w:rsidR="007F52EF">
        <w:rPr>
          <w:i/>
          <w:lang w:val="nl-BE"/>
        </w:rPr>
        <w:t>,</w:t>
      </w:r>
      <w:r w:rsidR="00FE47A6">
        <w:rPr>
          <w:i/>
          <w:lang w:val="nl-BE"/>
        </w:rPr>
        <w:t xml:space="preserve"> naast heel wat ervaring</w:t>
      </w:r>
      <w:r w:rsidR="007F52EF">
        <w:rPr>
          <w:i/>
          <w:lang w:val="nl-BE"/>
        </w:rPr>
        <w:t>,</w:t>
      </w:r>
      <w:r w:rsidR="00FE47A6">
        <w:rPr>
          <w:i/>
          <w:lang w:val="nl-BE"/>
        </w:rPr>
        <w:t xml:space="preserve"> ook</w:t>
      </w:r>
      <w:r w:rsidR="009F6961">
        <w:rPr>
          <w:i/>
          <w:lang w:val="nl-BE"/>
        </w:rPr>
        <w:t xml:space="preserve"> pas</w:t>
      </w:r>
      <w:r w:rsidR="00FE47A6">
        <w:rPr>
          <w:i/>
          <w:lang w:val="nl-BE"/>
        </w:rPr>
        <w:t>sie en expertise met zich mee en i</w:t>
      </w:r>
      <w:r w:rsidR="009F6961">
        <w:rPr>
          <w:i/>
          <w:lang w:val="nl-BE"/>
        </w:rPr>
        <w:t xml:space="preserve">k ben ervan overtuigd dat ze een waardevolle partner zal zijn voor onze klanten en collega’s”. </w:t>
      </w:r>
    </w:p>
    <w:p w14:paraId="47ACBE9C" w14:textId="710BD287" w:rsidR="00A85DB6" w:rsidRPr="009F6961" w:rsidRDefault="009F6961" w:rsidP="005E2866">
      <w:pPr>
        <w:spacing w:line="276" w:lineRule="auto"/>
        <w:jc w:val="both"/>
        <w:rPr>
          <w:lang w:val="nl-BE"/>
        </w:rPr>
      </w:pPr>
      <w:r>
        <w:rPr>
          <w:lang w:val="nl-BE"/>
        </w:rPr>
        <w:t>Monica Radulescu over haar nieuwe functie: “</w:t>
      </w:r>
      <w:r w:rsidR="00E4516F" w:rsidRPr="00E4516F">
        <w:rPr>
          <w:i/>
          <w:lang w:val="nl-BE"/>
        </w:rPr>
        <w:t xml:space="preserve">Werken bij Weber Shandwick is een spannende </w:t>
      </w:r>
      <w:r w:rsidR="00A85DB6">
        <w:rPr>
          <w:i/>
          <w:lang w:val="nl-BE"/>
        </w:rPr>
        <w:t xml:space="preserve">volgende </w:t>
      </w:r>
      <w:r w:rsidR="00E4516F" w:rsidRPr="00E4516F">
        <w:rPr>
          <w:i/>
          <w:lang w:val="nl-BE"/>
        </w:rPr>
        <w:t xml:space="preserve">stap in mijn carrière. De communicatiesector is sterk geëvolueerd in de </w:t>
      </w:r>
      <w:r w:rsidR="007F52EF">
        <w:rPr>
          <w:i/>
          <w:lang w:val="nl-BE"/>
        </w:rPr>
        <w:t>afgelopen drie jaa</w:t>
      </w:r>
      <w:r w:rsidR="00911803">
        <w:rPr>
          <w:i/>
          <w:lang w:val="nl-BE"/>
        </w:rPr>
        <w:t>r</w:t>
      </w:r>
      <w:r w:rsidR="007F52EF">
        <w:rPr>
          <w:i/>
          <w:lang w:val="nl-BE"/>
        </w:rPr>
        <w:t xml:space="preserve"> en dat brengt heel wat uitdagingen met zich mee</w:t>
      </w:r>
      <w:r w:rsidR="00E4516F" w:rsidRPr="00E4516F">
        <w:rPr>
          <w:i/>
          <w:lang w:val="nl-BE"/>
        </w:rPr>
        <w:t>. Veel agencies spreken</w:t>
      </w:r>
      <w:r w:rsidR="00A85DB6">
        <w:rPr>
          <w:i/>
          <w:lang w:val="nl-BE"/>
        </w:rPr>
        <w:t xml:space="preserve"> dan wel over </w:t>
      </w:r>
      <w:r w:rsidR="00A85DB6" w:rsidRPr="00560DA9">
        <w:rPr>
          <w:lang w:val="nl-BE"/>
        </w:rPr>
        <w:t>engagement</w:t>
      </w:r>
      <w:r w:rsidR="00A85DB6">
        <w:rPr>
          <w:i/>
          <w:lang w:val="nl-BE"/>
        </w:rPr>
        <w:t xml:space="preserve"> </w:t>
      </w:r>
      <w:r w:rsidR="00A85DB6" w:rsidRPr="00E4516F">
        <w:rPr>
          <w:i/>
          <w:lang w:val="nl-BE"/>
        </w:rPr>
        <w:t xml:space="preserve">maar </w:t>
      </w:r>
      <w:r w:rsidR="00A85DB6">
        <w:rPr>
          <w:i/>
          <w:lang w:val="nl-BE"/>
        </w:rPr>
        <w:t>slechts weinig merken lijken</w:t>
      </w:r>
      <w:r w:rsidR="00A85DB6" w:rsidRPr="00E4516F">
        <w:rPr>
          <w:i/>
          <w:lang w:val="nl-BE"/>
        </w:rPr>
        <w:t xml:space="preserve"> daadwerkelijk te begrijpen</w:t>
      </w:r>
      <w:r w:rsidR="00A85DB6">
        <w:rPr>
          <w:i/>
          <w:lang w:val="nl-BE"/>
        </w:rPr>
        <w:t xml:space="preserve"> wat mensen drijft en </w:t>
      </w:r>
      <w:r w:rsidR="00A85DB6" w:rsidRPr="00E4516F">
        <w:rPr>
          <w:i/>
          <w:lang w:val="nl-BE"/>
        </w:rPr>
        <w:t xml:space="preserve"> </w:t>
      </w:r>
      <w:r w:rsidR="00A85DB6">
        <w:rPr>
          <w:i/>
          <w:lang w:val="nl-BE"/>
        </w:rPr>
        <w:t>welke relatie ze hebben met merken</w:t>
      </w:r>
      <w:r w:rsidR="00A85DB6" w:rsidRPr="00E4516F">
        <w:rPr>
          <w:i/>
          <w:lang w:val="nl-BE"/>
        </w:rPr>
        <w:t xml:space="preserve">, bedrijven, </w:t>
      </w:r>
      <w:r w:rsidR="00560DA9">
        <w:rPr>
          <w:i/>
          <w:lang w:val="nl-BE"/>
        </w:rPr>
        <w:t>maatschappelijke kwesties, enz</w:t>
      </w:r>
      <w:r w:rsidR="00A85DB6">
        <w:rPr>
          <w:i/>
          <w:lang w:val="nl-BE"/>
        </w:rPr>
        <w:t xml:space="preserve">. </w:t>
      </w:r>
      <w:r w:rsidR="00A85DB6" w:rsidRPr="00E4516F">
        <w:rPr>
          <w:i/>
          <w:lang w:val="nl-BE"/>
        </w:rPr>
        <w:t xml:space="preserve">Weber Shandwick </w:t>
      </w:r>
      <w:r w:rsidR="00A85DB6">
        <w:rPr>
          <w:i/>
          <w:lang w:val="nl-BE"/>
        </w:rPr>
        <w:t>speelt</w:t>
      </w:r>
      <w:r w:rsidR="00A85DB6" w:rsidRPr="00E4516F">
        <w:rPr>
          <w:i/>
          <w:lang w:val="nl-BE"/>
        </w:rPr>
        <w:t xml:space="preserve"> een voortrekkersrol </w:t>
      </w:r>
      <w:r w:rsidR="00A85DB6">
        <w:rPr>
          <w:i/>
          <w:lang w:val="nl-BE"/>
        </w:rPr>
        <w:t>i</w:t>
      </w:r>
      <w:r w:rsidR="007F52EF">
        <w:rPr>
          <w:i/>
          <w:lang w:val="nl-BE"/>
        </w:rPr>
        <w:t>n het onderbouwen van boeiende campagnes met de juiste inzichten en strategieën.</w:t>
      </w:r>
      <w:r w:rsidR="00A85DB6" w:rsidRPr="00E4516F">
        <w:rPr>
          <w:i/>
          <w:lang w:val="nl-BE"/>
        </w:rPr>
        <w:t xml:space="preserve"> </w:t>
      </w:r>
      <w:r w:rsidR="00A85DB6" w:rsidRPr="00E4516F">
        <w:rPr>
          <w:i/>
          <w:lang w:val="nl-BE"/>
        </w:rPr>
        <w:lastRenderedPageBreak/>
        <w:t xml:space="preserve">Daarom is het een hele eer om in </w:t>
      </w:r>
      <w:r w:rsidR="00A85DB6">
        <w:rPr>
          <w:i/>
          <w:lang w:val="nl-BE"/>
        </w:rPr>
        <w:t>deze</w:t>
      </w:r>
      <w:r w:rsidR="00A85DB6" w:rsidRPr="00E4516F">
        <w:rPr>
          <w:i/>
          <w:lang w:val="nl-BE"/>
        </w:rPr>
        <w:t xml:space="preserve"> spannende tijden deel te mogen uitmaken van</w:t>
      </w:r>
      <w:r w:rsidR="00A85DB6">
        <w:rPr>
          <w:i/>
          <w:lang w:val="nl-BE"/>
        </w:rPr>
        <w:t xml:space="preserve"> het</w:t>
      </w:r>
      <w:r w:rsidR="00A85DB6" w:rsidRPr="00E4516F">
        <w:rPr>
          <w:i/>
          <w:lang w:val="nl-BE"/>
        </w:rPr>
        <w:t xml:space="preserve"> Weber Shandwick</w:t>
      </w:r>
      <w:r w:rsidR="00A85DB6">
        <w:rPr>
          <w:i/>
          <w:lang w:val="nl-BE"/>
        </w:rPr>
        <w:t xml:space="preserve"> team en i</w:t>
      </w:r>
      <w:r w:rsidR="00A85DB6" w:rsidRPr="00E4516F">
        <w:rPr>
          <w:i/>
          <w:lang w:val="nl-BE"/>
        </w:rPr>
        <w:t>k kijk</w:t>
      </w:r>
      <w:r w:rsidR="00A85DB6">
        <w:rPr>
          <w:i/>
          <w:lang w:val="nl-BE"/>
        </w:rPr>
        <w:t xml:space="preserve"> al</w:t>
      </w:r>
      <w:r w:rsidR="00A85DB6" w:rsidRPr="00E4516F">
        <w:rPr>
          <w:i/>
          <w:lang w:val="nl-BE"/>
        </w:rPr>
        <w:t xml:space="preserve"> uit naar de uitdagingen die de</w:t>
      </w:r>
      <w:r w:rsidR="00A85DB6">
        <w:rPr>
          <w:i/>
          <w:lang w:val="nl-BE"/>
        </w:rPr>
        <w:t>ze</w:t>
      </w:r>
      <w:r w:rsidR="00A85DB6" w:rsidRPr="00E4516F">
        <w:rPr>
          <w:i/>
          <w:lang w:val="nl-BE"/>
        </w:rPr>
        <w:t xml:space="preserve"> functie met zich zullen meebrengen</w:t>
      </w:r>
      <w:r w:rsidR="00A85DB6">
        <w:rPr>
          <w:lang w:val="nl-BE"/>
        </w:rPr>
        <w:t>.</w:t>
      </w:r>
      <w:r w:rsidR="00560DA9">
        <w:rPr>
          <w:lang w:val="nl-BE"/>
        </w:rPr>
        <w:t>”</w:t>
      </w:r>
      <w:r w:rsidR="00A85DB6">
        <w:rPr>
          <w:lang w:val="nl-BE"/>
        </w:rPr>
        <w:t xml:space="preserve"> </w:t>
      </w:r>
    </w:p>
    <w:p w14:paraId="11853B5A" w14:textId="0BC2B52A" w:rsidR="003E5AF2" w:rsidRPr="00C562FB" w:rsidRDefault="009F6961" w:rsidP="009F6961">
      <w:pPr>
        <w:spacing w:line="240" w:lineRule="auto"/>
        <w:jc w:val="both"/>
        <w:rPr>
          <w:lang w:val="nl-BE"/>
        </w:rPr>
      </w:pPr>
      <w:r w:rsidRPr="009F6961">
        <w:rPr>
          <w:lang w:val="nl-BE"/>
        </w:rPr>
        <w:t xml:space="preserve"> </w:t>
      </w:r>
    </w:p>
    <w:p w14:paraId="3F429668" w14:textId="4ECE539A" w:rsidR="003E5AF2" w:rsidRPr="003E5AF2" w:rsidRDefault="003E5AF2" w:rsidP="0077344A">
      <w:pPr>
        <w:spacing w:line="240" w:lineRule="auto"/>
        <w:jc w:val="center"/>
        <w:rPr>
          <w:lang w:val="nl-BE"/>
        </w:rPr>
      </w:pPr>
      <w:r w:rsidRPr="003E5AF2">
        <w:rPr>
          <w:lang w:val="nl-BE"/>
        </w:rPr>
        <w:t>-</w:t>
      </w:r>
      <w:r>
        <w:rPr>
          <w:lang w:val="nl-BE"/>
        </w:rPr>
        <w:t xml:space="preserve"> </w:t>
      </w:r>
      <w:r w:rsidRPr="003E5AF2">
        <w:rPr>
          <w:lang w:val="nl-BE"/>
        </w:rPr>
        <w:t>EINDE -</w:t>
      </w:r>
    </w:p>
    <w:p w14:paraId="684C9D36" w14:textId="77777777" w:rsidR="003E5AF2" w:rsidRDefault="003E5AF2" w:rsidP="00EA645F">
      <w:pPr>
        <w:spacing w:line="240" w:lineRule="auto"/>
        <w:jc w:val="both"/>
        <w:rPr>
          <w:lang w:val="nl-BE"/>
        </w:rPr>
      </w:pPr>
    </w:p>
    <w:p w14:paraId="6D49B2DA" w14:textId="3AAF7D7E" w:rsidR="00EA645F" w:rsidRPr="005E2866" w:rsidRDefault="003E5AF2" w:rsidP="00EA645F">
      <w:pPr>
        <w:spacing w:line="240" w:lineRule="auto"/>
        <w:jc w:val="both"/>
        <w:rPr>
          <w:b/>
          <w:sz w:val="20"/>
          <w:lang w:val="nl-BE"/>
        </w:rPr>
      </w:pPr>
      <w:r w:rsidRPr="005E2866">
        <w:rPr>
          <w:b/>
          <w:sz w:val="20"/>
          <w:lang w:val="nl-BE"/>
        </w:rPr>
        <w:t xml:space="preserve">Over Weber </w:t>
      </w:r>
      <w:proofErr w:type="spellStart"/>
      <w:r w:rsidRPr="005E2866">
        <w:rPr>
          <w:b/>
          <w:sz w:val="20"/>
          <w:lang w:val="nl-BE"/>
        </w:rPr>
        <w:t>Shandwick</w:t>
      </w:r>
      <w:proofErr w:type="spellEnd"/>
    </w:p>
    <w:p w14:paraId="796E1C24" w14:textId="14AC1827" w:rsidR="003E5AF2" w:rsidRPr="005C7375" w:rsidRDefault="003E5AF2" w:rsidP="003E5AF2">
      <w:pPr>
        <w:spacing w:line="240" w:lineRule="auto"/>
        <w:jc w:val="both"/>
        <w:rPr>
          <w:sz w:val="20"/>
          <w:lang w:val="nl-BE"/>
        </w:rPr>
      </w:pPr>
      <w:r w:rsidRPr="005E2866">
        <w:rPr>
          <w:sz w:val="20"/>
          <w:lang w:val="nl-BE"/>
        </w:rPr>
        <w:t>Weber Shandwick is een toonaangevend communicatie- en pr-bureau met vestigingen in 7</w:t>
      </w:r>
      <w:r w:rsidR="005E2866">
        <w:rPr>
          <w:sz w:val="20"/>
          <w:lang w:val="nl-BE"/>
        </w:rPr>
        <w:t>9</w:t>
      </w:r>
      <w:r w:rsidRPr="005E2866">
        <w:rPr>
          <w:sz w:val="20"/>
          <w:lang w:val="nl-BE"/>
        </w:rPr>
        <w:t xml:space="preserve"> steden verspreid over 3</w:t>
      </w:r>
      <w:r w:rsidR="005E2866">
        <w:rPr>
          <w:sz w:val="20"/>
          <w:lang w:val="nl-BE"/>
        </w:rPr>
        <w:t>4 landen, en activiteiten in 127</w:t>
      </w:r>
      <w:r w:rsidRPr="005E2866">
        <w:rPr>
          <w:sz w:val="20"/>
          <w:lang w:val="nl-BE"/>
        </w:rPr>
        <w:t xml:space="preserve"> steden in 81 landen. Het diverse team van strategieontwikkelaars, analisten, producers, designers, developers en campagnepromotoren heeft 's werelds meest prestigieuze prijzen gewonnen voor zijn innovatieve en creatieve invalshoek die zijn impact niet mist. Zo </w:t>
      </w:r>
      <w:r w:rsidR="005E2866" w:rsidRPr="005E2866">
        <w:rPr>
          <w:sz w:val="20"/>
          <w:lang w:val="nl-BE"/>
        </w:rPr>
        <w:t>was</w:t>
      </w:r>
      <w:r w:rsidRPr="005E2866">
        <w:rPr>
          <w:sz w:val="20"/>
          <w:lang w:val="nl-BE"/>
        </w:rPr>
        <w:t xml:space="preserve"> Weber </w:t>
      </w:r>
      <w:proofErr w:type="spellStart"/>
      <w:r w:rsidRPr="005E2866">
        <w:rPr>
          <w:sz w:val="20"/>
          <w:lang w:val="nl-BE"/>
        </w:rPr>
        <w:t>Shandwick</w:t>
      </w:r>
      <w:proofErr w:type="spellEnd"/>
      <w:r w:rsidRPr="005E2866">
        <w:rPr>
          <w:sz w:val="20"/>
          <w:lang w:val="nl-BE"/>
        </w:rPr>
        <w:t xml:space="preserve"> </w:t>
      </w:r>
      <w:r w:rsidR="005E2866" w:rsidRPr="005E2866">
        <w:rPr>
          <w:sz w:val="20"/>
          <w:lang w:val="nl-BE"/>
        </w:rPr>
        <w:t xml:space="preserve">het enige PR-bureau dat opgenomen werd in de </w:t>
      </w:r>
      <w:r w:rsidR="005E2866">
        <w:rPr>
          <w:i/>
          <w:sz w:val="20"/>
          <w:lang w:val="nl-BE"/>
        </w:rPr>
        <w:t xml:space="preserve">Ad Age </w:t>
      </w:r>
      <w:r w:rsidR="005E2866">
        <w:rPr>
          <w:sz w:val="20"/>
          <w:lang w:val="nl-BE"/>
        </w:rPr>
        <w:t xml:space="preserve">Agency A-list in 2014 en 2015 en was het </w:t>
      </w:r>
      <w:proofErr w:type="spellStart"/>
      <w:r w:rsidR="005E2866">
        <w:rPr>
          <w:sz w:val="20"/>
          <w:lang w:val="nl-BE"/>
        </w:rPr>
        <w:t>het</w:t>
      </w:r>
      <w:proofErr w:type="spellEnd"/>
      <w:r w:rsidR="005E2866">
        <w:rPr>
          <w:sz w:val="20"/>
          <w:lang w:val="nl-BE"/>
        </w:rPr>
        <w:t xml:space="preserve"> enige public relations agentschap uitgeroepen tot A-List Agency </w:t>
      </w:r>
      <w:proofErr w:type="spellStart"/>
      <w:r w:rsidR="005E2866">
        <w:rPr>
          <w:sz w:val="20"/>
          <w:lang w:val="nl-BE"/>
        </w:rPr>
        <w:t>Standout</w:t>
      </w:r>
      <w:proofErr w:type="spellEnd"/>
      <w:r w:rsidR="005E2866">
        <w:rPr>
          <w:sz w:val="20"/>
          <w:lang w:val="nl-BE"/>
        </w:rPr>
        <w:t xml:space="preserve"> in 2017. </w:t>
      </w:r>
      <w:r w:rsidR="005E2866" w:rsidRPr="005E2866">
        <w:rPr>
          <w:sz w:val="20"/>
          <w:lang w:val="en-US"/>
        </w:rPr>
        <w:t xml:space="preserve">Weber </w:t>
      </w:r>
      <w:proofErr w:type="spellStart"/>
      <w:r w:rsidR="005E2866" w:rsidRPr="005E2866">
        <w:rPr>
          <w:sz w:val="20"/>
          <w:lang w:val="en-US"/>
        </w:rPr>
        <w:t>Shandwick</w:t>
      </w:r>
      <w:proofErr w:type="spellEnd"/>
      <w:r w:rsidR="005E2866" w:rsidRPr="005E2866">
        <w:rPr>
          <w:sz w:val="20"/>
          <w:lang w:val="en-US"/>
        </w:rPr>
        <w:t xml:space="preserve"> </w:t>
      </w:r>
      <w:proofErr w:type="spellStart"/>
      <w:r w:rsidR="005E2866" w:rsidRPr="005E2866">
        <w:rPr>
          <w:sz w:val="20"/>
          <w:lang w:val="en-US"/>
        </w:rPr>
        <w:t>werd</w:t>
      </w:r>
      <w:proofErr w:type="spellEnd"/>
      <w:r w:rsidR="005E2866" w:rsidRPr="005E2866">
        <w:rPr>
          <w:sz w:val="20"/>
          <w:lang w:val="en-US"/>
        </w:rPr>
        <w:t xml:space="preserve"> </w:t>
      </w:r>
      <w:proofErr w:type="spellStart"/>
      <w:r w:rsidR="005E2866" w:rsidRPr="005E2866">
        <w:rPr>
          <w:sz w:val="20"/>
          <w:lang w:val="en-US"/>
        </w:rPr>
        <w:t>onder</w:t>
      </w:r>
      <w:proofErr w:type="spellEnd"/>
      <w:r w:rsidR="005E2866" w:rsidRPr="005E2866">
        <w:rPr>
          <w:sz w:val="20"/>
          <w:lang w:val="en-US"/>
        </w:rPr>
        <w:t xml:space="preserve"> </w:t>
      </w:r>
      <w:proofErr w:type="spellStart"/>
      <w:r w:rsidR="005E2866" w:rsidRPr="005E2866">
        <w:rPr>
          <w:sz w:val="20"/>
          <w:lang w:val="en-US"/>
        </w:rPr>
        <w:t>andere</w:t>
      </w:r>
      <w:proofErr w:type="spellEnd"/>
      <w:r w:rsidR="005E2866" w:rsidRPr="005E2866">
        <w:rPr>
          <w:sz w:val="20"/>
          <w:lang w:val="en-US"/>
        </w:rPr>
        <w:t xml:space="preserve"> </w:t>
      </w:r>
      <w:proofErr w:type="spellStart"/>
      <w:r w:rsidR="005E2866" w:rsidRPr="005E2866">
        <w:rPr>
          <w:sz w:val="20"/>
          <w:lang w:val="en-US"/>
        </w:rPr>
        <w:t>uitgeroepen</w:t>
      </w:r>
      <w:proofErr w:type="spellEnd"/>
      <w:r w:rsidRPr="005E2866">
        <w:rPr>
          <w:sz w:val="20"/>
          <w:lang w:val="en-US"/>
        </w:rPr>
        <w:t xml:space="preserve"> </w:t>
      </w:r>
      <w:proofErr w:type="spellStart"/>
      <w:r w:rsidRPr="005E2866">
        <w:rPr>
          <w:sz w:val="20"/>
          <w:lang w:val="en-US"/>
        </w:rPr>
        <w:t>tot</w:t>
      </w:r>
      <w:proofErr w:type="spellEnd"/>
      <w:r w:rsidRPr="005E2866">
        <w:rPr>
          <w:sz w:val="20"/>
          <w:lang w:val="en-US"/>
        </w:rPr>
        <w:t xml:space="preserve"> </w:t>
      </w:r>
      <w:proofErr w:type="spellStart"/>
      <w:r w:rsidRPr="005E2866">
        <w:rPr>
          <w:i/>
          <w:sz w:val="20"/>
          <w:lang w:val="en-US"/>
        </w:rPr>
        <w:t>PRWeek</w:t>
      </w:r>
      <w:r w:rsidRPr="005E2866">
        <w:rPr>
          <w:sz w:val="20"/>
          <w:lang w:val="en-US"/>
        </w:rPr>
        <w:t>’s</w:t>
      </w:r>
      <w:proofErr w:type="spellEnd"/>
      <w:r w:rsidRPr="005E2866">
        <w:rPr>
          <w:sz w:val="20"/>
          <w:lang w:val="en-US"/>
        </w:rPr>
        <w:t xml:space="preserve"> 2015 en 2016 Global Agency of the Year, </w:t>
      </w:r>
      <w:r w:rsidRPr="005E2866">
        <w:rPr>
          <w:i/>
          <w:sz w:val="20"/>
          <w:lang w:val="en-US"/>
        </w:rPr>
        <w:t>The Holmes Report</w:t>
      </w:r>
      <w:r w:rsidRPr="005E2866">
        <w:rPr>
          <w:sz w:val="20"/>
          <w:lang w:val="en-US"/>
        </w:rPr>
        <w:t>’s 2010, 2012, 2014 en 2015 Global Agency of the Year</w:t>
      </w:r>
      <w:r w:rsidR="005E2866" w:rsidRPr="005E2866">
        <w:rPr>
          <w:sz w:val="20"/>
          <w:lang w:val="en-US"/>
        </w:rPr>
        <w:t xml:space="preserve"> en </w:t>
      </w:r>
      <w:r w:rsidR="005E2866" w:rsidRPr="005E2866">
        <w:rPr>
          <w:i/>
          <w:sz w:val="20"/>
          <w:lang w:val="en-US"/>
        </w:rPr>
        <w:t>The Holmes Report</w:t>
      </w:r>
      <w:r w:rsidR="005E2866" w:rsidRPr="005E2866">
        <w:rPr>
          <w:sz w:val="20"/>
          <w:lang w:val="en-US"/>
        </w:rPr>
        <w:t>’s 2016 Global Digital Agency of the Year</w:t>
      </w:r>
      <w:r w:rsidRPr="005E2866">
        <w:rPr>
          <w:sz w:val="20"/>
          <w:lang w:val="en-US"/>
        </w:rPr>
        <w:t xml:space="preserve">. </w:t>
      </w:r>
      <w:r w:rsidRPr="005E2866">
        <w:rPr>
          <w:sz w:val="20"/>
          <w:lang w:val="nl-BE"/>
        </w:rPr>
        <w:t>Het bureau heeft een brede expertise in uiteenlopende sectoren en s</w:t>
      </w:r>
      <w:r w:rsidR="005E2866">
        <w:rPr>
          <w:sz w:val="20"/>
          <w:lang w:val="nl-BE"/>
        </w:rPr>
        <w:t xml:space="preserve">pecialiteiten, zoals </w:t>
      </w:r>
      <w:proofErr w:type="spellStart"/>
      <w:r w:rsidR="005E2866">
        <w:rPr>
          <w:sz w:val="20"/>
          <w:lang w:val="nl-BE"/>
        </w:rPr>
        <w:t>consumer</w:t>
      </w:r>
      <w:proofErr w:type="spellEnd"/>
      <w:r w:rsidR="005E2866">
        <w:rPr>
          <w:sz w:val="20"/>
          <w:lang w:val="nl-BE"/>
        </w:rPr>
        <w:t xml:space="preserve"> </w:t>
      </w:r>
      <w:r w:rsidRPr="005E2866">
        <w:rPr>
          <w:sz w:val="20"/>
          <w:lang w:val="nl-BE"/>
        </w:rPr>
        <w:t xml:space="preserve">marketing, bedrijfsreputatie, gezondheidszorg, technologie, overheidsaangelegenheden, financiële diensten, maatschappelijk verantwoord ondernemen, financiële berichtgeving en crisismanagement. De bedrijfseigen aanpak van het bureau steunt op een sociale, digitale en analytische methodiek. Weber Shandwick maakt deel uit van de Interpublic Group (NYSE: IPG). </w:t>
      </w:r>
      <w:r w:rsidRPr="005C7375">
        <w:rPr>
          <w:sz w:val="20"/>
          <w:lang w:val="nl-BE"/>
        </w:rPr>
        <w:t xml:space="preserve">Meer informatie vindt u op </w:t>
      </w:r>
      <w:hyperlink r:id="rId8" w:history="1">
        <w:r w:rsidRPr="005C7375">
          <w:rPr>
            <w:rStyle w:val="Hyperlink"/>
            <w:sz w:val="20"/>
            <w:lang w:val="nl-BE"/>
          </w:rPr>
          <w:t>http://www.webershandwick.com</w:t>
        </w:r>
      </w:hyperlink>
      <w:r w:rsidRPr="005C7375">
        <w:rPr>
          <w:sz w:val="20"/>
          <w:lang w:val="nl-BE"/>
        </w:rPr>
        <w:t xml:space="preserve">. </w:t>
      </w:r>
    </w:p>
    <w:p w14:paraId="7825FC29" w14:textId="77777777" w:rsidR="005C7375" w:rsidRDefault="005C7375" w:rsidP="005C7375">
      <w:pPr>
        <w:spacing w:line="240" w:lineRule="auto"/>
        <w:jc w:val="both"/>
        <w:rPr>
          <w:lang w:val="nl-BE"/>
        </w:rPr>
      </w:pPr>
    </w:p>
    <w:p w14:paraId="6EBE5013" w14:textId="77777777" w:rsidR="005C7375" w:rsidRPr="005C7375" w:rsidRDefault="005C7375" w:rsidP="005C7375">
      <w:pPr>
        <w:spacing w:line="240" w:lineRule="auto"/>
        <w:jc w:val="both"/>
        <w:rPr>
          <w:b/>
          <w:sz w:val="20"/>
          <w:lang w:val="nl-BE"/>
        </w:rPr>
      </w:pPr>
      <w:r w:rsidRPr="005C7375">
        <w:rPr>
          <w:b/>
          <w:sz w:val="20"/>
          <w:lang w:val="nl-BE"/>
        </w:rPr>
        <w:t>Voor meer informatie, neem contact op met:</w:t>
      </w:r>
    </w:p>
    <w:p w14:paraId="6F3D7A47" w14:textId="77777777" w:rsidR="005C7375" w:rsidRPr="005C7375" w:rsidRDefault="005C7375" w:rsidP="005C7375">
      <w:pPr>
        <w:spacing w:after="0" w:line="240" w:lineRule="auto"/>
        <w:jc w:val="both"/>
        <w:rPr>
          <w:sz w:val="20"/>
          <w:lang w:val="nl-BE"/>
        </w:rPr>
      </w:pPr>
      <w:r w:rsidRPr="005C7375">
        <w:rPr>
          <w:sz w:val="20"/>
          <w:lang w:val="nl-BE"/>
        </w:rPr>
        <w:t xml:space="preserve">Weber </w:t>
      </w:r>
      <w:proofErr w:type="spellStart"/>
      <w:r w:rsidRPr="005C7375">
        <w:rPr>
          <w:sz w:val="20"/>
          <w:lang w:val="nl-BE"/>
        </w:rPr>
        <w:t>Shandwick</w:t>
      </w:r>
      <w:proofErr w:type="spellEnd"/>
    </w:p>
    <w:p w14:paraId="2488DAF3" w14:textId="77777777" w:rsidR="005C7375" w:rsidRPr="005C7375" w:rsidRDefault="005C7375" w:rsidP="005C7375">
      <w:pPr>
        <w:spacing w:after="0" w:line="240" w:lineRule="auto"/>
        <w:jc w:val="both"/>
        <w:rPr>
          <w:sz w:val="20"/>
          <w:lang w:val="nl-BE"/>
        </w:rPr>
      </w:pPr>
      <w:r w:rsidRPr="005C7375">
        <w:rPr>
          <w:sz w:val="20"/>
          <w:lang w:val="nl-BE"/>
        </w:rPr>
        <w:t>Annick Boyen</w:t>
      </w:r>
    </w:p>
    <w:p w14:paraId="31445825" w14:textId="09C52EA5" w:rsidR="005C7375" w:rsidRPr="005C7375" w:rsidRDefault="005C7375" w:rsidP="005C7375">
      <w:pPr>
        <w:spacing w:after="0" w:line="240" w:lineRule="auto"/>
        <w:jc w:val="both"/>
        <w:rPr>
          <w:sz w:val="20"/>
          <w:lang w:val="nl-BE"/>
        </w:rPr>
      </w:pPr>
      <w:hyperlink r:id="rId9" w:history="1">
        <w:r w:rsidRPr="00557FD8">
          <w:rPr>
            <w:rStyle w:val="Hyperlink"/>
            <w:sz w:val="20"/>
            <w:lang w:val="nl-BE"/>
          </w:rPr>
          <w:t>aboyen@webershandwick.com</w:t>
        </w:r>
      </w:hyperlink>
      <w:r>
        <w:rPr>
          <w:sz w:val="20"/>
          <w:lang w:val="nl-BE"/>
        </w:rPr>
        <w:t xml:space="preserve"> </w:t>
      </w:r>
      <w:bookmarkStart w:id="0" w:name="_GoBack"/>
      <w:bookmarkEnd w:id="0"/>
    </w:p>
    <w:p w14:paraId="060CF935" w14:textId="25F6624D" w:rsidR="005E2866" w:rsidRPr="005C7375" w:rsidRDefault="005C7375" w:rsidP="005C7375">
      <w:pPr>
        <w:spacing w:after="0" w:line="240" w:lineRule="auto"/>
        <w:jc w:val="both"/>
        <w:rPr>
          <w:sz w:val="20"/>
          <w:lang w:val="nl-BE"/>
        </w:rPr>
      </w:pPr>
      <w:r w:rsidRPr="005C7375">
        <w:rPr>
          <w:sz w:val="20"/>
          <w:lang w:val="nl-BE"/>
        </w:rPr>
        <w:t>+ 32 2 894 90 00</w:t>
      </w:r>
    </w:p>
    <w:sectPr w:rsidR="005E2866" w:rsidRPr="005C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FF7"/>
    <w:multiLevelType w:val="hybridMultilevel"/>
    <w:tmpl w:val="A63E2BAA"/>
    <w:lvl w:ilvl="0" w:tplc="7FB25B5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13"/>
    <w:rsid w:val="0002004A"/>
    <w:rsid w:val="00066313"/>
    <w:rsid w:val="000D2D51"/>
    <w:rsid w:val="0017441B"/>
    <w:rsid w:val="00191E54"/>
    <w:rsid w:val="001F6369"/>
    <w:rsid w:val="00210D13"/>
    <w:rsid w:val="00221FC7"/>
    <w:rsid w:val="002A44D5"/>
    <w:rsid w:val="002E0073"/>
    <w:rsid w:val="00397AC9"/>
    <w:rsid w:val="003E5AF2"/>
    <w:rsid w:val="003F6E0E"/>
    <w:rsid w:val="004E7D66"/>
    <w:rsid w:val="00560DA9"/>
    <w:rsid w:val="00577FFC"/>
    <w:rsid w:val="00582393"/>
    <w:rsid w:val="005C7375"/>
    <w:rsid w:val="005D5B29"/>
    <w:rsid w:val="005E2866"/>
    <w:rsid w:val="00610723"/>
    <w:rsid w:val="006330B4"/>
    <w:rsid w:val="00656645"/>
    <w:rsid w:val="00677F76"/>
    <w:rsid w:val="006872EF"/>
    <w:rsid w:val="0077344A"/>
    <w:rsid w:val="007870E8"/>
    <w:rsid w:val="007F52EF"/>
    <w:rsid w:val="008C6865"/>
    <w:rsid w:val="008F640C"/>
    <w:rsid w:val="00911803"/>
    <w:rsid w:val="009850BB"/>
    <w:rsid w:val="009877EC"/>
    <w:rsid w:val="0099397E"/>
    <w:rsid w:val="009A0958"/>
    <w:rsid w:val="009F6961"/>
    <w:rsid w:val="00A267E9"/>
    <w:rsid w:val="00A43191"/>
    <w:rsid w:val="00A85DB6"/>
    <w:rsid w:val="00AE3BEF"/>
    <w:rsid w:val="00B270E4"/>
    <w:rsid w:val="00B4566A"/>
    <w:rsid w:val="00BB1F16"/>
    <w:rsid w:val="00BD4679"/>
    <w:rsid w:val="00BE4043"/>
    <w:rsid w:val="00BF64EB"/>
    <w:rsid w:val="00C12562"/>
    <w:rsid w:val="00C562FB"/>
    <w:rsid w:val="00C762DE"/>
    <w:rsid w:val="00CA2B8F"/>
    <w:rsid w:val="00D31E80"/>
    <w:rsid w:val="00D50BE9"/>
    <w:rsid w:val="00D64235"/>
    <w:rsid w:val="00D73B9E"/>
    <w:rsid w:val="00E4516F"/>
    <w:rsid w:val="00E516E4"/>
    <w:rsid w:val="00E758BC"/>
    <w:rsid w:val="00EA645F"/>
    <w:rsid w:val="00F1757E"/>
    <w:rsid w:val="00F33382"/>
    <w:rsid w:val="00F52645"/>
    <w:rsid w:val="00F56F7A"/>
    <w:rsid w:val="00FA2947"/>
    <w:rsid w:val="00FC068E"/>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0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F7A"/>
    <w:rPr>
      <w:sz w:val="16"/>
      <w:szCs w:val="16"/>
    </w:rPr>
  </w:style>
  <w:style w:type="paragraph" w:styleId="CommentText">
    <w:name w:val="annotation text"/>
    <w:basedOn w:val="Normal"/>
    <w:link w:val="CommentTextChar"/>
    <w:uiPriority w:val="99"/>
    <w:semiHidden/>
    <w:unhideWhenUsed/>
    <w:rsid w:val="00F56F7A"/>
    <w:pPr>
      <w:spacing w:line="240" w:lineRule="auto"/>
    </w:pPr>
    <w:rPr>
      <w:sz w:val="20"/>
      <w:szCs w:val="20"/>
    </w:rPr>
  </w:style>
  <w:style w:type="character" w:customStyle="1" w:styleId="CommentTextChar">
    <w:name w:val="Comment Text Char"/>
    <w:basedOn w:val="DefaultParagraphFont"/>
    <w:link w:val="CommentText"/>
    <w:uiPriority w:val="99"/>
    <w:semiHidden/>
    <w:rsid w:val="00F56F7A"/>
    <w:rPr>
      <w:sz w:val="20"/>
      <w:szCs w:val="20"/>
    </w:rPr>
  </w:style>
  <w:style w:type="paragraph" w:styleId="CommentSubject">
    <w:name w:val="annotation subject"/>
    <w:basedOn w:val="CommentText"/>
    <w:next w:val="CommentText"/>
    <w:link w:val="CommentSubjectChar"/>
    <w:uiPriority w:val="99"/>
    <w:semiHidden/>
    <w:unhideWhenUsed/>
    <w:rsid w:val="00F56F7A"/>
    <w:rPr>
      <w:b/>
      <w:bCs/>
    </w:rPr>
  </w:style>
  <w:style w:type="character" w:customStyle="1" w:styleId="CommentSubjectChar">
    <w:name w:val="Comment Subject Char"/>
    <w:basedOn w:val="CommentTextChar"/>
    <w:link w:val="CommentSubject"/>
    <w:uiPriority w:val="99"/>
    <w:semiHidden/>
    <w:rsid w:val="00F56F7A"/>
    <w:rPr>
      <w:b/>
      <w:bCs/>
      <w:sz w:val="20"/>
      <w:szCs w:val="20"/>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 w:type="character" w:styleId="Hyperlink">
    <w:name w:val="Hyperlink"/>
    <w:basedOn w:val="DefaultParagraphFont"/>
    <w:uiPriority w:val="99"/>
    <w:unhideWhenUsed/>
    <w:rsid w:val="00B4566A"/>
    <w:rPr>
      <w:color w:val="0000FF"/>
      <w:u w:val="single"/>
    </w:rPr>
  </w:style>
  <w:style w:type="paragraph" w:styleId="NormalWeb">
    <w:name w:val="Normal (Web)"/>
    <w:basedOn w:val="Normal"/>
    <w:uiPriority w:val="99"/>
    <w:semiHidden/>
    <w:unhideWhenUsed/>
    <w:rsid w:val="00B45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40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4043"/>
    <w:rPr>
      <w:b/>
      <w:bCs/>
    </w:rPr>
  </w:style>
  <w:style w:type="character" w:customStyle="1" w:styleId="apple-converted-space">
    <w:name w:val="apple-converted-space"/>
    <w:basedOn w:val="DefaultParagraphFont"/>
    <w:rsid w:val="00BE4043"/>
  </w:style>
  <w:style w:type="paragraph" w:styleId="ListParagraph">
    <w:name w:val="List Paragraph"/>
    <w:basedOn w:val="Normal"/>
    <w:uiPriority w:val="34"/>
    <w:qFormat/>
    <w:rsid w:val="003E5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40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F7A"/>
    <w:rPr>
      <w:sz w:val="16"/>
      <w:szCs w:val="16"/>
    </w:rPr>
  </w:style>
  <w:style w:type="paragraph" w:styleId="CommentText">
    <w:name w:val="annotation text"/>
    <w:basedOn w:val="Normal"/>
    <w:link w:val="CommentTextChar"/>
    <w:uiPriority w:val="99"/>
    <w:semiHidden/>
    <w:unhideWhenUsed/>
    <w:rsid w:val="00F56F7A"/>
    <w:pPr>
      <w:spacing w:line="240" w:lineRule="auto"/>
    </w:pPr>
    <w:rPr>
      <w:sz w:val="20"/>
      <w:szCs w:val="20"/>
    </w:rPr>
  </w:style>
  <w:style w:type="character" w:customStyle="1" w:styleId="CommentTextChar">
    <w:name w:val="Comment Text Char"/>
    <w:basedOn w:val="DefaultParagraphFont"/>
    <w:link w:val="CommentText"/>
    <w:uiPriority w:val="99"/>
    <w:semiHidden/>
    <w:rsid w:val="00F56F7A"/>
    <w:rPr>
      <w:sz w:val="20"/>
      <w:szCs w:val="20"/>
    </w:rPr>
  </w:style>
  <w:style w:type="paragraph" w:styleId="CommentSubject">
    <w:name w:val="annotation subject"/>
    <w:basedOn w:val="CommentText"/>
    <w:next w:val="CommentText"/>
    <w:link w:val="CommentSubjectChar"/>
    <w:uiPriority w:val="99"/>
    <w:semiHidden/>
    <w:unhideWhenUsed/>
    <w:rsid w:val="00F56F7A"/>
    <w:rPr>
      <w:b/>
      <w:bCs/>
    </w:rPr>
  </w:style>
  <w:style w:type="character" w:customStyle="1" w:styleId="CommentSubjectChar">
    <w:name w:val="Comment Subject Char"/>
    <w:basedOn w:val="CommentTextChar"/>
    <w:link w:val="CommentSubject"/>
    <w:uiPriority w:val="99"/>
    <w:semiHidden/>
    <w:rsid w:val="00F56F7A"/>
    <w:rPr>
      <w:b/>
      <w:bCs/>
      <w:sz w:val="20"/>
      <w:szCs w:val="20"/>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 w:type="character" w:styleId="Hyperlink">
    <w:name w:val="Hyperlink"/>
    <w:basedOn w:val="DefaultParagraphFont"/>
    <w:uiPriority w:val="99"/>
    <w:unhideWhenUsed/>
    <w:rsid w:val="00B4566A"/>
    <w:rPr>
      <w:color w:val="0000FF"/>
      <w:u w:val="single"/>
    </w:rPr>
  </w:style>
  <w:style w:type="paragraph" w:styleId="NormalWeb">
    <w:name w:val="Normal (Web)"/>
    <w:basedOn w:val="Normal"/>
    <w:uiPriority w:val="99"/>
    <w:semiHidden/>
    <w:unhideWhenUsed/>
    <w:rsid w:val="00B45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40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4043"/>
    <w:rPr>
      <w:b/>
      <w:bCs/>
    </w:rPr>
  </w:style>
  <w:style w:type="character" w:customStyle="1" w:styleId="apple-converted-space">
    <w:name w:val="apple-converted-space"/>
    <w:basedOn w:val="DefaultParagraphFont"/>
    <w:rsid w:val="00BE4043"/>
  </w:style>
  <w:style w:type="paragraph" w:styleId="ListParagraph">
    <w:name w:val="List Paragraph"/>
    <w:basedOn w:val="Normal"/>
    <w:uiPriority w:val="34"/>
    <w:qFormat/>
    <w:rsid w:val="003E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9293">
      <w:bodyDiv w:val="1"/>
      <w:marLeft w:val="0"/>
      <w:marRight w:val="0"/>
      <w:marTop w:val="0"/>
      <w:marBottom w:val="0"/>
      <w:divBdr>
        <w:top w:val="none" w:sz="0" w:space="0" w:color="auto"/>
        <w:left w:val="none" w:sz="0" w:space="0" w:color="auto"/>
        <w:bottom w:val="none" w:sz="0" w:space="0" w:color="auto"/>
        <w:right w:val="none" w:sz="0" w:space="0" w:color="auto"/>
      </w:divBdr>
    </w:div>
    <w:div w:id="630668440">
      <w:bodyDiv w:val="1"/>
      <w:marLeft w:val="0"/>
      <w:marRight w:val="0"/>
      <w:marTop w:val="0"/>
      <w:marBottom w:val="0"/>
      <w:divBdr>
        <w:top w:val="none" w:sz="0" w:space="0" w:color="auto"/>
        <w:left w:val="none" w:sz="0" w:space="0" w:color="auto"/>
        <w:bottom w:val="none" w:sz="0" w:space="0" w:color="auto"/>
        <w:right w:val="none" w:sz="0" w:space="0" w:color="auto"/>
      </w:divBdr>
    </w:div>
    <w:div w:id="1284457249">
      <w:bodyDiv w:val="1"/>
      <w:marLeft w:val="0"/>
      <w:marRight w:val="0"/>
      <w:marTop w:val="0"/>
      <w:marBottom w:val="0"/>
      <w:divBdr>
        <w:top w:val="none" w:sz="0" w:space="0" w:color="auto"/>
        <w:left w:val="none" w:sz="0" w:space="0" w:color="auto"/>
        <w:bottom w:val="none" w:sz="0" w:space="0" w:color="auto"/>
        <w:right w:val="none" w:sz="0" w:space="0" w:color="auto"/>
      </w:divBdr>
    </w:div>
    <w:div w:id="1762480793">
      <w:bodyDiv w:val="1"/>
      <w:marLeft w:val="0"/>
      <w:marRight w:val="0"/>
      <w:marTop w:val="0"/>
      <w:marBottom w:val="0"/>
      <w:divBdr>
        <w:top w:val="none" w:sz="0" w:space="0" w:color="auto"/>
        <w:left w:val="none" w:sz="0" w:space="0" w:color="auto"/>
        <w:bottom w:val="none" w:sz="0" w:space="0" w:color="auto"/>
        <w:right w:val="none" w:sz="0" w:space="0" w:color="auto"/>
      </w:divBdr>
    </w:div>
    <w:div w:id="1856654857">
      <w:bodyDiv w:val="1"/>
      <w:marLeft w:val="0"/>
      <w:marRight w:val="0"/>
      <w:marTop w:val="0"/>
      <w:marBottom w:val="0"/>
      <w:divBdr>
        <w:top w:val="none" w:sz="0" w:space="0" w:color="auto"/>
        <w:left w:val="none" w:sz="0" w:space="0" w:color="auto"/>
        <w:bottom w:val="none" w:sz="0" w:space="0" w:color="auto"/>
        <w:right w:val="none" w:sz="0" w:space="0" w:color="auto"/>
      </w:divBdr>
      <w:divsChild>
        <w:div w:id="359823853">
          <w:marLeft w:val="0"/>
          <w:marRight w:val="0"/>
          <w:marTop w:val="0"/>
          <w:marBottom w:val="0"/>
          <w:divBdr>
            <w:top w:val="none" w:sz="0" w:space="0" w:color="auto"/>
            <w:left w:val="none" w:sz="0" w:space="0" w:color="auto"/>
            <w:bottom w:val="none" w:sz="0" w:space="0" w:color="auto"/>
            <w:right w:val="none" w:sz="0" w:space="0" w:color="auto"/>
          </w:divBdr>
        </w:div>
        <w:div w:id="1703894259">
          <w:marLeft w:val="240"/>
          <w:marRight w:val="0"/>
          <w:marTop w:val="0"/>
          <w:marBottom w:val="0"/>
          <w:divBdr>
            <w:top w:val="none" w:sz="0" w:space="0" w:color="auto"/>
            <w:left w:val="none" w:sz="0" w:space="0" w:color="auto"/>
            <w:bottom w:val="none" w:sz="0" w:space="0" w:color="auto"/>
            <w:right w:val="none" w:sz="0" w:space="0" w:color="auto"/>
          </w:divBdr>
          <w:divsChild>
            <w:div w:id="1332951056">
              <w:marLeft w:val="0"/>
              <w:marRight w:val="0"/>
              <w:marTop w:val="0"/>
              <w:marBottom w:val="0"/>
              <w:divBdr>
                <w:top w:val="none" w:sz="0" w:space="0" w:color="auto"/>
                <w:left w:val="none" w:sz="0" w:space="0" w:color="auto"/>
                <w:bottom w:val="none" w:sz="0" w:space="0" w:color="auto"/>
                <w:right w:val="none" w:sz="0" w:space="0" w:color="auto"/>
              </w:divBdr>
              <w:divsChild>
                <w:div w:id="33580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shandwick.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oyen@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B452-29D5-4CA3-A40A-6219E5B5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Koukash, Emellia (BRU-WSW)</dc:creator>
  <cp:lastModifiedBy>Verstappen, Karen (BRU-WSW)</cp:lastModifiedBy>
  <cp:revision>5</cp:revision>
  <cp:lastPrinted>2017-02-15T12:42:00Z</cp:lastPrinted>
  <dcterms:created xsi:type="dcterms:W3CDTF">2017-02-15T13:24:00Z</dcterms:created>
  <dcterms:modified xsi:type="dcterms:W3CDTF">2017-02-21T13:15:00Z</dcterms:modified>
</cp:coreProperties>
</file>