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9F66" w14:textId="1358A843" w:rsidR="007423DC" w:rsidRPr="0044688A" w:rsidRDefault="000F22CB" w:rsidP="00A37237">
      <w:pPr>
        <w:rPr>
          <w:rFonts w:cstheme="minorHAnsi"/>
          <w:b/>
          <w:bCs/>
          <w:color w:val="000000"/>
          <w:sz w:val="48"/>
          <w:szCs w:val="48"/>
          <w:lang w:val="fr-FR"/>
        </w:rPr>
      </w:pPr>
      <w:r w:rsidRPr="0044688A">
        <w:rPr>
          <w:rFonts w:cstheme="minorHAnsi"/>
          <w:b/>
          <w:bCs/>
          <w:color w:val="000000"/>
          <w:sz w:val="48"/>
          <w:szCs w:val="48"/>
          <w:lang w:val="fr-FR"/>
        </w:rPr>
        <w:t xml:space="preserve">Delhaize en TBWA </w:t>
      </w:r>
      <w:r w:rsidR="00592EE5" w:rsidRPr="0044688A">
        <w:rPr>
          <w:rFonts w:cstheme="minorHAnsi"/>
          <w:b/>
          <w:bCs/>
          <w:color w:val="000000"/>
          <w:sz w:val="48"/>
          <w:szCs w:val="48"/>
          <w:lang w:val="fr-FR"/>
        </w:rPr>
        <w:t>laten je eten als een kampioen.</w:t>
      </w:r>
    </w:p>
    <w:p w14:paraId="36C65282" w14:textId="77777777" w:rsidR="00A37237" w:rsidRPr="0044688A" w:rsidRDefault="00A37237">
      <w:pPr>
        <w:rPr>
          <w:rFonts w:ascii="Times" w:hAnsi="Times"/>
          <w:color w:val="000000"/>
          <w:sz w:val="27"/>
          <w:szCs w:val="27"/>
          <w:lang w:val="fr-FR"/>
        </w:rPr>
      </w:pPr>
    </w:p>
    <w:p w14:paraId="2B3C6E42" w14:textId="6F5A8BB9" w:rsidR="00A37237" w:rsidRPr="0044688A" w:rsidRDefault="00161F17" w:rsidP="00A37237">
      <w:pPr>
        <w:spacing w:line="276" w:lineRule="auto"/>
        <w:rPr>
          <w:rFonts w:cstheme="minorHAnsi"/>
          <w:b/>
          <w:bCs/>
          <w:color w:val="000000"/>
          <w:sz w:val="28"/>
          <w:szCs w:val="28"/>
          <w:lang w:val="fr-FR"/>
        </w:rPr>
      </w:pPr>
      <w:r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De </w:t>
      </w:r>
      <w:r w:rsidR="007423DC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>Olympische Spelen</w:t>
      </w:r>
      <w:r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 komen eraan, de kers op de taart van deze uitzonderlijke sportzomer</w:t>
      </w:r>
      <w:r w:rsidR="007423DC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. </w:t>
      </w:r>
      <w:r w:rsidR="008450D7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>Na</w:t>
      </w:r>
      <w:r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 alle </w:t>
      </w:r>
      <w:r w:rsidR="008450D7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supporters </w:t>
      </w:r>
      <w:r w:rsidRPr="0044688A">
        <w:rPr>
          <w:rFonts w:cstheme="minorHAnsi"/>
          <w:b/>
          <w:bCs/>
          <w:color w:val="000000"/>
          <w:sz w:val="28"/>
          <w:szCs w:val="28"/>
          <w:lang w:val="fr-FR"/>
        </w:rPr>
        <w:t>te hebben bevoorraad tijdens</w:t>
      </w:r>
      <w:r w:rsidR="00AA5DF1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 het</w:t>
      </w:r>
      <w:r w:rsidR="008450D7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 EK </w:t>
      </w:r>
      <w:r w:rsidR="00C05ED4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>en</w:t>
      </w:r>
      <w:r w:rsidR="008450D7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 de Tour</w:t>
      </w:r>
      <w:r w:rsidR="00C05ED4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>, wil Delhaize</w:t>
      </w:r>
      <w:r w:rsidR="00950902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 nu</w:t>
      </w:r>
      <w:r w:rsidR="00C05ED4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 </w:t>
      </w:r>
      <w:r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iedereen </w:t>
      </w:r>
      <w:r w:rsidR="00C05ED4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een zetje geven om zelf te gaan bewegen. </w:t>
      </w:r>
      <w:r w:rsidR="007B0749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En welk voorbeeld </w:t>
      </w:r>
      <w:r w:rsidR="00CE2BA5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inspireert meer dan </w:t>
      </w:r>
      <w:r w:rsidR="007845E6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dat van </w:t>
      </w:r>
      <w:r w:rsidR="007B0749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>de ongezien grote delegatie Olympiërs die ons land in Tokio ga</w:t>
      </w:r>
      <w:r w:rsidR="007734FF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>at</w:t>
      </w:r>
      <w:r w:rsidR="007B0749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 vertege</w:t>
      </w:r>
      <w:r w:rsidR="005063A9" w:rsidRPr="0044688A">
        <w:rPr>
          <w:rFonts w:cstheme="minorHAnsi"/>
          <w:b/>
          <w:bCs/>
          <w:color w:val="000000"/>
          <w:sz w:val="28"/>
          <w:szCs w:val="28"/>
          <w:lang w:val="fr-FR"/>
        </w:rPr>
        <w:t xml:space="preserve">nwoordigen op het allerhoogste niveau? </w:t>
      </w:r>
    </w:p>
    <w:p w14:paraId="7275FDFE" w14:textId="77777777" w:rsidR="00A37237" w:rsidRPr="0044688A" w:rsidRDefault="00A37237">
      <w:pPr>
        <w:rPr>
          <w:rFonts w:cstheme="minorHAnsi"/>
          <w:color w:val="000000"/>
          <w:sz w:val="28"/>
          <w:szCs w:val="28"/>
          <w:lang w:val="fr-FR"/>
        </w:rPr>
      </w:pPr>
    </w:p>
    <w:p w14:paraId="21C6730D" w14:textId="042C47EC" w:rsidR="000725E1" w:rsidRPr="0044688A" w:rsidRDefault="002A3381" w:rsidP="00A37237">
      <w:pPr>
        <w:spacing w:line="276" w:lineRule="auto"/>
        <w:rPr>
          <w:rFonts w:cstheme="minorHAnsi"/>
          <w:color w:val="000000"/>
          <w:lang w:val="fr-FR"/>
        </w:rPr>
      </w:pPr>
      <w:r w:rsidRPr="0044688A">
        <w:rPr>
          <w:rFonts w:cstheme="minorHAnsi"/>
          <w:color w:val="000000"/>
          <w:lang w:val="fr-FR"/>
        </w:rPr>
        <w:t>Dat</w:t>
      </w:r>
      <w:r w:rsidR="0062705D" w:rsidRPr="0044688A">
        <w:rPr>
          <w:rFonts w:cstheme="minorHAnsi"/>
          <w:color w:val="000000"/>
          <w:lang w:val="fr-FR"/>
        </w:rPr>
        <w:t xml:space="preserve"> gezonde, evenwichtige </w:t>
      </w:r>
      <w:r w:rsidR="00A3206A" w:rsidRPr="0044688A">
        <w:rPr>
          <w:rFonts w:cstheme="minorHAnsi"/>
          <w:color w:val="000000"/>
          <w:lang w:val="fr-FR"/>
        </w:rPr>
        <w:t xml:space="preserve">voeding </w:t>
      </w:r>
      <w:r w:rsidR="0062705D" w:rsidRPr="0044688A">
        <w:rPr>
          <w:rFonts w:cstheme="minorHAnsi"/>
          <w:color w:val="000000"/>
          <w:lang w:val="fr-FR"/>
        </w:rPr>
        <w:t xml:space="preserve">een essentiële basis vormt voor topprestaties </w:t>
      </w:r>
      <w:r w:rsidRPr="0044688A">
        <w:rPr>
          <w:rFonts w:cstheme="minorHAnsi"/>
          <w:color w:val="000000"/>
          <w:lang w:val="fr-FR"/>
        </w:rPr>
        <w:t xml:space="preserve">is natuurlijk geen geheim. Elke kampioenenprestatie begint dus in de keuken. </w:t>
      </w:r>
      <w:r w:rsidR="00FF52EA" w:rsidRPr="0044688A">
        <w:rPr>
          <w:rFonts w:cstheme="minorHAnsi"/>
          <w:color w:val="000000"/>
          <w:lang w:val="fr-FR"/>
        </w:rPr>
        <w:t xml:space="preserve">Om je even fit te voelen als een kampioen, </w:t>
      </w:r>
      <w:r w:rsidR="00F450B2" w:rsidRPr="0044688A">
        <w:rPr>
          <w:rFonts w:cstheme="minorHAnsi"/>
          <w:color w:val="000000"/>
          <w:lang w:val="fr-FR"/>
        </w:rPr>
        <w:t xml:space="preserve">begin je best te eten als een kampioen. </w:t>
      </w:r>
      <w:r w:rsidR="00B56B20" w:rsidRPr="0044688A">
        <w:rPr>
          <w:rFonts w:cstheme="minorHAnsi"/>
          <w:color w:val="000000"/>
          <w:lang w:val="fr-FR"/>
        </w:rPr>
        <w:t>Dat zijn gelukkig geen</w:t>
      </w:r>
      <w:r w:rsidR="00F450B2" w:rsidRPr="0044688A">
        <w:rPr>
          <w:rFonts w:cstheme="minorHAnsi"/>
          <w:color w:val="000000"/>
          <w:lang w:val="fr-FR"/>
        </w:rPr>
        <w:t xml:space="preserve"> ingewikkelde gerechten </w:t>
      </w:r>
      <w:r w:rsidR="00161F17" w:rsidRPr="0044688A">
        <w:rPr>
          <w:rFonts w:cstheme="minorHAnsi"/>
          <w:color w:val="000000"/>
          <w:lang w:val="fr-FR"/>
        </w:rPr>
        <w:t>met</w:t>
      </w:r>
      <w:r w:rsidR="00F450B2" w:rsidRPr="0044688A">
        <w:rPr>
          <w:rFonts w:cstheme="minorHAnsi"/>
          <w:color w:val="000000"/>
          <w:lang w:val="fr-FR"/>
        </w:rPr>
        <w:t xml:space="preserve"> hoogtechnologische supplementen, maar eenvoudige, makkelijke recepten om vol energie</w:t>
      </w:r>
      <w:r w:rsidR="00CC597E" w:rsidRPr="0044688A">
        <w:rPr>
          <w:rFonts w:cstheme="minorHAnsi"/>
          <w:color w:val="000000"/>
          <w:lang w:val="fr-FR"/>
        </w:rPr>
        <w:t xml:space="preserve"> </w:t>
      </w:r>
      <w:r w:rsidR="00D12871" w:rsidRPr="0044688A">
        <w:rPr>
          <w:rFonts w:cstheme="minorHAnsi"/>
          <w:color w:val="000000"/>
          <w:lang w:val="fr-FR"/>
        </w:rPr>
        <w:t xml:space="preserve">ertegenaan te gaan. </w:t>
      </w:r>
    </w:p>
    <w:p w14:paraId="70BF2F53" w14:textId="77777777" w:rsidR="000725E1" w:rsidRPr="0044688A" w:rsidRDefault="000725E1" w:rsidP="00A37237">
      <w:pPr>
        <w:spacing w:line="276" w:lineRule="auto"/>
        <w:rPr>
          <w:rFonts w:cstheme="minorHAnsi"/>
          <w:color w:val="000000"/>
          <w:lang w:val="fr-FR"/>
        </w:rPr>
      </w:pPr>
    </w:p>
    <w:p w14:paraId="5DCC6F80" w14:textId="527B646E" w:rsidR="00CC597E" w:rsidRPr="0044688A" w:rsidRDefault="00B56B20" w:rsidP="00A37237">
      <w:pPr>
        <w:spacing w:line="276" w:lineRule="auto"/>
        <w:rPr>
          <w:rFonts w:cstheme="minorHAnsi"/>
          <w:color w:val="000000"/>
          <w:lang w:val="fr-FR"/>
        </w:rPr>
      </w:pPr>
      <w:r w:rsidRPr="0044688A">
        <w:rPr>
          <w:rFonts w:cstheme="minorHAnsi"/>
          <w:color w:val="000000"/>
          <w:lang w:val="fr-FR"/>
        </w:rPr>
        <w:t>Op tv</w:t>
      </w:r>
      <w:r w:rsidR="007578E7" w:rsidRPr="0044688A">
        <w:rPr>
          <w:rFonts w:cstheme="minorHAnsi"/>
          <w:color w:val="000000"/>
          <w:lang w:val="fr-FR"/>
        </w:rPr>
        <w:t>, radio</w:t>
      </w:r>
      <w:r w:rsidR="007E7C66" w:rsidRPr="0044688A">
        <w:rPr>
          <w:rFonts w:cstheme="minorHAnsi"/>
          <w:color w:val="000000"/>
          <w:lang w:val="fr-FR"/>
        </w:rPr>
        <w:t xml:space="preserve"> en online</w:t>
      </w:r>
      <w:r w:rsidR="00C22C46" w:rsidRPr="0044688A">
        <w:rPr>
          <w:rFonts w:cstheme="minorHAnsi"/>
          <w:color w:val="000000"/>
          <w:lang w:val="fr-FR"/>
        </w:rPr>
        <w:t xml:space="preserve"> laten w</w:t>
      </w:r>
      <w:r w:rsidR="00F4543D" w:rsidRPr="0044688A">
        <w:rPr>
          <w:rFonts w:cstheme="minorHAnsi"/>
          <w:color w:val="000000"/>
          <w:lang w:val="fr-FR"/>
        </w:rPr>
        <w:t>ereldt</w:t>
      </w:r>
      <w:r w:rsidR="002A3381" w:rsidRPr="0044688A">
        <w:rPr>
          <w:rFonts w:cstheme="minorHAnsi"/>
          <w:color w:val="000000"/>
          <w:lang w:val="fr-FR"/>
        </w:rPr>
        <w:t xml:space="preserve">oppers als </w:t>
      </w:r>
      <w:r w:rsidR="002A3381" w:rsidRPr="0044688A">
        <w:rPr>
          <w:rFonts w:cstheme="minorHAnsi"/>
          <w:b/>
          <w:bCs/>
          <w:color w:val="000000"/>
          <w:lang w:val="fr-FR"/>
        </w:rPr>
        <w:t>Hanne Claes</w:t>
      </w:r>
      <w:r w:rsidR="002A3381" w:rsidRPr="0044688A">
        <w:rPr>
          <w:rFonts w:cstheme="minorHAnsi"/>
          <w:color w:val="000000"/>
          <w:lang w:val="fr-FR"/>
        </w:rPr>
        <w:t xml:space="preserve"> (400</w:t>
      </w:r>
      <w:r w:rsidR="009C0081" w:rsidRPr="0044688A">
        <w:rPr>
          <w:rFonts w:cstheme="minorHAnsi"/>
          <w:color w:val="000000"/>
          <w:lang w:val="fr-FR"/>
        </w:rPr>
        <w:t>m horden</w:t>
      </w:r>
      <w:r w:rsidR="002A3381" w:rsidRPr="0044688A">
        <w:rPr>
          <w:rFonts w:cstheme="minorHAnsi"/>
          <w:color w:val="000000"/>
          <w:lang w:val="fr-FR"/>
        </w:rPr>
        <w:t>, 4</w:t>
      </w:r>
      <w:r w:rsidR="009C0081" w:rsidRPr="0044688A">
        <w:rPr>
          <w:rFonts w:cstheme="minorHAnsi"/>
          <w:color w:val="000000"/>
          <w:lang w:val="fr-FR"/>
        </w:rPr>
        <w:t xml:space="preserve">x400m), </w:t>
      </w:r>
      <w:r w:rsidR="009C0081" w:rsidRPr="0044688A">
        <w:rPr>
          <w:rFonts w:cstheme="minorHAnsi"/>
          <w:b/>
          <w:bCs/>
          <w:color w:val="000000"/>
          <w:lang w:val="fr-FR"/>
        </w:rPr>
        <w:t>Ja</w:t>
      </w:r>
      <w:r w:rsidR="00F4543D" w:rsidRPr="0044688A">
        <w:rPr>
          <w:rFonts w:cstheme="minorHAnsi"/>
          <w:b/>
          <w:bCs/>
          <w:color w:val="000000"/>
          <w:lang w:val="fr-FR"/>
        </w:rPr>
        <w:t>ouad Achab</w:t>
      </w:r>
      <w:r w:rsidR="00F4543D" w:rsidRPr="0044688A">
        <w:rPr>
          <w:rFonts w:cstheme="minorHAnsi"/>
          <w:color w:val="000000"/>
          <w:lang w:val="fr-FR"/>
        </w:rPr>
        <w:t xml:space="preserve"> (Taekwondo)</w:t>
      </w:r>
      <w:r w:rsidR="007E7C66" w:rsidRPr="0044688A">
        <w:rPr>
          <w:rFonts w:cstheme="minorHAnsi"/>
          <w:color w:val="000000"/>
          <w:lang w:val="fr-FR"/>
        </w:rPr>
        <w:t xml:space="preserve">, paralympiër </w:t>
      </w:r>
      <w:r w:rsidR="007E7C66" w:rsidRPr="0044688A">
        <w:rPr>
          <w:rFonts w:cstheme="minorHAnsi"/>
          <w:b/>
          <w:bCs/>
          <w:color w:val="000000"/>
          <w:lang w:val="fr-FR"/>
        </w:rPr>
        <w:t xml:space="preserve">Joachim </w:t>
      </w:r>
      <w:r w:rsidR="00206010" w:rsidRPr="0044688A">
        <w:rPr>
          <w:rFonts w:cstheme="minorHAnsi"/>
          <w:b/>
          <w:bCs/>
          <w:color w:val="000000"/>
          <w:lang w:val="fr-FR"/>
        </w:rPr>
        <w:t>Gérard</w:t>
      </w:r>
      <w:r w:rsidR="00C04672" w:rsidRPr="0044688A">
        <w:rPr>
          <w:rFonts w:cstheme="minorHAnsi"/>
          <w:color w:val="000000"/>
          <w:lang w:val="fr-FR"/>
        </w:rPr>
        <w:t xml:space="preserve"> (tennis) en </w:t>
      </w:r>
      <w:r w:rsidR="00C04672" w:rsidRPr="0044688A">
        <w:rPr>
          <w:rFonts w:cstheme="minorHAnsi"/>
          <w:b/>
          <w:bCs/>
          <w:color w:val="000000"/>
          <w:lang w:val="fr-FR"/>
        </w:rPr>
        <w:t>Kevin Borlée</w:t>
      </w:r>
      <w:r w:rsidR="00C04672" w:rsidRPr="0044688A">
        <w:rPr>
          <w:rFonts w:cstheme="minorHAnsi"/>
          <w:color w:val="000000"/>
          <w:lang w:val="fr-FR"/>
        </w:rPr>
        <w:t xml:space="preserve"> (400m en 4x400m)</w:t>
      </w:r>
      <w:r w:rsidR="00F4543D" w:rsidRPr="0044688A">
        <w:rPr>
          <w:rFonts w:cstheme="minorHAnsi"/>
          <w:color w:val="000000"/>
          <w:lang w:val="fr-FR"/>
        </w:rPr>
        <w:t xml:space="preserve"> </w:t>
      </w:r>
      <w:r w:rsidR="007E7C66" w:rsidRPr="0044688A">
        <w:rPr>
          <w:rFonts w:cstheme="minorHAnsi"/>
          <w:color w:val="000000"/>
          <w:lang w:val="fr-FR"/>
        </w:rPr>
        <w:t>graag</w:t>
      </w:r>
      <w:r w:rsidR="00F4543D" w:rsidRPr="0044688A">
        <w:rPr>
          <w:rFonts w:cstheme="minorHAnsi"/>
          <w:color w:val="000000"/>
          <w:lang w:val="fr-FR"/>
        </w:rPr>
        <w:t xml:space="preserve"> in hun potten kijken</w:t>
      </w:r>
      <w:r w:rsidR="00CC597E" w:rsidRPr="0044688A">
        <w:rPr>
          <w:rFonts w:cstheme="minorHAnsi"/>
          <w:color w:val="000000"/>
          <w:lang w:val="fr-FR"/>
        </w:rPr>
        <w:t xml:space="preserve">. Ze geven gezonde en lekkere tips voor lichte en makkelijk klaar te maken gerechten. </w:t>
      </w:r>
    </w:p>
    <w:p w14:paraId="6053CBBB" w14:textId="23151428" w:rsidR="00CC597E" w:rsidRPr="0044688A" w:rsidRDefault="00CC597E" w:rsidP="00CC597E">
      <w:pPr>
        <w:spacing w:line="276" w:lineRule="auto"/>
        <w:rPr>
          <w:rFonts w:cstheme="minorHAnsi"/>
          <w:color w:val="000000"/>
          <w:lang w:val="fr-FR"/>
        </w:rPr>
      </w:pPr>
      <w:r w:rsidRPr="0044688A">
        <w:rPr>
          <w:rFonts w:cstheme="minorHAnsi"/>
          <w:color w:val="000000"/>
          <w:lang w:val="fr-FR"/>
        </w:rPr>
        <w:t xml:space="preserve">En ook </w:t>
      </w:r>
      <w:r w:rsidR="00391297" w:rsidRPr="0044688A">
        <w:rPr>
          <w:rFonts w:cstheme="minorHAnsi"/>
          <w:color w:val="000000"/>
          <w:lang w:val="fr-FR"/>
        </w:rPr>
        <w:t>op spectaculair</w:t>
      </w:r>
      <w:r w:rsidR="00821E7F" w:rsidRPr="0044688A">
        <w:rPr>
          <w:rFonts w:cstheme="minorHAnsi"/>
          <w:color w:val="000000"/>
          <w:lang w:val="fr-FR"/>
        </w:rPr>
        <w:t>e</w:t>
      </w:r>
      <w:r w:rsidR="00391297" w:rsidRPr="0044688A">
        <w:rPr>
          <w:rFonts w:cstheme="minorHAnsi"/>
          <w:color w:val="000000"/>
          <w:lang w:val="fr-FR"/>
        </w:rPr>
        <w:t xml:space="preserve"> OOH</w:t>
      </w:r>
      <w:r w:rsidR="00821E7F" w:rsidRPr="0044688A">
        <w:rPr>
          <w:rFonts w:cstheme="minorHAnsi"/>
          <w:color w:val="000000"/>
          <w:lang w:val="fr-FR"/>
        </w:rPr>
        <w:t>’s</w:t>
      </w:r>
      <w:r w:rsidR="00391297" w:rsidRPr="0044688A">
        <w:rPr>
          <w:rFonts w:cstheme="minorHAnsi"/>
          <w:color w:val="000000"/>
          <w:lang w:val="fr-FR"/>
        </w:rPr>
        <w:t xml:space="preserve"> zetten ze letterlijk hun beste beentje voo</w:t>
      </w:r>
      <w:r w:rsidR="00BF1F96" w:rsidRPr="0044688A">
        <w:rPr>
          <w:rFonts w:cstheme="minorHAnsi"/>
          <w:color w:val="000000"/>
          <w:lang w:val="fr-FR"/>
        </w:rPr>
        <w:t xml:space="preserve">r om </w:t>
      </w:r>
      <w:r w:rsidRPr="0044688A">
        <w:rPr>
          <w:rFonts w:cstheme="minorHAnsi"/>
          <w:color w:val="000000"/>
          <w:lang w:val="fr-FR"/>
        </w:rPr>
        <w:t>iedereen mee te krijgen. Want als je</w:t>
      </w:r>
      <w:r w:rsidR="00A61D56" w:rsidRPr="0044688A">
        <w:rPr>
          <w:rFonts w:cstheme="minorHAnsi"/>
          <w:color w:val="000000"/>
          <w:lang w:val="fr-FR"/>
        </w:rPr>
        <w:t xml:space="preserve"> kookt en eet als een kampioen, voel je jezelf als een kampioen en krijg je ook zin om </w:t>
      </w:r>
      <w:r w:rsidR="00330D94" w:rsidRPr="0044688A">
        <w:rPr>
          <w:rFonts w:cstheme="minorHAnsi"/>
          <w:color w:val="000000"/>
          <w:lang w:val="fr-FR"/>
        </w:rPr>
        <w:t xml:space="preserve">te gaan bewegen als </w:t>
      </w:r>
      <w:r w:rsidR="00EC29A8" w:rsidRPr="0044688A">
        <w:rPr>
          <w:rFonts w:cstheme="minorHAnsi"/>
          <w:color w:val="000000"/>
          <w:lang w:val="fr-FR"/>
        </w:rPr>
        <w:t>een kampioen</w:t>
      </w:r>
      <w:r w:rsidR="00330D94" w:rsidRPr="0044688A">
        <w:rPr>
          <w:rFonts w:cstheme="minorHAnsi"/>
          <w:color w:val="000000"/>
          <w:lang w:val="fr-FR"/>
        </w:rPr>
        <w:t xml:space="preserve">. </w:t>
      </w:r>
    </w:p>
    <w:p w14:paraId="5C91F6FE" w14:textId="33F84E7D" w:rsidR="00EA0FA4" w:rsidRPr="0044688A" w:rsidRDefault="00CB008C" w:rsidP="00CB008C">
      <w:pPr>
        <w:pStyle w:val="NormalWeb"/>
        <w:spacing w:line="276" w:lineRule="auto"/>
        <w:rPr>
          <w:rFonts w:asciiTheme="minorHAnsi" w:hAnsiTheme="minorHAnsi" w:cstheme="minorHAnsi"/>
          <w:color w:val="000000"/>
          <w:lang w:val="fr-FR"/>
        </w:rPr>
      </w:pPr>
      <w:r w:rsidRPr="0044688A">
        <w:rPr>
          <w:rFonts w:asciiTheme="minorHAnsi" w:hAnsiTheme="minorHAnsi" w:cstheme="minorHAnsi"/>
          <w:color w:val="000000"/>
          <w:lang w:val="fr-FR"/>
        </w:rPr>
        <w:t>Zo wil Delhaize deze sportzomer alle Belgen</w:t>
      </w:r>
      <w:r w:rsidR="0027015E" w:rsidRPr="0044688A">
        <w:rPr>
          <w:rFonts w:asciiTheme="minorHAnsi" w:hAnsiTheme="minorHAnsi" w:cstheme="minorHAnsi"/>
          <w:color w:val="000000"/>
          <w:lang w:val="fr-FR"/>
        </w:rPr>
        <w:t xml:space="preserve"> wat </w:t>
      </w:r>
      <w:r w:rsidRPr="0044688A">
        <w:rPr>
          <w:rFonts w:asciiTheme="minorHAnsi" w:hAnsiTheme="minorHAnsi" w:cstheme="minorHAnsi"/>
          <w:color w:val="000000"/>
          <w:lang w:val="fr-FR"/>
        </w:rPr>
        <w:t xml:space="preserve">coachen en het hen makkelijker maken om gezonder te leven en goed bezig te blijven. </w:t>
      </w:r>
    </w:p>
    <w:p w14:paraId="28879D88" w14:textId="6F672CCB" w:rsidR="000E13A1" w:rsidRPr="00324806" w:rsidRDefault="000E13A1" w:rsidP="00324806">
      <w:pPr>
        <w:rPr>
          <w:rFonts w:eastAsia="Times New Roman" w:cstheme="minorHAnsi"/>
          <w:color w:val="000000"/>
          <w:lang w:val="fr-FR" w:eastAsia="en-GB"/>
        </w:rPr>
      </w:pPr>
    </w:p>
    <w:sectPr w:rsidR="000E13A1" w:rsidRPr="0032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CB"/>
    <w:rsid w:val="000540BF"/>
    <w:rsid w:val="000676F9"/>
    <w:rsid w:val="000725E1"/>
    <w:rsid w:val="000E13A1"/>
    <w:rsid w:val="000E3DAD"/>
    <w:rsid w:val="000F22CB"/>
    <w:rsid w:val="00110B86"/>
    <w:rsid w:val="00161F17"/>
    <w:rsid w:val="001876C1"/>
    <w:rsid w:val="001A213B"/>
    <w:rsid w:val="001D5652"/>
    <w:rsid w:val="00206010"/>
    <w:rsid w:val="00254181"/>
    <w:rsid w:val="0027015E"/>
    <w:rsid w:val="002A3381"/>
    <w:rsid w:val="002A7C9B"/>
    <w:rsid w:val="00324806"/>
    <w:rsid w:val="00330D94"/>
    <w:rsid w:val="00391297"/>
    <w:rsid w:val="0044688A"/>
    <w:rsid w:val="00452B81"/>
    <w:rsid w:val="004C4F32"/>
    <w:rsid w:val="004F664A"/>
    <w:rsid w:val="005063A9"/>
    <w:rsid w:val="005476D5"/>
    <w:rsid w:val="00592EE5"/>
    <w:rsid w:val="005C312B"/>
    <w:rsid w:val="005E6EEA"/>
    <w:rsid w:val="00622B99"/>
    <w:rsid w:val="0062705D"/>
    <w:rsid w:val="006C1589"/>
    <w:rsid w:val="0071630D"/>
    <w:rsid w:val="007423DC"/>
    <w:rsid w:val="0074495D"/>
    <w:rsid w:val="007578E7"/>
    <w:rsid w:val="007734FF"/>
    <w:rsid w:val="00774EE9"/>
    <w:rsid w:val="00781A38"/>
    <w:rsid w:val="007845E6"/>
    <w:rsid w:val="007A36E8"/>
    <w:rsid w:val="007B0749"/>
    <w:rsid w:val="007B5B9F"/>
    <w:rsid w:val="007E7C66"/>
    <w:rsid w:val="00821E7F"/>
    <w:rsid w:val="008450D7"/>
    <w:rsid w:val="008544C7"/>
    <w:rsid w:val="00881253"/>
    <w:rsid w:val="008A551F"/>
    <w:rsid w:val="008D08FE"/>
    <w:rsid w:val="008E277C"/>
    <w:rsid w:val="00904E3B"/>
    <w:rsid w:val="00910A79"/>
    <w:rsid w:val="00926673"/>
    <w:rsid w:val="00941AC1"/>
    <w:rsid w:val="00950902"/>
    <w:rsid w:val="00986B4D"/>
    <w:rsid w:val="009C0081"/>
    <w:rsid w:val="00A3206A"/>
    <w:rsid w:val="00A37237"/>
    <w:rsid w:val="00A61D56"/>
    <w:rsid w:val="00A94F32"/>
    <w:rsid w:val="00AA5DF1"/>
    <w:rsid w:val="00AD4A3D"/>
    <w:rsid w:val="00B27D8A"/>
    <w:rsid w:val="00B56B20"/>
    <w:rsid w:val="00BD62A9"/>
    <w:rsid w:val="00BF1F96"/>
    <w:rsid w:val="00C04672"/>
    <w:rsid w:val="00C05ED4"/>
    <w:rsid w:val="00C22C46"/>
    <w:rsid w:val="00CB008C"/>
    <w:rsid w:val="00CC4895"/>
    <w:rsid w:val="00CC597E"/>
    <w:rsid w:val="00CC6DA4"/>
    <w:rsid w:val="00CD1D9A"/>
    <w:rsid w:val="00CE2BA5"/>
    <w:rsid w:val="00D12871"/>
    <w:rsid w:val="00D70C7C"/>
    <w:rsid w:val="00DD07D2"/>
    <w:rsid w:val="00DF5ECC"/>
    <w:rsid w:val="00E102B8"/>
    <w:rsid w:val="00E22E53"/>
    <w:rsid w:val="00E73187"/>
    <w:rsid w:val="00EA0FA4"/>
    <w:rsid w:val="00EC29A8"/>
    <w:rsid w:val="00EF61A4"/>
    <w:rsid w:val="00F01269"/>
    <w:rsid w:val="00F450B2"/>
    <w:rsid w:val="00F4543D"/>
    <w:rsid w:val="00F47F1D"/>
    <w:rsid w:val="00F505B3"/>
    <w:rsid w:val="00F57CC4"/>
    <w:rsid w:val="00F57F25"/>
    <w:rsid w:val="00F709C8"/>
    <w:rsid w:val="00FB6986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A5E3A9"/>
  <w15:chartTrackingRefBased/>
  <w15:docId w15:val="{4560B435-9A9F-8B42-890E-C3ECB219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2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Dias</dc:creator>
  <cp:keywords/>
  <dc:description/>
  <cp:lastModifiedBy>Sarah Perez</cp:lastModifiedBy>
  <cp:revision>2</cp:revision>
  <dcterms:created xsi:type="dcterms:W3CDTF">2021-07-16T12:34:00Z</dcterms:created>
  <dcterms:modified xsi:type="dcterms:W3CDTF">2021-07-16T12:34:00Z</dcterms:modified>
</cp:coreProperties>
</file>