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87021" w14:textId="77777777" w:rsidR="009813A3" w:rsidRPr="00EB0887" w:rsidRDefault="005C29CF" w:rsidP="00AA57EC">
      <w:pPr>
        <w:spacing w:line="360" w:lineRule="auto"/>
        <w:rPr>
          <w:rFonts w:ascii="Helvetica Neue" w:hAnsi="Helvetica Neue"/>
        </w:rPr>
      </w:pPr>
      <w:r w:rsidRPr="00EB0887">
        <w:rPr>
          <w:rFonts w:ascii="Helvetica Neue" w:hAnsi="Helvetica Neue"/>
          <w:noProof/>
          <w:lang w:val="nl-NL" w:eastAsia="nl-NL"/>
        </w:rPr>
        <w:drawing>
          <wp:anchor distT="0" distB="0" distL="114300" distR="114300" simplePos="0" relativeHeight="251658240" behindDoc="0" locked="0" layoutInCell="1" allowOverlap="1" wp14:anchorId="6CF376FF" wp14:editId="5328F9B7">
            <wp:simplePos x="0" y="0"/>
            <wp:positionH relativeFrom="margin">
              <wp:posOffset>5290185</wp:posOffset>
            </wp:positionH>
            <wp:positionV relativeFrom="margin">
              <wp:posOffset>-558800</wp:posOffset>
            </wp:positionV>
            <wp:extent cx="982980" cy="741680"/>
            <wp:effectExtent l="0" t="0" r="7620" b="0"/>
            <wp:wrapSquare wrapText="bothSides"/>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980" cy="741680"/>
                    </a:xfrm>
                    <a:prstGeom prst="rect">
                      <a:avLst/>
                    </a:prstGeom>
                    <a:noFill/>
                    <a:ln>
                      <a:noFill/>
                    </a:ln>
                  </pic:spPr>
                </pic:pic>
              </a:graphicData>
            </a:graphic>
          </wp:anchor>
        </w:drawing>
      </w:r>
    </w:p>
    <w:p w14:paraId="76F2516A" w14:textId="3AAF4AC3" w:rsidR="00C8721A" w:rsidRPr="00EB0887" w:rsidRDefault="00C8721A" w:rsidP="00AA57EC">
      <w:pPr>
        <w:pStyle w:val="Tekstzonderopmaak"/>
        <w:spacing w:line="360" w:lineRule="auto"/>
        <w:jc w:val="center"/>
        <w:rPr>
          <w:rFonts w:ascii="Helvetica Neue" w:hAnsi="Helvetica Neue"/>
          <w:b/>
          <w:bCs/>
          <w:sz w:val="28"/>
          <w:szCs w:val="28"/>
        </w:rPr>
      </w:pPr>
      <w:r w:rsidRPr="00EB0887">
        <w:rPr>
          <w:rFonts w:ascii="Helvetica Neue" w:hAnsi="Helvetica Neue"/>
          <w:b/>
          <w:sz w:val="28"/>
        </w:rPr>
        <w:t>Ludwig Meyer GmbH &amp; Co. KG et le service municipal de nettoyage de Berlin remportent l</w:t>
      </w:r>
      <w:r w:rsidR="005315C8" w:rsidRPr="00EB0887">
        <w:rPr>
          <w:rFonts w:ascii="Helvetica Neue" w:hAnsi="Helvetica Neue"/>
          <w:b/>
          <w:sz w:val="28"/>
        </w:rPr>
        <w:t>’</w:t>
      </w:r>
      <w:r w:rsidRPr="00EB0887">
        <w:rPr>
          <w:rFonts w:ascii="Helvetica Neue" w:hAnsi="Helvetica Neue"/>
          <w:b/>
          <w:sz w:val="28"/>
        </w:rPr>
        <w:t xml:space="preserve">Eco Performance </w:t>
      </w:r>
      <w:proofErr w:type="spellStart"/>
      <w:r w:rsidRPr="00EB0887">
        <w:rPr>
          <w:rFonts w:ascii="Helvetica Neue" w:hAnsi="Helvetica Neue"/>
          <w:b/>
          <w:sz w:val="28"/>
        </w:rPr>
        <w:t>Award</w:t>
      </w:r>
      <w:proofErr w:type="spellEnd"/>
      <w:r w:rsidRPr="00EB0887">
        <w:rPr>
          <w:rFonts w:ascii="Helvetica Neue" w:hAnsi="Helvetica Neue"/>
          <w:b/>
          <w:sz w:val="28"/>
        </w:rPr>
        <w:t> 2016*</w:t>
      </w:r>
    </w:p>
    <w:p w14:paraId="492A4EE3" w14:textId="77777777" w:rsidR="00C8721A" w:rsidRPr="00EB0887" w:rsidRDefault="00C8721A" w:rsidP="00AA57EC">
      <w:pPr>
        <w:pStyle w:val="Tekstzonderopmaak"/>
        <w:spacing w:line="360" w:lineRule="auto"/>
        <w:jc w:val="center"/>
        <w:rPr>
          <w:rFonts w:ascii="Helvetica Neue" w:hAnsi="Helvetica Neue"/>
          <w:b/>
          <w:bCs/>
        </w:rPr>
      </w:pPr>
    </w:p>
    <w:p w14:paraId="77212C35" w14:textId="77777777" w:rsidR="00C8721A" w:rsidRPr="00EB0887" w:rsidRDefault="00C8721A" w:rsidP="00AA57EC">
      <w:pPr>
        <w:pStyle w:val="Tekstzonderopmaak"/>
        <w:spacing w:line="360" w:lineRule="auto"/>
        <w:jc w:val="center"/>
        <w:rPr>
          <w:rFonts w:ascii="Helvetica Neue" w:hAnsi="Helvetica Neue"/>
          <w:bCs/>
          <w:i/>
          <w:sz w:val="22"/>
          <w:szCs w:val="22"/>
        </w:rPr>
      </w:pPr>
      <w:r w:rsidRPr="00EB0887">
        <w:rPr>
          <w:rFonts w:ascii="Helvetica Neue" w:hAnsi="Helvetica Neue"/>
          <w:i/>
          <w:sz w:val="22"/>
        </w:rPr>
        <w:t>Le prix d</w:t>
      </w:r>
      <w:r w:rsidR="005315C8" w:rsidRPr="00EB0887">
        <w:rPr>
          <w:rFonts w:ascii="Helvetica Neue" w:hAnsi="Helvetica Neue"/>
          <w:i/>
          <w:sz w:val="22"/>
        </w:rPr>
        <w:t>’</w:t>
      </w:r>
      <w:r w:rsidRPr="00EB0887">
        <w:rPr>
          <w:rFonts w:ascii="Helvetica Neue" w:hAnsi="Helvetica Neue"/>
          <w:i/>
          <w:sz w:val="22"/>
        </w:rPr>
        <w:t>honneur Eco Honor Award pour la première fois attribué à Deutsche Post DHL pour son concept « Streetscooter » / Berger Logistik GmbH nominé avec les honneurs</w:t>
      </w:r>
    </w:p>
    <w:p w14:paraId="4EA9F3F9" w14:textId="77777777" w:rsidR="00C8721A" w:rsidRPr="00EB0887" w:rsidRDefault="00C8721A" w:rsidP="00AA57EC">
      <w:pPr>
        <w:spacing w:line="360" w:lineRule="auto"/>
        <w:rPr>
          <w:rFonts w:ascii="Helvetica Neue" w:hAnsi="Helvetica Neue" w:cs="Arial"/>
        </w:rPr>
      </w:pPr>
    </w:p>
    <w:p w14:paraId="69018812" w14:textId="77777777" w:rsidR="002209D3" w:rsidRPr="00EB0887" w:rsidRDefault="004D3D17" w:rsidP="00AA57EC">
      <w:pPr>
        <w:spacing w:line="360" w:lineRule="auto"/>
        <w:rPr>
          <w:rFonts w:ascii="Helvetica Neue" w:hAnsi="Helvetica Neue"/>
          <w:b/>
        </w:rPr>
      </w:pPr>
      <w:r w:rsidRPr="00EB0887">
        <w:rPr>
          <w:rFonts w:ascii="Helvetica Neue" w:hAnsi="Helvetica Neue"/>
        </w:rPr>
        <w:t xml:space="preserve">Bruxelles, le 7 octobre 2016 – </w:t>
      </w:r>
      <w:r w:rsidRPr="00EB0887">
        <w:rPr>
          <w:rFonts w:ascii="Helvetica Neue" w:hAnsi="Helvetica Neue"/>
          <w:b/>
        </w:rPr>
        <w:t>Le jury professionnel, composé des principaux représentants du secteur, s</w:t>
      </w:r>
      <w:r w:rsidR="005315C8" w:rsidRPr="00EB0887">
        <w:rPr>
          <w:rFonts w:ascii="Helvetica Neue" w:hAnsi="Helvetica Neue"/>
          <w:b/>
        </w:rPr>
        <w:t>’</w:t>
      </w:r>
      <w:r w:rsidRPr="00EB0887">
        <w:rPr>
          <w:rFonts w:ascii="Helvetica Neue" w:hAnsi="Helvetica Neue"/>
          <w:b/>
        </w:rPr>
        <w:t>est prononcé pour la neuv</w:t>
      </w:r>
      <w:r w:rsidR="004D5948">
        <w:rPr>
          <w:rFonts w:ascii="Helvetica Neue" w:hAnsi="Helvetica Neue"/>
          <w:b/>
        </w:rPr>
        <w:t>ième fois. Le très convoité Eco </w:t>
      </w:r>
      <w:r w:rsidRPr="00EB0887">
        <w:rPr>
          <w:rFonts w:ascii="Helvetica Neue" w:hAnsi="Helvetica Neue"/>
          <w:b/>
        </w:rPr>
        <w:t>Performance Award vient d</w:t>
      </w:r>
      <w:r w:rsidR="005315C8" w:rsidRPr="00EB0887">
        <w:rPr>
          <w:rFonts w:ascii="Helvetica Neue" w:hAnsi="Helvetica Neue"/>
          <w:b/>
        </w:rPr>
        <w:t>’</w:t>
      </w:r>
      <w:r w:rsidRPr="00EB0887">
        <w:rPr>
          <w:rFonts w:ascii="Helvetica Neue" w:hAnsi="Helvetica Neue"/>
          <w:b/>
        </w:rPr>
        <w:t>être remis dans le Peppermint Pavillon de Hanovre à des entreprises pionnières en matière de durabilité. Dans la catégorie « petites et moyennes entreprises », Ludwig Meyer GmbH &amp; Co. KG a convaincu le jury. Le service municipal de nettoyage de Berlin s</w:t>
      </w:r>
      <w:r w:rsidR="005315C8" w:rsidRPr="00EB0887">
        <w:rPr>
          <w:rFonts w:ascii="Helvetica Neue" w:hAnsi="Helvetica Neue"/>
          <w:b/>
        </w:rPr>
        <w:t>’</w:t>
      </w:r>
      <w:r w:rsidRPr="00EB0887">
        <w:rPr>
          <w:rFonts w:ascii="Helvetica Neue" w:hAnsi="Helvetica Neue"/>
          <w:b/>
        </w:rPr>
        <w:t xml:space="preserve">est démarqué parmi les grandes entreprises. </w:t>
      </w:r>
      <w:r w:rsidR="004D5948">
        <w:rPr>
          <w:rFonts w:ascii="Helvetica Neue" w:hAnsi="Helvetica Neue"/>
          <w:b/>
        </w:rPr>
        <w:t>Par </w:t>
      </w:r>
      <w:r w:rsidR="005315C8" w:rsidRPr="00EB0887">
        <w:rPr>
          <w:rFonts w:ascii="Helvetica Neue" w:hAnsi="Helvetica Neue"/>
          <w:b/>
        </w:rPr>
        <w:t>ailleurs</w:t>
      </w:r>
      <w:r w:rsidRPr="00EB0887">
        <w:rPr>
          <w:rFonts w:ascii="Helvetica Neue" w:hAnsi="Helvetica Neue"/>
          <w:b/>
        </w:rPr>
        <w:t>, l</w:t>
      </w:r>
      <w:r w:rsidR="005315C8" w:rsidRPr="00EB0887">
        <w:rPr>
          <w:rFonts w:ascii="Helvetica Neue" w:hAnsi="Helvetica Neue"/>
          <w:b/>
        </w:rPr>
        <w:t>’</w:t>
      </w:r>
      <w:r w:rsidRPr="00EB0887">
        <w:rPr>
          <w:rFonts w:ascii="Helvetica Neue" w:hAnsi="Helvetica Neue"/>
          <w:b/>
        </w:rPr>
        <w:t>Eco Honor Award a été décerné pour la première fois. Il s</w:t>
      </w:r>
      <w:r w:rsidR="005315C8" w:rsidRPr="00EB0887">
        <w:rPr>
          <w:rFonts w:ascii="Helvetica Neue" w:hAnsi="Helvetica Neue"/>
          <w:b/>
        </w:rPr>
        <w:t>’</w:t>
      </w:r>
      <w:r w:rsidRPr="00EB0887">
        <w:rPr>
          <w:rFonts w:ascii="Helvetica Neue" w:hAnsi="Helvetica Neue"/>
          <w:b/>
        </w:rPr>
        <w:t>agit d</w:t>
      </w:r>
      <w:r w:rsidR="005315C8" w:rsidRPr="00EB0887">
        <w:rPr>
          <w:rFonts w:ascii="Helvetica Neue" w:hAnsi="Helvetica Neue"/>
          <w:b/>
        </w:rPr>
        <w:t>’</w:t>
      </w:r>
      <w:r w:rsidRPr="00EB0887">
        <w:rPr>
          <w:rFonts w:ascii="Helvetica Neue" w:hAnsi="Helvetica Neue"/>
          <w:b/>
        </w:rPr>
        <w:t xml:space="preserve">une distinction spéciale, visant à récompenser des solutions originales, innovantes et durables, afin de relever des défis spéciaux, en dehors du cadre </w:t>
      </w:r>
      <w:r w:rsidR="004D5948">
        <w:rPr>
          <w:rFonts w:ascii="Helvetica Neue" w:hAnsi="Helvetica Neue"/>
          <w:b/>
        </w:rPr>
        <w:t>logistique. Cette </w:t>
      </w:r>
      <w:r w:rsidRPr="00EB0887">
        <w:rPr>
          <w:rFonts w:ascii="Helvetica Neue" w:hAnsi="Helvetica Neue"/>
          <w:b/>
        </w:rPr>
        <w:t xml:space="preserve">année, ce prix est revenu à Deutsche Post DHL pour son projet « Streetscooter ». Berger Logistik comptait également parmi les nominés. </w:t>
      </w:r>
    </w:p>
    <w:p w14:paraId="7ACE1AF6" w14:textId="77777777" w:rsidR="00C8721A" w:rsidRPr="00EB0887" w:rsidRDefault="002209D3" w:rsidP="00AA57EC">
      <w:pPr>
        <w:spacing w:line="360" w:lineRule="auto"/>
        <w:rPr>
          <w:rFonts w:ascii="Helvetica Neue" w:hAnsi="Helvetica Neue"/>
        </w:rPr>
      </w:pPr>
      <w:r w:rsidRPr="00EB0887">
        <w:rPr>
          <w:rFonts w:ascii="Helvetica Neue" w:hAnsi="Helvetica Neue"/>
        </w:rPr>
        <w:t>*L</w:t>
      </w:r>
      <w:r w:rsidR="005315C8" w:rsidRPr="00EB0887">
        <w:rPr>
          <w:rFonts w:ascii="Helvetica Neue" w:hAnsi="Helvetica Neue"/>
        </w:rPr>
        <w:t>’</w:t>
      </w:r>
      <w:r w:rsidRPr="00EB0887">
        <w:rPr>
          <w:rFonts w:ascii="Helvetica Neue" w:hAnsi="Helvetica Neue"/>
        </w:rPr>
        <w:t>Eco Performance Award a été créé par DKV Euro Ser</w:t>
      </w:r>
      <w:r w:rsidR="004D5948">
        <w:rPr>
          <w:rFonts w:ascii="Helvetica Neue" w:hAnsi="Helvetica Neue"/>
        </w:rPr>
        <w:t>vice et ses partenaires Premium </w:t>
      </w:r>
      <w:r w:rsidRPr="00EB0887">
        <w:rPr>
          <w:rFonts w:ascii="Helvetica Neue" w:hAnsi="Helvetica Neue"/>
        </w:rPr>
        <w:t>Knorr Bremse et PTV Group en tant que label indépendant.</w:t>
      </w:r>
    </w:p>
    <w:p w14:paraId="4FED5C4F" w14:textId="77777777" w:rsidR="00C8721A" w:rsidRPr="00EB0887" w:rsidRDefault="00C8721A" w:rsidP="00AA57EC">
      <w:pPr>
        <w:pStyle w:val="Tekstzonderopmaak"/>
        <w:spacing w:line="360" w:lineRule="auto"/>
        <w:rPr>
          <w:rFonts w:ascii="Helvetica Neue" w:hAnsi="Helvetica Neue"/>
          <w:b/>
          <w:bCs/>
          <w:sz w:val="22"/>
          <w:szCs w:val="22"/>
        </w:rPr>
      </w:pPr>
      <w:r w:rsidRPr="00EB0887">
        <w:rPr>
          <w:rFonts w:ascii="Helvetica Neue" w:hAnsi="Helvetica Neue"/>
          <w:b/>
          <w:sz w:val="22"/>
        </w:rPr>
        <w:t>Ludwig Meyer GmbH &amp; Co. KG : précurseur dans le domaine de l</w:t>
      </w:r>
      <w:r w:rsidR="005315C8" w:rsidRPr="00EB0887">
        <w:rPr>
          <w:rFonts w:ascii="Helvetica Neue" w:hAnsi="Helvetica Neue"/>
          <w:b/>
          <w:sz w:val="22"/>
        </w:rPr>
        <w:t>’</w:t>
      </w:r>
      <w:r w:rsidRPr="00EB0887">
        <w:rPr>
          <w:rFonts w:ascii="Helvetica Neue" w:hAnsi="Helvetica Neue"/>
          <w:b/>
          <w:sz w:val="22"/>
        </w:rPr>
        <w:t>électromobilité</w:t>
      </w:r>
    </w:p>
    <w:p w14:paraId="5FFB0FCC" w14:textId="77777777" w:rsidR="00C8721A" w:rsidRPr="00EB0887" w:rsidRDefault="00C8721A" w:rsidP="00AA57EC">
      <w:pPr>
        <w:pStyle w:val="Tekstzonderopmaak"/>
        <w:spacing w:line="360" w:lineRule="auto"/>
        <w:rPr>
          <w:rFonts w:ascii="Helvetica Neue" w:hAnsi="Helvetica Neue"/>
          <w:sz w:val="22"/>
          <w:szCs w:val="22"/>
        </w:rPr>
      </w:pPr>
      <w:r w:rsidRPr="00EB0887">
        <w:rPr>
          <w:rFonts w:ascii="Helvetica Neue" w:hAnsi="Helvetica Neue"/>
          <w:sz w:val="22"/>
        </w:rPr>
        <w:t>Dans la catégorie « petites et moyennes entreprises », Ludwig Meyer GmbH &amp; Co. KG a décroché le prix pour son rôle de précurseur en matière d</w:t>
      </w:r>
      <w:r w:rsidR="005315C8" w:rsidRPr="00EB0887">
        <w:rPr>
          <w:rFonts w:ascii="Helvetica Neue" w:hAnsi="Helvetica Neue"/>
          <w:sz w:val="22"/>
        </w:rPr>
        <w:t>’</w:t>
      </w:r>
      <w:r w:rsidRPr="00EB0887">
        <w:rPr>
          <w:rFonts w:ascii="Helvetica Neue" w:hAnsi="Helvetica Neue"/>
          <w:sz w:val="22"/>
        </w:rPr>
        <w:t>électromobilité et d</w:t>
      </w:r>
      <w:r w:rsidR="005315C8" w:rsidRPr="00EB0887">
        <w:rPr>
          <w:rFonts w:ascii="Helvetica Neue" w:hAnsi="Helvetica Neue"/>
          <w:sz w:val="22"/>
        </w:rPr>
        <w:t>’</w:t>
      </w:r>
      <w:r w:rsidRPr="00EB0887">
        <w:rPr>
          <w:rFonts w:ascii="Helvetica Neue" w:hAnsi="Helvetica Neue"/>
          <w:sz w:val="22"/>
        </w:rPr>
        <w:t>utilisation de camions au gaz naturel. L</w:t>
      </w:r>
      <w:r w:rsidR="005315C8" w:rsidRPr="00EB0887">
        <w:rPr>
          <w:rFonts w:ascii="Helvetica Neue" w:hAnsi="Helvetica Neue"/>
          <w:sz w:val="22"/>
        </w:rPr>
        <w:t>’</w:t>
      </w:r>
      <w:r w:rsidRPr="00EB0887">
        <w:rPr>
          <w:rFonts w:ascii="Helvetica Neue" w:hAnsi="Helvetica Neue"/>
          <w:sz w:val="22"/>
        </w:rPr>
        <w:t>entreprise est spécialisée dans la logistique contractuelle et le transport réfrigéré de produits alimentaires sur des distances généralement courtes. Dans le cadre d</w:t>
      </w:r>
      <w:r w:rsidR="005315C8" w:rsidRPr="00EB0887">
        <w:rPr>
          <w:rFonts w:ascii="Helvetica Neue" w:hAnsi="Helvetica Neue"/>
          <w:sz w:val="22"/>
        </w:rPr>
        <w:t>’</w:t>
      </w:r>
      <w:r w:rsidRPr="00EB0887">
        <w:rPr>
          <w:rFonts w:ascii="Helvetica Neue" w:hAnsi="Helvetica Neue"/>
          <w:sz w:val="22"/>
        </w:rPr>
        <w:t>un projet de référence, deux camions électriques assurent les livraisons aux clients Lidl et Rewe depuis plus d</w:t>
      </w:r>
      <w:r w:rsidR="005315C8" w:rsidRPr="00EB0887">
        <w:rPr>
          <w:rFonts w:ascii="Helvetica Neue" w:hAnsi="Helvetica Neue"/>
          <w:sz w:val="22"/>
        </w:rPr>
        <w:t>’</w:t>
      </w:r>
      <w:r w:rsidRPr="00EB0887">
        <w:rPr>
          <w:rFonts w:ascii="Helvetica Neue" w:hAnsi="Helvetica Neue"/>
          <w:sz w:val="22"/>
        </w:rPr>
        <w:t>un an. De plus, en 2009, l</w:t>
      </w:r>
      <w:r w:rsidR="005315C8" w:rsidRPr="00EB0887">
        <w:rPr>
          <w:rFonts w:ascii="Helvetica Neue" w:hAnsi="Helvetica Neue"/>
          <w:sz w:val="22"/>
        </w:rPr>
        <w:t>’</w:t>
      </w:r>
      <w:r w:rsidRPr="00EB0887">
        <w:rPr>
          <w:rFonts w:ascii="Helvetica Neue" w:hAnsi="Helvetica Neue"/>
          <w:sz w:val="22"/>
        </w:rPr>
        <w:t>entrepri</w:t>
      </w:r>
      <w:r w:rsidR="005315C8" w:rsidRPr="00EB0887">
        <w:rPr>
          <w:rFonts w:ascii="Helvetica Neue" w:hAnsi="Helvetica Neue"/>
          <w:sz w:val="22"/>
        </w:rPr>
        <w:t>se a été la première à commence</w:t>
      </w:r>
      <w:r w:rsidRPr="00EB0887">
        <w:rPr>
          <w:rFonts w:ascii="Helvetica Neue" w:hAnsi="Helvetica Neue"/>
          <w:sz w:val="22"/>
        </w:rPr>
        <w:t>r</w:t>
      </w:r>
      <w:r w:rsidR="005315C8" w:rsidRPr="00EB0887">
        <w:rPr>
          <w:rFonts w:ascii="Helvetica Neue" w:hAnsi="Helvetica Neue"/>
          <w:sz w:val="22"/>
        </w:rPr>
        <w:t xml:space="preserve"> </w:t>
      </w:r>
      <w:r w:rsidRPr="00EB0887">
        <w:rPr>
          <w:rFonts w:ascii="Helvetica Neue" w:hAnsi="Helvetica Neue"/>
          <w:sz w:val="22"/>
        </w:rPr>
        <w:t xml:space="preserve">à </w:t>
      </w:r>
      <w:r w:rsidR="005315C8" w:rsidRPr="00EB0887">
        <w:rPr>
          <w:rFonts w:ascii="Helvetica Neue" w:hAnsi="Helvetica Neue"/>
          <w:sz w:val="22"/>
        </w:rPr>
        <w:t>utiliser des véhicules au gaz naturel</w:t>
      </w:r>
      <w:r w:rsidRPr="00EB0887">
        <w:rPr>
          <w:rFonts w:ascii="Helvetica Neue" w:hAnsi="Helvetica Neue"/>
          <w:sz w:val="22"/>
        </w:rPr>
        <w:t xml:space="preserve"> respectueux de l</w:t>
      </w:r>
      <w:r w:rsidR="005315C8" w:rsidRPr="00EB0887">
        <w:rPr>
          <w:rFonts w:ascii="Helvetica Neue" w:hAnsi="Helvetica Neue"/>
          <w:sz w:val="22"/>
        </w:rPr>
        <w:t>’</w:t>
      </w:r>
      <w:r w:rsidRPr="00EB0887">
        <w:rPr>
          <w:rFonts w:ascii="Helvetica Neue" w:hAnsi="Helvetica Neue"/>
          <w:sz w:val="22"/>
        </w:rPr>
        <w:t>environnement, ainsi que des véhicules hybrides. Le système de gestion de flotte de Ludwig Meyer contribue en outre à économiser du carburant, à réduire l</w:t>
      </w:r>
      <w:r w:rsidR="005315C8" w:rsidRPr="00EB0887">
        <w:rPr>
          <w:rFonts w:ascii="Helvetica Neue" w:hAnsi="Helvetica Neue"/>
          <w:sz w:val="22"/>
        </w:rPr>
        <w:t>’</w:t>
      </w:r>
      <w:r w:rsidRPr="00EB0887">
        <w:rPr>
          <w:rFonts w:ascii="Helvetica Neue" w:hAnsi="Helvetica Neue"/>
          <w:sz w:val="22"/>
        </w:rPr>
        <w:t>usure et à protéger l</w:t>
      </w:r>
      <w:r w:rsidR="005315C8" w:rsidRPr="00EB0887">
        <w:rPr>
          <w:rFonts w:ascii="Helvetica Neue" w:hAnsi="Helvetica Neue"/>
          <w:sz w:val="22"/>
        </w:rPr>
        <w:t>’</w:t>
      </w:r>
      <w:r w:rsidRPr="00EB0887">
        <w:rPr>
          <w:rFonts w:ascii="Helvetica Neue" w:hAnsi="Helvetica Neue"/>
          <w:sz w:val="22"/>
        </w:rPr>
        <w:t>environnement. Via la télématique, l</w:t>
      </w:r>
      <w:r w:rsidR="005315C8" w:rsidRPr="00EB0887">
        <w:rPr>
          <w:rFonts w:ascii="Helvetica Neue" w:hAnsi="Helvetica Neue"/>
          <w:sz w:val="22"/>
        </w:rPr>
        <w:t>’</w:t>
      </w:r>
      <w:r w:rsidRPr="00EB0887">
        <w:rPr>
          <w:rFonts w:ascii="Helvetica Neue" w:hAnsi="Helvetica Neue"/>
          <w:sz w:val="22"/>
        </w:rPr>
        <w:t>entreprise reçoit de nombreux paramètres comportant des données qui peuvent ensuite être adaptées à la formation interne des chauffeurs. Tout ceci accroît l</w:t>
      </w:r>
      <w:r w:rsidR="005315C8" w:rsidRPr="00EB0887">
        <w:rPr>
          <w:rFonts w:ascii="Helvetica Neue" w:hAnsi="Helvetica Neue"/>
          <w:sz w:val="22"/>
        </w:rPr>
        <w:t>’</w:t>
      </w:r>
      <w:r w:rsidRPr="00EB0887">
        <w:rPr>
          <w:rFonts w:ascii="Helvetica Neue" w:hAnsi="Helvetica Neue"/>
          <w:sz w:val="22"/>
        </w:rPr>
        <w:t>efficacité et revêt une importance de taille pour l</w:t>
      </w:r>
      <w:r w:rsidR="005315C8" w:rsidRPr="00EB0887">
        <w:rPr>
          <w:rFonts w:ascii="Helvetica Neue" w:hAnsi="Helvetica Neue"/>
          <w:sz w:val="22"/>
        </w:rPr>
        <w:t>’</w:t>
      </w:r>
      <w:r w:rsidRPr="00EB0887">
        <w:rPr>
          <w:rFonts w:ascii="Helvetica Neue" w:hAnsi="Helvetica Neue"/>
          <w:sz w:val="22"/>
        </w:rPr>
        <w:t>environnement.</w:t>
      </w:r>
    </w:p>
    <w:p w14:paraId="584385D0" w14:textId="77777777" w:rsidR="00C8721A" w:rsidRPr="00EB0887" w:rsidRDefault="00C8721A" w:rsidP="00AA57EC">
      <w:pPr>
        <w:pStyle w:val="Tekstzonderopmaak"/>
        <w:spacing w:line="360" w:lineRule="auto"/>
        <w:rPr>
          <w:rFonts w:ascii="Helvetica Neue" w:hAnsi="Helvetica Neue"/>
          <w:b/>
          <w:bCs/>
          <w:sz w:val="22"/>
          <w:szCs w:val="22"/>
        </w:rPr>
      </w:pPr>
      <w:r w:rsidRPr="00EB0887">
        <w:rPr>
          <w:rFonts w:ascii="Helvetica Neue" w:hAnsi="Helvetica Neue"/>
          <w:b/>
          <w:sz w:val="22"/>
        </w:rPr>
        <w:lastRenderedPageBreak/>
        <w:t>Concept de biogaz écologique pour le nettoyage municipal de Berlin</w:t>
      </w:r>
    </w:p>
    <w:p w14:paraId="317157D4" w14:textId="77777777" w:rsidR="00C8721A" w:rsidRPr="00EB0887" w:rsidRDefault="00C8721A" w:rsidP="00AA57EC">
      <w:pPr>
        <w:pStyle w:val="Tekstzonderopmaak"/>
        <w:spacing w:line="360" w:lineRule="auto"/>
        <w:rPr>
          <w:rFonts w:ascii="Helvetica Neue" w:hAnsi="Helvetica Neue"/>
          <w:sz w:val="22"/>
          <w:szCs w:val="22"/>
        </w:rPr>
      </w:pPr>
      <w:r w:rsidRPr="00EB0887">
        <w:rPr>
          <w:rFonts w:ascii="Helvetica Neue" w:hAnsi="Helvetica Neue"/>
          <w:sz w:val="22"/>
        </w:rPr>
        <w:t>Cette année, le vainqueur dans la catégorie « grandes entreprises » est le service municipal de nettoyage de Berlin. « Berliner Stadtreinigung » s</w:t>
      </w:r>
      <w:r w:rsidR="005315C8" w:rsidRPr="00EB0887">
        <w:rPr>
          <w:rFonts w:ascii="Helvetica Neue" w:hAnsi="Helvetica Neue"/>
          <w:sz w:val="22"/>
        </w:rPr>
        <w:t>’</w:t>
      </w:r>
      <w:r w:rsidRPr="00EB0887">
        <w:rPr>
          <w:rFonts w:ascii="Helvetica Neue" w:hAnsi="Helvetica Neue"/>
          <w:sz w:val="22"/>
        </w:rPr>
        <w:t>occupe de la distribution de marchandises en colis et du transport en groupage. Près de la moitié des véhicules roulent au biogaz climatiquement neutre, ce qui permet à l</w:t>
      </w:r>
      <w:r w:rsidR="005315C8" w:rsidRPr="00EB0887">
        <w:rPr>
          <w:rFonts w:ascii="Helvetica Neue" w:hAnsi="Helvetica Neue"/>
          <w:sz w:val="22"/>
        </w:rPr>
        <w:t>’</w:t>
      </w:r>
      <w:r w:rsidRPr="00EB0887">
        <w:rPr>
          <w:rFonts w:ascii="Helvetica Neue" w:hAnsi="Helvetica Neue"/>
          <w:sz w:val="22"/>
        </w:rPr>
        <w:t>entreprise d</w:t>
      </w:r>
      <w:r w:rsidR="005315C8" w:rsidRPr="00EB0887">
        <w:rPr>
          <w:rFonts w:ascii="Helvetica Neue" w:hAnsi="Helvetica Neue"/>
          <w:sz w:val="22"/>
        </w:rPr>
        <w:t>’</w:t>
      </w:r>
      <w:r w:rsidRPr="00EB0887">
        <w:rPr>
          <w:rFonts w:ascii="Helvetica Neue" w:hAnsi="Helvetica Neue"/>
          <w:sz w:val="22"/>
        </w:rPr>
        <w:t>économiser quelque 2,5 millions de litres de diesel chaque année. Les véhicules au gaz sont considérablement plus silencieux et ne rejettent pas de particules fines. De plus, les résidus de fermentation libérés lors de la production du biogaz sont utilisés dans l</w:t>
      </w:r>
      <w:r w:rsidR="005315C8" w:rsidRPr="00EB0887">
        <w:rPr>
          <w:rFonts w:ascii="Helvetica Neue" w:hAnsi="Helvetica Neue"/>
          <w:sz w:val="22"/>
        </w:rPr>
        <w:t>’</w:t>
      </w:r>
      <w:r w:rsidRPr="00EB0887">
        <w:rPr>
          <w:rFonts w:ascii="Helvetica Neue" w:hAnsi="Helvetica Neue"/>
          <w:sz w:val="22"/>
        </w:rPr>
        <w:t>agriculture comme fertilisant. L</w:t>
      </w:r>
      <w:r w:rsidR="005315C8" w:rsidRPr="00EB0887">
        <w:rPr>
          <w:rFonts w:ascii="Helvetica Neue" w:hAnsi="Helvetica Neue"/>
          <w:sz w:val="22"/>
        </w:rPr>
        <w:t>’</w:t>
      </w:r>
      <w:r w:rsidRPr="00EB0887">
        <w:rPr>
          <w:rFonts w:ascii="Helvetica Neue" w:hAnsi="Helvetica Neue"/>
          <w:sz w:val="22"/>
        </w:rPr>
        <w:t>entreprise utilise une autre partie de son biométhane pour alimenter une centrale de cogénération, qui produit de l</w:t>
      </w:r>
      <w:r w:rsidR="005315C8" w:rsidRPr="00EB0887">
        <w:rPr>
          <w:rFonts w:ascii="Helvetica Neue" w:hAnsi="Helvetica Neue"/>
          <w:sz w:val="22"/>
        </w:rPr>
        <w:t>’</w:t>
      </w:r>
      <w:r w:rsidRPr="00EB0887">
        <w:rPr>
          <w:rFonts w:ascii="Helvetica Neue" w:hAnsi="Helvetica Neue"/>
          <w:sz w:val="22"/>
        </w:rPr>
        <w:t>électricité et de la chaleur. Toutes ces mesures lui assurent une ré</w:t>
      </w:r>
      <w:r w:rsidR="005315C8" w:rsidRPr="00EB0887">
        <w:rPr>
          <w:rFonts w:ascii="Helvetica Neue" w:hAnsi="Helvetica Neue"/>
          <w:sz w:val="22"/>
        </w:rPr>
        <w:t>du</w:t>
      </w:r>
      <w:r w:rsidRPr="00EB0887">
        <w:rPr>
          <w:rFonts w:ascii="Helvetica Neue" w:hAnsi="Helvetica Neue"/>
          <w:sz w:val="22"/>
        </w:rPr>
        <w:t>ction de quelque 9 000 tonnes d</w:t>
      </w:r>
      <w:r w:rsidR="005315C8" w:rsidRPr="00EB0887">
        <w:rPr>
          <w:rFonts w:ascii="Helvetica Neue" w:hAnsi="Helvetica Neue"/>
          <w:sz w:val="22"/>
        </w:rPr>
        <w:t>’</w:t>
      </w:r>
      <w:r w:rsidRPr="00EB0887">
        <w:rPr>
          <w:rFonts w:ascii="Helvetica Neue" w:hAnsi="Helvetica Neue"/>
          <w:sz w:val="22"/>
        </w:rPr>
        <w:t>émissions de CO</w:t>
      </w:r>
      <w:r w:rsidRPr="00EB0887">
        <w:rPr>
          <w:rFonts w:ascii="Helvetica Neue" w:hAnsi="Helvetica Neue"/>
          <w:sz w:val="22"/>
          <w:vertAlign w:val="subscript"/>
        </w:rPr>
        <w:t>2</w:t>
      </w:r>
      <w:r w:rsidRPr="00EB0887">
        <w:rPr>
          <w:rFonts w:ascii="Helvetica Neue" w:hAnsi="Helvetica Neue"/>
          <w:sz w:val="22"/>
        </w:rPr>
        <w:t xml:space="preserve"> par an. Berliner Stadtreinigung sert ainsi d</w:t>
      </w:r>
      <w:r w:rsidR="005315C8" w:rsidRPr="00EB0887">
        <w:rPr>
          <w:rFonts w:ascii="Helvetica Neue" w:hAnsi="Helvetica Neue"/>
          <w:sz w:val="22"/>
        </w:rPr>
        <w:t>’</w:t>
      </w:r>
      <w:r w:rsidRPr="00EB0887">
        <w:rPr>
          <w:rFonts w:ascii="Helvetica Neue" w:hAnsi="Helvetica Neue"/>
          <w:sz w:val="22"/>
        </w:rPr>
        <w:t>exemple dans le secteur.</w:t>
      </w:r>
    </w:p>
    <w:p w14:paraId="64431CA1" w14:textId="77777777" w:rsidR="00C8721A" w:rsidRPr="00EB0887" w:rsidRDefault="00C8721A" w:rsidP="00AA57EC">
      <w:pPr>
        <w:pStyle w:val="Tekstzonderopmaak"/>
        <w:spacing w:line="360" w:lineRule="auto"/>
        <w:rPr>
          <w:rFonts w:ascii="Helvetica Neue" w:hAnsi="Helvetica Neue"/>
          <w:b/>
          <w:bCs/>
          <w:sz w:val="22"/>
          <w:szCs w:val="22"/>
        </w:rPr>
      </w:pPr>
      <w:bookmarkStart w:id="0" w:name="_GoBack"/>
      <w:bookmarkEnd w:id="0"/>
    </w:p>
    <w:p w14:paraId="7DAE4AAA" w14:textId="77777777" w:rsidR="00C8721A" w:rsidRPr="00EB0887" w:rsidRDefault="00C8721A" w:rsidP="00AA57EC">
      <w:pPr>
        <w:pStyle w:val="Tekstzonderopmaak"/>
        <w:spacing w:line="360" w:lineRule="auto"/>
        <w:rPr>
          <w:rFonts w:ascii="Helvetica Neue" w:hAnsi="Helvetica Neue"/>
          <w:b/>
          <w:bCs/>
          <w:sz w:val="22"/>
          <w:szCs w:val="22"/>
        </w:rPr>
      </w:pPr>
      <w:r w:rsidRPr="00EB0887">
        <w:rPr>
          <w:rFonts w:ascii="Helvetica Neue" w:hAnsi="Helvetica Neue"/>
          <w:b/>
          <w:sz w:val="22"/>
        </w:rPr>
        <w:t>Deutsche Post DHL : zéro émission jusqu</w:t>
      </w:r>
      <w:r w:rsidR="005315C8" w:rsidRPr="00EB0887">
        <w:rPr>
          <w:rFonts w:ascii="Helvetica Neue" w:hAnsi="Helvetica Neue"/>
          <w:b/>
          <w:sz w:val="22"/>
        </w:rPr>
        <w:t>’</w:t>
      </w:r>
      <w:r w:rsidRPr="00EB0887">
        <w:rPr>
          <w:rFonts w:ascii="Helvetica Neue" w:hAnsi="Helvetica Neue"/>
          <w:b/>
          <w:sz w:val="22"/>
        </w:rPr>
        <w:t>au dernier kilomètre</w:t>
      </w:r>
    </w:p>
    <w:p w14:paraId="22735777" w14:textId="77777777" w:rsidR="00C8721A" w:rsidRPr="00EB0887" w:rsidRDefault="00C8721A" w:rsidP="00AA57EC">
      <w:pPr>
        <w:pStyle w:val="Tekstzonderopmaak"/>
        <w:spacing w:line="360" w:lineRule="auto"/>
        <w:rPr>
          <w:rFonts w:ascii="Helvetica Neue" w:hAnsi="Helvetica Neue"/>
          <w:sz w:val="22"/>
          <w:szCs w:val="22"/>
        </w:rPr>
      </w:pPr>
      <w:r w:rsidRPr="00EB0887">
        <w:rPr>
          <w:rFonts w:ascii="Helvetica Neue" w:hAnsi="Helvetica Neue"/>
          <w:sz w:val="22"/>
        </w:rPr>
        <w:t>L</w:t>
      </w:r>
      <w:r w:rsidR="005315C8" w:rsidRPr="00EB0887">
        <w:rPr>
          <w:rFonts w:ascii="Helvetica Neue" w:hAnsi="Helvetica Neue"/>
          <w:sz w:val="22"/>
        </w:rPr>
        <w:t>’</w:t>
      </w:r>
      <w:r w:rsidRPr="00EB0887">
        <w:rPr>
          <w:rFonts w:ascii="Helvetica Neue" w:hAnsi="Helvetica Neue"/>
          <w:sz w:val="22"/>
        </w:rPr>
        <w:t>Eco Honor Award a été décerné pour la première fois en 2016. Cette distinction spéciale revient à une entreprise qui ne peut être classée dans la catégorie logistique classique en ce qui concerne son concept, mais qui fait néanmoins preuve d</w:t>
      </w:r>
      <w:r w:rsidR="005315C8" w:rsidRPr="00EB0887">
        <w:rPr>
          <w:rFonts w:ascii="Helvetica Neue" w:hAnsi="Helvetica Neue"/>
          <w:sz w:val="22"/>
        </w:rPr>
        <w:t>’</w:t>
      </w:r>
      <w:r w:rsidRPr="00EB0887">
        <w:rPr>
          <w:rFonts w:ascii="Helvetica Neue" w:hAnsi="Helvetica Neue"/>
          <w:sz w:val="22"/>
        </w:rPr>
        <w:t>une importante force d</w:t>
      </w:r>
      <w:r w:rsidR="005315C8" w:rsidRPr="00EB0887">
        <w:rPr>
          <w:rFonts w:ascii="Helvetica Neue" w:hAnsi="Helvetica Neue"/>
          <w:sz w:val="22"/>
        </w:rPr>
        <w:t>’</w:t>
      </w:r>
      <w:r w:rsidRPr="00EB0887">
        <w:rPr>
          <w:rFonts w:ascii="Helvetica Neue" w:hAnsi="Helvetica Neue"/>
          <w:sz w:val="22"/>
        </w:rPr>
        <w:t>innovation. Cette année, l</w:t>
      </w:r>
      <w:r w:rsidR="005315C8" w:rsidRPr="00EB0887">
        <w:rPr>
          <w:rFonts w:ascii="Helvetica Neue" w:hAnsi="Helvetica Neue"/>
          <w:sz w:val="22"/>
        </w:rPr>
        <w:t>’</w:t>
      </w:r>
      <w:r w:rsidRPr="00EB0887">
        <w:rPr>
          <w:rFonts w:ascii="Helvetica Neue" w:hAnsi="Helvetica Neue"/>
          <w:sz w:val="22"/>
        </w:rPr>
        <w:t>équipe de Deutsche Post DHL a été récompensée pour son projet « Streetscooter ». L</w:t>
      </w:r>
      <w:r w:rsidR="005315C8" w:rsidRPr="00EB0887">
        <w:rPr>
          <w:rFonts w:ascii="Helvetica Neue" w:hAnsi="Helvetica Neue"/>
          <w:sz w:val="22"/>
        </w:rPr>
        <w:t>’</w:t>
      </w:r>
      <w:r w:rsidRPr="00EB0887">
        <w:rPr>
          <w:rFonts w:ascii="Helvetica Neue" w:hAnsi="Helvetica Neue"/>
          <w:sz w:val="22"/>
        </w:rPr>
        <w:t>Eco Honor Award lui a été attribué pour son rôle de précurseur en matière de concepts d</w:t>
      </w:r>
      <w:r w:rsidR="005315C8" w:rsidRPr="00EB0887">
        <w:rPr>
          <w:rFonts w:ascii="Helvetica Neue" w:hAnsi="Helvetica Neue"/>
          <w:sz w:val="22"/>
        </w:rPr>
        <w:t>’</w:t>
      </w:r>
      <w:r w:rsidRPr="00EB0887">
        <w:rPr>
          <w:rFonts w:ascii="Helvetica Neue" w:hAnsi="Helvetica Neue"/>
          <w:sz w:val="22"/>
        </w:rPr>
        <w:t>assistance zéro émission « jusqu</w:t>
      </w:r>
      <w:r w:rsidR="005315C8" w:rsidRPr="00EB0887">
        <w:rPr>
          <w:rFonts w:ascii="Helvetica Neue" w:hAnsi="Helvetica Neue"/>
          <w:sz w:val="22"/>
        </w:rPr>
        <w:t>’</w:t>
      </w:r>
      <w:r w:rsidRPr="00EB0887">
        <w:rPr>
          <w:rFonts w:ascii="Helvetica Neue" w:hAnsi="Helvetica Neue"/>
          <w:sz w:val="22"/>
        </w:rPr>
        <w:t>au dernier kilomètre ». Le nouveau projet de production de véhicules électriques économiques et de vision innovante de l</w:t>
      </w:r>
      <w:r w:rsidR="005315C8" w:rsidRPr="00EB0887">
        <w:rPr>
          <w:rFonts w:ascii="Helvetica Neue" w:hAnsi="Helvetica Neue"/>
          <w:sz w:val="22"/>
        </w:rPr>
        <w:t>’</w:t>
      </w:r>
      <w:r w:rsidRPr="00EB0887">
        <w:rPr>
          <w:rFonts w:ascii="Helvetica Neue" w:hAnsi="Helvetica Neue"/>
          <w:sz w:val="22"/>
        </w:rPr>
        <w:t>ensemble du thème de la construction de véhicules a été salué par le jury.</w:t>
      </w:r>
    </w:p>
    <w:p w14:paraId="3DEF45E0" w14:textId="77777777" w:rsidR="00C8721A" w:rsidRPr="00EB0887" w:rsidRDefault="00C8721A" w:rsidP="00AA57EC">
      <w:pPr>
        <w:pStyle w:val="Tekstzonderopmaak"/>
        <w:spacing w:line="360" w:lineRule="auto"/>
        <w:rPr>
          <w:rFonts w:ascii="Helvetica Neue" w:hAnsi="Helvetica Neue"/>
          <w:sz w:val="22"/>
          <w:szCs w:val="22"/>
        </w:rPr>
      </w:pPr>
    </w:p>
    <w:p w14:paraId="1F586D75" w14:textId="77777777" w:rsidR="00C8721A" w:rsidRPr="00EB0887" w:rsidRDefault="00C8721A" w:rsidP="00AA57EC">
      <w:pPr>
        <w:pStyle w:val="Tekstzonderopmaak"/>
        <w:spacing w:line="360" w:lineRule="auto"/>
        <w:rPr>
          <w:rFonts w:ascii="Helvetica Neue" w:hAnsi="Helvetica Neue"/>
          <w:sz w:val="22"/>
          <w:szCs w:val="22"/>
        </w:rPr>
      </w:pPr>
      <w:r w:rsidRPr="00EB0887">
        <w:rPr>
          <w:rFonts w:ascii="Helvetica Neue" w:hAnsi="Helvetica Neue"/>
          <w:sz w:val="22"/>
        </w:rPr>
        <w:t>La remise de l</w:t>
      </w:r>
      <w:r w:rsidR="005315C8" w:rsidRPr="00EB0887">
        <w:rPr>
          <w:rFonts w:ascii="Helvetica Neue" w:hAnsi="Helvetica Neue"/>
          <w:sz w:val="22"/>
        </w:rPr>
        <w:t>’</w:t>
      </w:r>
      <w:r w:rsidRPr="00EB0887">
        <w:rPr>
          <w:rFonts w:ascii="Helvetica Neue" w:hAnsi="Helvetica Neue"/>
          <w:sz w:val="22"/>
        </w:rPr>
        <w:t>Eco Performance Award 2016 marque le début de la prochaine phase d</w:t>
      </w:r>
      <w:r w:rsidR="005315C8" w:rsidRPr="00EB0887">
        <w:rPr>
          <w:rFonts w:ascii="Helvetica Neue" w:hAnsi="Helvetica Neue"/>
          <w:sz w:val="22"/>
        </w:rPr>
        <w:t>’</w:t>
      </w:r>
      <w:r w:rsidRPr="00EB0887">
        <w:rPr>
          <w:rFonts w:ascii="Helvetica Neue" w:hAnsi="Helvetica Neue"/>
          <w:sz w:val="22"/>
        </w:rPr>
        <w:t>inscription. Dès à présent et jusqu</w:t>
      </w:r>
      <w:r w:rsidR="005315C8" w:rsidRPr="00EB0887">
        <w:rPr>
          <w:rFonts w:ascii="Helvetica Neue" w:hAnsi="Helvetica Neue"/>
          <w:sz w:val="22"/>
        </w:rPr>
        <w:t>’</w:t>
      </w:r>
      <w:r w:rsidRPr="00EB0887">
        <w:rPr>
          <w:rFonts w:ascii="Helvetica Neue" w:hAnsi="Helvetica Neue"/>
          <w:sz w:val="22"/>
        </w:rPr>
        <w:t>au 31 janvier 2017, les entreprises intéressées peuvent s</w:t>
      </w:r>
      <w:r w:rsidR="005315C8" w:rsidRPr="00EB0887">
        <w:rPr>
          <w:rFonts w:ascii="Helvetica Neue" w:hAnsi="Helvetica Neue"/>
          <w:sz w:val="22"/>
        </w:rPr>
        <w:t>’</w:t>
      </w:r>
      <w:r w:rsidRPr="00EB0887">
        <w:rPr>
          <w:rFonts w:ascii="Helvetica Neue" w:hAnsi="Helvetica Neue"/>
          <w:sz w:val="22"/>
        </w:rPr>
        <w:t>inscrire à l</w:t>
      </w:r>
      <w:r w:rsidR="005315C8" w:rsidRPr="00EB0887">
        <w:rPr>
          <w:rFonts w:ascii="Helvetica Neue" w:hAnsi="Helvetica Neue"/>
          <w:sz w:val="22"/>
        </w:rPr>
        <w:t>’</w:t>
      </w:r>
      <w:r w:rsidRPr="00EB0887">
        <w:rPr>
          <w:rFonts w:ascii="Helvetica Neue" w:hAnsi="Helvetica Neue"/>
          <w:sz w:val="22"/>
        </w:rPr>
        <w:t>Eco Performance Award 2017 sur</w:t>
      </w:r>
      <w:r w:rsidR="006D045B" w:rsidRPr="00EB0887">
        <w:rPr>
          <w:rFonts w:ascii="Helvetica Neue" w:hAnsi="Helvetica Neue"/>
          <w:sz w:val="22"/>
        </w:rPr>
        <w:t xml:space="preserve"> </w:t>
      </w:r>
      <w:hyperlink r:id="rId6">
        <w:r w:rsidRPr="00EB0887">
          <w:rPr>
            <w:rStyle w:val="Hyperlink"/>
            <w:rFonts w:ascii="Helvetica Neue" w:hAnsi="Helvetica Neue"/>
            <w:sz w:val="22"/>
          </w:rPr>
          <w:t>http://www.eco-performance-award.com/apply-now.html</w:t>
        </w:r>
      </w:hyperlink>
      <w:r w:rsidRPr="00EB0887">
        <w:rPr>
          <w:rFonts w:ascii="Helvetica Neue" w:hAnsi="Helvetica Neue"/>
          <w:sz w:val="22"/>
        </w:rPr>
        <w:t xml:space="preserve">. Le prix sera remis à Munich le 8 mai 2017, dans le cadre du salon du transport Transport Logistic. </w:t>
      </w:r>
    </w:p>
    <w:p w14:paraId="1E6BD522" w14:textId="77777777" w:rsidR="00C8721A" w:rsidRPr="00EB0887" w:rsidRDefault="00C8721A" w:rsidP="00AA57EC">
      <w:pPr>
        <w:pStyle w:val="Tekstzonderopmaak"/>
        <w:spacing w:line="360" w:lineRule="auto"/>
        <w:rPr>
          <w:rFonts w:ascii="Helvetica Neue" w:hAnsi="Helvetica Neue"/>
          <w:sz w:val="22"/>
          <w:szCs w:val="22"/>
        </w:rPr>
      </w:pPr>
    </w:p>
    <w:p w14:paraId="29DC3299" w14:textId="77777777" w:rsidR="00C8721A" w:rsidRPr="00EB0887" w:rsidRDefault="00C8721A" w:rsidP="00AA57EC">
      <w:pPr>
        <w:pStyle w:val="Plattetekst"/>
        <w:spacing w:line="360" w:lineRule="auto"/>
        <w:rPr>
          <w:rFonts w:ascii="Helvetica Neue" w:hAnsi="Helvetica Neue" w:cs="Arial"/>
        </w:rPr>
      </w:pPr>
      <w:r w:rsidRPr="00EB0887">
        <w:rPr>
          <w:rFonts w:ascii="Helvetica Neue" w:hAnsi="Helvetica Neue"/>
          <w:b/>
        </w:rPr>
        <w:t>DKV Euro Service</w:t>
      </w:r>
      <w:r w:rsidRPr="00EB0887">
        <w:rPr>
          <w:rFonts w:ascii="Helvetica Neue" w:hAnsi="Helvetica Neue" w:cs="Arial"/>
        </w:rPr>
        <w:br/>
      </w:r>
      <w:r w:rsidRPr="00EB0887">
        <w:rPr>
          <w:rFonts w:ascii="Helvetica Neue" w:hAnsi="Helvetica Neue"/>
        </w:rPr>
        <w:t>DKV Euro Service est l</w:t>
      </w:r>
      <w:r w:rsidR="005315C8" w:rsidRPr="00EB0887">
        <w:rPr>
          <w:rFonts w:ascii="Helvetica Neue" w:hAnsi="Helvetica Neue"/>
        </w:rPr>
        <w:t>’</w:t>
      </w:r>
      <w:r w:rsidRPr="00EB0887">
        <w:rPr>
          <w:rFonts w:ascii="Helvetica Neue" w:hAnsi="Helvetica Neue"/>
        </w:rPr>
        <w:t>un des principaux fournisseurs de services dans le domaine de la logistique et du transport depuis près de 80</w:t>
      </w:r>
      <w:r w:rsidR="005315C8" w:rsidRPr="00EB0887">
        <w:rPr>
          <w:rFonts w:ascii="Helvetica Neue" w:hAnsi="Helvetica Neue"/>
          <w:sz w:val="20"/>
        </w:rPr>
        <w:t> </w:t>
      </w:r>
      <w:r w:rsidRPr="00EB0887">
        <w:rPr>
          <w:rFonts w:ascii="Helvetica Neue" w:hAnsi="Helvetica Neue"/>
        </w:rPr>
        <w:t>ans. De l</w:t>
      </w:r>
      <w:r w:rsidR="005315C8" w:rsidRPr="00EB0887">
        <w:rPr>
          <w:rFonts w:ascii="Helvetica Neue" w:hAnsi="Helvetica Neue"/>
        </w:rPr>
        <w:t>’</w:t>
      </w:r>
      <w:r w:rsidRPr="00EB0887">
        <w:rPr>
          <w:rFonts w:ascii="Helvetica Neue" w:hAnsi="Helvetica Neue"/>
        </w:rPr>
        <w:t>approvisionnement en carburant sans numéraire auprès de 60 000 points partenaires de toute marque, jusqu</w:t>
      </w:r>
      <w:r w:rsidR="005315C8" w:rsidRPr="00EB0887">
        <w:rPr>
          <w:rFonts w:ascii="Helvetica Neue" w:hAnsi="Helvetica Neue"/>
        </w:rPr>
        <w:t>’</w:t>
      </w:r>
      <w:r w:rsidRPr="00EB0887">
        <w:rPr>
          <w:rFonts w:ascii="Helvetica Neue" w:hAnsi="Helvetica Neue"/>
        </w:rPr>
        <w:t>au remboursement de la TVA, en passant par la gestion des péages, DKV offre de nombreux services qui facilitent la route aux professionnels et optimisent les coûts et la gestion de parcs de véhicules sur toutes les routes d</w:t>
      </w:r>
      <w:r w:rsidR="005315C8" w:rsidRPr="00EB0887">
        <w:rPr>
          <w:rFonts w:ascii="Helvetica Neue" w:hAnsi="Helvetica Neue"/>
        </w:rPr>
        <w:t>’</w:t>
      </w:r>
      <w:r w:rsidRPr="00EB0887">
        <w:rPr>
          <w:rFonts w:ascii="Helvetica Neue" w:hAnsi="Helvetica Neue"/>
        </w:rPr>
        <w:t xml:space="preserve">Europe. DKV fait partie du groupe DKV MOBILITY </w:t>
      </w:r>
      <w:r w:rsidRPr="00EB0887">
        <w:rPr>
          <w:rFonts w:ascii="Helvetica Neue" w:hAnsi="Helvetica Neue"/>
        </w:rPr>
        <w:lastRenderedPageBreak/>
        <w:t>SERVICES, qui emploie 800</w:t>
      </w:r>
      <w:r w:rsidR="005315C8" w:rsidRPr="00EB0887">
        <w:rPr>
          <w:rFonts w:ascii="Helvetica Neue" w:hAnsi="Helvetica Neue"/>
        </w:rPr>
        <w:t> </w:t>
      </w:r>
      <w:r w:rsidRPr="00EB0887">
        <w:rPr>
          <w:rFonts w:ascii="Helvetica Neue" w:hAnsi="Helvetica Neue"/>
        </w:rPr>
        <w:t>collaborateurs. L</w:t>
      </w:r>
      <w:r w:rsidR="005315C8" w:rsidRPr="00EB0887">
        <w:rPr>
          <w:rFonts w:ascii="Helvetica Neue" w:hAnsi="Helvetica Neue"/>
        </w:rPr>
        <w:t>’</w:t>
      </w:r>
      <w:r w:rsidRPr="00EB0887">
        <w:rPr>
          <w:rFonts w:ascii="Helvetica Neue" w:hAnsi="Helvetica Neue"/>
        </w:rPr>
        <w:t>entreprise est représentée dans 42</w:t>
      </w:r>
      <w:r w:rsidR="005315C8" w:rsidRPr="00EB0887">
        <w:t> </w:t>
      </w:r>
      <w:r w:rsidRPr="00EB0887">
        <w:rPr>
          <w:rFonts w:ascii="Helvetica Neue" w:hAnsi="Helvetica Neue"/>
        </w:rPr>
        <w:t>pays. En 2015, le groupe a réalisé un chiffre d</w:t>
      </w:r>
      <w:r w:rsidR="005315C8" w:rsidRPr="00EB0887">
        <w:rPr>
          <w:rFonts w:ascii="Helvetica Neue" w:hAnsi="Helvetica Neue"/>
        </w:rPr>
        <w:t>’</w:t>
      </w:r>
      <w:r w:rsidRPr="00EB0887">
        <w:rPr>
          <w:rFonts w:ascii="Helvetica Neue" w:hAnsi="Helvetica Neue"/>
        </w:rPr>
        <w:t>affaires de 5,8 milliards d</w:t>
      </w:r>
      <w:r w:rsidR="005315C8" w:rsidRPr="00EB0887">
        <w:rPr>
          <w:rFonts w:ascii="Helvetica Neue" w:hAnsi="Helvetica Neue"/>
        </w:rPr>
        <w:t>’</w:t>
      </w:r>
      <w:r w:rsidRPr="00EB0887">
        <w:rPr>
          <w:rFonts w:ascii="Helvetica Neue" w:hAnsi="Helvetica Neue"/>
        </w:rPr>
        <w:t>euros. Quelque 2,5 millions de DKV Cards et On Board Units sont actuellement utilisées par plus de</w:t>
      </w:r>
      <w:r w:rsidR="00EB0887" w:rsidRPr="00EB0887">
        <w:rPr>
          <w:rFonts w:ascii="Helvetica Neue" w:hAnsi="Helvetica Neue"/>
        </w:rPr>
        <w:t xml:space="preserve"> </w:t>
      </w:r>
      <w:r w:rsidRPr="00EB0887">
        <w:rPr>
          <w:rFonts w:ascii="Helvetica Neue" w:hAnsi="Helvetica Neue"/>
        </w:rPr>
        <w:t>120 000 clients. En 2016, la DKV Card a été élue, pour la douzième fois consécutive, « meilleure marque » dans la catégorie des cartes de services et d</w:t>
      </w:r>
      <w:r w:rsidR="005315C8" w:rsidRPr="00EB0887">
        <w:rPr>
          <w:rFonts w:ascii="Helvetica Neue" w:hAnsi="Helvetica Neue"/>
        </w:rPr>
        <w:t>’</w:t>
      </w:r>
      <w:r w:rsidRPr="00EB0887">
        <w:rPr>
          <w:rFonts w:ascii="Helvetica Neue" w:hAnsi="Helvetica Neue"/>
        </w:rPr>
        <w:t>approvisionnement.</w:t>
      </w:r>
    </w:p>
    <w:p w14:paraId="7F8DE8BA" w14:textId="77777777" w:rsidR="00C8721A" w:rsidRPr="00EB0887" w:rsidRDefault="00C8721A" w:rsidP="00AA57EC">
      <w:pPr>
        <w:pStyle w:val="Tekstzonderopmaak"/>
        <w:spacing w:line="360" w:lineRule="auto"/>
        <w:rPr>
          <w:rFonts w:ascii="Helvetica Neue" w:hAnsi="Helvetica Neue"/>
          <w:sz w:val="22"/>
          <w:szCs w:val="22"/>
        </w:rPr>
      </w:pPr>
    </w:p>
    <w:p w14:paraId="02261CEA" w14:textId="77777777" w:rsidR="00C8721A" w:rsidRPr="00EB0887" w:rsidRDefault="00C8721A" w:rsidP="00AA57EC">
      <w:pPr>
        <w:pStyle w:val="Tekstzonderopmaak"/>
        <w:spacing w:line="360" w:lineRule="auto"/>
        <w:rPr>
          <w:rFonts w:ascii="Helvetica Neue" w:hAnsi="Helvetica Neue"/>
          <w:sz w:val="22"/>
          <w:szCs w:val="22"/>
        </w:rPr>
      </w:pPr>
      <w:r w:rsidRPr="00EB0887">
        <w:rPr>
          <w:rFonts w:ascii="Helvetica Neue" w:hAnsi="Helvetica Neue"/>
          <w:sz w:val="22"/>
        </w:rPr>
        <w:t>Image 1 : Eco Performance Award 2016 (entreprises de nettoyage de Berlin, catégorie « grandes entreprises »)</w:t>
      </w:r>
    </w:p>
    <w:p w14:paraId="0B2FDB82" w14:textId="77777777" w:rsidR="00C8721A" w:rsidRPr="00EB0887" w:rsidRDefault="00C8721A" w:rsidP="00AA57EC">
      <w:pPr>
        <w:pStyle w:val="Tekstzonderopmaak"/>
        <w:spacing w:line="360" w:lineRule="auto"/>
        <w:rPr>
          <w:rFonts w:ascii="Helvetica Neue" w:hAnsi="Helvetica Neue"/>
          <w:sz w:val="22"/>
          <w:szCs w:val="22"/>
        </w:rPr>
      </w:pPr>
      <w:r w:rsidRPr="00EB0887">
        <w:rPr>
          <w:rFonts w:ascii="Helvetica Neue" w:hAnsi="Helvetica Neue"/>
          <w:sz w:val="22"/>
        </w:rPr>
        <w:t>Le D</w:t>
      </w:r>
      <w:r w:rsidRPr="00EB0887">
        <w:rPr>
          <w:rFonts w:ascii="Helvetica Neue" w:hAnsi="Helvetica Neue"/>
          <w:sz w:val="22"/>
          <w:vertAlign w:val="superscript"/>
        </w:rPr>
        <w:t>r</w:t>
      </w:r>
      <w:r w:rsidRPr="00EB0887">
        <w:rPr>
          <w:rFonts w:ascii="Helvetica Neue" w:hAnsi="Helvetica Neue"/>
          <w:sz w:val="22"/>
        </w:rPr>
        <w:t xml:space="preserve"> Alexander Hufnagl (DKV Euro Service), Wolfgang Wüllhorst, Wilhelm Winkelmann (tous deux du service municipal de nettoyage de Berlin), le P</w:t>
      </w:r>
      <w:r w:rsidRPr="00EB0887">
        <w:rPr>
          <w:rFonts w:ascii="Helvetica Neue" w:hAnsi="Helvetica Neue"/>
          <w:sz w:val="22"/>
          <w:vertAlign w:val="superscript"/>
        </w:rPr>
        <w:t>r</w:t>
      </w:r>
      <w:r w:rsidRPr="00EB0887">
        <w:rPr>
          <w:rFonts w:ascii="Helvetica Neue" w:hAnsi="Helvetica Neue"/>
          <w:sz w:val="22"/>
        </w:rPr>
        <w:t xml:space="preserve"> Wolfgang Stölzle (président du jury de l</w:t>
      </w:r>
      <w:r w:rsidR="005315C8" w:rsidRPr="00EB0887">
        <w:rPr>
          <w:rFonts w:ascii="Helvetica Neue" w:hAnsi="Helvetica Neue"/>
          <w:sz w:val="22"/>
        </w:rPr>
        <w:t>’</w:t>
      </w:r>
      <w:r w:rsidRPr="00EB0887">
        <w:rPr>
          <w:rFonts w:ascii="Helvetica Neue" w:hAnsi="Helvetica Neue"/>
          <w:sz w:val="22"/>
        </w:rPr>
        <w:t xml:space="preserve">Eco Performance Award) et la présentatrice Gaby Papenburg. (Photo DKV) </w:t>
      </w:r>
    </w:p>
    <w:p w14:paraId="4604BAEF" w14:textId="77777777" w:rsidR="00C8721A" w:rsidRPr="00EB0887" w:rsidRDefault="00C8721A" w:rsidP="00AA57EC">
      <w:pPr>
        <w:pStyle w:val="Tekstzonderopmaak"/>
        <w:spacing w:line="360" w:lineRule="auto"/>
        <w:rPr>
          <w:rFonts w:ascii="Helvetica Neue" w:hAnsi="Helvetica Neue"/>
          <w:sz w:val="22"/>
          <w:szCs w:val="22"/>
        </w:rPr>
      </w:pPr>
    </w:p>
    <w:p w14:paraId="3E842FD7" w14:textId="77777777" w:rsidR="00C8721A" w:rsidRPr="00EB0887" w:rsidRDefault="00C8721A" w:rsidP="00AA57EC">
      <w:pPr>
        <w:pStyle w:val="Tekstzonderopmaak"/>
        <w:spacing w:line="360" w:lineRule="auto"/>
        <w:rPr>
          <w:rFonts w:ascii="Helvetica Neue" w:hAnsi="Helvetica Neue"/>
          <w:sz w:val="22"/>
          <w:szCs w:val="22"/>
        </w:rPr>
      </w:pPr>
      <w:r w:rsidRPr="00EB0887">
        <w:rPr>
          <w:rFonts w:ascii="Helvetica Neue" w:hAnsi="Helvetica Neue"/>
          <w:sz w:val="22"/>
        </w:rPr>
        <w:t xml:space="preserve">Image 2 : Eco Performance Award 2016 (Ludwig Meyer GmbH + Co. KG, catégorie « petites et moyennes entreprises ») </w:t>
      </w:r>
    </w:p>
    <w:p w14:paraId="702C3188" w14:textId="77777777" w:rsidR="00C8721A" w:rsidRPr="00EB0887" w:rsidRDefault="00C8721A" w:rsidP="00AA57EC">
      <w:pPr>
        <w:pStyle w:val="Tekstzonderopmaak"/>
        <w:spacing w:line="360" w:lineRule="auto"/>
        <w:rPr>
          <w:rFonts w:ascii="Helvetica Neue" w:hAnsi="Helvetica Neue"/>
          <w:sz w:val="22"/>
          <w:szCs w:val="22"/>
        </w:rPr>
      </w:pPr>
      <w:r w:rsidRPr="00EB0887">
        <w:rPr>
          <w:rFonts w:ascii="Helvetica Neue" w:hAnsi="Helvetica Neue"/>
          <w:sz w:val="22"/>
        </w:rPr>
        <w:t>Le D</w:t>
      </w:r>
      <w:r w:rsidRPr="00EB0887">
        <w:rPr>
          <w:rFonts w:ascii="Helvetica Neue" w:hAnsi="Helvetica Neue"/>
          <w:sz w:val="22"/>
          <w:vertAlign w:val="superscript"/>
        </w:rPr>
        <w:t>r</w:t>
      </w:r>
      <w:r w:rsidRPr="00EB0887">
        <w:rPr>
          <w:rFonts w:ascii="Helvetica Neue" w:hAnsi="Helvetica Neue"/>
          <w:sz w:val="22"/>
        </w:rPr>
        <w:t xml:space="preserve"> Alexander Hufnagl (DKV Euro Service), Matthias Strehl (Ludwig Meyer GmbH &amp; Co. KG), le P</w:t>
      </w:r>
      <w:r w:rsidRPr="00EB0887">
        <w:rPr>
          <w:rFonts w:ascii="Helvetica Neue" w:hAnsi="Helvetica Neue"/>
          <w:sz w:val="22"/>
          <w:vertAlign w:val="superscript"/>
        </w:rPr>
        <w:t>r</w:t>
      </w:r>
      <w:r w:rsidRPr="00EB0887">
        <w:rPr>
          <w:rFonts w:ascii="Helvetica Neue" w:hAnsi="Helvetica Neue"/>
          <w:sz w:val="22"/>
        </w:rPr>
        <w:t xml:space="preserve"> Wolfgang Stölzle (président du jury de l</w:t>
      </w:r>
      <w:r w:rsidR="005315C8" w:rsidRPr="00EB0887">
        <w:rPr>
          <w:rFonts w:ascii="Helvetica Neue" w:hAnsi="Helvetica Neue"/>
          <w:sz w:val="22"/>
        </w:rPr>
        <w:t>’</w:t>
      </w:r>
      <w:r w:rsidRPr="00EB0887">
        <w:rPr>
          <w:rFonts w:ascii="Helvetica Neue" w:hAnsi="Helvetica Neue"/>
          <w:sz w:val="22"/>
        </w:rPr>
        <w:t>Eco Performance Award) et la présentatrice Gaby Papenburg. (Photo DKV)</w:t>
      </w:r>
    </w:p>
    <w:p w14:paraId="6A7513DB" w14:textId="77777777" w:rsidR="00C8721A" w:rsidRPr="00EB0887" w:rsidRDefault="00C8721A" w:rsidP="00AA57EC">
      <w:pPr>
        <w:pStyle w:val="Tekstzonderopmaak"/>
        <w:spacing w:line="360" w:lineRule="auto"/>
        <w:rPr>
          <w:rFonts w:ascii="Helvetica Neue" w:hAnsi="Helvetica Neue"/>
          <w:sz w:val="22"/>
          <w:szCs w:val="22"/>
        </w:rPr>
      </w:pPr>
    </w:p>
    <w:p w14:paraId="2887B6AA" w14:textId="77777777" w:rsidR="00C8721A" w:rsidRPr="00EB0887" w:rsidRDefault="00C8721A" w:rsidP="00AA57EC">
      <w:pPr>
        <w:pStyle w:val="Tekstzonderopmaak"/>
        <w:spacing w:line="360" w:lineRule="auto"/>
        <w:rPr>
          <w:rFonts w:ascii="Helvetica Neue" w:hAnsi="Helvetica Neue"/>
          <w:sz w:val="22"/>
          <w:szCs w:val="22"/>
        </w:rPr>
      </w:pPr>
      <w:r w:rsidRPr="00EB0887">
        <w:rPr>
          <w:rFonts w:ascii="Helvetica Neue" w:hAnsi="Helvetica Neue"/>
          <w:sz w:val="22"/>
        </w:rPr>
        <w:t>Image 3 : Eco Honor Award (Deutsche Post DHL, distinction spéciale)</w:t>
      </w:r>
    </w:p>
    <w:p w14:paraId="79776621" w14:textId="77777777" w:rsidR="00C8721A" w:rsidRPr="00EB0887" w:rsidRDefault="00C8721A" w:rsidP="00AA57EC">
      <w:pPr>
        <w:pStyle w:val="Tekstzonderopmaak"/>
        <w:spacing w:line="360" w:lineRule="auto"/>
        <w:rPr>
          <w:rFonts w:ascii="Helvetica Neue" w:hAnsi="Helvetica Neue"/>
          <w:sz w:val="22"/>
          <w:szCs w:val="22"/>
        </w:rPr>
      </w:pPr>
      <w:r w:rsidRPr="00EB0887">
        <w:rPr>
          <w:rFonts w:ascii="Helvetica Neue" w:hAnsi="Helvetica Neue"/>
          <w:sz w:val="22"/>
        </w:rPr>
        <w:t>Le D</w:t>
      </w:r>
      <w:r w:rsidRPr="00EB0887">
        <w:rPr>
          <w:rFonts w:ascii="Helvetica Neue" w:hAnsi="Helvetica Neue"/>
          <w:sz w:val="22"/>
          <w:vertAlign w:val="superscript"/>
        </w:rPr>
        <w:t>r</w:t>
      </w:r>
      <w:r w:rsidRPr="00EB0887">
        <w:rPr>
          <w:rFonts w:ascii="Helvetica Neue" w:hAnsi="Helvetica Neue"/>
          <w:sz w:val="22"/>
        </w:rPr>
        <w:t xml:space="preserve"> Alexander Hufnagl (DKV Euro Service), Win Neidlinger (Streetscooter), Achim Jüchter (Deutsche Post DHL), le P</w:t>
      </w:r>
      <w:r w:rsidRPr="00EB0887">
        <w:rPr>
          <w:rFonts w:ascii="Helvetica Neue" w:hAnsi="Helvetica Neue"/>
          <w:sz w:val="22"/>
          <w:vertAlign w:val="superscript"/>
        </w:rPr>
        <w:t>r</w:t>
      </w:r>
      <w:r w:rsidRPr="00EB0887">
        <w:rPr>
          <w:rFonts w:ascii="Helvetica Neue" w:hAnsi="Helvetica Neue"/>
          <w:sz w:val="22"/>
        </w:rPr>
        <w:t xml:space="preserve"> Wolfgang Stölzle (président du jury de l</w:t>
      </w:r>
      <w:r w:rsidR="005315C8" w:rsidRPr="00EB0887">
        <w:rPr>
          <w:rFonts w:ascii="Helvetica Neue" w:hAnsi="Helvetica Neue"/>
          <w:sz w:val="22"/>
        </w:rPr>
        <w:t>’</w:t>
      </w:r>
      <w:r w:rsidRPr="00EB0887">
        <w:rPr>
          <w:rFonts w:ascii="Helvetica Neue" w:hAnsi="Helvetica Neue"/>
          <w:sz w:val="22"/>
        </w:rPr>
        <w:t>Eco Performance Award) et la présentatrice Gaby Papenburg. (Photo DKV)</w:t>
      </w:r>
    </w:p>
    <w:p w14:paraId="7496000A" w14:textId="77777777" w:rsidR="00C8721A" w:rsidRPr="00EB0887" w:rsidRDefault="00C8721A" w:rsidP="00AA57EC">
      <w:pPr>
        <w:pStyle w:val="Tekstzonderopmaak"/>
        <w:spacing w:line="360" w:lineRule="auto"/>
        <w:rPr>
          <w:rFonts w:ascii="Helvetica Neue" w:hAnsi="Helvetica Neue"/>
          <w:sz w:val="22"/>
          <w:szCs w:val="22"/>
        </w:rPr>
      </w:pPr>
    </w:p>
    <w:p w14:paraId="398C69CF" w14:textId="77777777" w:rsidR="00C8721A" w:rsidRPr="00EB0887" w:rsidRDefault="00C8721A" w:rsidP="00AA57EC">
      <w:pPr>
        <w:pStyle w:val="Tekstzonderopmaak"/>
        <w:spacing w:line="360" w:lineRule="auto"/>
        <w:rPr>
          <w:rFonts w:ascii="Helvetica Neue" w:hAnsi="Helvetica Neue"/>
          <w:sz w:val="22"/>
          <w:szCs w:val="22"/>
        </w:rPr>
      </w:pPr>
      <w:r w:rsidRPr="00EB0887">
        <w:rPr>
          <w:rFonts w:ascii="Helvetica Neue" w:hAnsi="Helvetica Neue"/>
          <w:sz w:val="22"/>
        </w:rPr>
        <w:t>Image 4 : Les nominés (Berger Logistik GmbH, nominé pour l</w:t>
      </w:r>
      <w:r w:rsidR="005315C8" w:rsidRPr="00EB0887">
        <w:rPr>
          <w:rFonts w:ascii="Helvetica Neue" w:hAnsi="Helvetica Neue"/>
          <w:sz w:val="22"/>
        </w:rPr>
        <w:t>’</w:t>
      </w:r>
      <w:r w:rsidRPr="00EB0887">
        <w:rPr>
          <w:rFonts w:ascii="Helvetica Neue" w:hAnsi="Helvetica Neue"/>
          <w:sz w:val="22"/>
        </w:rPr>
        <w:t xml:space="preserve">Eco Performance Award) </w:t>
      </w:r>
    </w:p>
    <w:p w14:paraId="5AC3EC82" w14:textId="77777777" w:rsidR="00C8721A" w:rsidRPr="00EB0887" w:rsidRDefault="00C8721A" w:rsidP="00AA57EC">
      <w:pPr>
        <w:pStyle w:val="Tekstzonderopmaak"/>
        <w:spacing w:line="360" w:lineRule="auto"/>
        <w:rPr>
          <w:rFonts w:ascii="Helvetica Neue" w:hAnsi="Helvetica Neue"/>
          <w:sz w:val="22"/>
          <w:szCs w:val="22"/>
        </w:rPr>
      </w:pPr>
      <w:r w:rsidRPr="00EB0887">
        <w:rPr>
          <w:rFonts w:ascii="Helvetica Neue" w:hAnsi="Helvetica Neue"/>
          <w:sz w:val="22"/>
        </w:rPr>
        <w:t>Nominés pour la phase finale : Markus Ley (directeur), Alina Jäger (product management assistant) et le gestionnaire de flotte Alois Schrettl de Berger Logistik GmbH. (Photo DKV)</w:t>
      </w:r>
    </w:p>
    <w:p w14:paraId="29552DEA" w14:textId="77777777" w:rsidR="00AB43A1" w:rsidRPr="00EB0887" w:rsidRDefault="00AB43A1" w:rsidP="00AA57EC">
      <w:pPr>
        <w:spacing w:line="360" w:lineRule="auto"/>
        <w:rPr>
          <w:rFonts w:ascii="Helvetica Neue" w:hAnsi="Helvetica Neue"/>
        </w:rPr>
      </w:pPr>
    </w:p>
    <w:p w14:paraId="43CF390F" w14:textId="77777777" w:rsidR="004B642A" w:rsidRPr="00EB0887" w:rsidRDefault="004B642A" w:rsidP="00AA57EC">
      <w:pPr>
        <w:spacing w:line="360" w:lineRule="auto"/>
        <w:rPr>
          <w:rStyle w:val="Hyperlink"/>
          <w:rFonts w:ascii="Helvetica Neue" w:hAnsi="Helvetica Neue" w:cs="Arial"/>
        </w:rPr>
      </w:pPr>
      <w:r w:rsidRPr="00EB0887">
        <w:rPr>
          <w:rFonts w:ascii="Helvetica Neue" w:hAnsi="Helvetica Neue"/>
          <w:b/>
          <w:color w:val="000000" w:themeColor="text1"/>
        </w:rPr>
        <w:t xml:space="preserve">Contact au sein de DKV : </w:t>
      </w:r>
      <w:r w:rsidRPr="00EB0887">
        <w:rPr>
          <w:rFonts w:ascii="Helvetica Neue" w:hAnsi="Helvetica Neue" w:cs="Arial"/>
          <w:b/>
          <w:color w:val="000000" w:themeColor="text1"/>
        </w:rPr>
        <w:br/>
      </w:r>
      <w:r w:rsidRPr="00EB0887">
        <w:rPr>
          <w:rFonts w:ascii="Helvetica Neue" w:hAnsi="Helvetica Neue"/>
        </w:rPr>
        <w:t xml:space="preserve">Greta Lammerse, tél. : +31 252345655, e-mail : </w:t>
      </w:r>
      <w:hyperlink r:id="rId7">
        <w:r w:rsidRPr="00EB0887">
          <w:rPr>
            <w:rStyle w:val="Hyperlink"/>
            <w:rFonts w:ascii="Helvetica Neue" w:hAnsi="Helvetica Neue"/>
          </w:rPr>
          <w:t>Greta.lammerse@dkv-euroservice.com</w:t>
        </w:r>
      </w:hyperlink>
    </w:p>
    <w:p w14:paraId="7FCCC020" w14:textId="77777777" w:rsidR="00702B6E" w:rsidRPr="00EB0887" w:rsidRDefault="00E50F03" w:rsidP="00AA57EC">
      <w:pPr>
        <w:spacing w:line="360" w:lineRule="auto"/>
        <w:rPr>
          <w:rFonts w:ascii="Helvetica Neue" w:hAnsi="Helvetica Neue" w:cs="Arial"/>
          <w:b/>
        </w:rPr>
      </w:pPr>
      <w:r w:rsidRPr="00EB0887">
        <w:rPr>
          <w:rFonts w:ascii="Helvetica Neue" w:hAnsi="Helvetica Neue"/>
          <w:b/>
        </w:rPr>
        <w:t xml:space="preserve">Agence de presse : Square Egg : </w:t>
      </w:r>
      <w:r w:rsidRPr="00EB0887">
        <w:rPr>
          <w:rFonts w:ascii="Helvetica Neue" w:hAnsi="Helvetica Neue" w:cs="Arial"/>
          <w:b/>
        </w:rPr>
        <w:br/>
      </w:r>
      <w:r w:rsidRPr="00EB0887">
        <w:rPr>
          <w:rFonts w:ascii="Helvetica Neue" w:hAnsi="Helvetica Neue"/>
        </w:rPr>
        <w:t xml:space="preserve">Sandra Van Hauwaert, GSM : +32 497 25 18 16, e-mail : </w:t>
      </w:r>
      <w:hyperlink r:id="rId8">
        <w:r w:rsidRPr="00EB0887">
          <w:rPr>
            <w:rStyle w:val="Hyperlink"/>
            <w:rFonts w:ascii="Helvetica Neue" w:hAnsi="Helvetica Neue"/>
          </w:rPr>
          <w:t>sandra@square-egg.be</w:t>
        </w:r>
      </w:hyperlink>
    </w:p>
    <w:sectPr w:rsidR="00702B6E" w:rsidRPr="00EB0887" w:rsidSect="00FE2400">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65"/>
    <w:rsid w:val="0000122C"/>
    <w:rsid w:val="00023725"/>
    <w:rsid w:val="001116A1"/>
    <w:rsid w:val="00120FEC"/>
    <w:rsid w:val="00121DCB"/>
    <w:rsid w:val="00126F14"/>
    <w:rsid w:val="00150363"/>
    <w:rsid w:val="0015707A"/>
    <w:rsid w:val="00164F25"/>
    <w:rsid w:val="001841BF"/>
    <w:rsid w:val="001A3E96"/>
    <w:rsid w:val="001A6F5A"/>
    <w:rsid w:val="001B391E"/>
    <w:rsid w:val="001D1AAC"/>
    <w:rsid w:val="001E3369"/>
    <w:rsid w:val="001E3C12"/>
    <w:rsid w:val="001F67D6"/>
    <w:rsid w:val="00216DDE"/>
    <w:rsid w:val="002209D3"/>
    <w:rsid w:val="0022738D"/>
    <w:rsid w:val="00234F24"/>
    <w:rsid w:val="00244601"/>
    <w:rsid w:val="0025018A"/>
    <w:rsid w:val="002C307D"/>
    <w:rsid w:val="00303BC6"/>
    <w:rsid w:val="00310E33"/>
    <w:rsid w:val="003142A6"/>
    <w:rsid w:val="00317F2A"/>
    <w:rsid w:val="00321FAB"/>
    <w:rsid w:val="0034408C"/>
    <w:rsid w:val="00357AF5"/>
    <w:rsid w:val="003629C1"/>
    <w:rsid w:val="00376DC5"/>
    <w:rsid w:val="00381C08"/>
    <w:rsid w:val="003832F2"/>
    <w:rsid w:val="00426735"/>
    <w:rsid w:val="004447AC"/>
    <w:rsid w:val="00455430"/>
    <w:rsid w:val="0046398D"/>
    <w:rsid w:val="0048156C"/>
    <w:rsid w:val="00494399"/>
    <w:rsid w:val="004B642A"/>
    <w:rsid w:val="004D35A1"/>
    <w:rsid w:val="004D3D17"/>
    <w:rsid w:val="004D5948"/>
    <w:rsid w:val="0050714C"/>
    <w:rsid w:val="005315C8"/>
    <w:rsid w:val="005423D2"/>
    <w:rsid w:val="00575D67"/>
    <w:rsid w:val="00582525"/>
    <w:rsid w:val="005C29CF"/>
    <w:rsid w:val="0064073C"/>
    <w:rsid w:val="006878DE"/>
    <w:rsid w:val="006B48FB"/>
    <w:rsid w:val="006C5F96"/>
    <w:rsid w:val="006D045B"/>
    <w:rsid w:val="006F5143"/>
    <w:rsid w:val="00702B6E"/>
    <w:rsid w:val="00704009"/>
    <w:rsid w:val="00706C13"/>
    <w:rsid w:val="0072048C"/>
    <w:rsid w:val="007914DA"/>
    <w:rsid w:val="007F4CB1"/>
    <w:rsid w:val="00803758"/>
    <w:rsid w:val="00826F6B"/>
    <w:rsid w:val="00845A90"/>
    <w:rsid w:val="008509D3"/>
    <w:rsid w:val="00852C4D"/>
    <w:rsid w:val="00870853"/>
    <w:rsid w:val="00877AC6"/>
    <w:rsid w:val="00890ED5"/>
    <w:rsid w:val="008B1760"/>
    <w:rsid w:val="008B54B7"/>
    <w:rsid w:val="008C03E9"/>
    <w:rsid w:val="008F4552"/>
    <w:rsid w:val="009000E8"/>
    <w:rsid w:val="00932639"/>
    <w:rsid w:val="009558D8"/>
    <w:rsid w:val="00974771"/>
    <w:rsid w:val="009813A3"/>
    <w:rsid w:val="009A3F4B"/>
    <w:rsid w:val="009B380B"/>
    <w:rsid w:val="009C3C9D"/>
    <w:rsid w:val="009D113D"/>
    <w:rsid w:val="009F5E9B"/>
    <w:rsid w:val="00A13F15"/>
    <w:rsid w:val="00A21500"/>
    <w:rsid w:val="00A339BA"/>
    <w:rsid w:val="00A378A9"/>
    <w:rsid w:val="00A563FC"/>
    <w:rsid w:val="00A73DF8"/>
    <w:rsid w:val="00AA57EC"/>
    <w:rsid w:val="00AB43A1"/>
    <w:rsid w:val="00AB4C65"/>
    <w:rsid w:val="00AF04FA"/>
    <w:rsid w:val="00B31DD1"/>
    <w:rsid w:val="00B32B0A"/>
    <w:rsid w:val="00B60E72"/>
    <w:rsid w:val="00B67F14"/>
    <w:rsid w:val="00B67FA6"/>
    <w:rsid w:val="00B76016"/>
    <w:rsid w:val="00B802B3"/>
    <w:rsid w:val="00BD47A7"/>
    <w:rsid w:val="00BF223D"/>
    <w:rsid w:val="00BF36E1"/>
    <w:rsid w:val="00C122A5"/>
    <w:rsid w:val="00C402C8"/>
    <w:rsid w:val="00C64F68"/>
    <w:rsid w:val="00C74541"/>
    <w:rsid w:val="00C8472E"/>
    <w:rsid w:val="00C8721A"/>
    <w:rsid w:val="00C9515E"/>
    <w:rsid w:val="00CA6834"/>
    <w:rsid w:val="00CC4802"/>
    <w:rsid w:val="00CE3697"/>
    <w:rsid w:val="00CE621C"/>
    <w:rsid w:val="00CF15FF"/>
    <w:rsid w:val="00D033B9"/>
    <w:rsid w:val="00D17606"/>
    <w:rsid w:val="00D27373"/>
    <w:rsid w:val="00D37A2E"/>
    <w:rsid w:val="00D40537"/>
    <w:rsid w:val="00D71761"/>
    <w:rsid w:val="00D8097B"/>
    <w:rsid w:val="00DC582B"/>
    <w:rsid w:val="00DC664A"/>
    <w:rsid w:val="00DD778C"/>
    <w:rsid w:val="00DF53BE"/>
    <w:rsid w:val="00E43E12"/>
    <w:rsid w:val="00E50F03"/>
    <w:rsid w:val="00E62E1C"/>
    <w:rsid w:val="00E7779B"/>
    <w:rsid w:val="00E854EB"/>
    <w:rsid w:val="00E93178"/>
    <w:rsid w:val="00EB0887"/>
    <w:rsid w:val="00EB6FAE"/>
    <w:rsid w:val="00ED5D4B"/>
    <w:rsid w:val="00EF4362"/>
    <w:rsid w:val="00F43BBA"/>
    <w:rsid w:val="00F50902"/>
    <w:rsid w:val="00F836BA"/>
    <w:rsid w:val="00FC320D"/>
    <w:rsid w:val="00FE2400"/>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2C8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semiHidden/>
    <w:pPr>
      <w:spacing w:after="120"/>
    </w:pPr>
  </w:style>
  <w:style w:type="paragraph" w:styleId="Lijst">
    <w:name w:val="List"/>
    <w:basedOn w:val="Plattetekst"/>
    <w:semiHidden/>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Tekstopmerking">
    <w:name w:val="annotation text"/>
    <w:basedOn w:val="Standaard"/>
    <w:rPr>
      <w:sz w:val="20"/>
      <w:szCs w:val="20"/>
    </w:rPr>
  </w:style>
  <w:style w:type="paragraph" w:styleId="Onderwerpvanopmerking">
    <w:name w:val="annotation subject"/>
    <w:basedOn w:val="Tekstopmerking"/>
    <w:next w:val="Tekstopmerking"/>
    <w:rPr>
      <w:b/>
      <w:bCs/>
    </w:rPr>
  </w:style>
  <w:style w:type="paragraph" w:styleId="Ballontekst">
    <w:name w:val="Balloon Text"/>
    <w:basedOn w:val="Standaard"/>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iPriority w:val="99"/>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Standaard"/>
    <w:uiPriority w:val="34"/>
    <w:qFormat/>
    <w:rsid w:val="00E43E12"/>
    <w:pPr>
      <w:ind w:left="720"/>
      <w:contextualSpacing/>
    </w:pPr>
  </w:style>
  <w:style w:type="character" w:customStyle="1" w:styleId="hps">
    <w:name w:val="hps"/>
    <w:rsid w:val="00BF36E1"/>
  </w:style>
  <w:style w:type="paragraph" w:styleId="Normaalweb">
    <w:name w:val="Normal (Web)"/>
    <w:basedOn w:val="Standaard"/>
    <w:uiPriority w:val="99"/>
    <w:semiHidden/>
    <w:unhideWhenUsed/>
    <w:rsid w:val="005C29CF"/>
    <w:pPr>
      <w:suppressAutoHyphens w:val="0"/>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Tekstzonderopmaak">
    <w:name w:val="Plain Text"/>
    <w:basedOn w:val="Standaard"/>
    <w:link w:val="TextebrutCar"/>
    <w:uiPriority w:val="99"/>
    <w:semiHidden/>
    <w:unhideWhenUsed/>
    <w:rsid w:val="00C8721A"/>
    <w:pPr>
      <w:suppressAutoHyphens w:val="0"/>
      <w:spacing w:after="0" w:line="240" w:lineRule="auto"/>
    </w:pPr>
    <w:rPr>
      <w:rFonts w:ascii="Arial" w:eastAsiaTheme="minorHAnsi" w:hAnsi="Arial" w:cs="Arial"/>
      <w:sz w:val="20"/>
      <w:szCs w:val="20"/>
      <w:lang w:val="nl-NL" w:eastAsia="nl-NL"/>
    </w:rPr>
  </w:style>
  <w:style w:type="character" w:customStyle="1" w:styleId="TextebrutCar">
    <w:name w:val="Texte brut Car"/>
    <w:basedOn w:val="Standaardalinea-lettertype"/>
    <w:link w:val="Tekstzonderopmaak"/>
    <w:uiPriority w:val="99"/>
    <w:semiHidden/>
    <w:rsid w:val="00C8721A"/>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27093">
      <w:bodyDiv w:val="1"/>
      <w:marLeft w:val="0"/>
      <w:marRight w:val="0"/>
      <w:marTop w:val="0"/>
      <w:marBottom w:val="0"/>
      <w:divBdr>
        <w:top w:val="none" w:sz="0" w:space="0" w:color="auto"/>
        <w:left w:val="none" w:sz="0" w:space="0" w:color="auto"/>
        <w:bottom w:val="none" w:sz="0" w:space="0" w:color="auto"/>
        <w:right w:val="none" w:sz="0" w:space="0" w:color="auto"/>
      </w:divBdr>
    </w:div>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eco-performance-award.com/apply-now.html" TargetMode="External"/><Relationship Id="rId7" Type="http://schemas.openxmlformats.org/officeDocument/2006/relationships/hyperlink" Target="mailto:Greta.lammerse@dkv-euroservice.com" TargetMode="External"/><Relationship Id="rId8" Type="http://schemas.openxmlformats.org/officeDocument/2006/relationships/hyperlink" Target="mailto:Sandra@square-egg.b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6063</Characters>
  <Application>Microsoft Macintosh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vt:lpstr>
    </vt:vector>
  </TitlesOfParts>
  <Manager/>
  <Company>Blue Lines</Company>
  <LinksUpToDate>false</LinksUpToDate>
  <CharactersWithSpaces>7151</CharactersWithSpaces>
  <SharedDoc>false</SharedDoc>
  <HyperlinkBase/>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Blue Lines</dc:creator>
  <cp:keywords/>
  <dc:description/>
  <cp:lastModifiedBy>Sandra Van Hauwaert</cp:lastModifiedBy>
  <cp:revision>2</cp:revision>
  <cp:lastPrinted>2015-11-17T10:05:00Z</cp:lastPrinted>
  <dcterms:created xsi:type="dcterms:W3CDTF">2016-10-06T15:59:00Z</dcterms:created>
  <dcterms:modified xsi:type="dcterms:W3CDTF">2016-10-06T15:59:00Z</dcterms:modified>
  <cp:category/>
</cp:coreProperties>
</file>