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46" w:rsidRPr="00343A46" w:rsidRDefault="00343A46" w:rsidP="00343A46">
      <w:pPr>
        <w:spacing w:after="200" w:line="276" w:lineRule="auto"/>
        <w:rPr>
          <w:rFonts w:ascii="Calibri" w:eastAsia="Calibri" w:hAnsi="Calibri" w:cs="Calibri"/>
          <w:color w:val="000000"/>
          <w:sz w:val="20"/>
          <w:szCs w:val="20"/>
        </w:rPr>
      </w:pPr>
      <w:r w:rsidRPr="00343A46">
        <w:rPr>
          <w:rFonts w:ascii="Calibri" w:eastAsia="Calibri" w:hAnsi="Calibri" w:cs="Calibri"/>
          <w:noProof/>
          <w:color w:val="000000"/>
          <w:sz w:val="20"/>
          <w:szCs w:val="20"/>
        </w:rPr>
        <w:drawing>
          <wp:anchor distT="0" distB="0" distL="114300" distR="114300" simplePos="0" relativeHeight="251659264" behindDoc="0" locked="0" layoutInCell="0" allowOverlap="0">
            <wp:simplePos x="0" y="0"/>
            <wp:positionH relativeFrom="margin">
              <wp:posOffset>104775</wp:posOffset>
            </wp:positionH>
            <wp:positionV relativeFrom="paragraph">
              <wp:posOffset>-85724</wp:posOffset>
            </wp:positionV>
            <wp:extent cx="1638300" cy="561975"/>
            <wp:effectExtent l="0" t="0" r="0" b="0"/>
            <wp:wrapSquare wrapText="bothSides" distT="0" distB="0" distL="114300" distR="114300"/>
            <wp:docPr id="1" name="image01.png" descr="Aurora Logo 05[2C]cmyk"/>
            <wp:cNvGraphicFramePr/>
            <a:graphic xmlns:a="http://schemas.openxmlformats.org/drawingml/2006/main">
              <a:graphicData uri="http://schemas.openxmlformats.org/drawingml/2006/picture">
                <pic:pic xmlns:pic="http://schemas.openxmlformats.org/drawingml/2006/picture">
                  <pic:nvPicPr>
                    <pic:cNvPr id="0" name="image01.png" descr="Aurora Logo 05[2C]cmyk"/>
                    <pic:cNvPicPr preferRelativeResize="0"/>
                  </pic:nvPicPr>
                  <pic:blipFill>
                    <a:blip r:embed="rId9" cstate="print"/>
                    <a:srcRect/>
                    <a:stretch>
                      <a:fillRect/>
                    </a:stretch>
                  </pic:blipFill>
                  <pic:spPr>
                    <a:xfrm>
                      <a:off x="0" y="0"/>
                      <a:ext cx="1638300" cy="561975"/>
                    </a:xfrm>
                    <a:prstGeom prst="rect">
                      <a:avLst/>
                    </a:prstGeom>
                    <a:ln/>
                  </pic:spPr>
                </pic:pic>
              </a:graphicData>
            </a:graphic>
          </wp:anchor>
        </w:drawing>
      </w:r>
    </w:p>
    <w:p w:rsidR="00343A46" w:rsidRPr="00343A46" w:rsidRDefault="00343A46" w:rsidP="00343A46">
      <w:pPr>
        <w:spacing w:after="0" w:line="240" w:lineRule="auto"/>
        <w:rPr>
          <w:rFonts w:ascii="Calibri" w:eastAsia="Calibri" w:hAnsi="Calibri" w:cs="Calibri"/>
          <w:color w:val="000000"/>
          <w:u w:val="single"/>
        </w:rPr>
      </w:pPr>
    </w:p>
    <w:p w:rsidR="00343A46" w:rsidRPr="00343A46" w:rsidRDefault="00343A46" w:rsidP="00343A46">
      <w:pPr>
        <w:spacing w:after="0" w:line="240" w:lineRule="auto"/>
        <w:rPr>
          <w:rFonts w:ascii="Calibri" w:eastAsia="Calibri" w:hAnsi="Calibri" w:cs="Calibri"/>
          <w:color w:val="000000"/>
          <w:u w:val="single"/>
        </w:rPr>
      </w:pPr>
    </w:p>
    <w:p w:rsidR="00343A46" w:rsidRPr="00343A46" w:rsidRDefault="00343A46" w:rsidP="00343A46">
      <w:pPr>
        <w:spacing w:after="0" w:line="240" w:lineRule="auto"/>
        <w:jc w:val="right"/>
        <w:rPr>
          <w:rFonts w:ascii="Calibri" w:eastAsia="Calibri" w:hAnsi="Calibri" w:cs="Calibri"/>
          <w:color w:val="000000"/>
        </w:rPr>
      </w:pPr>
      <w:r w:rsidRPr="00343A46">
        <w:rPr>
          <w:rFonts w:ascii="Calibri" w:eastAsia="Calibri" w:hAnsi="Calibri" w:cs="Calibri"/>
          <w:color w:val="000000"/>
        </w:rPr>
        <w:t xml:space="preserve">      </w:t>
      </w:r>
      <w:r w:rsidRPr="00343A46">
        <w:rPr>
          <w:rFonts w:ascii="Calibri" w:eastAsia="Calibri" w:hAnsi="Calibri" w:cs="Calibri"/>
          <w:color w:val="000000"/>
        </w:rPr>
        <w:tab/>
        <w:t xml:space="preserve">                                                                                                </w:t>
      </w:r>
      <w:r w:rsidRPr="00343A46">
        <w:rPr>
          <w:rFonts w:ascii="Calibri" w:eastAsia="Calibri" w:hAnsi="Calibri" w:cs="Calibri"/>
          <w:color w:val="000000"/>
          <w:u w:val="single"/>
        </w:rPr>
        <w:t>FOR MORE INFORMATION:</w:t>
      </w:r>
    </w:p>
    <w:p w:rsidR="00343A46" w:rsidRPr="00343A46" w:rsidRDefault="00343A46" w:rsidP="00343A46">
      <w:pPr>
        <w:tabs>
          <w:tab w:val="left" w:pos="510"/>
          <w:tab w:val="right" w:pos="10800"/>
        </w:tabs>
        <w:spacing w:after="0" w:line="240" w:lineRule="auto"/>
        <w:jc w:val="both"/>
        <w:rPr>
          <w:rFonts w:ascii="Calibri" w:eastAsia="Calibri" w:hAnsi="Calibri" w:cs="Calibri"/>
          <w:color w:val="000000"/>
        </w:rPr>
      </w:pPr>
      <w:r w:rsidRPr="00343A46">
        <w:rPr>
          <w:rFonts w:ascii="Calibri" w:eastAsia="Calibri" w:hAnsi="Calibri" w:cs="Calibri"/>
          <w:color w:val="000000"/>
        </w:rPr>
        <w:tab/>
      </w:r>
      <w:r w:rsidRPr="00343A46">
        <w:rPr>
          <w:rFonts w:ascii="Calibri" w:eastAsia="Calibri" w:hAnsi="Calibri" w:cs="Calibri"/>
          <w:color w:val="000000"/>
        </w:rPr>
        <w:tab/>
        <w:t>Laurel Haislip</w:t>
      </w:r>
    </w:p>
    <w:p w:rsidR="00343A46" w:rsidRPr="00343A46" w:rsidRDefault="00343A46" w:rsidP="00343A46">
      <w:pPr>
        <w:spacing w:after="0" w:line="240" w:lineRule="auto"/>
        <w:jc w:val="right"/>
        <w:rPr>
          <w:rFonts w:ascii="Calibri" w:eastAsia="Calibri" w:hAnsi="Calibri" w:cs="Calibri"/>
          <w:color w:val="000000"/>
        </w:rPr>
      </w:pPr>
      <w:r w:rsidRPr="00343A46">
        <w:rPr>
          <w:rFonts w:ascii="Calibri" w:eastAsia="Calibri" w:hAnsi="Calibri" w:cs="Calibri"/>
          <w:color w:val="000000"/>
        </w:rPr>
        <w:t>BRAVE Public Relations, 404.233.3993</w:t>
      </w:r>
    </w:p>
    <w:p w:rsidR="00343A46" w:rsidRPr="00343A46" w:rsidRDefault="002D75A8" w:rsidP="00343A46">
      <w:pPr>
        <w:spacing w:after="0" w:line="240" w:lineRule="auto"/>
        <w:jc w:val="right"/>
        <w:rPr>
          <w:rFonts w:ascii="Calibri" w:eastAsia="Calibri" w:hAnsi="Calibri" w:cs="Calibri"/>
          <w:color w:val="000000"/>
        </w:rPr>
      </w:pPr>
      <w:hyperlink r:id="rId10" w:history="1">
        <w:r w:rsidR="00343A46" w:rsidRPr="00343A46">
          <w:rPr>
            <w:rFonts w:ascii="Calibri" w:eastAsia="Calibri" w:hAnsi="Calibri" w:cs="Calibri"/>
            <w:color w:val="0000FF"/>
            <w:u w:val="single"/>
          </w:rPr>
          <w:t>lhaislip@bravepublicrelations.com</w:t>
        </w:r>
      </w:hyperlink>
    </w:p>
    <w:p w:rsidR="00343A46" w:rsidRPr="00343A46" w:rsidRDefault="00343A46" w:rsidP="00343A46">
      <w:pPr>
        <w:spacing w:after="0" w:line="240" w:lineRule="auto"/>
        <w:rPr>
          <w:rFonts w:ascii="Calibri" w:eastAsia="Calibri" w:hAnsi="Calibri" w:cs="Calibri"/>
          <w:color w:val="000000"/>
          <w:sz w:val="20"/>
          <w:szCs w:val="20"/>
        </w:rPr>
      </w:pPr>
      <w:r w:rsidRPr="00343A46">
        <w:rPr>
          <w:rFonts w:ascii="Calibri" w:eastAsia="Calibri" w:hAnsi="Calibri" w:cs="Calibri"/>
          <w:color w:val="000000"/>
          <w:sz w:val="20"/>
          <w:szCs w:val="20"/>
        </w:rPr>
        <w:br/>
      </w:r>
    </w:p>
    <w:p w:rsidR="00343A46" w:rsidRPr="00343A46" w:rsidRDefault="00343A46" w:rsidP="00343A46">
      <w:pPr>
        <w:spacing w:after="0" w:line="240" w:lineRule="auto"/>
        <w:rPr>
          <w:rFonts w:ascii="Calibri" w:eastAsia="Calibri" w:hAnsi="Calibri" w:cs="Calibri"/>
          <w:b/>
          <w:color w:val="000000"/>
        </w:rPr>
      </w:pPr>
      <w:r w:rsidRPr="00343A46">
        <w:rPr>
          <w:rFonts w:ascii="Calibri" w:eastAsia="Calibri" w:hAnsi="Calibri" w:cs="Calibri"/>
          <w:color w:val="000000"/>
        </w:rPr>
        <w:t>FOR IMMEDIATE RELEASE</w:t>
      </w:r>
      <w:r w:rsidRPr="00343A46">
        <w:rPr>
          <w:rFonts w:ascii="Calibri" w:eastAsia="Calibri" w:hAnsi="Calibri" w:cs="Calibri"/>
          <w:b/>
          <w:color w:val="000000"/>
        </w:rPr>
        <w:t xml:space="preserve"> </w:t>
      </w:r>
    </w:p>
    <w:p w:rsidR="00343A46" w:rsidRPr="00343A46" w:rsidRDefault="00343A46" w:rsidP="00343A46">
      <w:pPr>
        <w:spacing w:after="0" w:line="240" w:lineRule="auto"/>
        <w:rPr>
          <w:rFonts w:ascii="Calibri" w:eastAsia="Calibri" w:hAnsi="Calibri" w:cs="Calibri"/>
          <w:b/>
          <w:color w:val="000000"/>
          <w:sz w:val="24"/>
          <w:szCs w:val="24"/>
        </w:rPr>
      </w:pPr>
    </w:p>
    <w:p w:rsidR="00343A46" w:rsidRPr="00343A46" w:rsidRDefault="00343A46" w:rsidP="00343A46">
      <w:pPr>
        <w:spacing w:after="0" w:line="240" w:lineRule="auto"/>
        <w:jc w:val="center"/>
        <w:rPr>
          <w:rFonts w:ascii="Calibri" w:eastAsia="Calibri" w:hAnsi="Calibri" w:cs="Calibri"/>
          <w:b/>
          <w:color w:val="000000"/>
          <w:sz w:val="26"/>
          <w:szCs w:val="26"/>
          <w:u w:val="single"/>
        </w:rPr>
      </w:pPr>
      <w:r w:rsidRPr="00343A46">
        <w:rPr>
          <w:rFonts w:ascii="Calibri" w:eastAsia="Calibri" w:hAnsi="Calibri" w:cs="Calibri"/>
          <w:b/>
          <w:color w:val="000000"/>
          <w:sz w:val="26"/>
          <w:szCs w:val="26"/>
          <w:u w:val="single"/>
        </w:rPr>
        <w:t xml:space="preserve">Aurora Theatre </w:t>
      </w:r>
      <w:r w:rsidR="005F3B78">
        <w:rPr>
          <w:rFonts w:ascii="Calibri" w:eastAsia="Calibri" w:hAnsi="Calibri" w:cs="Calibri"/>
          <w:b/>
          <w:color w:val="000000"/>
          <w:sz w:val="26"/>
          <w:szCs w:val="26"/>
          <w:u w:val="single"/>
        </w:rPr>
        <w:t>rings in</w:t>
      </w:r>
      <w:r w:rsidR="004D44A2" w:rsidRPr="004D44A2">
        <w:rPr>
          <w:rFonts w:ascii="Calibri" w:eastAsia="Calibri" w:hAnsi="Calibri" w:cs="Calibri"/>
          <w:b/>
          <w:color w:val="000000"/>
          <w:sz w:val="26"/>
          <w:szCs w:val="26"/>
          <w:u w:val="single"/>
        </w:rPr>
        <w:t xml:space="preserve"> holiday season with </w:t>
      </w:r>
      <w:r w:rsidR="004D44A2" w:rsidRPr="004D44A2">
        <w:rPr>
          <w:rFonts w:ascii="Calibri" w:eastAsia="Calibri" w:hAnsi="Calibri" w:cs="Calibri"/>
          <w:b/>
          <w:i/>
          <w:color w:val="000000"/>
          <w:sz w:val="26"/>
          <w:szCs w:val="26"/>
          <w:u w:val="single"/>
        </w:rPr>
        <w:t>Christmas Canteen 2017</w:t>
      </w:r>
      <w:r w:rsidRPr="00343A46">
        <w:rPr>
          <w:rFonts w:ascii="Calibri" w:eastAsia="Calibri" w:hAnsi="Calibri" w:cs="Calibri"/>
          <w:b/>
          <w:color w:val="000000"/>
          <w:sz w:val="26"/>
          <w:szCs w:val="26"/>
          <w:u w:val="single"/>
        </w:rPr>
        <w:t xml:space="preserve"> </w:t>
      </w:r>
    </w:p>
    <w:p w:rsidR="00343A46" w:rsidRPr="004946C5" w:rsidRDefault="004946C5" w:rsidP="004D44A2">
      <w:pPr>
        <w:spacing w:after="0" w:line="240" w:lineRule="auto"/>
        <w:jc w:val="center"/>
        <w:rPr>
          <w:rFonts w:ascii="Calibri" w:eastAsia="Calibri" w:hAnsi="Calibri" w:cs="Calibri"/>
          <w:i/>
          <w:color w:val="000000"/>
        </w:rPr>
      </w:pPr>
      <w:r w:rsidRPr="004946C5">
        <w:rPr>
          <w:rFonts w:ascii="Calibri" w:eastAsia="Calibri" w:hAnsi="Calibri" w:cs="Calibri"/>
          <w:i/>
          <w:color w:val="000000"/>
        </w:rPr>
        <w:t>Theat</w:t>
      </w:r>
      <w:r w:rsidR="005F3B78">
        <w:rPr>
          <w:rFonts w:ascii="Calibri" w:eastAsia="Calibri" w:hAnsi="Calibri" w:cs="Calibri"/>
          <w:i/>
          <w:color w:val="000000"/>
        </w:rPr>
        <w:t>er</w:t>
      </w:r>
      <w:r w:rsidRPr="004946C5">
        <w:rPr>
          <w:rFonts w:ascii="Calibri" w:eastAsia="Calibri" w:hAnsi="Calibri" w:cs="Calibri"/>
          <w:i/>
          <w:color w:val="000000"/>
        </w:rPr>
        <w:t xml:space="preserve">goers </w:t>
      </w:r>
      <w:r>
        <w:rPr>
          <w:rFonts w:ascii="Calibri" w:eastAsia="Calibri" w:hAnsi="Calibri" w:cs="Calibri"/>
          <w:i/>
          <w:color w:val="000000"/>
        </w:rPr>
        <w:t xml:space="preserve">to </w:t>
      </w:r>
      <w:r w:rsidRPr="004946C5">
        <w:rPr>
          <w:rFonts w:ascii="Calibri" w:eastAsia="Calibri" w:hAnsi="Calibri" w:cs="Calibri"/>
          <w:i/>
          <w:color w:val="000000"/>
        </w:rPr>
        <w:t xml:space="preserve">take delight in </w:t>
      </w:r>
      <w:r w:rsidR="0057018E">
        <w:rPr>
          <w:rFonts w:ascii="Calibri" w:eastAsia="Calibri" w:hAnsi="Calibri" w:cs="Calibri"/>
          <w:i/>
          <w:color w:val="000000"/>
        </w:rPr>
        <w:t>the 22nd</w:t>
      </w:r>
      <w:r w:rsidRPr="004946C5">
        <w:rPr>
          <w:rFonts w:ascii="Calibri" w:eastAsia="Calibri" w:hAnsi="Calibri" w:cs="Calibri"/>
          <w:i/>
          <w:color w:val="000000"/>
        </w:rPr>
        <w:t xml:space="preserve"> anniversary of theatrical holiday tradition</w:t>
      </w:r>
    </w:p>
    <w:p w:rsidR="004D44A2" w:rsidRPr="00343A46" w:rsidRDefault="004D44A2" w:rsidP="004D44A2">
      <w:pPr>
        <w:spacing w:after="0" w:line="240" w:lineRule="auto"/>
        <w:jc w:val="center"/>
        <w:rPr>
          <w:rFonts w:ascii="Calibri" w:eastAsia="Calibri" w:hAnsi="Calibri" w:cs="Calibri"/>
          <w:color w:val="000000"/>
          <w:highlight w:val="yellow"/>
        </w:rPr>
      </w:pPr>
    </w:p>
    <w:p w:rsidR="00343A46" w:rsidRDefault="00343A46" w:rsidP="00343A46">
      <w:pPr>
        <w:spacing w:after="0" w:line="240" w:lineRule="auto"/>
        <w:rPr>
          <w:rFonts w:ascii="Calibri" w:eastAsia="Calibri" w:hAnsi="Calibri" w:cs="Calibri"/>
          <w:color w:val="000000"/>
        </w:rPr>
      </w:pPr>
      <w:r w:rsidRPr="00343A46">
        <w:rPr>
          <w:rFonts w:ascii="Calibri" w:eastAsia="Calibri" w:hAnsi="Calibri" w:cs="Calibri"/>
          <w:b/>
          <w:color w:val="000000"/>
        </w:rPr>
        <w:t>LAWRENCEVILLE, Ga. (</w:t>
      </w:r>
      <w:r w:rsidR="006A73AB" w:rsidRPr="00CC07E2">
        <w:rPr>
          <w:rFonts w:ascii="Calibri" w:eastAsia="Calibri" w:hAnsi="Calibri" w:cs="Calibri"/>
          <w:b/>
          <w:color w:val="000000"/>
        </w:rPr>
        <w:t xml:space="preserve">October </w:t>
      </w:r>
      <w:r w:rsidR="00CC07E2" w:rsidRPr="00CC07E2">
        <w:rPr>
          <w:rFonts w:ascii="Calibri" w:eastAsia="Calibri" w:hAnsi="Calibri" w:cs="Calibri"/>
          <w:b/>
          <w:color w:val="000000"/>
        </w:rPr>
        <w:t>12</w:t>
      </w:r>
      <w:r w:rsidRPr="00343A46">
        <w:rPr>
          <w:rFonts w:ascii="Calibri" w:eastAsia="Calibri" w:hAnsi="Calibri" w:cs="Calibri"/>
          <w:b/>
          <w:color w:val="000000"/>
        </w:rPr>
        <w:t xml:space="preserve">, 2017) – </w:t>
      </w:r>
      <w:r w:rsidR="00F03461">
        <w:rPr>
          <w:rFonts w:ascii="Calibri" w:eastAsia="Calibri" w:hAnsi="Calibri" w:cs="Calibri"/>
          <w:color w:val="000000"/>
        </w:rPr>
        <w:t xml:space="preserve">It’s </w:t>
      </w:r>
      <w:r w:rsidR="0057018E" w:rsidRPr="0057018E">
        <w:rPr>
          <w:rFonts w:ascii="Calibri" w:eastAsia="Calibri" w:hAnsi="Calibri" w:cs="Calibri"/>
          <w:color w:val="000000"/>
        </w:rPr>
        <w:t>beginning to look a lot like</w:t>
      </w:r>
      <w:r w:rsidR="0057018E">
        <w:rPr>
          <w:rFonts w:ascii="Calibri" w:eastAsia="Calibri" w:hAnsi="Calibri" w:cs="Calibri"/>
          <w:color w:val="000000"/>
        </w:rPr>
        <w:t xml:space="preserve"> Christmas a</w:t>
      </w:r>
      <w:r w:rsidR="005F3B78">
        <w:rPr>
          <w:rFonts w:ascii="Calibri" w:eastAsia="Calibri" w:hAnsi="Calibri" w:cs="Calibri"/>
          <w:color w:val="000000"/>
        </w:rPr>
        <w:t>t</w:t>
      </w:r>
      <w:r w:rsidR="0057018E" w:rsidRPr="0057018E">
        <w:rPr>
          <w:rFonts w:ascii="Calibri" w:eastAsia="Calibri" w:hAnsi="Calibri" w:cs="Calibri"/>
          <w:color w:val="000000"/>
        </w:rPr>
        <w:t xml:space="preserve"> </w:t>
      </w:r>
      <w:r w:rsidR="0057018E" w:rsidRPr="00EB2DBC">
        <w:rPr>
          <w:rFonts w:ascii="Calibri" w:eastAsia="Calibri" w:hAnsi="Calibri" w:cs="Calibri"/>
          <w:b/>
          <w:color w:val="000000"/>
        </w:rPr>
        <w:t>Aurora Theatre</w:t>
      </w:r>
      <w:r w:rsidR="005F3B78">
        <w:rPr>
          <w:rFonts w:ascii="Calibri" w:eastAsia="Calibri" w:hAnsi="Calibri" w:cs="Calibri"/>
          <w:b/>
          <w:color w:val="000000"/>
        </w:rPr>
        <w:t>!</w:t>
      </w:r>
      <w:r w:rsidR="0057018E" w:rsidRPr="0057018E">
        <w:rPr>
          <w:rFonts w:ascii="Calibri" w:eastAsia="Calibri" w:hAnsi="Calibri" w:cs="Calibri"/>
          <w:color w:val="000000"/>
        </w:rPr>
        <w:t xml:space="preserve"> </w:t>
      </w:r>
      <w:r w:rsidR="0057018E" w:rsidRPr="0057018E">
        <w:rPr>
          <w:rFonts w:ascii="Calibri" w:eastAsia="Calibri" w:hAnsi="Calibri" w:cs="Calibri"/>
          <w:b/>
          <w:i/>
          <w:color w:val="000000"/>
        </w:rPr>
        <w:t>Christmas Canteen 2017</w:t>
      </w:r>
      <w:r w:rsidR="00D17262">
        <w:rPr>
          <w:rFonts w:ascii="Calibri" w:eastAsia="Calibri" w:hAnsi="Calibri" w:cs="Calibri"/>
          <w:color w:val="000000"/>
        </w:rPr>
        <w:t xml:space="preserve"> </w:t>
      </w:r>
      <w:r w:rsidR="006A73AB">
        <w:rPr>
          <w:rFonts w:ascii="Calibri" w:eastAsia="Calibri" w:hAnsi="Calibri" w:cs="Calibri"/>
          <w:color w:val="000000"/>
        </w:rPr>
        <w:t xml:space="preserve">will </w:t>
      </w:r>
      <w:r w:rsidR="00EB2DBC">
        <w:rPr>
          <w:rFonts w:ascii="Calibri" w:eastAsia="Calibri" w:hAnsi="Calibri" w:cs="Calibri"/>
          <w:color w:val="000000"/>
        </w:rPr>
        <w:t>ring in</w:t>
      </w:r>
      <w:r w:rsidR="006A73AB">
        <w:rPr>
          <w:rFonts w:ascii="Calibri" w:eastAsia="Calibri" w:hAnsi="Calibri" w:cs="Calibri"/>
          <w:color w:val="000000"/>
        </w:rPr>
        <w:t xml:space="preserve"> its</w:t>
      </w:r>
      <w:r w:rsidR="00EB2DBC">
        <w:rPr>
          <w:rFonts w:ascii="Calibri" w:eastAsia="Calibri" w:hAnsi="Calibri" w:cs="Calibri"/>
          <w:color w:val="000000"/>
        </w:rPr>
        <w:t xml:space="preserve"> fan-favorite </w:t>
      </w:r>
      <w:r w:rsidR="00D17262">
        <w:rPr>
          <w:rFonts w:ascii="Calibri" w:eastAsia="Calibri" w:hAnsi="Calibri" w:cs="Calibri"/>
          <w:color w:val="000000"/>
        </w:rPr>
        <w:t xml:space="preserve">seasonal </w:t>
      </w:r>
      <w:r w:rsidR="00F571AF" w:rsidRPr="00F571AF">
        <w:rPr>
          <w:rFonts w:ascii="Calibri" w:eastAsia="Calibri" w:hAnsi="Calibri" w:cs="Calibri"/>
          <w:color w:val="000000"/>
        </w:rPr>
        <w:t>phenomenon</w:t>
      </w:r>
      <w:r w:rsidR="00F571AF">
        <w:rPr>
          <w:rFonts w:ascii="Calibri" w:eastAsia="Calibri" w:hAnsi="Calibri" w:cs="Calibri"/>
          <w:color w:val="000000"/>
        </w:rPr>
        <w:t xml:space="preserve"> </w:t>
      </w:r>
      <w:r w:rsidR="00EB2DBC" w:rsidRPr="00EB2DBC">
        <w:rPr>
          <w:rFonts w:ascii="Calibri" w:eastAsia="Calibri" w:hAnsi="Calibri" w:cs="Calibri"/>
          <w:b/>
          <w:color w:val="000000"/>
        </w:rPr>
        <w:t>November 16-December 23</w:t>
      </w:r>
      <w:r w:rsidR="006A73AB">
        <w:rPr>
          <w:rFonts w:ascii="Calibri" w:eastAsia="Calibri" w:hAnsi="Calibri" w:cs="Calibri"/>
          <w:color w:val="000000"/>
        </w:rPr>
        <w:t>, with new hosts Caroline and Nick Arapoglou.</w:t>
      </w:r>
      <w:r w:rsidR="0057018E">
        <w:rPr>
          <w:rFonts w:ascii="Calibri" w:eastAsia="Calibri" w:hAnsi="Calibri" w:cs="Calibri"/>
          <w:b/>
          <w:color w:val="000000"/>
        </w:rPr>
        <w:t xml:space="preserve"> </w:t>
      </w:r>
      <w:r w:rsidR="00834E4C">
        <w:rPr>
          <w:rFonts w:ascii="Calibri" w:eastAsia="Calibri" w:hAnsi="Calibri" w:cs="Calibri"/>
          <w:color w:val="000000"/>
        </w:rPr>
        <w:t xml:space="preserve">The stunning musical revue celebrates its 22nd anniversary </w:t>
      </w:r>
      <w:r w:rsidR="00DC7B7F">
        <w:rPr>
          <w:rFonts w:ascii="Calibri" w:eastAsia="Calibri" w:hAnsi="Calibri" w:cs="Calibri"/>
          <w:color w:val="000000"/>
        </w:rPr>
        <w:t>as</w:t>
      </w:r>
      <w:r w:rsidR="002C3F26">
        <w:rPr>
          <w:rFonts w:ascii="Calibri" w:eastAsia="Calibri" w:hAnsi="Calibri" w:cs="Calibri"/>
          <w:color w:val="000000"/>
        </w:rPr>
        <w:t xml:space="preserve"> </w:t>
      </w:r>
      <w:proofErr w:type="spellStart"/>
      <w:r w:rsidR="002C3F26">
        <w:rPr>
          <w:rFonts w:ascii="Calibri" w:eastAsia="Calibri" w:hAnsi="Calibri" w:cs="Calibri"/>
          <w:color w:val="000000"/>
        </w:rPr>
        <w:t>Gwinnett’s</w:t>
      </w:r>
      <w:proofErr w:type="spellEnd"/>
      <w:r w:rsidR="002C3F26">
        <w:rPr>
          <w:rFonts w:ascii="Calibri" w:eastAsia="Calibri" w:hAnsi="Calibri" w:cs="Calibri"/>
          <w:color w:val="000000"/>
        </w:rPr>
        <w:t xml:space="preserve"> longest-running theatrical holiday tradition</w:t>
      </w:r>
      <w:r w:rsidR="006A73AB">
        <w:rPr>
          <w:rFonts w:ascii="Calibri" w:eastAsia="Calibri" w:hAnsi="Calibri" w:cs="Calibri"/>
          <w:color w:val="000000"/>
        </w:rPr>
        <w:t xml:space="preserve">, </w:t>
      </w:r>
      <w:r w:rsidR="00DF5508">
        <w:rPr>
          <w:rFonts w:ascii="Calibri" w:eastAsia="Calibri" w:hAnsi="Calibri" w:cs="Calibri"/>
          <w:color w:val="000000"/>
        </w:rPr>
        <w:t>wow</w:t>
      </w:r>
      <w:r w:rsidR="006A73AB">
        <w:rPr>
          <w:rFonts w:ascii="Calibri" w:eastAsia="Calibri" w:hAnsi="Calibri" w:cs="Calibri"/>
          <w:color w:val="000000"/>
        </w:rPr>
        <w:t>ing</w:t>
      </w:r>
      <w:r w:rsidR="00DF5508">
        <w:rPr>
          <w:rFonts w:ascii="Calibri" w:eastAsia="Calibri" w:hAnsi="Calibri" w:cs="Calibri"/>
          <w:color w:val="000000"/>
        </w:rPr>
        <w:t xml:space="preserve"> audience members year after year with joyous </w:t>
      </w:r>
      <w:r w:rsidR="005F3B78">
        <w:rPr>
          <w:rFonts w:ascii="Calibri" w:eastAsia="Calibri" w:hAnsi="Calibri" w:cs="Calibri"/>
          <w:color w:val="000000"/>
        </w:rPr>
        <w:t>musical</w:t>
      </w:r>
      <w:r w:rsidR="00483BE1">
        <w:rPr>
          <w:rFonts w:ascii="Calibri" w:eastAsia="Calibri" w:hAnsi="Calibri" w:cs="Calibri"/>
          <w:color w:val="000000"/>
        </w:rPr>
        <w:t xml:space="preserve"> </w:t>
      </w:r>
      <w:r w:rsidR="006A73AB">
        <w:rPr>
          <w:rFonts w:ascii="Calibri" w:eastAsia="Calibri" w:hAnsi="Calibri" w:cs="Calibri"/>
          <w:color w:val="000000"/>
        </w:rPr>
        <w:t xml:space="preserve">numbers and hysterical comedy – all the </w:t>
      </w:r>
      <w:r w:rsidR="00366EFD">
        <w:rPr>
          <w:rFonts w:ascii="Calibri" w:eastAsia="Calibri" w:hAnsi="Calibri" w:cs="Calibri"/>
          <w:color w:val="000000"/>
        </w:rPr>
        <w:t>ingredients</w:t>
      </w:r>
      <w:r w:rsidR="00DF5508">
        <w:rPr>
          <w:rFonts w:ascii="Calibri" w:eastAsia="Calibri" w:hAnsi="Calibri" w:cs="Calibri"/>
          <w:color w:val="000000"/>
        </w:rPr>
        <w:t xml:space="preserve"> for a very merry Christmas!   </w:t>
      </w:r>
    </w:p>
    <w:p w:rsidR="005A3B13" w:rsidRDefault="005A3B13" w:rsidP="00343A46">
      <w:pPr>
        <w:spacing w:after="0" w:line="240" w:lineRule="auto"/>
        <w:rPr>
          <w:rFonts w:ascii="Calibri" w:eastAsia="Calibri" w:hAnsi="Calibri" w:cs="Calibri"/>
          <w:color w:val="000000"/>
        </w:rPr>
      </w:pPr>
    </w:p>
    <w:p w:rsidR="00755227" w:rsidRDefault="004D2EB3" w:rsidP="004D2EB3">
      <w:pPr>
        <w:spacing w:after="0" w:line="240" w:lineRule="auto"/>
        <w:rPr>
          <w:rFonts w:ascii="Calibri" w:eastAsia="Calibri" w:hAnsi="Calibri" w:cs="Calibri"/>
          <w:color w:val="000000"/>
        </w:rPr>
      </w:pPr>
      <w:r>
        <w:rPr>
          <w:rFonts w:ascii="Calibri" w:eastAsia="Calibri" w:hAnsi="Calibri" w:cs="Calibri"/>
          <w:color w:val="000000"/>
        </w:rPr>
        <w:t xml:space="preserve">“Christmas Canteen serves as a personal way for Aurora Theatre to spread holiday cheer to </w:t>
      </w:r>
      <w:r w:rsidR="002800C4">
        <w:rPr>
          <w:rFonts w:ascii="Calibri" w:eastAsia="Calibri" w:hAnsi="Calibri" w:cs="Calibri"/>
          <w:color w:val="000000"/>
        </w:rPr>
        <w:t>our incredible</w:t>
      </w:r>
      <w:r>
        <w:rPr>
          <w:rFonts w:ascii="Calibri" w:eastAsia="Calibri" w:hAnsi="Calibri" w:cs="Calibri"/>
          <w:color w:val="000000"/>
        </w:rPr>
        <w:t xml:space="preserve"> community,” said Anthony Rodriguez, Producing Artistic Director</w:t>
      </w:r>
      <w:r w:rsidR="005F3B78">
        <w:rPr>
          <w:rFonts w:ascii="Calibri" w:eastAsia="Calibri" w:hAnsi="Calibri" w:cs="Calibri"/>
          <w:color w:val="000000"/>
        </w:rPr>
        <w:t xml:space="preserve"> of Aurora Theatre</w:t>
      </w:r>
      <w:r w:rsidR="006A73AB">
        <w:rPr>
          <w:rFonts w:ascii="Calibri" w:eastAsia="Calibri" w:hAnsi="Calibri" w:cs="Calibri"/>
          <w:color w:val="000000"/>
        </w:rPr>
        <w:t>.</w:t>
      </w:r>
      <w:r>
        <w:rPr>
          <w:rFonts w:ascii="Calibri" w:eastAsia="Calibri" w:hAnsi="Calibri" w:cs="Calibri"/>
          <w:color w:val="000000"/>
        </w:rPr>
        <w:t xml:space="preserve"> </w:t>
      </w:r>
      <w:r w:rsidR="0048574F">
        <w:rPr>
          <w:rFonts w:ascii="Calibri" w:eastAsia="Calibri" w:hAnsi="Calibri" w:cs="Calibri"/>
          <w:color w:val="000000"/>
        </w:rPr>
        <w:t>“</w:t>
      </w:r>
      <w:r w:rsidR="006A73AB">
        <w:rPr>
          <w:rFonts w:ascii="Calibri" w:eastAsia="Calibri" w:hAnsi="Calibri" w:cs="Calibri"/>
          <w:color w:val="000000"/>
        </w:rPr>
        <w:t xml:space="preserve">Audiences of all ages will leave this show feeling </w:t>
      </w:r>
      <w:r w:rsidR="00180324">
        <w:rPr>
          <w:rFonts w:ascii="Calibri" w:eastAsia="Calibri" w:hAnsi="Calibri" w:cs="Calibri"/>
          <w:color w:val="000000"/>
        </w:rPr>
        <w:t>the joy and goodwill</w:t>
      </w:r>
      <w:r w:rsidR="006A73AB">
        <w:rPr>
          <w:rFonts w:ascii="Calibri" w:eastAsia="Calibri" w:hAnsi="Calibri" w:cs="Calibri"/>
          <w:color w:val="000000"/>
        </w:rPr>
        <w:t xml:space="preserve"> signature to the holiday season. We are delighted to be the destination for this winter wonderland celebration for the 22nd consecutive year</w:t>
      </w:r>
      <w:r w:rsidR="0048574F">
        <w:rPr>
          <w:rFonts w:ascii="Calibri" w:eastAsia="Calibri" w:hAnsi="Calibri" w:cs="Calibri"/>
          <w:color w:val="000000"/>
        </w:rPr>
        <w:t>!”</w:t>
      </w:r>
    </w:p>
    <w:p w:rsidR="0058544F" w:rsidRDefault="0058544F" w:rsidP="004D2EB3">
      <w:pPr>
        <w:spacing w:after="0" w:line="240" w:lineRule="auto"/>
        <w:rPr>
          <w:rFonts w:ascii="Calibri" w:eastAsia="Calibri" w:hAnsi="Calibri" w:cs="Calibri"/>
          <w:color w:val="000000"/>
        </w:rPr>
      </w:pPr>
    </w:p>
    <w:p w:rsidR="00755227" w:rsidRDefault="003A796F" w:rsidP="00616E9D">
      <w:pPr>
        <w:spacing w:after="0" w:line="240" w:lineRule="auto"/>
        <w:rPr>
          <w:rFonts w:ascii="Calibri" w:eastAsia="Calibri" w:hAnsi="Calibri" w:cs="Calibri"/>
          <w:color w:val="000000"/>
        </w:rPr>
      </w:pPr>
      <w:r>
        <w:rPr>
          <w:rFonts w:ascii="Calibri" w:eastAsia="Calibri" w:hAnsi="Calibri" w:cs="Calibri"/>
          <w:color w:val="000000"/>
        </w:rPr>
        <w:t xml:space="preserve">This year’s magical, musical </w:t>
      </w:r>
      <w:r w:rsidR="00E711E4">
        <w:rPr>
          <w:rFonts w:ascii="Calibri" w:eastAsia="Calibri" w:hAnsi="Calibri" w:cs="Calibri"/>
          <w:color w:val="000000"/>
        </w:rPr>
        <w:t xml:space="preserve">performance </w:t>
      </w:r>
      <w:r>
        <w:rPr>
          <w:rFonts w:ascii="Calibri" w:eastAsia="Calibri" w:hAnsi="Calibri" w:cs="Calibri"/>
          <w:color w:val="000000"/>
        </w:rPr>
        <w:t>is co-directed by</w:t>
      </w:r>
      <w:r w:rsidR="00DC7B7F" w:rsidRPr="00DC7B7F">
        <w:rPr>
          <w:rFonts w:ascii="Calibri" w:eastAsia="Calibri" w:hAnsi="Calibri" w:cs="Calibri"/>
          <w:color w:val="000000"/>
        </w:rPr>
        <w:t xml:space="preserve"> Jen MacQueen</w:t>
      </w:r>
      <w:r w:rsidR="00DC7B7F">
        <w:rPr>
          <w:rFonts w:ascii="Calibri" w:eastAsia="Calibri" w:hAnsi="Calibri" w:cs="Calibri"/>
          <w:color w:val="000000"/>
        </w:rPr>
        <w:t xml:space="preserve"> and</w:t>
      </w:r>
      <w:r>
        <w:rPr>
          <w:rFonts w:ascii="Calibri" w:eastAsia="Calibri" w:hAnsi="Calibri" w:cs="Calibri"/>
          <w:color w:val="000000"/>
        </w:rPr>
        <w:t xml:space="preserve"> </w:t>
      </w:r>
      <w:r w:rsidR="00755227">
        <w:rPr>
          <w:rFonts w:ascii="Calibri" w:eastAsia="Calibri" w:hAnsi="Calibri" w:cs="Calibri"/>
          <w:color w:val="000000"/>
        </w:rPr>
        <w:t xml:space="preserve">Anthony </w:t>
      </w:r>
      <w:proofErr w:type="gramStart"/>
      <w:r w:rsidR="00755227">
        <w:rPr>
          <w:rFonts w:ascii="Calibri" w:eastAsia="Calibri" w:hAnsi="Calibri" w:cs="Calibri"/>
          <w:color w:val="000000"/>
        </w:rPr>
        <w:t>Rodrigue</w:t>
      </w:r>
      <w:r>
        <w:rPr>
          <w:rFonts w:ascii="Calibri" w:eastAsia="Calibri" w:hAnsi="Calibri" w:cs="Calibri"/>
          <w:color w:val="000000"/>
        </w:rPr>
        <w:t xml:space="preserve">z </w:t>
      </w:r>
      <w:r w:rsidR="005F3B78">
        <w:rPr>
          <w:rFonts w:ascii="Calibri" w:eastAsia="Calibri" w:hAnsi="Calibri" w:cs="Calibri"/>
          <w:color w:val="000000"/>
        </w:rPr>
        <w:t>,</w:t>
      </w:r>
      <w:proofErr w:type="gramEnd"/>
      <w:r w:rsidR="005F3B78">
        <w:rPr>
          <w:rFonts w:ascii="Calibri" w:eastAsia="Calibri" w:hAnsi="Calibri" w:cs="Calibri"/>
          <w:color w:val="000000"/>
        </w:rPr>
        <w:t xml:space="preserve"> with</w:t>
      </w:r>
      <w:r>
        <w:rPr>
          <w:rFonts w:ascii="Calibri" w:eastAsia="Calibri" w:hAnsi="Calibri" w:cs="Calibri"/>
          <w:color w:val="000000"/>
        </w:rPr>
        <w:t xml:space="preserve"> </w:t>
      </w:r>
      <w:r w:rsidR="005F3B78">
        <w:rPr>
          <w:rFonts w:ascii="Calibri" w:eastAsia="Calibri" w:hAnsi="Calibri" w:cs="Calibri"/>
          <w:color w:val="000000"/>
        </w:rPr>
        <w:t>original writing by</w:t>
      </w:r>
      <w:r>
        <w:rPr>
          <w:rFonts w:ascii="Calibri" w:eastAsia="Calibri" w:hAnsi="Calibri" w:cs="Calibri"/>
          <w:color w:val="000000"/>
        </w:rPr>
        <w:t xml:space="preserve"> Brandon O’Dell</w:t>
      </w:r>
      <w:r w:rsidR="005F3B78">
        <w:rPr>
          <w:rFonts w:ascii="Calibri" w:eastAsia="Calibri" w:hAnsi="Calibri" w:cs="Calibri"/>
          <w:color w:val="000000"/>
        </w:rPr>
        <w:t>,</w:t>
      </w:r>
      <w:r>
        <w:rPr>
          <w:rFonts w:ascii="Calibri" w:eastAsia="Calibri" w:hAnsi="Calibri" w:cs="Calibri"/>
          <w:color w:val="000000"/>
        </w:rPr>
        <w:t xml:space="preserve"> musical direction by Ann-Carol Pence and choreography by Jen MacQueen. </w:t>
      </w:r>
      <w:r w:rsidR="007751D6">
        <w:rPr>
          <w:rFonts w:ascii="Calibri" w:eastAsia="Calibri" w:hAnsi="Calibri" w:cs="Calibri"/>
          <w:color w:val="000000"/>
        </w:rPr>
        <w:t>The jolly v</w:t>
      </w:r>
      <w:r w:rsidR="00947C33">
        <w:rPr>
          <w:rFonts w:ascii="Calibri" w:eastAsia="Calibri" w:hAnsi="Calibri" w:cs="Calibri"/>
          <w:color w:val="000000"/>
        </w:rPr>
        <w:t>ariety show comes to life with</w:t>
      </w:r>
      <w:r w:rsidR="005F3B78">
        <w:rPr>
          <w:rFonts w:ascii="Calibri" w:eastAsia="Calibri" w:hAnsi="Calibri" w:cs="Calibri"/>
          <w:color w:val="000000"/>
        </w:rPr>
        <w:t xml:space="preserve"> the talents of</w:t>
      </w:r>
      <w:r w:rsidR="00947C33">
        <w:rPr>
          <w:rFonts w:ascii="Calibri" w:eastAsia="Calibri" w:hAnsi="Calibri" w:cs="Calibri"/>
          <w:color w:val="000000"/>
        </w:rPr>
        <w:t xml:space="preserve"> </w:t>
      </w:r>
      <w:r w:rsidR="00616E9D">
        <w:rPr>
          <w:rFonts w:ascii="Calibri" w:eastAsia="Calibri" w:hAnsi="Calibri" w:cs="Calibri"/>
          <w:color w:val="000000"/>
        </w:rPr>
        <w:t xml:space="preserve">new co-hosts Nick and Caroline Arapoglou who will be joined by </w:t>
      </w:r>
      <w:r w:rsidR="00CA1FB5" w:rsidRPr="00CA1FB5">
        <w:rPr>
          <w:rFonts w:ascii="Calibri" w:eastAsia="Calibri" w:hAnsi="Calibri" w:cs="Calibri"/>
          <w:b/>
          <w:i/>
          <w:color w:val="000000"/>
        </w:rPr>
        <w:t>Canteen</w:t>
      </w:r>
      <w:r w:rsidR="00616E9D">
        <w:rPr>
          <w:rFonts w:ascii="Calibri" w:eastAsia="Calibri" w:hAnsi="Calibri" w:cs="Calibri"/>
          <w:color w:val="000000"/>
        </w:rPr>
        <w:t xml:space="preserve"> favorites </w:t>
      </w:r>
      <w:r w:rsidR="00616E9D" w:rsidRPr="00616E9D">
        <w:rPr>
          <w:rFonts w:ascii="Calibri" w:eastAsia="Calibri" w:hAnsi="Calibri" w:cs="Calibri"/>
          <w:color w:val="000000"/>
        </w:rPr>
        <w:t>Jen MacQueen</w:t>
      </w:r>
      <w:r w:rsidR="00616E9D">
        <w:rPr>
          <w:rFonts w:ascii="Calibri" w:eastAsia="Calibri" w:hAnsi="Calibri" w:cs="Calibri"/>
          <w:color w:val="000000"/>
        </w:rPr>
        <w:t xml:space="preserve">, </w:t>
      </w:r>
      <w:proofErr w:type="spellStart"/>
      <w:r w:rsidR="00616E9D" w:rsidRPr="00616E9D">
        <w:rPr>
          <w:rFonts w:ascii="Calibri" w:eastAsia="Calibri" w:hAnsi="Calibri" w:cs="Calibri"/>
          <w:color w:val="000000"/>
        </w:rPr>
        <w:t>Lyndsay</w:t>
      </w:r>
      <w:proofErr w:type="spellEnd"/>
      <w:r w:rsidR="00616E9D" w:rsidRPr="00616E9D">
        <w:rPr>
          <w:rFonts w:ascii="Calibri" w:eastAsia="Calibri" w:hAnsi="Calibri" w:cs="Calibri"/>
          <w:color w:val="000000"/>
        </w:rPr>
        <w:t xml:space="preserve"> </w:t>
      </w:r>
      <w:proofErr w:type="spellStart"/>
      <w:r w:rsidR="00616E9D" w:rsidRPr="00616E9D">
        <w:rPr>
          <w:rFonts w:ascii="Calibri" w:eastAsia="Calibri" w:hAnsi="Calibri" w:cs="Calibri"/>
          <w:color w:val="000000"/>
        </w:rPr>
        <w:t>Ricketson</w:t>
      </w:r>
      <w:proofErr w:type="spellEnd"/>
      <w:r w:rsidR="00616E9D" w:rsidRPr="00616E9D">
        <w:rPr>
          <w:rFonts w:ascii="Calibri" w:eastAsia="Calibri" w:hAnsi="Calibri" w:cs="Calibri"/>
          <w:color w:val="000000"/>
        </w:rPr>
        <w:t xml:space="preserve"> Brown, </w:t>
      </w:r>
      <w:r w:rsidR="005E0760">
        <w:rPr>
          <w:rFonts w:ascii="Calibri" w:eastAsia="Calibri" w:hAnsi="Calibri" w:cs="Calibri"/>
          <w:color w:val="000000"/>
        </w:rPr>
        <w:t xml:space="preserve">Christian </w:t>
      </w:r>
      <w:proofErr w:type="spellStart"/>
      <w:r w:rsidR="005E0760">
        <w:rPr>
          <w:rFonts w:ascii="Calibri" w:eastAsia="Calibri" w:hAnsi="Calibri" w:cs="Calibri"/>
          <w:color w:val="000000"/>
        </w:rPr>
        <w:t>Magby</w:t>
      </w:r>
      <w:proofErr w:type="spellEnd"/>
      <w:r w:rsidR="00616E9D">
        <w:rPr>
          <w:rFonts w:ascii="Calibri" w:eastAsia="Calibri" w:hAnsi="Calibri" w:cs="Calibri"/>
          <w:color w:val="000000"/>
        </w:rPr>
        <w:t xml:space="preserve"> and Cecil </w:t>
      </w:r>
      <w:r w:rsidR="00616E9D" w:rsidRPr="00616E9D">
        <w:rPr>
          <w:rFonts w:ascii="Calibri" w:eastAsia="Calibri" w:hAnsi="Calibri" w:cs="Calibri"/>
          <w:color w:val="000000"/>
        </w:rPr>
        <w:t>Washington Jr.</w:t>
      </w:r>
      <w:r w:rsidR="00616E9D">
        <w:rPr>
          <w:rFonts w:ascii="Calibri" w:eastAsia="Calibri" w:hAnsi="Calibri" w:cs="Calibri"/>
          <w:color w:val="000000"/>
        </w:rPr>
        <w:t xml:space="preserve"> New this year</w:t>
      </w:r>
      <w:r w:rsidR="00015B8B">
        <w:rPr>
          <w:rFonts w:ascii="Calibri" w:eastAsia="Calibri" w:hAnsi="Calibri" w:cs="Calibri"/>
          <w:color w:val="000000"/>
        </w:rPr>
        <w:t xml:space="preserve">, the show will feature </w:t>
      </w:r>
      <w:proofErr w:type="spellStart"/>
      <w:r w:rsidR="00616E9D" w:rsidRPr="00616E9D">
        <w:rPr>
          <w:rFonts w:ascii="Calibri" w:eastAsia="Calibri" w:hAnsi="Calibri" w:cs="Calibri"/>
          <w:color w:val="000000"/>
        </w:rPr>
        <w:t>Chani</w:t>
      </w:r>
      <w:proofErr w:type="spellEnd"/>
      <w:r w:rsidR="00616E9D" w:rsidRPr="00616E9D">
        <w:rPr>
          <w:rFonts w:ascii="Calibri" w:eastAsia="Calibri" w:hAnsi="Calibri" w:cs="Calibri"/>
          <w:color w:val="000000"/>
        </w:rPr>
        <w:t xml:space="preserve"> </w:t>
      </w:r>
      <w:proofErr w:type="spellStart"/>
      <w:r w:rsidR="00616E9D" w:rsidRPr="00616E9D">
        <w:rPr>
          <w:rFonts w:ascii="Calibri" w:eastAsia="Calibri" w:hAnsi="Calibri" w:cs="Calibri"/>
          <w:color w:val="000000"/>
        </w:rPr>
        <w:t>Maisonet</w:t>
      </w:r>
      <w:proofErr w:type="spellEnd"/>
      <w:r w:rsidR="00616E9D" w:rsidRPr="00616E9D">
        <w:rPr>
          <w:rFonts w:ascii="Calibri" w:eastAsia="Calibri" w:hAnsi="Calibri" w:cs="Calibri"/>
          <w:color w:val="000000"/>
        </w:rPr>
        <w:t xml:space="preserve"> and </w:t>
      </w:r>
      <w:proofErr w:type="spellStart"/>
      <w:r w:rsidR="00616E9D" w:rsidRPr="00616E9D">
        <w:rPr>
          <w:rFonts w:ascii="Calibri" w:eastAsia="Calibri" w:hAnsi="Calibri" w:cs="Calibri"/>
          <w:color w:val="000000"/>
        </w:rPr>
        <w:t>Cansler</w:t>
      </w:r>
      <w:proofErr w:type="spellEnd"/>
      <w:r w:rsidR="00616E9D" w:rsidRPr="00616E9D">
        <w:rPr>
          <w:rFonts w:ascii="Calibri" w:eastAsia="Calibri" w:hAnsi="Calibri" w:cs="Calibri"/>
          <w:color w:val="000000"/>
        </w:rPr>
        <w:t xml:space="preserve"> McGhee</w:t>
      </w:r>
      <w:r w:rsidR="00015B8B">
        <w:rPr>
          <w:rFonts w:ascii="Calibri" w:eastAsia="Calibri" w:hAnsi="Calibri" w:cs="Calibri"/>
          <w:color w:val="000000"/>
        </w:rPr>
        <w:t xml:space="preserve">, as well as </w:t>
      </w:r>
      <w:r w:rsidR="00616E9D">
        <w:rPr>
          <w:rFonts w:ascii="Calibri" w:eastAsia="Calibri" w:hAnsi="Calibri" w:cs="Calibri"/>
          <w:color w:val="000000"/>
        </w:rPr>
        <w:t xml:space="preserve">Aurora Apprentice Company members </w:t>
      </w:r>
      <w:proofErr w:type="spellStart"/>
      <w:r w:rsidR="00616E9D">
        <w:rPr>
          <w:rFonts w:ascii="Calibri" w:eastAsia="Calibri" w:hAnsi="Calibri" w:cs="Calibri"/>
          <w:color w:val="000000"/>
        </w:rPr>
        <w:t>Cheyanne</w:t>
      </w:r>
      <w:proofErr w:type="spellEnd"/>
      <w:r w:rsidR="00616E9D">
        <w:rPr>
          <w:rFonts w:ascii="Calibri" w:eastAsia="Calibri" w:hAnsi="Calibri" w:cs="Calibri"/>
          <w:color w:val="000000"/>
        </w:rPr>
        <w:t xml:space="preserve"> </w:t>
      </w:r>
      <w:proofErr w:type="spellStart"/>
      <w:r w:rsidR="00616E9D">
        <w:rPr>
          <w:rFonts w:ascii="Calibri" w:eastAsia="Calibri" w:hAnsi="Calibri" w:cs="Calibri"/>
          <w:color w:val="000000"/>
        </w:rPr>
        <w:t>Osoria</w:t>
      </w:r>
      <w:proofErr w:type="spellEnd"/>
      <w:r w:rsidR="00616E9D">
        <w:rPr>
          <w:rFonts w:ascii="Calibri" w:eastAsia="Calibri" w:hAnsi="Calibri" w:cs="Calibri"/>
          <w:color w:val="000000"/>
        </w:rPr>
        <w:t xml:space="preserve"> and </w:t>
      </w:r>
      <w:proofErr w:type="spellStart"/>
      <w:r w:rsidR="00616E9D" w:rsidRPr="00616E9D">
        <w:rPr>
          <w:rFonts w:ascii="Calibri" w:eastAsia="Calibri" w:hAnsi="Calibri" w:cs="Calibri"/>
          <w:color w:val="000000"/>
        </w:rPr>
        <w:t>Daisean</w:t>
      </w:r>
      <w:proofErr w:type="spellEnd"/>
      <w:r w:rsidR="00616E9D" w:rsidRPr="00616E9D">
        <w:rPr>
          <w:rFonts w:ascii="Calibri" w:eastAsia="Calibri" w:hAnsi="Calibri" w:cs="Calibri"/>
          <w:color w:val="000000"/>
        </w:rPr>
        <w:t xml:space="preserve"> Garrett</w:t>
      </w:r>
      <w:r w:rsidR="00616E9D">
        <w:rPr>
          <w:rFonts w:ascii="Calibri" w:eastAsia="Calibri" w:hAnsi="Calibri" w:cs="Calibri"/>
          <w:color w:val="000000"/>
        </w:rPr>
        <w:t xml:space="preserve">. </w:t>
      </w:r>
      <w:r w:rsidR="00616E9D" w:rsidRPr="00616E9D">
        <w:rPr>
          <w:rFonts w:ascii="Calibri" w:eastAsia="Calibri" w:hAnsi="Calibri" w:cs="Calibri"/>
          <w:color w:val="000000"/>
        </w:rPr>
        <w:t xml:space="preserve">Christmas Canteen 2017 opens the week before Thanksgiving to welcome in the winter season! </w:t>
      </w:r>
    </w:p>
    <w:p w:rsidR="003A77D0" w:rsidRDefault="003A77D0" w:rsidP="004D2EB3">
      <w:pPr>
        <w:spacing w:after="0" w:line="240" w:lineRule="auto"/>
        <w:rPr>
          <w:rFonts w:ascii="Calibri" w:eastAsia="Calibri" w:hAnsi="Calibri" w:cs="Calibri"/>
          <w:color w:val="000000"/>
        </w:rPr>
      </w:pPr>
    </w:p>
    <w:p w:rsidR="006842B8" w:rsidRDefault="006842B8" w:rsidP="004D2EB3">
      <w:pPr>
        <w:spacing w:after="0" w:line="240" w:lineRule="auto"/>
        <w:rPr>
          <w:rFonts w:ascii="Calibri" w:eastAsia="Calibri" w:hAnsi="Calibri" w:cs="Calibri"/>
          <w:color w:val="000000"/>
        </w:rPr>
      </w:pPr>
      <w:r>
        <w:rPr>
          <w:rFonts w:ascii="Calibri" w:eastAsia="Calibri" w:hAnsi="Calibri" w:cs="Calibri"/>
          <w:color w:val="000000"/>
        </w:rPr>
        <w:t>Aurora</w:t>
      </w:r>
      <w:r w:rsidR="003F676A">
        <w:rPr>
          <w:rFonts w:ascii="Calibri" w:eastAsia="Calibri" w:hAnsi="Calibri" w:cs="Calibri"/>
          <w:color w:val="000000"/>
        </w:rPr>
        <w:t xml:space="preserve"> Theatre’s</w:t>
      </w:r>
      <w:r>
        <w:rPr>
          <w:rFonts w:ascii="Calibri" w:eastAsia="Calibri" w:hAnsi="Calibri" w:cs="Calibri"/>
          <w:color w:val="000000"/>
        </w:rPr>
        <w:t xml:space="preserve"> annual </w:t>
      </w:r>
      <w:r w:rsidRPr="006842B8">
        <w:rPr>
          <w:rFonts w:ascii="Calibri" w:eastAsia="Calibri" w:hAnsi="Calibri" w:cs="Calibri"/>
          <w:b/>
          <w:color w:val="000000"/>
        </w:rPr>
        <w:t>Festival of Trees</w:t>
      </w:r>
      <w:r>
        <w:rPr>
          <w:rFonts w:ascii="Calibri" w:eastAsia="Calibri" w:hAnsi="Calibri" w:cs="Calibri"/>
          <w:color w:val="000000"/>
        </w:rPr>
        <w:t xml:space="preserve"> will </w:t>
      </w:r>
      <w:r w:rsidR="003F676A">
        <w:rPr>
          <w:rFonts w:ascii="Calibri" w:eastAsia="Calibri" w:hAnsi="Calibri" w:cs="Calibri"/>
          <w:color w:val="000000"/>
        </w:rPr>
        <w:t xml:space="preserve">also </w:t>
      </w:r>
      <w:r>
        <w:rPr>
          <w:rFonts w:ascii="Calibri" w:eastAsia="Calibri" w:hAnsi="Calibri" w:cs="Calibri"/>
          <w:color w:val="000000"/>
        </w:rPr>
        <w:t>continue this spirited season</w:t>
      </w:r>
      <w:r w:rsidR="003F676A">
        <w:rPr>
          <w:rFonts w:ascii="Calibri" w:eastAsia="Calibri" w:hAnsi="Calibri" w:cs="Calibri"/>
          <w:color w:val="000000"/>
        </w:rPr>
        <w:t xml:space="preserve">, ensuring </w:t>
      </w:r>
      <w:r w:rsidR="00887D7D">
        <w:rPr>
          <w:rFonts w:ascii="Calibri" w:eastAsia="Calibri" w:hAnsi="Calibri" w:cs="Calibri"/>
          <w:color w:val="000000"/>
        </w:rPr>
        <w:t xml:space="preserve">no shortage of </w:t>
      </w:r>
      <w:r w:rsidR="003F676A">
        <w:rPr>
          <w:rFonts w:ascii="Calibri" w:eastAsia="Calibri" w:hAnsi="Calibri" w:cs="Calibri"/>
          <w:color w:val="000000"/>
        </w:rPr>
        <w:t xml:space="preserve">holiday </w:t>
      </w:r>
      <w:r w:rsidR="00887D7D">
        <w:rPr>
          <w:rFonts w:ascii="Calibri" w:eastAsia="Calibri" w:hAnsi="Calibri" w:cs="Calibri"/>
          <w:color w:val="000000"/>
        </w:rPr>
        <w:t>cheer in downtown Lawrenceville!</w:t>
      </w:r>
      <w:r>
        <w:rPr>
          <w:rFonts w:ascii="Calibri" w:eastAsia="Calibri" w:hAnsi="Calibri" w:cs="Calibri"/>
          <w:color w:val="000000"/>
        </w:rPr>
        <w:t xml:space="preserve"> The Festival of Trees will be </w:t>
      </w:r>
      <w:r w:rsidR="003F676A">
        <w:rPr>
          <w:rFonts w:ascii="Calibri" w:eastAsia="Calibri" w:hAnsi="Calibri" w:cs="Calibri"/>
          <w:color w:val="000000"/>
        </w:rPr>
        <w:t xml:space="preserve">held </w:t>
      </w:r>
      <w:r>
        <w:rPr>
          <w:rFonts w:ascii="Calibri" w:eastAsia="Calibri" w:hAnsi="Calibri" w:cs="Calibri"/>
          <w:color w:val="000000"/>
        </w:rPr>
        <w:t xml:space="preserve">in the </w:t>
      </w:r>
      <w:r w:rsidR="00887D7D">
        <w:rPr>
          <w:rFonts w:ascii="Calibri" w:eastAsia="Calibri" w:hAnsi="Calibri" w:cs="Calibri"/>
          <w:color w:val="000000"/>
        </w:rPr>
        <w:t xml:space="preserve">Aurora Theatre </w:t>
      </w:r>
      <w:r>
        <w:rPr>
          <w:rFonts w:ascii="Calibri" w:eastAsia="Calibri" w:hAnsi="Calibri" w:cs="Calibri"/>
          <w:color w:val="000000"/>
        </w:rPr>
        <w:t>lobby throughout the season</w:t>
      </w:r>
      <w:r w:rsidR="003F676A">
        <w:rPr>
          <w:rFonts w:ascii="Calibri" w:eastAsia="Calibri" w:hAnsi="Calibri" w:cs="Calibri"/>
          <w:color w:val="000000"/>
        </w:rPr>
        <w:t>,</w:t>
      </w:r>
      <w:r>
        <w:rPr>
          <w:rFonts w:ascii="Calibri" w:eastAsia="Calibri" w:hAnsi="Calibri" w:cs="Calibri"/>
          <w:color w:val="000000"/>
        </w:rPr>
        <w:t xml:space="preserve"> </w:t>
      </w:r>
      <w:r w:rsidR="00887D7D">
        <w:rPr>
          <w:rFonts w:ascii="Calibri" w:eastAsia="Calibri" w:hAnsi="Calibri" w:cs="Calibri"/>
          <w:color w:val="000000"/>
        </w:rPr>
        <w:t>featuring</w:t>
      </w:r>
      <w:r w:rsidR="003F676A">
        <w:rPr>
          <w:rFonts w:ascii="Calibri" w:eastAsia="Calibri" w:hAnsi="Calibri" w:cs="Calibri"/>
          <w:color w:val="000000"/>
        </w:rPr>
        <w:t xml:space="preserve"> nearly</w:t>
      </w:r>
      <w:r w:rsidR="00030793">
        <w:rPr>
          <w:rFonts w:ascii="Calibri" w:eastAsia="Calibri" w:hAnsi="Calibri" w:cs="Calibri"/>
          <w:color w:val="000000"/>
        </w:rPr>
        <w:t xml:space="preserve"> 30 trees decorated by local businesses, </w:t>
      </w:r>
      <w:r>
        <w:rPr>
          <w:rFonts w:ascii="Calibri" w:eastAsia="Calibri" w:hAnsi="Calibri" w:cs="Calibri"/>
          <w:color w:val="000000"/>
        </w:rPr>
        <w:t>supporting both the United States Marine Corps Toys for Tots and local food banks. Theate</w:t>
      </w:r>
      <w:r w:rsidR="00483BE1">
        <w:rPr>
          <w:rFonts w:ascii="Calibri" w:eastAsia="Calibri" w:hAnsi="Calibri" w:cs="Calibri"/>
          <w:color w:val="000000"/>
        </w:rPr>
        <w:t>r</w:t>
      </w:r>
      <w:r>
        <w:rPr>
          <w:rFonts w:ascii="Calibri" w:eastAsia="Calibri" w:hAnsi="Calibri" w:cs="Calibri"/>
          <w:color w:val="000000"/>
        </w:rPr>
        <w:t xml:space="preserve">goers are encouraged to </w:t>
      </w:r>
      <w:r w:rsidR="00902DAF">
        <w:rPr>
          <w:rFonts w:ascii="Calibri" w:eastAsia="Calibri" w:hAnsi="Calibri" w:cs="Calibri"/>
          <w:color w:val="000000"/>
        </w:rPr>
        <w:t>leave</w:t>
      </w:r>
      <w:r>
        <w:rPr>
          <w:rFonts w:ascii="Calibri" w:eastAsia="Calibri" w:hAnsi="Calibri" w:cs="Calibri"/>
          <w:color w:val="000000"/>
        </w:rPr>
        <w:t xml:space="preserve"> unwrapped toys or no</w:t>
      </w:r>
      <w:r w:rsidR="00887D7D">
        <w:rPr>
          <w:rFonts w:ascii="Calibri" w:eastAsia="Calibri" w:hAnsi="Calibri" w:cs="Calibri"/>
          <w:color w:val="000000"/>
        </w:rPr>
        <w:t xml:space="preserve">n-perishable food items under their </w:t>
      </w:r>
      <w:r>
        <w:rPr>
          <w:rFonts w:ascii="Calibri" w:eastAsia="Calibri" w:hAnsi="Calibri" w:cs="Calibri"/>
          <w:color w:val="000000"/>
        </w:rPr>
        <w:t>favor</w:t>
      </w:r>
      <w:r w:rsidR="003F676A">
        <w:rPr>
          <w:rFonts w:ascii="Calibri" w:eastAsia="Calibri" w:hAnsi="Calibri" w:cs="Calibri"/>
          <w:color w:val="000000"/>
        </w:rPr>
        <w:t>ite</w:t>
      </w:r>
      <w:r w:rsidR="00887D7D">
        <w:rPr>
          <w:rFonts w:ascii="Calibri" w:eastAsia="Calibri" w:hAnsi="Calibri" w:cs="Calibri"/>
          <w:color w:val="000000"/>
        </w:rPr>
        <w:t xml:space="preserve"> tree, casting their vote for most </w:t>
      </w:r>
      <w:r>
        <w:rPr>
          <w:rFonts w:ascii="Calibri" w:eastAsia="Calibri" w:hAnsi="Calibri" w:cs="Calibri"/>
          <w:color w:val="000000"/>
        </w:rPr>
        <w:t>decorative</w:t>
      </w:r>
      <w:r w:rsidR="00030793">
        <w:rPr>
          <w:rFonts w:ascii="Calibri" w:eastAsia="Calibri" w:hAnsi="Calibri" w:cs="Calibri"/>
          <w:color w:val="000000"/>
        </w:rPr>
        <w:t xml:space="preserve"> tree</w:t>
      </w:r>
      <w:r w:rsidR="00887D7D">
        <w:rPr>
          <w:rFonts w:ascii="Calibri" w:eastAsia="Calibri" w:hAnsi="Calibri" w:cs="Calibri"/>
          <w:color w:val="000000"/>
        </w:rPr>
        <w:t xml:space="preserve"> by their offerings</w:t>
      </w:r>
      <w:r>
        <w:rPr>
          <w:rFonts w:ascii="Calibri" w:eastAsia="Calibri" w:hAnsi="Calibri" w:cs="Calibri"/>
          <w:color w:val="000000"/>
        </w:rPr>
        <w:t xml:space="preserve">. </w:t>
      </w:r>
      <w:r w:rsidR="003F676A">
        <w:rPr>
          <w:rFonts w:ascii="Calibri" w:eastAsia="Calibri" w:hAnsi="Calibri" w:cs="Calibri"/>
          <w:color w:val="000000"/>
        </w:rPr>
        <w:t>Join in the fun to help</w:t>
      </w:r>
      <w:r w:rsidR="00902DAF">
        <w:rPr>
          <w:rFonts w:ascii="Calibri" w:eastAsia="Calibri" w:hAnsi="Calibri" w:cs="Calibri"/>
          <w:color w:val="000000"/>
        </w:rPr>
        <w:t xml:space="preserve"> ensure that all have a warm, heart</w:t>
      </w:r>
      <w:r w:rsidR="003F676A">
        <w:rPr>
          <w:rFonts w:ascii="Calibri" w:eastAsia="Calibri" w:hAnsi="Calibri" w:cs="Calibri"/>
          <w:color w:val="000000"/>
        </w:rPr>
        <w:t>f</w:t>
      </w:r>
      <w:r w:rsidR="00902DAF">
        <w:rPr>
          <w:rFonts w:ascii="Calibri" w:eastAsia="Calibri" w:hAnsi="Calibri" w:cs="Calibri"/>
          <w:color w:val="000000"/>
        </w:rPr>
        <w:t>elt holiday season</w:t>
      </w:r>
      <w:r w:rsidR="003F676A">
        <w:rPr>
          <w:rFonts w:ascii="Calibri" w:eastAsia="Calibri" w:hAnsi="Calibri" w:cs="Calibri"/>
          <w:color w:val="000000"/>
        </w:rPr>
        <w:t>!</w:t>
      </w:r>
    </w:p>
    <w:p w:rsidR="009B3367" w:rsidRDefault="009B3367" w:rsidP="004D2EB3">
      <w:pPr>
        <w:spacing w:after="0" w:line="240" w:lineRule="auto"/>
        <w:rPr>
          <w:rFonts w:ascii="Calibri" w:eastAsia="Calibri" w:hAnsi="Calibri" w:cs="Calibri"/>
          <w:color w:val="000000"/>
        </w:rPr>
      </w:pPr>
    </w:p>
    <w:p w:rsidR="009B3367" w:rsidRPr="00233227" w:rsidRDefault="009B3367" w:rsidP="009B3367">
      <w:pPr>
        <w:tabs>
          <w:tab w:val="left" w:pos="7125"/>
        </w:tabs>
        <w:rPr>
          <w:b/>
        </w:rPr>
      </w:pPr>
      <w:r>
        <w:rPr>
          <w:b/>
          <w:i/>
        </w:rPr>
        <w:t>Christmas Canteen 2017</w:t>
      </w:r>
      <w:r w:rsidRPr="0010699E">
        <w:rPr>
          <w:b/>
        </w:rPr>
        <w:t xml:space="preserve"> </w:t>
      </w:r>
      <w:r>
        <w:t xml:space="preserve">is presented </w:t>
      </w:r>
      <w:r>
        <w:rPr>
          <w:b/>
        </w:rPr>
        <w:t>November 16</w:t>
      </w:r>
      <w:r w:rsidR="00483BE1">
        <w:rPr>
          <w:b/>
        </w:rPr>
        <w:t>-</w:t>
      </w:r>
      <w:r w:rsidR="00DC383D">
        <w:rPr>
          <w:b/>
        </w:rPr>
        <w:t>December 23</w:t>
      </w:r>
      <w:r w:rsidR="00916CDA">
        <w:rPr>
          <w:b/>
        </w:rPr>
        <w:t xml:space="preserve"> </w:t>
      </w:r>
      <w:r w:rsidR="00916CDA">
        <w:t>and is appropriate for all ages</w:t>
      </w:r>
      <w:r>
        <w:rPr>
          <w:b/>
        </w:rPr>
        <w:t>.</w:t>
      </w:r>
      <w:r>
        <w:t xml:space="preserve"> Tickets r</w:t>
      </w:r>
      <w:r w:rsidR="00806426">
        <w:t>ange from $30-$65 with an additional matinee showing</w:t>
      </w:r>
      <w:r>
        <w:t xml:space="preserve"> on Tuesday, December 5, 12 and 19 at 10 a.m. </w:t>
      </w:r>
      <w:r w:rsidRPr="00A041F8">
        <w:t xml:space="preserve">Tickets can be purchased online at </w:t>
      </w:r>
      <w:hyperlink r:id="rId11" w:history="1">
        <w:r w:rsidRPr="00A041F8">
          <w:rPr>
            <w:rStyle w:val="Hyperlink"/>
            <w:rFonts w:asciiTheme="minorHAnsi" w:hAnsiTheme="minorHAnsi" w:cstheme="minorBidi"/>
          </w:rPr>
          <w:t>tickets.auroratheatre.com</w:t>
        </w:r>
      </w:hyperlink>
      <w:r w:rsidRPr="00A041F8">
        <w:t xml:space="preserve"> or by calling the box office at </w:t>
      </w:r>
      <w:r w:rsidRPr="00A041F8">
        <w:rPr>
          <w:b/>
        </w:rPr>
        <w:t>678-226-6222.</w:t>
      </w:r>
      <w:r w:rsidRPr="00233227">
        <w:rPr>
          <w:b/>
        </w:rPr>
        <w:t xml:space="preserve"> </w:t>
      </w:r>
    </w:p>
    <w:p w:rsidR="009B3367" w:rsidRDefault="009B3367" w:rsidP="009B3367">
      <w:pPr>
        <w:tabs>
          <w:tab w:val="left" w:pos="7125"/>
        </w:tabs>
        <w:spacing w:after="0"/>
      </w:pPr>
      <w:r>
        <w:t>Regular show times are as follows:</w:t>
      </w:r>
    </w:p>
    <w:p w:rsidR="009B3367" w:rsidRDefault="009B3367" w:rsidP="009B3367">
      <w:pPr>
        <w:pStyle w:val="ListParagraph"/>
        <w:numPr>
          <w:ilvl w:val="0"/>
          <w:numId w:val="1"/>
        </w:numPr>
        <w:tabs>
          <w:tab w:val="left" w:pos="7125"/>
        </w:tabs>
        <w:spacing w:after="0"/>
      </w:pPr>
      <w:r>
        <w:t>Tuesday- Saturday: 8 p.m.</w:t>
      </w:r>
    </w:p>
    <w:p w:rsidR="009B3367" w:rsidRDefault="009B3367" w:rsidP="009B3367">
      <w:pPr>
        <w:pStyle w:val="ListParagraph"/>
        <w:numPr>
          <w:ilvl w:val="0"/>
          <w:numId w:val="1"/>
        </w:numPr>
        <w:tabs>
          <w:tab w:val="left" w:pos="7125"/>
        </w:tabs>
        <w:spacing w:after="0"/>
      </w:pPr>
      <w:r>
        <w:t>Saturday &amp; Sunday: 2:30 p.m.</w:t>
      </w:r>
    </w:p>
    <w:p w:rsidR="009B3367" w:rsidRDefault="009B3367" w:rsidP="00EF3F4A">
      <w:pPr>
        <w:pStyle w:val="NoSpacing"/>
        <w:ind w:left="720"/>
        <w:rPr>
          <w:i/>
          <w:sz w:val="20"/>
          <w:szCs w:val="20"/>
        </w:rPr>
      </w:pPr>
      <w:r w:rsidRPr="00073032">
        <w:rPr>
          <w:i/>
          <w:sz w:val="20"/>
          <w:szCs w:val="20"/>
        </w:rPr>
        <w:t>*There will be no perform</w:t>
      </w:r>
      <w:r>
        <w:rPr>
          <w:i/>
          <w:sz w:val="20"/>
          <w:szCs w:val="20"/>
        </w:rPr>
        <w:t xml:space="preserve">ances on Tuesday, November 21, Wednesday, November 22 or Thursday, November 23 in honor of </w:t>
      </w:r>
      <w:r w:rsidRPr="00073032">
        <w:rPr>
          <w:i/>
          <w:sz w:val="20"/>
          <w:szCs w:val="20"/>
        </w:rPr>
        <w:t>Thanksgiving.</w:t>
      </w:r>
    </w:p>
    <w:p w:rsidR="00424374" w:rsidRDefault="00424374" w:rsidP="00EF3F4A">
      <w:pPr>
        <w:pStyle w:val="NoSpacing"/>
        <w:ind w:left="720"/>
        <w:rPr>
          <w:i/>
          <w:sz w:val="20"/>
          <w:szCs w:val="20"/>
        </w:rPr>
      </w:pPr>
      <w:r>
        <w:rPr>
          <w:i/>
          <w:sz w:val="20"/>
          <w:szCs w:val="20"/>
        </w:rPr>
        <w:t>*Performances at 8 p.m.</w:t>
      </w:r>
      <w:r w:rsidR="006A73AB">
        <w:rPr>
          <w:i/>
          <w:sz w:val="20"/>
          <w:szCs w:val="20"/>
        </w:rPr>
        <w:t xml:space="preserve"> on Tuesday, December 5 and </w:t>
      </w:r>
      <w:r>
        <w:rPr>
          <w:i/>
          <w:sz w:val="20"/>
          <w:szCs w:val="20"/>
        </w:rPr>
        <w:t>12 and Saturday, December 16 are sold out.</w:t>
      </w:r>
    </w:p>
    <w:p w:rsidR="00EF3F4A" w:rsidRPr="00EF3F4A" w:rsidRDefault="00EF3F4A" w:rsidP="00EF3F4A">
      <w:pPr>
        <w:pStyle w:val="NoSpacing"/>
        <w:ind w:left="720"/>
        <w:rPr>
          <w:i/>
          <w:sz w:val="20"/>
          <w:szCs w:val="20"/>
        </w:rPr>
      </w:pPr>
    </w:p>
    <w:p w:rsidR="00E05B92" w:rsidRPr="006A73AB" w:rsidRDefault="00E05B92" w:rsidP="00E05B92">
      <w:pPr>
        <w:spacing w:after="0" w:line="240" w:lineRule="auto"/>
        <w:jc w:val="center"/>
        <w:rPr>
          <w:rFonts w:ascii="Calibri" w:eastAsia="Calibri" w:hAnsi="Calibri" w:cs="Calibri"/>
          <w:i/>
          <w:color w:val="000000"/>
        </w:rPr>
      </w:pPr>
      <w:r w:rsidRPr="006A73AB">
        <w:rPr>
          <w:rFonts w:ascii="Calibri" w:eastAsia="Calibri" w:hAnsi="Calibri" w:cs="Calibri"/>
          <w:i/>
          <w:color w:val="000000"/>
        </w:rPr>
        <w:t>###</w:t>
      </w:r>
    </w:p>
    <w:p w:rsidR="00E05B92" w:rsidRPr="00E05B92" w:rsidRDefault="00E05B92" w:rsidP="00E05B92">
      <w:pPr>
        <w:spacing w:after="0" w:line="240" w:lineRule="auto"/>
        <w:rPr>
          <w:rFonts w:ascii="Calibri" w:eastAsia="Calibri" w:hAnsi="Calibri" w:cs="Calibri"/>
          <w:color w:val="000000"/>
        </w:rPr>
      </w:pPr>
    </w:p>
    <w:p w:rsidR="00E05B92" w:rsidRPr="00E05B92" w:rsidRDefault="00E05B92" w:rsidP="00E05B92">
      <w:pPr>
        <w:widowControl w:val="0"/>
        <w:spacing w:after="0" w:line="240" w:lineRule="auto"/>
        <w:rPr>
          <w:rFonts w:ascii="Calibri" w:eastAsia="Calibri" w:hAnsi="Calibri" w:cs="Calibri"/>
          <w:color w:val="000000"/>
        </w:rPr>
      </w:pPr>
      <w:r w:rsidRPr="00E05B92">
        <w:rPr>
          <w:rFonts w:ascii="Calibri" w:eastAsia="Calibri" w:hAnsi="Calibri" w:cs="Calibri"/>
          <w:i/>
          <w:iCs/>
          <w:color w:val="000000"/>
          <w:sz w:val="18"/>
          <w:szCs w:val="18"/>
        </w:rPr>
        <w:lastRenderedPageBreak/>
        <w:t>Under the artistic leadership of Co-Founders and Artistic Directors Anthony Rodriguez and Ann-Carol Pence, now in its 22</w:t>
      </w:r>
      <w:r w:rsidRPr="00E05B92">
        <w:rPr>
          <w:rFonts w:ascii="Calibri" w:eastAsia="Calibri" w:hAnsi="Calibri" w:cs="Calibri"/>
          <w:i/>
          <w:iCs/>
          <w:color w:val="000000"/>
          <w:sz w:val="18"/>
          <w:szCs w:val="18"/>
          <w:vertAlign w:val="superscript"/>
        </w:rPr>
        <w:t>nd</w:t>
      </w:r>
      <w:r w:rsidRPr="00E05B92">
        <w:rPr>
          <w:rFonts w:ascii="Calibri" w:eastAsia="Calibri" w:hAnsi="Calibri" w:cs="Calibri"/>
          <w:i/>
          <w:iCs/>
          <w:color w:val="000000"/>
          <w:sz w:val="18"/>
          <w:szCs w:val="18"/>
        </w:rPr>
        <w:t xml:space="preserve"> Season, Aurora Theatre produces professional live entertainment to suit everyone’s taste. Aurora Theatre is home to over 750 events each year. Two series of theatrical productions, the Peach State Federal Credit Union Signature Series and the GGC </w:t>
      </w:r>
      <w:proofErr w:type="spellStart"/>
      <w:r w:rsidRPr="00E05B92">
        <w:rPr>
          <w:rFonts w:ascii="Calibri" w:eastAsia="Calibri" w:hAnsi="Calibri" w:cs="Calibri"/>
          <w:i/>
          <w:iCs/>
          <w:color w:val="000000"/>
          <w:sz w:val="18"/>
          <w:szCs w:val="18"/>
        </w:rPr>
        <w:t>Harvel</w:t>
      </w:r>
      <w:proofErr w:type="spellEnd"/>
      <w:r w:rsidRPr="00E05B92">
        <w:rPr>
          <w:rFonts w:ascii="Calibri" w:eastAsia="Calibri" w:hAnsi="Calibri" w:cs="Calibri"/>
          <w:i/>
          <w:iCs/>
          <w:color w:val="000000"/>
          <w:sz w:val="18"/>
          <w:szCs w:val="18"/>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seven 2016 Suzi Bass Awards, Creative Loafing’s “2010 Best Theatre Company,” Georgia Trend Magazine’s “2011 Best Places to Work in Georgia,” Atlanta Business Chronicle’s “2012 Best Places to Work”, Atlanta Magazine’s “Best of Atlanta 2013”,Georgia Hispanic Chamber of Commerce’s 2014 President and CEO Award for Excellence in Arts, and Gwinnett Chamber’s 2015 IMPACT Regional Business Award for Hospitality .</w:t>
      </w:r>
    </w:p>
    <w:p w:rsidR="00E05B92" w:rsidRPr="004D2EB3" w:rsidRDefault="00E05B92" w:rsidP="004D2EB3">
      <w:pPr>
        <w:spacing w:after="0" w:line="240" w:lineRule="auto"/>
        <w:rPr>
          <w:rFonts w:ascii="Calibri" w:eastAsia="Calibri" w:hAnsi="Calibri" w:cs="Calibri"/>
          <w:color w:val="000000"/>
        </w:rPr>
      </w:pPr>
    </w:p>
    <w:sectPr w:rsidR="00E05B92" w:rsidRPr="004D2EB3" w:rsidSect="00343A4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72FF5"/>
    <w:multiLevelType w:val="hybridMultilevel"/>
    <w:tmpl w:val="1D7E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 Stilo">
    <w15:presenceInfo w15:providerId="None" w15:userId="Al Stil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3A46"/>
    <w:rsid w:val="00015B8B"/>
    <w:rsid w:val="00030793"/>
    <w:rsid w:val="00180324"/>
    <w:rsid w:val="001812FD"/>
    <w:rsid w:val="00195794"/>
    <w:rsid w:val="001C7FA1"/>
    <w:rsid w:val="001F1223"/>
    <w:rsid w:val="002800C4"/>
    <w:rsid w:val="002C3F26"/>
    <w:rsid w:val="002D75A8"/>
    <w:rsid w:val="002F1DCD"/>
    <w:rsid w:val="00341842"/>
    <w:rsid w:val="00343A46"/>
    <w:rsid w:val="00366EFD"/>
    <w:rsid w:val="003A77D0"/>
    <w:rsid w:val="003A796F"/>
    <w:rsid w:val="003F676A"/>
    <w:rsid w:val="00424374"/>
    <w:rsid w:val="00483BE1"/>
    <w:rsid w:val="0048574F"/>
    <w:rsid w:val="00486DD9"/>
    <w:rsid w:val="004946C5"/>
    <w:rsid w:val="004B04BB"/>
    <w:rsid w:val="004D2EB3"/>
    <w:rsid w:val="004D44A2"/>
    <w:rsid w:val="0057018E"/>
    <w:rsid w:val="00572446"/>
    <w:rsid w:val="0058544F"/>
    <w:rsid w:val="00590A7E"/>
    <w:rsid w:val="005A3B13"/>
    <w:rsid w:val="005C5FB3"/>
    <w:rsid w:val="005E0760"/>
    <w:rsid w:val="005F3B78"/>
    <w:rsid w:val="00616E9D"/>
    <w:rsid w:val="00673EBD"/>
    <w:rsid w:val="006842B8"/>
    <w:rsid w:val="00684CFD"/>
    <w:rsid w:val="006A20E2"/>
    <w:rsid w:val="006A73AB"/>
    <w:rsid w:val="00755227"/>
    <w:rsid w:val="007751D6"/>
    <w:rsid w:val="007C7B94"/>
    <w:rsid w:val="007F3887"/>
    <w:rsid w:val="007F60AC"/>
    <w:rsid w:val="00806426"/>
    <w:rsid w:val="00834E4C"/>
    <w:rsid w:val="00887D7D"/>
    <w:rsid w:val="00902DAF"/>
    <w:rsid w:val="00916CDA"/>
    <w:rsid w:val="00947C33"/>
    <w:rsid w:val="009A6585"/>
    <w:rsid w:val="009B3367"/>
    <w:rsid w:val="009F3096"/>
    <w:rsid w:val="00A60452"/>
    <w:rsid w:val="00A6747E"/>
    <w:rsid w:val="00AC5781"/>
    <w:rsid w:val="00BF4AB9"/>
    <w:rsid w:val="00C47B00"/>
    <w:rsid w:val="00CA1FB5"/>
    <w:rsid w:val="00CC07E2"/>
    <w:rsid w:val="00CF4F12"/>
    <w:rsid w:val="00D17262"/>
    <w:rsid w:val="00DC383D"/>
    <w:rsid w:val="00DC7B7F"/>
    <w:rsid w:val="00DF5508"/>
    <w:rsid w:val="00E05B92"/>
    <w:rsid w:val="00E711E4"/>
    <w:rsid w:val="00EB2DBC"/>
    <w:rsid w:val="00EF3F4A"/>
    <w:rsid w:val="00F03461"/>
    <w:rsid w:val="00F571AF"/>
    <w:rsid w:val="00FF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5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367"/>
    <w:pPr>
      <w:spacing w:after="200" w:line="276" w:lineRule="auto"/>
      <w:ind w:left="720"/>
      <w:contextualSpacing/>
    </w:pPr>
    <w:rPr>
      <w:rFonts w:eastAsiaTheme="minorEastAsia"/>
    </w:rPr>
  </w:style>
  <w:style w:type="character" w:styleId="Hyperlink">
    <w:name w:val="Hyperlink"/>
    <w:unhideWhenUsed/>
    <w:rsid w:val="009B3367"/>
    <w:rPr>
      <w:rFonts w:ascii="Times New Roman" w:hAnsi="Times New Roman" w:cs="Times New Roman" w:hint="default"/>
      <w:color w:val="0000FF"/>
      <w:u w:val="single"/>
    </w:rPr>
  </w:style>
  <w:style w:type="paragraph" w:styleId="NoSpacing">
    <w:name w:val="No Spacing"/>
    <w:uiPriority w:val="1"/>
    <w:qFormat/>
    <w:rsid w:val="009B3367"/>
    <w:pPr>
      <w:spacing w:after="0" w:line="240" w:lineRule="auto"/>
    </w:pPr>
    <w:rPr>
      <w:rFonts w:eastAsiaTheme="minorEastAsia"/>
    </w:rPr>
  </w:style>
  <w:style w:type="character" w:styleId="CommentReference">
    <w:name w:val="annotation reference"/>
    <w:basedOn w:val="DefaultParagraphFont"/>
    <w:uiPriority w:val="99"/>
    <w:semiHidden/>
    <w:unhideWhenUsed/>
    <w:rsid w:val="005F3B78"/>
    <w:rPr>
      <w:sz w:val="16"/>
      <w:szCs w:val="16"/>
    </w:rPr>
  </w:style>
  <w:style w:type="paragraph" w:styleId="CommentText">
    <w:name w:val="annotation text"/>
    <w:basedOn w:val="Normal"/>
    <w:link w:val="CommentTextChar"/>
    <w:uiPriority w:val="99"/>
    <w:semiHidden/>
    <w:unhideWhenUsed/>
    <w:rsid w:val="005F3B78"/>
    <w:pPr>
      <w:spacing w:line="240" w:lineRule="auto"/>
    </w:pPr>
    <w:rPr>
      <w:sz w:val="20"/>
      <w:szCs w:val="20"/>
    </w:rPr>
  </w:style>
  <w:style w:type="character" w:customStyle="1" w:styleId="CommentTextChar">
    <w:name w:val="Comment Text Char"/>
    <w:basedOn w:val="DefaultParagraphFont"/>
    <w:link w:val="CommentText"/>
    <w:uiPriority w:val="99"/>
    <w:semiHidden/>
    <w:rsid w:val="005F3B78"/>
    <w:rPr>
      <w:sz w:val="20"/>
      <w:szCs w:val="20"/>
    </w:rPr>
  </w:style>
  <w:style w:type="paragraph" w:styleId="CommentSubject">
    <w:name w:val="annotation subject"/>
    <w:basedOn w:val="CommentText"/>
    <w:next w:val="CommentText"/>
    <w:link w:val="CommentSubjectChar"/>
    <w:uiPriority w:val="99"/>
    <w:semiHidden/>
    <w:unhideWhenUsed/>
    <w:rsid w:val="005F3B78"/>
    <w:rPr>
      <w:b/>
      <w:bCs/>
    </w:rPr>
  </w:style>
  <w:style w:type="character" w:customStyle="1" w:styleId="CommentSubjectChar">
    <w:name w:val="Comment Subject Char"/>
    <w:basedOn w:val="CommentTextChar"/>
    <w:link w:val="CommentSubject"/>
    <w:uiPriority w:val="99"/>
    <w:semiHidden/>
    <w:rsid w:val="005F3B78"/>
    <w:rPr>
      <w:b/>
      <w:bCs/>
      <w:sz w:val="20"/>
      <w:szCs w:val="20"/>
    </w:rPr>
  </w:style>
  <w:style w:type="paragraph" w:styleId="BalloonText">
    <w:name w:val="Balloon Text"/>
    <w:basedOn w:val="Normal"/>
    <w:link w:val="BalloonTextChar"/>
    <w:uiPriority w:val="99"/>
    <w:semiHidden/>
    <w:unhideWhenUsed/>
    <w:rsid w:val="005F3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ickets.auroratheatre.com/" TargetMode="External"/><Relationship Id="rId5" Type="http://schemas.openxmlformats.org/officeDocument/2006/relationships/numbering" Target="numbering.xml"/><Relationship Id="rId10" Type="http://schemas.openxmlformats.org/officeDocument/2006/relationships/hyperlink" Target="mailto:lhaislip@bravepublicrelations.com"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77BD1264771D47BE4A9B3B2903DB57" ma:contentTypeVersion="9" ma:contentTypeDescription="Create a new document." ma:contentTypeScope="" ma:versionID="2b9725f034673c1d69382d70cd4ab1ac">
  <xsd:schema xmlns:xsd="http://www.w3.org/2001/XMLSchema" xmlns:xs="http://www.w3.org/2001/XMLSchema" xmlns:p="http://schemas.microsoft.com/office/2006/metadata/properties" xmlns:ns2="f5074110-8324-49e9-80c3-2b0be70f4787" xmlns:ns3="e5f057e5-9640-4736-a5ea-8da14d199151" targetNamespace="http://schemas.microsoft.com/office/2006/metadata/properties" ma:root="true" ma:fieldsID="67385a41bf5cf9d1c2d7fceabaf1ddab" ns2:_="" ns3:_="">
    <xsd:import namespace="f5074110-8324-49e9-80c3-2b0be70f4787"/>
    <xsd:import namespace="e5f057e5-9640-4736-a5ea-8da14d1991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74110-8324-49e9-80c3-2b0be70f47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5f057e5-9640-4736-a5ea-8da14d1991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05138-66E1-4C2F-B22F-A1F3EC2E3D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C4EA6B-A1C2-4595-8945-8C76B6CD7076}">
  <ds:schemaRefs>
    <ds:schemaRef ds:uri="http://schemas.microsoft.com/sharepoint/v3/contenttype/forms"/>
  </ds:schemaRefs>
</ds:datastoreItem>
</file>

<file path=customXml/itemProps3.xml><?xml version="1.0" encoding="utf-8"?>
<ds:datastoreItem xmlns:ds="http://schemas.openxmlformats.org/officeDocument/2006/customXml" ds:itemID="{C73AEF97-8246-4353-87FB-CA33D4462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74110-8324-49e9-80c3-2b0be70f4787"/>
    <ds:schemaRef ds:uri="e5f057e5-9640-4736-a5ea-8da14d1991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83380-FCEA-43BF-9E01-213D70A9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4</cp:revision>
  <dcterms:created xsi:type="dcterms:W3CDTF">2017-10-12T17:20:00Z</dcterms:created>
  <dcterms:modified xsi:type="dcterms:W3CDTF">2017-10-12T18:45:00Z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0x010100C377BD1264771D47BE4A9B3B2903DB57</vt:lpwstr>
  </property>
</Properties>
</file>