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DA" w:rsidRDefault="00C31FDA" w:rsidP="00C50A87"/>
    <w:p w:rsidR="00544DF2" w:rsidRPr="006B1D7C" w:rsidRDefault="00544DF2" w:rsidP="00544DF2">
      <w:pPr>
        <w:spacing w:after="0"/>
        <w:rPr>
          <w:b/>
          <w:sz w:val="24"/>
          <w:szCs w:val="28"/>
        </w:rPr>
      </w:pPr>
      <w:r w:rsidRPr="006B1D7C">
        <w:rPr>
          <w:b/>
          <w:sz w:val="24"/>
          <w:szCs w:val="28"/>
        </w:rPr>
        <w:t>Attachment 2</w:t>
      </w:r>
      <w:r w:rsidRPr="006B1D7C">
        <w:rPr>
          <w:b/>
          <w:sz w:val="24"/>
          <w:szCs w:val="28"/>
        </w:rPr>
        <w:br/>
        <w:t>The discovery of a mystic marriage</w:t>
      </w:r>
    </w:p>
    <w:p w:rsidR="00544DF2" w:rsidRPr="00B2073B" w:rsidRDefault="00544DF2" w:rsidP="00544DF2">
      <w:pPr>
        <w:spacing w:after="0"/>
        <w:rPr>
          <w:rFonts w:cs="Arial"/>
          <w:b/>
          <w:sz w:val="28"/>
          <w:szCs w:val="28"/>
          <w:u w:val="single"/>
        </w:rPr>
      </w:pPr>
      <w:r w:rsidRPr="00B2073B">
        <w:rPr>
          <w:b/>
          <w:sz w:val="28"/>
          <w:szCs w:val="28"/>
          <w:u w:val="single"/>
        </w:rPr>
        <w:br/>
      </w:r>
      <w:r>
        <w:t xml:space="preserve">Interview with Pierre-Yves </w:t>
      </w:r>
      <w:proofErr w:type="spellStart"/>
      <w:r>
        <w:t>Kairis</w:t>
      </w:r>
      <w:proofErr w:type="spellEnd"/>
      <w:r w:rsidRPr="00B2073B">
        <w:rPr>
          <w:rFonts w:ascii="Calibri" w:hAnsi="Calibri"/>
          <w:b/>
          <w:bCs/>
        </w:rPr>
        <w:br/>
      </w:r>
      <w:r>
        <w:rPr>
          <w:rFonts w:ascii="Calibri" w:hAnsi="Calibri"/>
          <w:b/>
        </w:rPr>
        <w:br/>
        <w:t xml:space="preserve">Pierre-Yves </w:t>
      </w:r>
      <w:proofErr w:type="spellStart"/>
      <w:r>
        <w:rPr>
          <w:rFonts w:ascii="Calibri" w:hAnsi="Calibri"/>
          <w:b/>
        </w:rPr>
        <w:t>Kairis</w:t>
      </w:r>
      <w:proofErr w:type="spellEnd"/>
      <w:r>
        <w:rPr>
          <w:rFonts w:ascii="Calibri" w:hAnsi="Calibri"/>
          <w:b/>
        </w:rPr>
        <w:t xml:space="preserve"> (°1958), is a doctor in art history at the University of Liège and departmental chair ad interim at the Royal Institute for Cultural Heritage in Brussels. He discovered the 'Mystic Marriage of St Catherina' in Namur and is a specialist in the works of Charles </w:t>
      </w:r>
      <w:proofErr w:type="spellStart"/>
      <w:r>
        <w:rPr>
          <w:rFonts w:ascii="Calibri" w:hAnsi="Calibri"/>
          <w:b/>
        </w:rPr>
        <w:t>Wautier</w:t>
      </w:r>
      <w:proofErr w:type="spellEnd"/>
      <w:r>
        <w:rPr>
          <w:rFonts w:ascii="Calibri" w:hAnsi="Calibri"/>
          <w:b/>
        </w:rPr>
        <w:t xml:space="preserve">, </w:t>
      </w:r>
      <w:proofErr w:type="spellStart"/>
      <w:r>
        <w:rPr>
          <w:rFonts w:ascii="Calibri" w:hAnsi="Calibri"/>
          <w:b/>
        </w:rPr>
        <w:t>Michaelina's</w:t>
      </w:r>
      <w:proofErr w:type="spellEnd"/>
      <w:r>
        <w:rPr>
          <w:rFonts w:ascii="Calibri" w:hAnsi="Calibri"/>
          <w:b/>
        </w:rPr>
        <w:t xml:space="preserve"> brother.</w:t>
      </w:r>
    </w:p>
    <w:p w:rsidR="00544DF2" w:rsidRPr="00B2073B" w:rsidRDefault="00544DF2" w:rsidP="00544DF2">
      <w:pPr>
        <w:spacing w:after="0"/>
        <w:rPr>
          <w:rFonts w:cstheme="minorHAnsi"/>
          <w:b/>
        </w:rPr>
      </w:pPr>
      <w:r>
        <w:rPr>
          <w:b/>
        </w:rPr>
        <w:t xml:space="preserve">How did you come across the work by </w:t>
      </w:r>
      <w:proofErr w:type="spellStart"/>
      <w:r>
        <w:rPr>
          <w:b/>
        </w:rPr>
        <w:t>Michaelina</w:t>
      </w:r>
      <w:proofErr w:type="spellEnd"/>
      <w:r>
        <w:rPr>
          <w:b/>
        </w:rPr>
        <w:t>?</w:t>
      </w:r>
    </w:p>
    <w:p w:rsidR="00544DF2" w:rsidRPr="00B2073B" w:rsidRDefault="00544DF2" w:rsidP="00544DF2">
      <w:pPr>
        <w:spacing w:after="0"/>
        <w:rPr>
          <w:rFonts w:cstheme="minorHAnsi"/>
        </w:rPr>
      </w:pPr>
      <w:r>
        <w:t xml:space="preserve">P-YK: “In 1991, I was recruited by the King </w:t>
      </w:r>
      <w:proofErr w:type="spellStart"/>
      <w:r>
        <w:t>Boudewijn</w:t>
      </w:r>
      <w:proofErr w:type="spellEnd"/>
      <w:r>
        <w:t xml:space="preserve"> Institute during their first major restoration campaign of monumental paintings. There were more than 670 requests submitted, and I was involved with the French-language files.</w:t>
      </w: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r>
        <w:t xml:space="preserve">Within that context I went to the church in </w:t>
      </w:r>
      <w:proofErr w:type="spellStart"/>
      <w:r>
        <w:t>Gimnée</w:t>
      </w:r>
      <w:proofErr w:type="spellEnd"/>
      <w:r>
        <w:t xml:space="preserve">, in the Namur province, where a large, impressive painting caught my attention. The painting depicted Saint </w:t>
      </w:r>
      <w:proofErr w:type="spellStart"/>
      <w:r>
        <w:t>Eloois</w:t>
      </w:r>
      <w:proofErr w:type="spellEnd"/>
      <w:r>
        <w:t xml:space="preserve"> and was signed by Charles </w:t>
      </w:r>
      <w:proofErr w:type="spellStart"/>
      <w:r>
        <w:t>Wautier</w:t>
      </w:r>
      <w:proofErr w:type="spellEnd"/>
      <w:r>
        <w:t xml:space="preserve">, a painter whom I knew nothing about, but from which I determined that he must have been an important painter. I did some research and discovered that he had originally come from Mons. Soon thereafter I found quite a considerable amount of information about </w:t>
      </w:r>
      <w:proofErr w:type="spellStart"/>
      <w:r>
        <w:t>Michaelina</w:t>
      </w:r>
      <w:proofErr w:type="spellEnd"/>
      <w:r>
        <w:t xml:space="preserve">, a female painter who was also from Mons. I suspected that they were brother and sister, but could not prove it. </w:t>
      </w:r>
    </w:p>
    <w:p w:rsidR="00544DF2" w:rsidRPr="00B2073B" w:rsidRDefault="00544DF2" w:rsidP="00544DF2">
      <w:pPr>
        <w:spacing w:after="0"/>
        <w:rPr>
          <w:rFonts w:cstheme="minorHAnsi"/>
        </w:rPr>
      </w:pPr>
      <w:r w:rsidRPr="00B2073B">
        <w:br/>
      </w:r>
      <w:r>
        <w:t xml:space="preserve">A few years later I stumbled upon an article by </w:t>
      </w:r>
      <w:proofErr w:type="spellStart"/>
      <w:r>
        <w:t>Kalijne</w:t>
      </w:r>
      <w:proofErr w:type="spellEnd"/>
      <w:r>
        <w:t xml:space="preserve"> Van der </w:t>
      </w:r>
      <w:proofErr w:type="spellStart"/>
      <w:r>
        <w:t>Stighelen</w:t>
      </w:r>
      <w:proofErr w:type="spellEnd"/>
      <w:r>
        <w:t xml:space="preserve"> that was published in 1996, which contained my whole file! Without knowing it from each other, </w:t>
      </w:r>
      <w:proofErr w:type="spellStart"/>
      <w:r>
        <w:t>Katlijne</w:t>
      </w:r>
      <w:proofErr w:type="spellEnd"/>
      <w:r>
        <w:t xml:space="preserve"> and I had done nearly the same foundational research. She has continued the research with the </w:t>
      </w:r>
      <w:proofErr w:type="spellStart"/>
      <w:r>
        <w:t>drivenness</w:t>
      </w:r>
      <w:proofErr w:type="spellEnd"/>
      <w:r>
        <w:t xml:space="preserve"> that we know from her, which is fully expressed here in this splendid exhibition in the MAS, ”</w:t>
      </w:r>
    </w:p>
    <w:p w:rsidR="00544DF2" w:rsidRPr="00B2073B" w:rsidRDefault="00544DF2" w:rsidP="00544DF2">
      <w:pPr>
        <w:spacing w:after="0"/>
        <w:rPr>
          <w:rFonts w:cstheme="minorHAnsi"/>
        </w:rPr>
      </w:pPr>
    </w:p>
    <w:p w:rsidR="00544DF2" w:rsidRPr="00B2073B" w:rsidRDefault="00544DF2" w:rsidP="00544DF2">
      <w:pPr>
        <w:spacing w:after="0"/>
        <w:rPr>
          <w:rFonts w:cstheme="minorHAnsi"/>
          <w:b/>
        </w:rPr>
      </w:pPr>
      <w:r>
        <w:rPr>
          <w:b/>
        </w:rPr>
        <w:t xml:space="preserve">What makes </w:t>
      </w:r>
      <w:proofErr w:type="spellStart"/>
      <w:r>
        <w:rPr>
          <w:b/>
        </w:rPr>
        <w:t>Michaelina</w:t>
      </w:r>
      <w:proofErr w:type="spellEnd"/>
      <w:r>
        <w:rPr>
          <w:b/>
        </w:rPr>
        <w:t xml:space="preserve"> so special, according to you?</w:t>
      </w:r>
    </w:p>
    <w:p w:rsidR="00544DF2" w:rsidRPr="00B2073B" w:rsidRDefault="00544DF2" w:rsidP="00544DF2">
      <w:pPr>
        <w:spacing w:after="0"/>
        <w:rPr>
          <w:rFonts w:cstheme="minorHAnsi"/>
        </w:rPr>
      </w:pPr>
      <w:r>
        <w:t xml:space="preserve">P-YK: “What struck me right away was the variety of genres that she successfully practised: religious, mythological and allegorical paintings, portraits, floral and genre paintings. That is most exceptional for a woman painter from the 17th century, a time in which the "lady painters", such as they were called in France at the time, were at best tolerated for painting flowers. A genre in which they painted canvases with a refinement that was equal to the best Flemish painters of this kind of work. Just as striking is the absence of </w:t>
      </w:r>
      <w:proofErr w:type="spellStart"/>
      <w:r>
        <w:t>Michaelina</w:t>
      </w:r>
      <w:proofErr w:type="spellEnd"/>
      <w:r>
        <w:t xml:space="preserve"> in every, old historiography, as if the extensiveness of the activities of a woman was disturbing and thus consciously silenced.”</w:t>
      </w:r>
    </w:p>
    <w:p w:rsidR="00544DF2" w:rsidRPr="00B2073B" w:rsidRDefault="00544DF2" w:rsidP="00544DF2">
      <w:pPr>
        <w:spacing w:after="0"/>
        <w:rPr>
          <w:rFonts w:cstheme="minorHAnsi"/>
        </w:rPr>
      </w:pPr>
    </w:p>
    <w:p w:rsidR="00544DF2" w:rsidRPr="00B2073B" w:rsidRDefault="00544DF2" w:rsidP="00544DF2">
      <w:pPr>
        <w:spacing w:after="0"/>
        <w:rPr>
          <w:rFonts w:cstheme="minorHAnsi"/>
          <w:b/>
        </w:rPr>
      </w:pPr>
      <w:r>
        <w:rPr>
          <w:b/>
        </w:rPr>
        <w:t>Are there notable similarities with her brother Charles?</w:t>
      </w:r>
    </w:p>
    <w:p w:rsidR="00544DF2" w:rsidRPr="00B2073B" w:rsidRDefault="00544DF2" w:rsidP="00544DF2">
      <w:pPr>
        <w:spacing w:after="0"/>
        <w:rPr>
          <w:rFonts w:cstheme="minorHAnsi"/>
        </w:rPr>
      </w:pPr>
      <w:r>
        <w:t xml:space="preserve">PY-K: “There are unmistakeable and notable similarities of form between the work of Charles and </w:t>
      </w:r>
      <w:proofErr w:type="spellStart"/>
      <w:r>
        <w:t>Michaelina</w:t>
      </w:r>
      <w:proofErr w:type="spellEnd"/>
      <w:r>
        <w:t>. We encounter similar framing elements and arrangements here, for example, with the holy figures of which only the upper-body is shown, with heavy and superfluous draperies and warm skin tones that come out fully with sophisticated lighting effects. Their figure often breathes a feeling of nostalgia. Given that Charles and his younger sister shared the same studio in Brussels and had clients that came from the same social status (in particular officers in the service of the Spanish crown), we can hardly doubt that they have collaborated more than once on the same paintings. However, the trail needs to be researched further still: the discoveries must still follow.”</w:t>
      </w:r>
    </w:p>
    <w:p w:rsidR="00544DF2" w:rsidRPr="00B2073B" w:rsidRDefault="00544DF2" w:rsidP="00544DF2">
      <w:pPr>
        <w:spacing w:after="0"/>
        <w:rPr>
          <w:rFonts w:cstheme="minorHAnsi"/>
        </w:rPr>
      </w:pPr>
    </w:p>
    <w:p w:rsidR="00544DF2" w:rsidRPr="00B2073B" w:rsidRDefault="00544DF2" w:rsidP="00544DF2">
      <w:pPr>
        <w:spacing w:after="0"/>
        <w:rPr>
          <w:rFonts w:cstheme="minorHAnsi"/>
          <w:b/>
        </w:rPr>
      </w:pPr>
      <w:r>
        <w:rPr>
          <w:b/>
        </w:rPr>
        <w:t>What is the story behind 'The Mystic Marriage of Saint Catherine'?</w:t>
      </w:r>
    </w:p>
    <w:p w:rsidR="00544DF2" w:rsidRPr="00B2073B" w:rsidRDefault="00544DF2" w:rsidP="00544DF2">
      <w:pPr>
        <w:spacing w:after="0"/>
        <w:rPr>
          <w:rFonts w:cstheme="minorHAnsi"/>
        </w:rPr>
      </w:pPr>
      <w:r>
        <w:t xml:space="preserve">P-YK: “The restoration of 'The Mystic Marriage of Saint Catherine' by the Seminary of Namur actually has a true resurrection, the painting was covered by a thick layer of grime.  I found this painting again in 2001, during an investigation of all paintings that were preserved in the Seminary of Namur. I was primarily taken by the quality and said to the conservator who was giving me the tour: "There you have a masterpiece!” </w:t>
      </w: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r>
        <w:t xml:space="preserve">However, I did not then immediately think about our female painter from Mons. When I came closer and looked at the painting in detail, I was shocked when I noticed the barely legible signature of </w:t>
      </w:r>
      <w:proofErr w:type="spellStart"/>
      <w:r>
        <w:t>Michaelina</w:t>
      </w:r>
      <w:proofErr w:type="spellEnd"/>
      <w:r>
        <w:t xml:space="preserve"> </w:t>
      </w:r>
      <w:proofErr w:type="spellStart"/>
      <w:r>
        <w:t>Wautier</w:t>
      </w:r>
      <w:proofErr w:type="spellEnd"/>
      <w:r>
        <w:t xml:space="preserve">, a signature that apparently nobody had ever noticed before, as the painting had become so dirty and dulled. </w:t>
      </w: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r>
        <w:t xml:space="preserve">Thanks to the restoration, we thus experience a true resurrection. Small anecdote: this painting created such enthusiasm at that moment with the restorers of the KIK-IRPA that we went in search of a sponsor for the restoration. Without any luck, because </w:t>
      </w:r>
      <w:proofErr w:type="spellStart"/>
      <w:r>
        <w:t>Michaelina</w:t>
      </w:r>
      <w:proofErr w:type="spellEnd"/>
      <w:r>
        <w:t xml:space="preserve"> was at the time practically unknown and nobody showed any interest in her. Some fifteen years later, thanks to the outstanding work of </w:t>
      </w:r>
      <w:proofErr w:type="spellStart"/>
      <w:r>
        <w:t>Katlijne</w:t>
      </w:r>
      <w:proofErr w:type="spellEnd"/>
      <w:r>
        <w:t xml:space="preserve"> Van der </w:t>
      </w:r>
      <w:proofErr w:type="spellStart"/>
      <w:r>
        <w:t>Stighelen</w:t>
      </w:r>
      <w:proofErr w:type="spellEnd"/>
      <w:r>
        <w:t>, she is recognised as a very major female artist from her time and it became much easier indeed to entice sponsors.</w:t>
      </w: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bookmarkStart w:id="0" w:name="_GoBack"/>
      <w:bookmarkEnd w:id="0"/>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p>
    <w:p w:rsidR="00544DF2" w:rsidRPr="00B2073B" w:rsidRDefault="00544DF2" w:rsidP="00544DF2">
      <w:pPr>
        <w:spacing w:after="0"/>
        <w:rPr>
          <w:rFonts w:cstheme="minorHAnsi"/>
        </w:rPr>
      </w:pPr>
    </w:p>
    <w:p w:rsidR="00544DF2" w:rsidRDefault="00544DF2" w:rsidP="00544DF2">
      <w:pPr>
        <w:spacing w:after="0"/>
        <w:rPr>
          <w:rFonts w:cstheme="minorHAnsi"/>
        </w:rPr>
      </w:pPr>
    </w:p>
    <w:p w:rsidR="00544DF2" w:rsidRDefault="00544DF2" w:rsidP="00544DF2">
      <w:pPr>
        <w:spacing w:after="0"/>
        <w:rPr>
          <w:rFonts w:cstheme="minorHAnsi"/>
        </w:rPr>
      </w:pPr>
    </w:p>
    <w:p w:rsidR="00544DF2" w:rsidRDefault="00544DF2" w:rsidP="00544DF2">
      <w:pPr>
        <w:spacing w:after="0"/>
        <w:rPr>
          <w:rFonts w:cstheme="minorHAnsi"/>
        </w:rPr>
      </w:pPr>
    </w:p>
    <w:p w:rsidR="00544DF2" w:rsidRPr="00B2073B" w:rsidRDefault="00544DF2" w:rsidP="00544DF2">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Default="00C50A87" w:rsidP="00C50A87">
      <w:pPr>
        <w:spacing w:after="0"/>
        <w:rPr>
          <w:rFonts w:cstheme="minorHAnsi"/>
        </w:rPr>
      </w:pPr>
    </w:p>
    <w:p w:rsidR="00C50A87"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sectPr w:rsidR="00C50A87" w:rsidRPr="00B2073B" w:rsidSect="00D3005E">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2E" w:rsidRDefault="0026712E" w:rsidP="009C1747">
      <w:pPr>
        <w:spacing w:after="0" w:line="240" w:lineRule="auto"/>
      </w:pPr>
      <w:r>
        <w:separator/>
      </w:r>
    </w:p>
  </w:endnote>
  <w:endnote w:type="continuationSeparator" w:id="0">
    <w:p w:rsidR="0026712E" w:rsidRDefault="0026712E" w:rsidP="009C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2E" w:rsidRDefault="0026712E" w:rsidP="009C1747">
      <w:pPr>
        <w:spacing w:after="0" w:line="240" w:lineRule="auto"/>
      </w:pPr>
      <w:r>
        <w:separator/>
      </w:r>
    </w:p>
  </w:footnote>
  <w:footnote w:type="continuationSeparator" w:id="0">
    <w:p w:rsidR="0026712E" w:rsidRDefault="0026712E" w:rsidP="009C1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334BE5" w:rsidP="00C31FDA">
    <w:pPr>
      <w:pStyle w:val="Koptekst"/>
      <w:jc w:val="right"/>
    </w:pPr>
    <w:r>
      <w:rPr>
        <w:noProof/>
      </w:rPr>
      <w:drawing>
        <wp:anchor distT="0" distB="0" distL="114300" distR="114300" simplePos="0" relativeHeight="251661312" behindDoc="1" locked="0" layoutInCell="1" allowOverlap="1" wp14:anchorId="25E2DFE3" wp14:editId="0BB3D34C">
          <wp:simplePos x="0" y="0"/>
          <wp:positionH relativeFrom="column">
            <wp:posOffset>5123469</wp:posOffset>
          </wp:positionH>
          <wp:positionV relativeFrom="paragraph">
            <wp:posOffset>-157942</wp:posOffset>
          </wp:positionV>
          <wp:extent cx="622800" cy="720000"/>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1" locked="0" layoutInCell="1" allowOverlap="1" wp14:anchorId="0CBDB732" wp14:editId="6529AF8F">
          <wp:simplePos x="0" y="0"/>
          <wp:positionH relativeFrom="column">
            <wp:posOffset>1413510</wp:posOffset>
          </wp:positionH>
          <wp:positionV relativeFrom="paragraph">
            <wp:posOffset>-158115</wp:posOffset>
          </wp:positionV>
          <wp:extent cx="754591" cy="720000"/>
          <wp:effectExtent l="0" t="0" r="762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2">
                    <a:extLst>
                      <a:ext uri="{28A0092B-C50C-407E-A947-70E740481C1C}">
                        <a14:useLocalDpi xmlns:a14="http://schemas.microsoft.com/office/drawing/2010/main" val="0"/>
                      </a:ext>
                    </a:extLst>
                  </a:blip>
                  <a:stretch>
                    <a:fillRect/>
                  </a:stretch>
                </pic:blipFill>
                <pic:spPr>
                  <a:xfrm>
                    <a:off x="0" y="0"/>
                    <a:ext cx="754591" cy="720000"/>
                  </a:xfrm>
                  <a:prstGeom prst="rect">
                    <a:avLst/>
                  </a:prstGeom>
                </pic:spPr>
              </pic:pic>
            </a:graphicData>
          </a:graphic>
          <wp14:sizeRelH relativeFrom="page">
            <wp14:pctWidth>0</wp14:pctWidth>
          </wp14:sizeRelH>
          <wp14:sizeRelV relativeFrom="page">
            <wp14:pctHeight>0</wp14:pctHeight>
          </wp14:sizeRelV>
        </wp:anchor>
      </w:drawing>
    </w:r>
    <w:r w:rsidR="00495D40">
      <w:rPr>
        <w:noProof/>
        <w:lang w:val="nl-BE" w:eastAsia="nl-BE"/>
      </w:rPr>
      <w:drawing>
        <wp:anchor distT="0" distB="0" distL="114300" distR="114300" simplePos="0" relativeHeight="251658240" behindDoc="1" locked="0" layoutInCell="1" allowOverlap="1" wp14:anchorId="0B40FC36" wp14:editId="57184F60">
          <wp:simplePos x="0" y="0"/>
          <wp:positionH relativeFrom="column">
            <wp:posOffset>-48260</wp:posOffset>
          </wp:positionH>
          <wp:positionV relativeFrom="paragraph">
            <wp:posOffset>-158750</wp:posOffset>
          </wp:positionV>
          <wp:extent cx="1463040" cy="719455"/>
          <wp:effectExtent l="0" t="0" r="381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r w:rsidR="000A34A0">
      <w:t xml:space="preserve">     </w:t>
    </w:r>
  </w:p>
  <w:p w:rsidR="00C31FDA" w:rsidRDefault="00C31FDA" w:rsidP="00C31FDA">
    <w:pPr>
      <w:pStyle w:val="Koptekst"/>
    </w:pPr>
  </w:p>
  <w:p w:rsidR="00C31FDA" w:rsidRPr="00C31FDA" w:rsidRDefault="00C31FDA" w:rsidP="00C31FDA">
    <w:pPr>
      <w:pStyle w:val="Koptekst"/>
    </w:pPr>
  </w:p>
  <w:p w:rsidR="00C31FDA" w:rsidRDefault="00C31F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37FC"/>
    <w:multiLevelType w:val="hybridMultilevel"/>
    <w:tmpl w:val="D9D2F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EF7CB7"/>
    <w:multiLevelType w:val="hybridMultilevel"/>
    <w:tmpl w:val="9F1A4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C2A100D"/>
    <w:multiLevelType w:val="hybridMultilevel"/>
    <w:tmpl w:val="FD6A78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1467F42"/>
    <w:multiLevelType w:val="hybridMultilevel"/>
    <w:tmpl w:val="D6946C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34A5A43"/>
    <w:multiLevelType w:val="hybridMultilevel"/>
    <w:tmpl w:val="92BE08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6F141CF0"/>
    <w:multiLevelType w:val="hybridMultilevel"/>
    <w:tmpl w:val="9440B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2D"/>
    <w:rsid w:val="00012726"/>
    <w:rsid w:val="00015DEA"/>
    <w:rsid w:val="00026C8A"/>
    <w:rsid w:val="00045373"/>
    <w:rsid w:val="00046A1D"/>
    <w:rsid w:val="00091C05"/>
    <w:rsid w:val="000A34A0"/>
    <w:rsid w:val="000D6732"/>
    <w:rsid w:val="000F2616"/>
    <w:rsid w:val="0013569E"/>
    <w:rsid w:val="00146761"/>
    <w:rsid w:val="00182EB5"/>
    <w:rsid w:val="00183BA2"/>
    <w:rsid w:val="0019487A"/>
    <w:rsid w:val="00195280"/>
    <w:rsid w:val="001A2AC2"/>
    <w:rsid w:val="001B6F2D"/>
    <w:rsid w:val="001E1FA8"/>
    <w:rsid w:val="001F6A62"/>
    <w:rsid w:val="00204FCA"/>
    <w:rsid w:val="002105DD"/>
    <w:rsid w:val="00260FE8"/>
    <w:rsid w:val="0026712E"/>
    <w:rsid w:val="002842F0"/>
    <w:rsid w:val="00285D5F"/>
    <w:rsid w:val="00304E53"/>
    <w:rsid w:val="00310666"/>
    <w:rsid w:val="003324CB"/>
    <w:rsid w:val="00333254"/>
    <w:rsid w:val="00334BE5"/>
    <w:rsid w:val="00361D27"/>
    <w:rsid w:val="00363C42"/>
    <w:rsid w:val="003717CF"/>
    <w:rsid w:val="00375C5C"/>
    <w:rsid w:val="0039045C"/>
    <w:rsid w:val="00391729"/>
    <w:rsid w:val="00392A48"/>
    <w:rsid w:val="00393A15"/>
    <w:rsid w:val="003C0766"/>
    <w:rsid w:val="00404CD6"/>
    <w:rsid w:val="00422B7D"/>
    <w:rsid w:val="00455857"/>
    <w:rsid w:val="00467E2D"/>
    <w:rsid w:val="004909C3"/>
    <w:rsid w:val="004914FC"/>
    <w:rsid w:val="00495D40"/>
    <w:rsid w:val="004A5A6E"/>
    <w:rsid w:val="004A7221"/>
    <w:rsid w:val="004B11DF"/>
    <w:rsid w:val="004D6187"/>
    <w:rsid w:val="00542A87"/>
    <w:rsid w:val="00544DF2"/>
    <w:rsid w:val="005779E2"/>
    <w:rsid w:val="005A2182"/>
    <w:rsid w:val="005A4294"/>
    <w:rsid w:val="005A6F78"/>
    <w:rsid w:val="005B3A68"/>
    <w:rsid w:val="005D5D3F"/>
    <w:rsid w:val="006030AA"/>
    <w:rsid w:val="00607862"/>
    <w:rsid w:val="00624D68"/>
    <w:rsid w:val="00632218"/>
    <w:rsid w:val="0065043A"/>
    <w:rsid w:val="00656867"/>
    <w:rsid w:val="00682F15"/>
    <w:rsid w:val="006875D3"/>
    <w:rsid w:val="006B6961"/>
    <w:rsid w:val="006F5B39"/>
    <w:rsid w:val="006F69CC"/>
    <w:rsid w:val="00705F12"/>
    <w:rsid w:val="00713578"/>
    <w:rsid w:val="00715195"/>
    <w:rsid w:val="0071623B"/>
    <w:rsid w:val="00763E03"/>
    <w:rsid w:val="00772F61"/>
    <w:rsid w:val="00791F65"/>
    <w:rsid w:val="0079250E"/>
    <w:rsid w:val="007A3554"/>
    <w:rsid w:val="007A443D"/>
    <w:rsid w:val="007C50E7"/>
    <w:rsid w:val="008018C5"/>
    <w:rsid w:val="00814418"/>
    <w:rsid w:val="00826D50"/>
    <w:rsid w:val="008329BC"/>
    <w:rsid w:val="00851621"/>
    <w:rsid w:val="00853C52"/>
    <w:rsid w:val="00875D65"/>
    <w:rsid w:val="00877A26"/>
    <w:rsid w:val="008A5B86"/>
    <w:rsid w:val="008B54BC"/>
    <w:rsid w:val="008E451B"/>
    <w:rsid w:val="0095321A"/>
    <w:rsid w:val="00964898"/>
    <w:rsid w:val="009866B2"/>
    <w:rsid w:val="009C1747"/>
    <w:rsid w:val="009E613B"/>
    <w:rsid w:val="009F4B6B"/>
    <w:rsid w:val="00A11A48"/>
    <w:rsid w:val="00A11A4A"/>
    <w:rsid w:val="00A160C4"/>
    <w:rsid w:val="00A226D3"/>
    <w:rsid w:val="00A7297A"/>
    <w:rsid w:val="00A72D02"/>
    <w:rsid w:val="00A752B1"/>
    <w:rsid w:val="00A93213"/>
    <w:rsid w:val="00A95C46"/>
    <w:rsid w:val="00AB3F38"/>
    <w:rsid w:val="00AD01E5"/>
    <w:rsid w:val="00AD1A3E"/>
    <w:rsid w:val="00AF0810"/>
    <w:rsid w:val="00B00AD1"/>
    <w:rsid w:val="00B2073B"/>
    <w:rsid w:val="00B403CB"/>
    <w:rsid w:val="00B71E2C"/>
    <w:rsid w:val="00B84A5F"/>
    <w:rsid w:val="00B86676"/>
    <w:rsid w:val="00B87F1C"/>
    <w:rsid w:val="00B915FB"/>
    <w:rsid w:val="00BA358D"/>
    <w:rsid w:val="00BD5BF9"/>
    <w:rsid w:val="00BD7283"/>
    <w:rsid w:val="00BF0B98"/>
    <w:rsid w:val="00C03FB5"/>
    <w:rsid w:val="00C16420"/>
    <w:rsid w:val="00C17431"/>
    <w:rsid w:val="00C177DF"/>
    <w:rsid w:val="00C31FDA"/>
    <w:rsid w:val="00C50A87"/>
    <w:rsid w:val="00C56139"/>
    <w:rsid w:val="00D17566"/>
    <w:rsid w:val="00D2257D"/>
    <w:rsid w:val="00D3005E"/>
    <w:rsid w:val="00D47AAE"/>
    <w:rsid w:val="00D76D7C"/>
    <w:rsid w:val="00DD670E"/>
    <w:rsid w:val="00E2710C"/>
    <w:rsid w:val="00E4525C"/>
    <w:rsid w:val="00E5214A"/>
    <w:rsid w:val="00E70D58"/>
    <w:rsid w:val="00EA26F2"/>
    <w:rsid w:val="00EA300D"/>
    <w:rsid w:val="00EB27AE"/>
    <w:rsid w:val="00ED49DA"/>
    <w:rsid w:val="00F00176"/>
    <w:rsid w:val="00F00E62"/>
    <w:rsid w:val="00F11EDD"/>
    <w:rsid w:val="00F244A0"/>
    <w:rsid w:val="00F37F54"/>
    <w:rsid w:val="00F47D16"/>
    <w:rsid w:val="00F71B9B"/>
    <w:rsid w:val="00F74D13"/>
    <w:rsid w:val="00F8632C"/>
    <w:rsid w:val="00FA0955"/>
    <w:rsid w:val="00FC60EC"/>
    <w:rsid w:val="00FE4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3223">
      <w:bodyDiv w:val="1"/>
      <w:marLeft w:val="0"/>
      <w:marRight w:val="0"/>
      <w:marTop w:val="0"/>
      <w:marBottom w:val="0"/>
      <w:divBdr>
        <w:top w:val="none" w:sz="0" w:space="0" w:color="auto"/>
        <w:left w:val="none" w:sz="0" w:space="0" w:color="auto"/>
        <w:bottom w:val="none" w:sz="0" w:space="0" w:color="auto"/>
        <w:right w:val="none" w:sz="0" w:space="0" w:color="auto"/>
      </w:divBdr>
      <w:divsChild>
        <w:div w:id="1918782556">
          <w:marLeft w:val="0"/>
          <w:marRight w:val="0"/>
          <w:marTop w:val="0"/>
          <w:marBottom w:val="675"/>
          <w:divBdr>
            <w:top w:val="none" w:sz="0" w:space="0" w:color="auto"/>
            <w:left w:val="none" w:sz="0" w:space="0" w:color="auto"/>
            <w:bottom w:val="none" w:sz="0" w:space="0" w:color="auto"/>
            <w:right w:val="none" w:sz="0" w:space="0" w:color="auto"/>
          </w:divBdr>
          <w:divsChild>
            <w:div w:id="70323324">
              <w:marLeft w:val="0"/>
              <w:marRight w:val="0"/>
              <w:marTop w:val="0"/>
              <w:marBottom w:val="0"/>
              <w:divBdr>
                <w:top w:val="none" w:sz="0" w:space="0" w:color="auto"/>
                <w:left w:val="none" w:sz="0" w:space="0" w:color="auto"/>
                <w:bottom w:val="none" w:sz="0" w:space="0" w:color="auto"/>
                <w:right w:val="none" w:sz="0" w:space="0" w:color="auto"/>
              </w:divBdr>
              <w:divsChild>
                <w:div w:id="1503080738">
                  <w:marLeft w:val="0"/>
                  <w:marRight w:val="0"/>
                  <w:marTop w:val="0"/>
                  <w:marBottom w:val="0"/>
                  <w:divBdr>
                    <w:top w:val="none" w:sz="0" w:space="0" w:color="auto"/>
                    <w:left w:val="none" w:sz="0" w:space="0" w:color="auto"/>
                    <w:bottom w:val="none" w:sz="0" w:space="0" w:color="auto"/>
                    <w:right w:val="none" w:sz="0" w:space="0" w:color="auto"/>
                  </w:divBdr>
                  <w:divsChild>
                    <w:div w:id="1505629111">
                      <w:marLeft w:val="0"/>
                      <w:marRight w:val="0"/>
                      <w:marTop w:val="0"/>
                      <w:marBottom w:val="0"/>
                      <w:divBdr>
                        <w:top w:val="none" w:sz="0" w:space="0" w:color="auto"/>
                        <w:left w:val="none" w:sz="0" w:space="0" w:color="auto"/>
                        <w:bottom w:val="none" w:sz="0" w:space="0" w:color="auto"/>
                        <w:right w:val="none" w:sz="0" w:space="0" w:color="auto"/>
                      </w:divBdr>
                      <w:divsChild>
                        <w:div w:id="4916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39731">
          <w:marLeft w:val="0"/>
          <w:marRight w:val="0"/>
          <w:marTop w:val="0"/>
          <w:marBottom w:val="0"/>
          <w:divBdr>
            <w:top w:val="none" w:sz="0" w:space="0" w:color="auto"/>
            <w:left w:val="none" w:sz="0" w:space="0" w:color="auto"/>
            <w:bottom w:val="none" w:sz="0" w:space="0" w:color="auto"/>
            <w:right w:val="none" w:sz="0" w:space="0" w:color="auto"/>
          </w:divBdr>
          <w:divsChild>
            <w:div w:id="606157333">
              <w:marLeft w:val="0"/>
              <w:marRight w:val="0"/>
              <w:marTop w:val="0"/>
              <w:marBottom w:val="0"/>
              <w:divBdr>
                <w:top w:val="none" w:sz="0" w:space="0" w:color="auto"/>
                <w:left w:val="none" w:sz="0" w:space="0" w:color="auto"/>
                <w:bottom w:val="none" w:sz="0" w:space="0" w:color="auto"/>
                <w:right w:val="none" w:sz="0" w:space="0" w:color="auto"/>
              </w:divBdr>
              <w:divsChild>
                <w:div w:id="1212039330">
                  <w:marLeft w:val="0"/>
                  <w:marRight w:val="0"/>
                  <w:marTop w:val="0"/>
                  <w:marBottom w:val="0"/>
                  <w:divBdr>
                    <w:top w:val="none" w:sz="0" w:space="0" w:color="auto"/>
                    <w:left w:val="none" w:sz="0" w:space="0" w:color="auto"/>
                    <w:bottom w:val="none" w:sz="0" w:space="0" w:color="auto"/>
                    <w:right w:val="none" w:sz="0" w:space="0" w:color="auto"/>
                  </w:divBdr>
                  <w:divsChild>
                    <w:div w:id="1637948423">
                      <w:marLeft w:val="0"/>
                      <w:marRight w:val="0"/>
                      <w:marTop w:val="0"/>
                      <w:marBottom w:val="0"/>
                      <w:divBdr>
                        <w:top w:val="none" w:sz="0" w:space="0" w:color="auto"/>
                        <w:left w:val="none" w:sz="0" w:space="0" w:color="auto"/>
                        <w:bottom w:val="none" w:sz="0" w:space="0" w:color="auto"/>
                        <w:right w:val="none" w:sz="0" w:space="0" w:color="auto"/>
                      </w:divBdr>
                      <w:divsChild>
                        <w:div w:id="1327174933">
                          <w:marLeft w:val="0"/>
                          <w:marRight w:val="0"/>
                          <w:marTop w:val="0"/>
                          <w:marBottom w:val="0"/>
                          <w:divBdr>
                            <w:top w:val="none" w:sz="0" w:space="0" w:color="auto"/>
                            <w:left w:val="none" w:sz="0" w:space="0" w:color="auto"/>
                            <w:bottom w:val="none" w:sz="0" w:space="0" w:color="auto"/>
                            <w:right w:val="none" w:sz="0" w:space="0" w:color="auto"/>
                          </w:divBdr>
                          <w:divsChild>
                            <w:div w:id="2095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93208">
      <w:bodyDiv w:val="1"/>
      <w:marLeft w:val="0"/>
      <w:marRight w:val="0"/>
      <w:marTop w:val="0"/>
      <w:marBottom w:val="0"/>
      <w:divBdr>
        <w:top w:val="none" w:sz="0" w:space="0" w:color="auto"/>
        <w:left w:val="none" w:sz="0" w:space="0" w:color="auto"/>
        <w:bottom w:val="none" w:sz="0" w:space="0" w:color="auto"/>
        <w:right w:val="none" w:sz="0" w:space="0" w:color="auto"/>
      </w:divBdr>
    </w:div>
    <w:div w:id="920797715">
      <w:bodyDiv w:val="1"/>
      <w:marLeft w:val="0"/>
      <w:marRight w:val="0"/>
      <w:marTop w:val="0"/>
      <w:marBottom w:val="0"/>
      <w:divBdr>
        <w:top w:val="none" w:sz="0" w:space="0" w:color="auto"/>
        <w:left w:val="none" w:sz="0" w:space="0" w:color="auto"/>
        <w:bottom w:val="none" w:sz="0" w:space="0" w:color="auto"/>
        <w:right w:val="none" w:sz="0" w:space="0" w:color="auto"/>
      </w:divBdr>
    </w:div>
    <w:div w:id="989679191">
      <w:bodyDiv w:val="1"/>
      <w:marLeft w:val="0"/>
      <w:marRight w:val="0"/>
      <w:marTop w:val="0"/>
      <w:marBottom w:val="0"/>
      <w:divBdr>
        <w:top w:val="none" w:sz="0" w:space="0" w:color="auto"/>
        <w:left w:val="none" w:sz="0" w:space="0" w:color="auto"/>
        <w:bottom w:val="none" w:sz="0" w:space="0" w:color="auto"/>
        <w:right w:val="none" w:sz="0" w:space="0" w:color="auto"/>
      </w:divBdr>
    </w:div>
    <w:div w:id="1242058340">
      <w:bodyDiv w:val="1"/>
      <w:marLeft w:val="0"/>
      <w:marRight w:val="0"/>
      <w:marTop w:val="0"/>
      <w:marBottom w:val="0"/>
      <w:divBdr>
        <w:top w:val="none" w:sz="0" w:space="0" w:color="auto"/>
        <w:left w:val="none" w:sz="0" w:space="0" w:color="auto"/>
        <w:bottom w:val="none" w:sz="0" w:space="0" w:color="auto"/>
        <w:right w:val="none" w:sz="0" w:space="0" w:color="auto"/>
      </w:divBdr>
    </w:div>
    <w:div w:id="1492797405">
      <w:bodyDiv w:val="1"/>
      <w:marLeft w:val="0"/>
      <w:marRight w:val="0"/>
      <w:marTop w:val="0"/>
      <w:marBottom w:val="0"/>
      <w:divBdr>
        <w:top w:val="none" w:sz="0" w:space="0" w:color="auto"/>
        <w:left w:val="none" w:sz="0" w:space="0" w:color="auto"/>
        <w:bottom w:val="none" w:sz="0" w:space="0" w:color="auto"/>
        <w:right w:val="none" w:sz="0" w:space="0" w:color="auto"/>
      </w:divBdr>
    </w:div>
    <w:div w:id="1544053711">
      <w:bodyDiv w:val="1"/>
      <w:marLeft w:val="0"/>
      <w:marRight w:val="0"/>
      <w:marTop w:val="0"/>
      <w:marBottom w:val="0"/>
      <w:divBdr>
        <w:top w:val="none" w:sz="0" w:space="0" w:color="auto"/>
        <w:left w:val="none" w:sz="0" w:space="0" w:color="auto"/>
        <w:bottom w:val="none" w:sz="0" w:space="0" w:color="auto"/>
        <w:right w:val="none" w:sz="0" w:space="0" w:color="auto"/>
      </w:divBdr>
      <w:divsChild>
        <w:div w:id="2126994159">
          <w:marLeft w:val="0"/>
          <w:marRight w:val="0"/>
          <w:marTop w:val="0"/>
          <w:marBottom w:val="675"/>
          <w:divBdr>
            <w:top w:val="none" w:sz="0" w:space="0" w:color="auto"/>
            <w:left w:val="none" w:sz="0" w:space="0" w:color="auto"/>
            <w:bottom w:val="none" w:sz="0" w:space="0" w:color="auto"/>
            <w:right w:val="none" w:sz="0" w:space="0" w:color="auto"/>
          </w:divBdr>
          <w:divsChild>
            <w:div w:id="543759502">
              <w:marLeft w:val="0"/>
              <w:marRight w:val="0"/>
              <w:marTop w:val="0"/>
              <w:marBottom w:val="0"/>
              <w:divBdr>
                <w:top w:val="none" w:sz="0" w:space="0" w:color="auto"/>
                <w:left w:val="none" w:sz="0" w:space="0" w:color="auto"/>
                <w:bottom w:val="none" w:sz="0" w:space="0" w:color="auto"/>
                <w:right w:val="none" w:sz="0" w:space="0" w:color="auto"/>
              </w:divBdr>
              <w:divsChild>
                <w:div w:id="1362512692">
                  <w:marLeft w:val="0"/>
                  <w:marRight w:val="0"/>
                  <w:marTop w:val="0"/>
                  <w:marBottom w:val="0"/>
                  <w:divBdr>
                    <w:top w:val="none" w:sz="0" w:space="0" w:color="auto"/>
                    <w:left w:val="none" w:sz="0" w:space="0" w:color="auto"/>
                    <w:bottom w:val="none" w:sz="0" w:space="0" w:color="auto"/>
                    <w:right w:val="none" w:sz="0" w:space="0" w:color="auto"/>
                  </w:divBdr>
                  <w:divsChild>
                    <w:div w:id="394861892">
                      <w:marLeft w:val="0"/>
                      <w:marRight w:val="0"/>
                      <w:marTop w:val="0"/>
                      <w:marBottom w:val="0"/>
                      <w:divBdr>
                        <w:top w:val="none" w:sz="0" w:space="0" w:color="auto"/>
                        <w:left w:val="none" w:sz="0" w:space="0" w:color="auto"/>
                        <w:bottom w:val="none" w:sz="0" w:space="0" w:color="auto"/>
                        <w:right w:val="none" w:sz="0" w:space="0" w:color="auto"/>
                      </w:divBdr>
                      <w:divsChild>
                        <w:div w:id="21010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1172">
          <w:marLeft w:val="0"/>
          <w:marRight w:val="0"/>
          <w:marTop w:val="0"/>
          <w:marBottom w:val="0"/>
          <w:divBdr>
            <w:top w:val="none" w:sz="0" w:space="0" w:color="auto"/>
            <w:left w:val="none" w:sz="0" w:space="0" w:color="auto"/>
            <w:bottom w:val="none" w:sz="0" w:space="0" w:color="auto"/>
            <w:right w:val="none" w:sz="0" w:space="0" w:color="auto"/>
          </w:divBdr>
          <w:divsChild>
            <w:div w:id="891502613">
              <w:marLeft w:val="0"/>
              <w:marRight w:val="0"/>
              <w:marTop w:val="0"/>
              <w:marBottom w:val="0"/>
              <w:divBdr>
                <w:top w:val="none" w:sz="0" w:space="0" w:color="auto"/>
                <w:left w:val="none" w:sz="0" w:space="0" w:color="auto"/>
                <w:bottom w:val="none" w:sz="0" w:space="0" w:color="auto"/>
                <w:right w:val="none" w:sz="0" w:space="0" w:color="auto"/>
              </w:divBdr>
              <w:divsChild>
                <w:div w:id="302975088">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sChild>
                        <w:div w:id="975646423">
                          <w:marLeft w:val="0"/>
                          <w:marRight w:val="0"/>
                          <w:marTop w:val="0"/>
                          <w:marBottom w:val="0"/>
                          <w:divBdr>
                            <w:top w:val="none" w:sz="0" w:space="0" w:color="auto"/>
                            <w:left w:val="none" w:sz="0" w:space="0" w:color="auto"/>
                            <w:bottom w:val="none" w:sz="0" w:space="0" w:color="auto"/>
                            <w:right w:val="none" w:sz="0" w:space="0" w:color="auto"/>
                          </w:divBdr>
                          <w:divsChild>
                            <w:div w:id="9019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7264">
      <w:bodyDiv w:val="1"/>
      <w:marLeft w:val="0"/>
      <w:marRight w:val="0"/>
      <w:marTop w:val="0"/>
      <w:marBottom w:val="0"/>
      <w:divBdr>
        <w:top w:val="none" w:sz="0" w:space="0" w:color="auto"/>
        <w:left w:val="none" w:sz="0" w:space="0" w:color="auto"/>
        <w:bottom w:val="none" w:sz="0" w:space="0" w:color="auto"/>
        <w:right w:val="none" w:sz="0" w:space="0" w:color="auto"/>
      </w:divBdr>
      <w:divsChild>
        <w:div w:id="1423259118">
          <w:marLeft w:val="0"/>
          <w:marRight w:val="0"/>
          <w:marTop w:val="0"/>
          <w:marBottom w:val="675"/>
          <w:divBdr>
            <w:top w:val="none" w:sz="0" w:space="0" w:color="auto"/>
            <w:left w:val="none" w:sz="0" w:space="0" w:color="auto"/>
            <w:bottom w:val="none" w:sz="0" w:space="0" w:color="auto"/>
            <w:right w:val="none" w:sz="0" w:space="0" w:color="auto"/>
          </w:divBdr>
          <w:divsChild>
            <w:div w:id="1214930879">
              <w:marLeft w:val="0"/>
              <w:marRight w:val="0"/>
              <w:marTop w:val="0"/>
              <w:marBottom w:val="0"/>
              <w:divBdr>
                <w:top w:val="none" w:sz="0" w:space="0" w:color="auto"/>
                <w:left w:val="none" w:sz="0" w:space="0" w:color="auto"/>
                <w:bottom w:val="none" w:sz="0" w:space="0" w:color="auto"/>
                <w:right w:val="none" w:sz="0" w:space="0" w:color="auto"/>
              </w:divBdr>
              <w:divsChild>
                <w:div w:id="1483962044">
                  <w:marLeft w:val="0"/>
                  <w:marRight w:val="0"/>
                  <w:marTop w:val="0"/>
                  <w:marBottom w:val="0"/>
                  <w:divBdr>
                    <w:top w:val="none" w:sz="0" w:space="0" w:color="auto"/>
                    <w:left w:val="none" w:sz="0" w:space="0" w:color="auto"/>
                    <w:bottom w:val="none" w:sz="0" w:space="0" w:color="auto"/>
                    <w:right w:val="none" w:sz="0" w:space="0" w:color="auto"/>
                  </w:divBdr>
                  <w:divsChild>
                    <w:div w:id="1985113351">
                      <w:marLeft w:val="0"/>
                      <w:marRight w:val="0"/>
                      <w:marTop w:val="0"/>
                      <w:marBottom w:val="0"/>
                      <w:divBdr>
                        <w:top w:val="none" w:sz="0" w:space="0" w:color="auto"/>
                        <w:left w:val="none" w:sz="0" w:space="0" w:color="auto"/>
                        <w:bottom w:val="none" w:sz="0" w:space="0" w:color="auto"/>
                        <w:right w:val="none" w:sz="0" w:space="0" w:color="auto"/>
                      </w:divBdr>
                      <w:divsChild>
                        <w:div w:id="3472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19581">
          <w:marLeft w:val="0"/>
          <w:marRight w:val="0"/>
          <w:marTop w:val="0"/>
          <w:marBottom w:val="0"/>
          <w:divBdr>
            <w:top w:val="none" w:sz="0" w:space="0" w:color="auto"/>
            <w:left w:val="none" w:sz="0" w:space="0" w:color="auto"/>
            <w:bottom w:val="none" w:sz="0" w:space="0" w:color="auto"/>
            <w:right w:val="none" w:sz="0" w:space="0" w:color="auto"/>
          </w:divBdr>
          <w:divsChild>
            <w:div w:id="907108026">
              <w:marLeft w:val="0"/>
              <w:marRight w:val="0"/>
              <w:marTop w:val="0"/>
              <w:marBottom w:val="0"/>
              <w:divBdr>
                <w:top w:val="none" w:sz="0" w:space="0" w:color="auto"/>
                <w:left w:val="none" w:sz="0" w:space="0" w:color="auto"/>
                <w:bottom w:val="none" w:sz="0" w:space="0" w:color="auto"/>
                <w:right w:val="none" w:sz="0" w:space="0" w:color="auto"/>
              </w:divBdr>
              <w:divsChild>
                <w:div w:id="386688585">
                  <w:marLeft w:val="0"/>
                  <w:marRight w:val="0"/>
                  <w:marTop w:val="0"/>
                  <w:marBottom w:val="0"/>
                  <w:divBdr>
                    <w:top w:val="none" w:sz="0" w:space="0" w:color="auto"/>
                    <w:left w:val="none" w:sz="0" w:space="0" w:color="auto"/>
                    <w:bottom w:val="none" w:sz="0" w:space="0" w:color="auto"/>
                    <w:right w:val="none" w:sz="0" w:space="0" w:color="auto"/>
                  </w:divBdr>
                  <w:divsChild>
                    <w:div w:id="1708404776">
                      <w:marLeft w:val="0"/>
                      <w:marRight w:val="0"/>
                      <w:marTop w:val="0"/>
                      <w:marBottom w:val="0"/>
                      <w:divBdr>
                        <w:top w:val="none" w:sz="0" w:space="0" w:color="auto"/>
                        <w:left w:val="none" w:sz="0" w:space="0" w:color="auto"/>
                        <w:bottom w:val="none" w:sz="0" w:space="0" w:color="auto"/>
                        <w:right w:val="none" w:sz="0" w:space="0" w:color="auto"/>
                      </w:divBdr>
                      <w:divsChild>
                        <w:div w:id="200216029">
                          <w:marLeft w:val="0"/>
                          <w:marRight w:val="0"/>
                          <w:marTop w:val="0"/>
                          <w:marBottom w:val="0"/>
                          <w:divBdr>
                            <w:top w:val="none" w:sz="0" w:space="0" w:color="auto"/>
                            <w:left w:val="none" w:sz="0" w:space="0" w:color="auto"/>
                            <w:bottom w:val="none" w:sz="0" w:space="0" w:color="auto"/>
                            <w:right w:val="none" w:sz="0" w:space="0" w:color="auto"/>
                          </w:divBdr>
                          <w:divsChild>
                            <w:div w:id="1546214083">
                              <w:marLeft w:val="0"/>
                              <w:marRight w:val="0"/>
                              <w:marTop w:val="0"/>
                              <w:marBottom w:val="0"/>
                              <w:divBdr>
                                <w:top w:val="none" w:sz="0" w:space="0" w:color="auto"/>
                                <w:left w:val="none" w:sz="0" w:space="0" w:color="auto"/>
                                <w:bottom w:val="none" w:sz="0" w:space="0" w:color="auto"/>
                                <w:right w:val="none" w:sz="0" w:space="0" w:color="auto"/>
                              </w:divBdr>
                              <w:divsChild>
                                <w:div w:id="298993375">
                                  <w:marLeft w:val="0"/>
                                  <w:marRight w:val="0"/>
                                  <w:marTop w:val="0"/>
                                  <w:marBottom w:val="0"/>
                                  <w:divBdr>
                                    <w:top w:val="none" w:sz="0" w:space="0" w:color="auto"/>
                                    <w:left w:val="none" w:sz="0" w:space="0" w:color="auto"/>
                                    <w:bottom w:val="none" w:sz="0" w:space="0" w:color="auto"/>
                                    <w:right w:val="none" w:sz="0" w:space="0" w:color="auto"/>
                                  </w:divBdr>
                                </w:div>
                                <w:div w:id="1906988504">
                                  <w:marLeft w:val="0"/>
                                  <w:marRight w:val="0"/>
                                  <w:marTop w:val="0"/>
                                  <w:marBottom w:val="0"/>
                                  <w:divBdr>
                                    <w:top w:val="none" w:sz="0" w:space="0" w:color="auto"/>
                                    <w:left w:val="none" w:sz="0" w:space="0" w:color="auto"/>
                                    <w:bottom w:val="none" w:sz="0" w:space="0" w:color="auto"/>
                                    <w:right w:val="none" w:sz="0" w:space="0" w:color="auto"/>
                                  </w:divBdr>
                                </w:div>
                                <w:div w:id="1620187582">
                                  <w:marLeft w:val="0"/>
                                  <w:marRight w:val="0"/>
                                  <w:marTop w:val="0"/>
                                  <w:marBottom w:val="0"/>
                                  <w:divBdr>
                                    <w:top w:val="none" w:sz="0" w:space="0" w:color="auto"/>
                                    <w:left w:val="none" w:sz="0" w:space="0" w:color="auto"/>
                                    <w:bottom w:val="none" w:sz="0" w:space="0" w:color="auto"/>
                                    <w:right w:val="none" w:sz="0" w:space="0" w:color="auto"/>
                                  </w:divBdr>
                                </w:div>
                                <w:div w:id="703479858">
                                  <w:marLeft w:val="0"/>
                                  <w:marRight w:val="0"/>
                                  <w:marTop w:val="0"/>
                                  <w:marBottom w:val="0"/>
                                  <w:divBdr>
                                    <w:top w:val="none" w:sz="0" w:space="0" w:color="auto"/>
                                    <w:left w:val="none" w:sz="0" w:space="0" w:color="auto"/>
                                    <w:bottom w:val="none" w:sz="0" w:space="0" w:color="auto"/>
                                    <w:right w:val="none" w:sz="0" w:space="0" w:color="auto"/>
                                  </w:divBdr>
                                </w:div>
                                <w:div w:id="15895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5329">
      <w:bodyDiv w:val="1"/>
      <w:marLeft w:val="0"/>
      <w:marRight w:val="0"/>
      <w:marTop w:val="0"/>
      <w:marBottom w:val="0"/>
      <w:divBdr>
        <w:top w:val="none" w:sz="0" w:space="0" w:color="auto"/>
        <w:left w:val="none" w:sz="0" w:space="0" w:color="auto"/>
        <w:bottom w:val="none" w:sz="0" w:space="0" w:color="auto"/>
        <w:right w:val="none" w:sz="0" w:space="0" w:color="auto"/>
      </w:divBdr>
    </w:div>
    <w:div w:id="1633828342">
      <w:bodyDiv w:val="1"/>
      <w:marLeft w:val="0"/>
      <w:marRight w:val="0"/>
      <w:marTop w:val="0"/>
      <w:marBottom w:val="0"/>
      <w:divBdr>
        <w:top w:val="none" w:sz="0" w:space="0" w:color="auto"/>
        <w:left w:val="none" w:sz="0" w:space="0" w:color="auto"/>
        <w:bottom w:val="none" w:sz="0" w:space="0" w:color="auto"/>
        <w:right w:val="none" w:sz="0" w:space="0" w:color="auto"/>
      </w:divBdr>
    </w:div>
    <w:div w:id="1816413889">
      <w:bodyDiv w:val="1"/>
      <w:marLeft w:val="0"/>
      <w:marRight w:val="0"/>
      <w:marTop w:val="0"/>
      <w:marBottom w:val="0"/>
      <w:divBdr>
        <w:top w:val="none" w:sz="0" w:space="0" w:color="auto"/>
        <w:left w:val="none" w:sz="0" w:space="0" w:color="auto"/>
        <w:bottom w:val="none" w:sz="0" w:space="0" w:color="auto"/>
        <w:right w:val="none" w:sz="0" w:space="0" w:color="auto"/>
      </w:divBdr>
    </w:div>
    <w:div w:id="18946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9FE7-3E16-43BD-A370-C5A0040D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sa55930</cp:lastModifiedBy>
  <cp:revision>2</cp:revision>
  <dcterms:created xsi:type="dcterms:W3CDTF">2018-05-25T13:13:00Z</dcterms:created>
  <dcterms:modified xsi:type="dcterms:W3CDTF">2018-05-25T13:13:00Z</dcterms:modified>
</cp:coreProperties>
</file>