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2E19" w14:textId="725C9C49" w:rsidR="009813A3" w:rsidRPr="009813A3" w:rsidRDefault="00503FBD" w:rsidP="004F7EC6">
      <w:pPr>
        <w:spacing w:line="360" w:lineRule="auto"/>
        <w:jc w:val="right"/>
      </w:pPr>
      <w:r>
        <w:rPr>
          <w:noProof/>
          <w:lang w:val="nl-NL" w:eastAsia="nl-NL"/>
        </w:rPr>
        <w:drawing>
          <wp:anchor distT="0" distB="0" distL="114300" distR="114300" simplePos="0" relativeHeight="251658240" behindDoc="0" locked="0" layoutInCell="1" allowOverlap="1" wp14:anchorId="1EA827D0" wp14:editId="0BC52036">
            <wp:simplePos x="0" y="0"/>
            <wp:positionH relativeFrom="margin">
              <wp:posOffset>4436110</wp:posOffset>
            </wp:positionH>
            <wp:positionV relativeFrom="margin">
              <wp:posOffset>-419100</wp:posOffset>
            </wp:positionV>
            <wp:extent cx="1628775" cy="1228725"/>
            <wp:effectExtent l="0" t="0" r="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anchor>
        </w:drawing>
      </w:r>
      <w:r w:rsidR="00803758">
        <w:rPr>
          <w:noProof/>
          <w:lang w:val="nl-NL" w:eastAsia="nl-NL"/>
        </w:rPr>
        <mc:AlternateContent>
          <mc:Choice Requires="wps">
            <w:drawing>
              <wp:inline distT="0" distB="0" distL="0" distR="0" wp14:anchorId="3011F512" wp14:editId="65E49B5F">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4D463"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JiobsDXAgAACQ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4DD871E4" w14:textId="77777777" w:rsidR="00503FBD" w:rsidRDefault="00503FBD" w:rsidP="004F7EC6">
      <w:pPr>
        <w:spacing w:line="360" w:lineRule="auto"/>
        <w:jc w:val="center"/>
        <w:rPr>
          <w:rFonts w:ascii="Arial" w:hAnsi="Arial"/>
          <w:b/>
          <w:sz w:val="28"/>
          <w:lang w:val="nl-NL"/>
        </w:rPr>
      </w:pPr>
    </w:p>
    <w:p w14:paraId="3015D377" w14:textId="1402DF45" w:rsidR="00503FBD" w:rsidRDefault="00362A14" w:rsidP="004F7EC6">
      <w:pPr>
        <w:spacing w:line="360" w:lineRule="auto"/>
        <w:jc w:val="center"/>
        <w:rPr>
          <w:rFonts w:ascii="Helvetica" w:hAnsi="Helvetica"/>
          <w:b/>
          <w:sz w:val="28"/>
          <w:szCs w:val="28"/>
          <w:lang w:val="nl-NL"/>
        </w:rPr>
      </w:pPr>
      <w:r>
        <w:rPr>
          <w:rFonts w:ascii="Helvetica" w:hAnsi="Helvetica"/>
          <w:b/>
          <w:sz w:val="28"/>
          <w:szCs w:val="28"/>
          <w:lang w:val="nl-NL"/>
        </w:rPr>
        <w:br/>
      </w:r>
      <w:r w:rsidR="00FF39C1" w:rsidRPr="00503FBD">
        <w:rPr>
          <w:rFonts w:ascii="Helvetica" w:hAnsi="Helvetica"/>
          <w:b/>
          <w:sz w:val="28"/>
          <w:szCs w:val="28"/>
          <w:lang w:val="nl-NL"/>
        </w:rPr>
        <w:t>R</w:t>
      </w:r>
      <w:r w:rsidR="00AE7A3A">
        <w:rPr>
          <w:rFonts w:ascii="Helvetica" w:hAnsi="Helvetica"/>
          <w:b/>
          <w:sz w:val="28"/>
          <w:szCs w:val="28"/>
          <w:lang w:val="nl-NL"/>
        </w:rPr>
        <w:t>é</w:t>
      </w:r>
      <w:r w:rsidR="00FF39C1" w:rsidRPr="00503FBD">
        <w:rPr>
          <w:rFonts w:ascii="Helvetica" w:hAnsi="Helvetica"/>
          <w:b/>
          <w:sz w:val="28"/>
          <w:szCs w:val="28"/>
          <w:lang w:val="nl-NL"/>
        </w:rPr>
        <w:t xml:space="preserve">my Vermunt is de nieuwe </w:t>
      </w:r>
      <w:proofErr w:type="spellStart"/>
      <w:r w:rsidR="00FF39C1" w:rsidRPr="00503FBD">
        <w:rPr>
          <w:rFonts w:ascii="Helvetica" w:hAnsi="Helvetica"/>
          <w:b/>
          <w:sz w:val="28"/>
          <w:szCs w:val="28"/>
          <w:lang w:val="nl-NL"/>
        </w:rPr>
        <w:t>Refund</w:t>
      </w:r>
      <w:proofErr w:type="spellEnd"/>
      <w:r w:rsidR="00FF39C1" w:rsidRPr="00503FBD">
        <w:rPr>
          <w:rFonts w:ascii="Helvetica" w:hAnsi="Helvetica"/>
          <w:b/>
          <w:sz w:val="28"/>
          <w:szCs w:val="28"/>
          <w:lang w:val="nl-NL"/>
        </w:rPr>
        <w:t xml:space="preserve"> Specialist bij DKV</w:t>
      </w:r>
    </w:p>
    <w:p w14:paraId="4F57E6B7" w14:textId="7E545520" w:rsidR="003341DA" w:rsidRPr="00503FBD" w:rsidRDefault="00120FEC" w:rsidP="004F7EC6">
      <w:pPr>
        <w:spacing w:line="360" w:lineRule="auto"/>
        <w:rPr>
          <w:rFonts w:ascii="Helvetica" w:hAnsi="Helvetica"/>
          <w:b/>
          <w:sz w:val="28"/>
          <w:szCs w:val="28"/>
          <w:lang w:val="nl-NL"/>
        </w:rPr>
      </w:pPr>
      <w:r w:rsidRPr="00503FBD">
        <w:rPr>
          <w:rFonts w:ascii="Helvetica" w:hAnsi="Helvetica" w:cs="Arial"/>
          <w:sz w:val="20"/>
          <w:szCs w:val="20"/>
          <w:lang w:val="nl-NL"/>
        </w:rPr>
        <w:t xml:space="preserve">Noordwijkerhout, </w:t>
      </w:r>
      <w:r w:rsidR="007324AF">
        <w:rPr>
          <w:rFonts w:ascii="Helvetica" w:hAnsi="Helvetica" w:cs="Arial"/>
          <w:sz w:val="20"/>
          <w:szCs w:val="20"/>
          <w:lang w:val="nl-NL"/>
        </w:rPr>
        <w:t>22</w:t>
      </w:r>
      <w:r w:rsidR="00FF39C1" w:rsidRPr="00503FBD">
        <w:rPr>
          <w:rFonts w:ascii="Helvetica" w:hAnsi="Helvetica" w:cs="Arial"/>
          <w:sz w:val="20"/>
          <w:szCs w:val="20"/>
          <w:lang w:val="nl-NL"/>
        </w:rPr>
        <w:t xml:space="preserve"> maart 2017</w:t>
      </w:r>
      <w:r w:rsidRPr="00503FBD">
        <w:rPr>
          <w:rFonts w:ascii="Helvetica" w:hAnsi="Helvetica" w:cs="Arial"/>
          <w:sz w:val="20"/>
          <w:szCs w:val="20"/>
          <w:lang w:val="nl-NL"/>
        </w:rPr>
        <w:t xml:space="preserve"> –</w:t>
      </w:r>
      <w:r w:rsidR="00BD12B9" w:rsidRPr="00503FBD">
        <w:rPr>
          <w:rFonts w:ascii="Helvetica" w:hAnsi="Helvetica" w:cs="Arial"/>
          <w:b/>
          <w:sz w:val="20"/>
          <w:szCs w:val="20"/>
          <w:lang w:val="nl-NL"/>
        </w:rPr>
        <w:t xml:space="preserve"> </w:t>
      </w:r>
      <w:r w:rsidR="0047441C" w:rsidRPr="00503FBD">
        <w:rPr>
          <w:rFonts w:ascii="Helvetica" w:hAnsi="Helvetica" w:cs="Arial"/>
          <w:b/>
          <w:sz w:val="20"/>
          <w:szCs w:val="20"/>
          <w:lang w:val="nl-NL"/>
        </w:rPr>
        <w:t>DKV Euro Service</w:t>
      </w:r>
      <w:r w:rsidR="00BD12B9" w:rsidRPr="00503FBD">
        <w:rPr>
          <w:rFonts w:ascii="Helvetica" w:hAnsi="Helvetica" w:cs="Arial"/>
          <w:b/>
          <w:sz w:val="20"/>
          <w:szCs w:val="20"/>
          <w:lang w:val="nl-NL"/>
        </w:rPr>
        <w:t xml:space="preserve">, al 80 jaar </w:t>
      </w:r>
      <w:r w:rsidR="00621323" w:rsidRPr="00503FBD">
        <w:rPr>
          <w:rFonts w:ascii="Helvetica" w:hAnsi="Helvetica" w:cs="Arial"/>
          <w:b/>
          <w:sz w:val="20"/>
          <w:szCs w:val="20"/>
          <w:lang w:val="nl-NL"/>
        </w:rPr>
        <w:t xml:space="preserve">een </w:t>
      </w:r>
      <w:r w:rsidR="00BD12B9" w:rsidRPr="00503FBD">
        <w:rPr>
          <w:rFonts w:ascii="Helvetica" w:hAnsi="Helvetica" w:cs="Arial"/>
          <w:b/>
          <w:sz w:val="20"/>
          <w:szCs w:val="20"/>
          <w:lang w:val="nl-NL"/>
        </w:rPr>
        <w:t xml:space="preserve">toonaangevende serviceprovider op gebied van wegvervoer en logistiek, heeft </w:t>
      </w:r>
      <w:r w:rsidR="00AE7A3A">
        <w:rPr>
          <w:rFonts w:ascii="Helvetica" w:hAnsi="Helvetica" w:cs="Arial"/>
          <w:b/>
          <w:sz w:val="20"/>
          <w:szCs w:val="20"/>
          <w:lang w:val="nl-NL"/>
        </w:rPr>
        <w:t>Ré</w:t>
      </w:r>
      <w:r w:rsidR="00FF39C1" w:rsidRPr="00503FBD">
        <w:rPr>
          <w:rFonts w:ascii="Helvetica" w:hAnsi="Helvetica" w:cs="Arial"/>
          <w:b/>
          <w:sz w:val="20"/>
          <w:szCs w:val="20"/>
          <w:lang w:val="nl-NL"/>
        </w:rPr>
        <w:t xml:space="preserve">my Vermunt aangeworven als nieuwe </w:t>
      </w:r>
      <w:proofErr w:type="spellStart"/>
      <w:r w:rsidR="00FF39C1" w:rsidRPr="00503FBD">
        <w:rPr>
          <w:rFonts w:ascii="Helvetica" w:hAnsi="Helvetica" w:cs="Arial"/>
          <w:b/>
          <w:sz w:val="20"/>
          <w:szCs w:val="20"/>
          <w:lang w:val="nl-NL"/>
        </w:rPr>
        <w:t>Refund</w:t>
      </w:r>
      <w:proofErr w:type="spellEnd"/>
      <w:r w:rsidR="00AE7A3A">
        <w:rPr>
          <w:rFonts w:ascii="Helvetica" w:hAnsi="Helvetica" w:cs="Arial"/>
          <w:b/>
          <w:sz w:val="20"/>
          <w:szCs w:val="20"/>
          <w:lang w:val="nl-NL"/>
        </w:rPr>
        <w:t xml:space="preserve"> Specialist. Ré</w:t>
      </w:r>
      <w:r w:rsidR="00FF39C1" w:rsidRPr="00503FBD">
        <w:rPr>
          <w:rFonts w:ascii="Helvetica" w:hAnsi="Helvetica" w:cs="Arial"/>
          <w:b/>
          <w:sz w:val="20"/>
          <w:szCs w:val="20"/>
          <w:lang w:val="nl-NL"/>
        </w:rPr>
        <w:t xml:space="preserve">my maakt deel uit van het </w:t>
      </w:r>
      <w:proofErr w:type="gramStart"/>
      <w:r w:rsidR="00FF39C1" w:rsidRPr="00503FBD">
        <w:rPr>
          <w:rFonts w:ascii="Helvetica" w:hAnsi="Helvetica" w:cs="Arial"/>
          <w:b/>
          <w:sz w:val="20"/>
          <w:szCs w:val="20"/>
          <w:lang w:val="nl-NL"/>
        </w:rPr>
        <w:t>Benelux team</w:t>
      </w:r>
      <w:proofErr w:type="gramEnd"/>
      <w:r w:rsidR="00FF39C1" w:rsidRPr="00503FBD">
        <w:rPr>
          <w:rFonts w:ascii="Helvetica" w:hAnsi="Helvetica" w:cs="Arial"/>
          <w:b/>
          <w:sz w:val="20"/>
          <w:szCs w:val="20"/>
          <w:lang w:val="nl-NL"/>
        </w:rPr>
        <w:t xml:space="preserve"> en </w:t>
      </w:r>
      <w:r w:rsidR="00621323" w:rsidRPr="00503FBD">
        <w:rPr>
          <w:rFonts w:ascii="Helvetica" w:hAnsi="Helvetica" w:cs="Arial"/>
          <w:b/>
          <w:sz w:val="20"/>
          <w:szCs w:val="20"/>
          <w:lang w:val="nl-NL"/>
        </w:rPr>
        <w:t>helpt</w:t>
      </w:r>
      <w:r w:rsidR="00FF39C1" w:rsidRPr="00503FBD">
        <w:rPr>
          <w:rFonts w:ascii="Helvetica" w:hAnsi="Helvetica" w:cs="Arial"/>
          <w:b/>
          <w:sz w:val="20"/>
          <w:szCs w:val="20"/>
          <w:lang w:val="nl-NL"/>
        </w:rPr>
        <w:t xml:space="preserve"> klanten bij </w:t>
      </w:r>
      <w:r w:rsidR="00772390" w:rsidRPr="00503FBD">
        <w:rPr>
          <w:rFonts w:ascii="Helvetica" w:hAnsi="Helvetica" w:cs="Arial"/>
          <w:b/>
          <w:sz w:val="20"/>
          <w:szCs w:val="20"/>
          <w:lang w:val="nl-NL"/>
        </w:rPr>
        <w:t xml:space="preserve">het terugvorderen van </w:t>
      </w:r>
      <w:r w:rsidR="003D3BC4">
        <w:rPr>
          <w:rFonts w:ascii="Helvetica" w:hAnsi="Helvetica" w:cs="Arial"/>
          <w:b/>
          <w:sz w:val="20"/>
          <w:szCs w:val="20"/>
          <w:lang w:val="nl-NL"/>
        </w:rPr>
        <w:t>BTW</w:t>
      </w:r>
      <w:r w:rsidR="00503FBD" w:rsidRPr="00503FBD">
        <w:rPr>
          <w:rFonts w:ascii="Helvetica" w:hAnsi="Helvetica" w:cs="Arial"/>
          <w:b/>
          <w:sz w:val="20"/>
          <w:szCs w:val="20"/>
          <w:lang w:val="nl-NL"/>
        </w:rPr>
        <w:t xml:space="preserve"> </w:t>
      </w:r>
      <w:r w:rsidR="00772390" w:rsidRPr="00503FBD">
        <w:rPr>
          <w:rFonts w:ascii="Helvetica" w:hAnsi="Helvetica" w:cs="Arial"/>
          <w:b/>
          <w:sz w:val="20"/>
          <w:szCs w:val="20"/>
          <w:lang w:val="nl-NL"/>
        </w:rPr>
        <w:t xml:space="preserve">over in het buitenland aangeschafte goederen en diensten. </w:t>
      </w:r>
    </w:p>
    <w:p w14:paraId="7A3ADD62" w14:textId="7B62D586" w:rsidR="00FF39C1" w:rsidRPr="00503FBD" w:rsidRDefault="00FF39C1" w:rsidP="004F7EC6">
      <w:pPr>
        <w:spacing w:line="360" w:lineRule="auto"/>
        <w:rPr>
          <w:rStyle w:val="Nadruk"/>
          <w:rFonts w:ascii="Helvetica" w:hAnsi="Helvetica" w:cs="Arial"/>
          <w:sz w:val="20"/>
          <w:szCs w:val="20"/>
          <w:shd w:val="clear" w:color="auto" w:fill="FFFFFF"/>
          <w:lang w:val="nl-NL"/>
        </w:rPr>
      </w:pPr>
      <w:r w:rsidRPr="00503FBD">
        <w:rPr>
          <w:rStyle w:val="Nadruk"/>
          <w:rFonts w:ascii="Helvetica" w:hAnsi="Helvetica" w:cs="Arial"/>
          <w:i w:val="0"/>
          <w:sz w:val="20"/>
          <w:szCs w:val="20"/>
          <w:shd w:val="clear" w:color="auto" w:fill="FFFFFF"/>
          <w:lang w:val="nl-NL"/>
        </w:rPr>
        <w:t xml:space="preserve">Gertjan </w:t>
      </w:r>
      <w:proofErr w:type="spellStart"/>
      <w:r w:rsidRPr="00503FBD">
        <w:rPr>
          <w:rStyle w:val="Nadruk"/>
          <w:rFonts w:ascii="Helvetica" w:hAnsi="Helvetica" w:cs="Arial"/>
          <w:i w:val="0"/>
          <w:sz w:val="20"/>
          <w:szCs w:val="20"/>
          <w:shd w:val="clear" w:color="auto" w:fill="FFFFFF"/>
          <w:lang w:val="nl-NL"/>
        </w:rPr>
        <w:t>Breij</w:t>
      </w:r>
      <w:proofErr w:type="spellEnd"/>
      <w:r w:rsidRPr="00503FBD">
        <w:rPr>
          <w:rStyle w:val="Nadruk"/>
          <w:rFonts w:ascii="Helvetica" w:hAnsi="Helvetica" w:cs="Arial"/>
          <w:i w:val="0"/>
          <w:sz w:val="20"/>
          <w:szCs w:val="20"/>
          <w:shd w:val="clear" w:color="auto" w:fill="FFFFFF"/>
          <w:lang w:val="nl-NL"/>
        </w:rPr>
        <w:t>, managing director van DKV Euro Service Benelux: "</w:t>
      </w:r>
      <w:r w:rsidR="00AE7A3A">
        <w:rPr>
          <w:rStyle w:val="Nadruk"/>
          <w:rFonts w:ascii="Helvetica" w:hAnsi="Helvetica" w:cs="Arial"/>
          <w:sz w:val="20"/>
          <w:szCs w:val="20"/>
          <w:shd w:val="clear" w:color="auto" w:fill="FFFFFF"/>
          <w:lang w:val="nl-NL"/>
        </w:rPr>
        <w:t>Met Ré</w:t>
      </w:r>
      <w:r w:rsidRPr="00503FBD">
        <w:rPr>
          <w:rStyle w:val="Nadruk"/>
          <w:rFonts w:ascii="Helvetica" w:hAnsi="Helvetica" w:cs="Arial"/>
          <w:sz w:val="20"/>
          <w:szCs w:val="20"/>
          <w:shd w:val="clear" w:color="auto" w:fill="FFFFFF"/>
          <w:lang w:val="nl-NL"/>
        </w:rPr>
        <w:t xml:space="preserve">my hebben we een gedreven consultant erbij die gepokt en gemazeld is in het verbeteren van sales processen. Zijn ervaring in de sectoren telecom, IT en </w:t>
      </w:r>
      <w:proofErr w:type="spellStart"/>
      <w:r w:rsidRPr="00503FBD">
        <w:rPr>
          <w:rStyle w:val="Nadruk"/>
          <w:rFonts w:ascii="Helvetica" w:hAnsi="Helvetica" w:cs="Arial"/>
          <w:sz w:val="20"/>
          <w:szCs w:val="20"/>
          <w:shd w:val="clear" w:color="auto" w:fill="FFFFFF"/>
          <w:lang w:val="nl-NL"/>
        </w:rPr>
        <w:t>automotive</w:t>
      </w:r>
      <w:proofErr w:type="spellEnd"/>
      <w:r w:rsidRPr="00503FBD">
        <w:rPr>
          <w:rStyle w:val="Nadruk"/>
          <w:rFonts w:ascii="Helvetica" w:hAnsi="Helvetica" w:cs="Arial"/>
          <w:sz w:val="20"/>
          <w:szCs w:val="20"/>
          <w:shd w:val="clear" w:color="auto" w:fill="FFFFFF"/>
          <w:lang w:val="nl-NL"/>
        </w:rPr>
        <w:t xml:space="preserve"> </w:t>
      </w:r>
      <w:r w:rsidR="00646F31" w:rsidRPr="00503FBD">
        <w:rPr>
          <w:rStyle w:val="Nadruk"/>
          <w:rFonts w:ascii="Helvetica" w:hAnsi="Helvetica" w:cs="Arial"/>
          <w:sz w:val="20"/>
          <w:szCs w:val="20"/>
          <w:shd w:val="clear" w:color="auto" w:fill="FFFFFF"/>
          <w:lang w:val="nl-NL"/>
        </w:rPr>
        <w:t>is</w:t>
      </w:r>
      <w:r w:rsidRPr="00503FBD">
        <w:rPr>
          <w:rStyle w:val="Nadruk"/>
          <w:rFonts w:ascii="Helvetica" w:hAnsi="Helvetica" w:cs="Arial"/>
          <w:sz w:val="20"/>
          <w:szCs w:val="20"/>
          <w:shd w:val="clear" w:color="auto" w:fill="FFFFFF"/>
          <w:lang w:val="nl-NL"/>
        </w:rPr>
        <w:t xml:space="preserve"> uiteraard </w:t>
      </w:r>
      <w:r w:rsidR="00646F31" w:rsidRPr="00503FBD">
        <w:rPr>
          <w:rStyle w:val="Nadruk"/>
          <w:rFonts w:ascii="Helvetica" w:hAnsi="Helvetica" w:cs="Arial"/>
          <w:sz w:val="20"/>
          <w:szCs w:val="20"/>
          <w:shd w:val="clear" w:color="auto" w:fill="FFFFFF"/>
          <w:lang w:val="nl-NL"/>
        </w:rPr>
        <w:t xml:space="preserve">een </w:t>
      </w:r>
      <w:r w:rsidRPr="00503FBD">
        <w:rPr>
          <w:rStyle w:val="Nadruk"/>
          <w:rFonts w:ascii="Helvetica" w:hAnsi="Helvetica" w:cs="Arial"/>
          <w:sz w:val="20"/>
          <w:szCs w:val="20"/>
          <w:shd w:val="clear" w:color="auto" w:fill="FFFFFF"/>
          <w:lang w:val="nl-NL"/>
        </w:rPr>
        <w:t>pluspunt</w:t>
      </w:r>
      <w:r w:rsidR="00646F31" w:rsidRPr="00503FBD">
        <w:rPr>
          <w:rStyle w:val="Nadruk"/>
          <w:rFonts w:ascii="Helvetica" w:hAnsi="Helvetica" w:cs="Arial"/>
          <w:sz w:val="20"/>
          <w:szCs w:val="20"/>
          <w:shd w:val="clear" w:color="auto" w:fill="FFFFFF"/>
          <w:lang w:val="nl-NL"/>
        </w:rPr>
        <w:t xml:space="preserve"> om</w:t>
      </w:r>
      <w:r w:rsidRPr="00503FBD">
        <w:rPr>
          <w:rStyle w:val="Nadruk"/>
          <w:rFonts w:ascii="Helvetica" w:hAnsi="Helvetica" w:cs="Arial"/>
          <w:sz w:val="20"/>
          <w:szCs w:val="20"/>
          <w:shd w:val="clear" w:color="auto" w:fill="FFFFFF"/>
          <w:lang w:val="nl-NL"/>
        </w:rPr>
        <w:t xml:space="preserve"> zich volledig </w:t>
      </w:r>
      <w:r w:rsidR="00646F31" w:rsidRPr="00503FBD">
        <w:rPr>
          <w:rStyle w:val="Nadruk"/>
          <w:rFonts w:ascii="Helvetica" w:hAnsi="Helvetica" w:cs="Arial"/>
          <w:sz w:val="20"/>
          <w:szCs w:val="20"/>
          <w:shd w:val="clear" w:color="auto" w:fill="FFFFFF"/>
          <w:lang w:val="nl-NL"/>
        </w:rPr>
        <w:t>te kunnen</w:t>
      </w:r>
      <w:r w:rsidRPr="00503FBD">
        <w:rPr>
          <w:rStyle w:val="Nadruk"/>
          <w:rFonts w:ascii="Helvetica" w:hAnsi="Helvetica" w:cs="Arial"/>
          <w:sz w:val="20"/>
          <w:szCs w:val="20"/>
          <w:shd w:val="clear" w:color="auto" w:fill="FFFFFF"/>
          <w:lang w:val="nl-NL"/>
        </w:rPr>
        <w:t xml:space="preserve"> inleven in zijn nieuwe functie</w:t>
      </w:r>
      <w:r w:rsidR="00646F31" w:rsidRPr="00503FBD">
        <w:rPr>
          <w:rStyle w:val="Nadruk"/>
          <w:rFonts w:ascii="Helvetica" w:hAnsi="Helvetica" w:cs="Arial"/>
          <w:sz w:val="20"/>
          <w:szCs w:val="20"/>
          <w:shd w:val="clear" w:color="auto" w:fill="FFFFFF"/>
          <w:lang w:val="nl-NL"/>
        </w:rPr>
        <w:t>. We weten dat onze klanten er alle baat bij hebben om specialisten in te schakelen voor het terugvorde</w:t>
      </w:r>
      <w:r w:rsidR="00AE7A3A">
        <w:rPr>
          <w:rStyle w:val="Nadruk"/>
          <w:rFonts w:ascii="Helvetica" w:hAnsi="Helvetica" w:cs="Arial"/>
          <w:sz w:val="20"/>
          <w:szCs w:val="20"/>
          <w:shd w:val="clear" w:color="auto" w:fill="FFFFFF"/>
          <w:lang w:val="nl-NL"/>
        </w:rPr>
        <w:t>ren van btw en accijnzen. Met Ré</w:t>
      </w:r>
      <w:r w:rsidR="00646F31" w:rsidRPr="00503FBD">
        <w:rPr>
          <w:rStyle w:val="Nadruk"/>
          <w:rFonts w:ascii="Helvetica" w:hAnsi="Helvetica" w:cs="Arial"/>
          <w:sz w:val="20"/>
          <w:szCs w:val="20"/>
          <w:shd w:val="clear" w:color="auto" w:fill="FFFFFF"/>
          <w:lang w:val="nl-NL"/>
        </w:rPr>
        <w:t xml:space="preserve">my zetten we nu nog meer in op het </w:t>
      </w:r>
      <w:proofErr w:type="spellStart"/>
      <w:r w:rsidR="00646F31" w:rsidRPr="00503FBD">
        <w:rPr>
          <w:rStyle w:val="Nadruk"/>
          <w:rFonts w:ascii="Helvetica" w:hAnsi="Helvetica" w:cs="Arial"/>
          <w:sz w:val="20"/>
          <w:szCs w:val="20"/>
          <w:shd w:val="clear" w:color="auto" w:fill="FFFFFF"/>
          <w:lang w:val="nl-NL"/>
        </w:rPr>
        <w:t>ontzorgen</w:t>
      </w:r>
      <w:proofErr w:type="spellEnd"/>
      <w:r w:rsidR="00646F31" w:rsidRPr="00503FBD">
        <w:rPr>
          <w:rStyle w:val="Nadruk"/>
          <w:rFonts w:ascii="Helvetica" w:hAnsi="Helvetica" w:cs="Arial"/>
          <w:sz w:val="20"/>
          <w:szCs w:val="20"/>
          <w:shd w:val="clear" w:color="auto" w:fill="FFFFFF"/>
          <w:lang w:val="nl-NL"/>
        </w:rPr>
        <w:t xml:space="preserve"> van onze klanten, een van de kernwaarden </w:t>
      </w:r>
      <w:r w:rsidR="00621323" w:rsidRPr="00503FBD">
        <w:rPr>
          <w:rStyle w:val="Nadruk"/>
          <w:rFonts w:ascii="Helvetica" w:hAnsi="Helvetica" w:cs="Arial"/>
          <w:sz w:val="20"/>
          <w:szCs w:val="20"/>
          <w:shd w:val="clear" w:color="auto" w:fill="FFFFFF"/>
          <w:lang w:val="nl-NL"/>
        </w:rPr>
        <w:t>bij</w:t>
      </w:r>
      <w:r w:rsidR="00646F31" w:rsidRPr="00503FBD">
        <w:rPr>
          <w:rStyle w:val="Nadruk"/>
          <w:rFonts w:ascii="Helvetica" w:hAnsi="Helvetica" w:cs="Arial"/>
          <w:sz w:val="20"/>
          <w:szCs w:val="20"/>
          <w:shd w:val="clear" w:color="auto" w:fill="FFFFFF"/>
          <w:lang w:val="nl-NL"/>
        </w:rPr>
        <w:t xml:space="preserve"> DKV.”</w:t>
      </w:r>
    </w:p>
    <w:p w14:paraId="3F4BEFD0" w14:textId="72B47313" w:rsidR="00F17ABF" w:rsidRPr="00503FBD" w:rsidRDefault="00AE7A3A" w:rsidP="004F7EC6">
      <w:pPr>
        <w:spacing w:line="360" w:lineRule="auto"/>
        <w:rPr>
          <w:rStyle w:val="Nadruk"/>
          <w:rFonts w:ascii="Helvetica" w:hAnsi="Helvetica" w:cs="Arial"/>
          <w:sz w:val="20"/>
          <w:szCs w:val="20"/>
          <w:shd w:val="clear" w:color="auto" w:fill="FFFFFF"/>
          <w:lang w:val="nl-NL"/>
        </w:rPr>
      </w:pPr>
      <w:r>
        <w:rPr>
          <w:rStyle w:val="Nadruk"/>
          <w:rFonts w:ascii="Helvetica" w:hAnsi="Helvetica" w:cs="Arial"/>
          <w:i w:val="0"/>
          <w:sz w:val="20"/>
          <w:szCs w:val="20"/>
          <w:shd w:val="clear" w:color="auto" w:fill="FFFFFF"/>
          <w:lang w:val="nl-NL"/>
        </w:rPr>
        <w:t>Ré</w:t>
      </w:r>
      <w:r w:rsidR="00646F31" w:rsidRPr="00503FBD">
        <w:rPr>
          <w:rStyle w:val="Nadruk"/>
          <w:rFonts w:ascii="Helvetica" w:hAnsi="Helvetica" w:cs="Arial"/>
          <w:i w:val="0"/>
          <w:sz w:val="20"/>
          <w:szCs w:val="20"/>
          <w:shd w:val="clear" w:color="auto" w:fill="FFFFFF"/>
          <w:lang w:val="nl-NL"/>
        </w:rPr>
        <w:t>my Vermunt: “</w:t>
      </w:r>
      <w:r w:rsidR="007324AF">
        <w:rPr>
          <w:rStyle w:val="Nadruk"/>
          <w:rFonts w:ascii="Helvetica" w:hAnsi="Helvetica" w:cs="Arial"/>
          <w:sz w:val="20"/>
          <w:szCs w:val="20"/>
          <w:shd w:val="clear" w:color="auto" w:fill="FFFFFF"/>
          <w:lang w:val="nl-NL"/>
        </w:rPr>
        <w:t>Wanneer je echte</w:t>
      </w:r>
      <w:bookmarkStart w:id="0" w:name="_GoBack"/>
      <w:bookmarkEnd w:id="0"/>
      <w:r w:rsidR="00621323" w:rsidRPr="00503FBD">
        <w:rPr>
          <w:rStyle w:val="Nadruk"/>
          <w:rFonts w:ascii="Helvetica" w:hAnsi="Helvetica" w:cs="Arial"/>
          <w:sz w:val="20"/>
          <w:szCs w:val="20"/>
          <w:shd w:val="clear" w:color="auto" w:fill="FFFFFF"/>
          <w:lang w:val="nl-NL"/>
        </w:rPr>
        <w:t xml:space="preserve"> specialisten aanstelt om </w:t>
      </w:r>
      <w:r w:rsidR="008C5381">
        <w:rPr>
          <w:rStyle w:val="Nadruk"/>
          <w:rFonts w:ascii="Helvetica" w:hAnsi="Helvetica" w:cs="Arial"/>
          <w:sz w:val="20"/>
          <w:szCs w:val="20"/>
          <w:shd w:val="clear" w:color="auto" w:fill="FFFFFF"/>
          <w:lang w:val="nl-NL"/>
        </w:rPr>
        <w:t>deze diensten</w:t>
      </w:r>
      <w:r w:rsidR="00621323" w:rsidRPr="00503FBD">
        <w:rPr>
          <w:rStyle w:val="Nadruk"/>
          <w:rFonts w:ascii="Helvetica" w:hAnsi="Helvetica" w:cs="Arial"/>
          <w:sz w:val="20"/>
          <w:szCs w:val="20"/>
          <w:shd w:val="clear" w:color="auto" w:fill="FFFFFF"/>
          <w:lang w:val="nl-NL"/>
        </w:rPr>
        <w:t xml:space="preserve"> aan de man te brengen, drijft dit de conversie de hoogte in. Bij DKV zien we dat de conversie voor het </w:t>
      </w:r>
      <w:proofErr w:type="spellStart"/>
      <w:r w:rsidR="00621323" w:rsidRPr="00503FBD">
        <w:rPr>
          <w:rStyle w:val="Nadruk"/>
          <w:rFonts w:ascii="Helvetica" w:hAnsi="Helvetica" w:cs="Arial"/>
          <w:sz w:val="20"/>
          <w:szCs w:val="20"/>
          <w:shd w:val="clear" w:color="auto" w:fill="FFFFFF"/>
          <w:lang w:val="nl-NL"/>
        </w:rPr>
        <w:t>Refund</w:t>
      </w:r>
      <w:proofErr w:type="spellEnd"/>
      <w:r w:rsidR="00621323" w:rsidRPr="00503FBD">
        <w:rPr>
          <w:rStyle w:val="Nadruk"/>
          <w:rFonts w:ascii="Helvetica" w:hAnsi="Helvetica" w:cs="Arial"/>
          <w:sz w:val="20"/>
          <w:szCs w:val="20"/>
          <w:shd w:val="clear" w:color="auto" w:fill="FFFFFF"/>
          <w:lang w:val="nl-NL"/>
        </w:rPr>
        <w:t xml:space="preserve"> programma ondertussen is </w:t>
      </w:r>
      <w:r w:rsidR="00C74D63" w:rsidRPr="00503FBD">
        <w:rPr>
          <w:rStyle w:val="Nadruk"/>
          <w:rFonts w:ascii="Helvetica" w:hAnsi="Helvetica" w:cs="Arial"/>
          <w:sz w:val="20"/>
          <w:szCs w:val="20"/>
          <w:shd w:val="clear" w:color="auto" w:fill="FFFFFF"/>
          <w:lang w:val="nl-NL"/>
        </w:rPr>
        <w:t xml:space="preserve">gestegen naar 30 tot zelfs 40%. </w:t>
      </w:r>
      <w:r w:rsidR="00F17ABF" w:rsidRPr="00503FBD">
        <w:rPr>
          <w:rStyle w:val="Nadruk"/>
          <w:rFonts w:ascii="Helvetica" w:hAnsi="Helvetica" w:cs="Arial"/>
          <w:sz w:val="20"/>
          <w:szCs w:val="20"/>
          <w:shd w:val="clear" w:color="auto" w:fill="FFFFFF"/>
          <w:lang w:val="nl-NL"/>
        </w:rPr>
        <w:t>Ik wil graag onze accountmanagers op vlak van marketing, communicatie en sales verder ondersteunen om dat cijfer nog meer de lucht in te krijgen. Want ik ben ervan overtuigd dat onze klanten op vlak van liquiditeit hier bijzonder goede zaken mee doen.”</w:t>
      </w:r>
    </w:p>
    <w:p w14:paraId="321888FD" w14:textId="22F3C631" w:rsidR="00647C38" w:rsidRDefault="00647C38" w:rsidP="00647C38">
      <w:pPr>
        <w:suppressAutoHyphens w:val="0"/>
        <w:spacing w:after="0" w:line="360" w:lineRule="auto"/>
        <w:rPr>
          <w:rFonts w:ascii="Helvetica" w:eastAsia="Times New Roman" w:hAnsi="Helvetica" w:cs="Arial"/>
          <w:iCs/>
          <w:color w:val="000000"/>
          <w:sz w:val="20"/>
          <w:szCs w:val="20"/>
          <w:lang w:val="nl-NL" w:eastAsia="nl-NL"/>
        </w:rPr>
      </w:pPr>
      <w:r>
        <w:rPr>
          <w:rFonts w:ascii="Helvetica" w:eastAsia="Times New Roman" w:hAnsi="Helvetica" w:cs="Arial"/>
          <w:iCs/>
          <w:color w:val="000000"/>
          <w:sz w:val="20"/>
          <w:szCs w:val="20"/>
          <w:lang w:val="nl-NL" w:eastAsia="nl-NL"/>
        </w:rPr>
        <w:t xml:space="preserve">Om de klanten nog meer te </w:t>
      </w:r>
      <w:proofErr w:type="spellStart"/>
      <w:r>
        <w:rPr>
          <w:rFonts w:ascii="Helvetica" w:eastAsia="Times New Roman" w:hAnsi="Helvetica" w:cs="Arial"/>
          <w:iCs/>
          <w:color w:val="000000"/>
          <w:sz w:val="20"/>
          <w:szCs w:val="20"/>
          <w:lang w:val="nl-NL" w:eastAsia="nl-NL"/>
        </w:rPr>
        <w:t>ontzorgen</w:t>
      </w:r>
      <w:proofErr w:type="spellEnd"/>
      <w:r>
        <w:rPr>
          <w:rFonts w:ascii="Helvetica" w:eastAsia="Times New Roman" w:hAnsi="Helvetica" w:cs="Arial"/>
          <w:iCs/>
          <w:color w:val="000000"/>
          <w:sz w:val="20"/>
          <w:szCs w:val="20"/>
          <w:lang w:val="nl-NL" w:eastAsia="nl-NL"/>
        </w:rPr>
        <w:t xml:space="preserve">, biedt </w:t>
      </w:r>
      <w:r w:rsidR="004F7EC6">
        <w:rPr>
          <w:rFonts w:ascii="Helvetica" w:eastAsia="Times New Roman" w:hAnsi="Helvetica" w:cs="Arial"/>
          <w:iCs/>
          <w:color w:val="000000"/>
          <w:sz w:val="20"/>
          <w:szCs w:val="20"/>
          <w:lang w:val="nl-NL" w:eastAsia="nl-NL"/>
        </w:rPr>
        <w:t>DKV</w:t>
      </w:r>
      <w:r w:rsidR="003D3BC4">
        <w:rPr>
          <w:rFonts w:ascii="Helvetica" w:eastAsia="Times New Roman" w:hAnsi="Helvetica" w:cs="Arial"/>
          <w:iCs/>
          <w:color w:val="000000"/>
          <w:sz w:val="20"/>
          <w:szCs w:val="20"/>
          <w:lang w:val="nl-NL" w:eastAsia="nl-NL"/>
        </w:rPr>
        <w:t xml:space="preserve"> -</w:t>
      </w:r>
      <w:r w:rsidR="004F7EC6">
        <w:rPr>
          <w:rFonts w:ascii="Helvetica" w:eastAsia="Times New Roman" w:hAnsi="Helvetica" w:cs="Arial"/>
          <w:iCs/>
          <w:color w:val="000000"/>
          <w:sz w:val="20"/>
          <w:szCs w:val="20"/>
          <w:lang w:val="nl-NL" w:eastAsia="nl-NL"/>
        </w:rPr>
        <w:t xml:space="preserve"> in samenwerking met </w:t>
      </w:r>
      <w:proofErr w:type="spellStart"/>
      <w:r w:rsidR="004F7EC6" w:rsidRPr="004F7EC6">
        <w:rPr>
          <w:rFonts w:ascii="Helvetica" w:eastAsia="Times New Roman" w:hAnsi="Helvetica" w:cs="Arial"/>
          <w:iCs/>
          <w:color w:val="000000"/>
          <w:sz w:val="20"/>
          <w:szCs w:val="20"/>
          <w:lang w:val="nl-NL" w:eastAsia="nl-NL"/>
        </w:rPr>
        <w:t>Remobis</w:t>
      </w:r>
      <w:proofErr w:type="spellEnd"/>
      <w:r w:rsidR="003D3BC4">
        <w:rPr>
          <w:rFonts w:ascii="Helvetica" w:eastAsia="Times New Roman" w:hAnsi="Helvetica" w:cs="Arial"/>
          <w:iCs/>
          <w:color w:val="000000"/>
          <w:sz w:val="20"/>
          <w:szCs w:val="20"/>
          <w:lang w:val="nl-NL" w:eastAsia="nl-NL"/>
        </w:rPr>
        <w:t xml:space="preserve"> -</w:t>
      </w:r>
      <w:r w:rsidR="004F7EC6" w:rsidRPr="004F7EC6">
        <w:rPr>
          <w:rFonts w:ascii="Helvetica" w:eastAsia="Times New Roman" w:hAnsi="Helvetica" w:cs="Arial"/>
          <w:iCs/>
          <w:color w:val="000000"/>
          <w:sz w:val="20"/>
          <w:szCs w:val="20"/>
          <w:lang w:val="nl-NL" w:eastAsia="nl-NL"/>
        </w:rPr>
        <w:t xml:space="preserve"> </w:t>
      </w:r>
      <w:r>
        <w:rPr>
          <w:rFonts w:ascii="Helvetica" w:eastAsia="Times New Roman" w:hAnsi="Helvetica" w:cs="Arial"/>
          <w:iCs/>
          <w:color w:val="000000"/>
          <w:sz w:val="20"/>
          <w:szCs w:val="20"/>
          <w:lang w:val="nl-NL" w:eastAsia="nl-NL"/>
        </w:rPr>
        <w:t xml:space="preserve">zowel </w:t>
      </w:r>
      <w:r w:rsidR="004F7EC6" w:rsidRPr="004F7EC6">
        <w:rPr>
          <w:rFonts w:ascii="Helvetica" w:eastAsia="Times New Roman" w:hAnsi="Helvetica" w:cs="Arial"/>
          <w:iCs/>
          <w:color w:val="000000"/>
          <w:sz w:val="20"/>
          <w:szCs w:val="20"/>
          <w:lang w:val="nl-NL" w:eastAsia="nl-NL"/>
        </w:rPr>
        <w:t>re-</w:t>
      </w:r>
      <w:proofErr w:type="spellStart"/>
      <w:r w:rsidR="004F7EC6" w:rsidRPr="004F7EC6">
        <w:rPr>
          <w:rFonts w:ascii="Helvetica" w:eastAsia="Times New Roman" w:hAnsi="Helvetica" w:cs="Arial"/>
          <w:iCs/>
          <w:color w:val="000000"/>
          <w:sz w:val="20"/>
          <w:szCs w:val="20"/>
          <w:lang w:val="nl-NL" w:eastAsia="nl-NL"/>
        </w:rPr>
        <w:t>funding</w:t>
      </w:r>
      <w:proofErr w:type="spellEnd"/>
      <w:r w:rsidR="004F7EC6" w:rsidRPr="004F7EC6">
        <w:rPr>
          <w:rFonts w:ascii="Helvetica" w:eastAsia="Times New Roman" w:hAnsi="Helvetica" w:cs="Arial"/>
          <w:iCs/>
          <w:color w:val="000000"/>
          <w:sz w:val="20"/>
          <w:szCs w:val="20"/>
          <w:lang w:val="nl-NL" w:eastAsia="nl-NL"/>
        </w:rPr>
        <w:t xml:space="preserve"> </w:t>
      </w:r>
      <w:r>
        <w:rPr>
          <w:rFonts w:ascii="Helvetica" w:eastAsia="Times New Roman" w:hAnsi="Helvetica" w:cs="Arial"/>
          <w:iCs/>
          <w:color w:val="000000"/>
          <w:sz w:val="20"/>
          <w:szCs w:val="20"/>
          <w:lang w:val="nl-NL" w:eastAsia="nl-NL"/>
        </w:rPr>
        <w:t xml:space="preserve">als </w:t>
      </w:r>
      <w:r w:rsidR="004F7EC6" w:rsidRPr="004F7EC6">
        <w:rPr>
          <w:rFonts w:ascii="Helvetica" w:eastAsia="Times New Roman" w:hAnsi="Helvetica" w:cs="Arial"/>
          <w:iCs/>
          <w:color w:val="000000"/>
          <w:sz w:val="20"/>
          <w:szCs w:val="20"/>
          <w:lang w:val="nl-NL" w:eastAsia="nl-NL"/>
        </w:rPr>
        <w:t>pre-</w:t>
      </w:r>
      <w:proofErr w:type="spellStart"/>
      <w:r w:rsidR="004F7EC6" w:rsidRPr="004F7EC6">
        <w:rPr>
          <w:rFonts w:ascii="Helvetica" w:eastAsia="Times New Roman" w:hAnsi="Helvetica" w:cs="Arial"/>
          <w:iCs/>
          <w:color w:val="000000"/>
          <w:sz w:val="20"/>
          <w:szCs w:val="20"/>
          <w:lang w:val="nl-NL" w:eastAsia="nl-NL"/>
        </w:rPr>
        <w:t>funding</w:t>
      </w:r>
      <w:proofErr w:type="spellEnd"/>
      <w:r w:rsidR="004F7EC6" w:rsidRPr="004F7EC6">
        <w:rPr>
          <w:rFonts w:ascii="Helvetica" w:eastAsia="Times New Roman" w:hAnsi="Helvetica" w:cs="Arial"/>
          <w:iCs/>
          <w:color w:val="000000"/>
          <w:sz w:val="20"/>
          <w:szCs w:val="20"/>
          <w:lang w:val="nl-NL" w:eastAsia="nl-NL"/>
        </w:rPr>
        <w:t xml:space="preserve"> van </w:t>
      </w:r>
      <w:r w:rsidR="00AE7A3A">
        <w:rPr>
          <w:rFonts w:ascii="Helvetica" w:eastAsia="Times New Roman" w:hAnsi="Helvetica" w:cs="Arial"/>
          <w:iCs/>
          <w:color w:val="000000"/>
          <w:sz w:val="20"/>
          <w:szCs w:val="20"/>
          <w:lang w:val="nl-NL" w:eastAsia="nl-NL"/>
        </w:rPr>
        <w:t>btw</w:t>
      </w:r>
      <w:r>
        <w:rPr>
          <w:rFonts w:ascii="Helvetica" w:eastAsia="Times New Roman" w:hAnsi="Helvetica" w:cs="Arial"/>
          <w:iCs/>
          <w:color w:val="000000"/>
          <w:sz w:val="20"/>
          <w:szCs w:val="20"/>
          <w:lang w:val="nl-NL" w:eastAsia="nl-NL"/>
        </w:rPr>
        <w:t xml:space="preserve"> aan. Voor de accijnzen is enkel re-</w:t>
      </w:r>
      <w:proofErr w:type="spellStart"/>
      <w:r>
        <w:rPr>
          <w:rFonts w:ascii="Helvetica" w:eastAsia="Times New Roman" w:hAnsi="Helvetica" w:cs="Arial"/>
          <w:iCs/>
          <w:color w:val="000000"/>
          <w:sz w:val="20"/>
          <w:szCs w:val="20"/>
          <w:lang w:val="nl-NL" w:eastAsia="nl-NL"/>
        </w:rPr>
        <w:t>funding</w:t>
      </w:r>
      <w:proofErr w:type="spellEnd"/>
      <w:r>
        <w:rPr>
          <w:rFonts w:ascii="Helvetica" w:eastAsia="Times New Roman" w:hAnsi="Helvetica" w:cs="Arial"/>
          <w:iCs/>
          <w:color w:val="000000"/>
          <w:sz w:val="20"/>
          <w:szCs w:val="20"/>
          <w:lang w:val="nl-NL" w:eastAsia="nl-NL"/>
        </w:rPr>
        <w:t xml:space="preserve"> mogelijk. </w:t>
      </w:r>
    </w:p>
    <w:p w14:paraId="29BB91BE" w14:textId="63E666D9" w:rsidR="004F7EC6" w:rsidRPr="00647C38" w:rsidRDefault="00AE7A3A" w:rsidP="00647C38">
      <w:pPr>
        <w:pStyle w:val="Lijstalinea"/>
        <w:numPr>
          <w:ilvl w:val="0"/>
          <w:numId w:val="2"/>
        </w:numPr>
        <w:suppressAutoHyphens w:val="0"/>
        <w:spacing w:after="0" w:line="360" w:lineRule="auto"/>
        <w:rPr>
          <w:rFonts w:ascii="Helvetica" w:eastAsia="Times New Roman" w:hAnsi="Helvetica" w:cs="Times New Roman"/>
          <w:color w:val="000000"/>
          <w:sz w:val="24"/>
          <w:szCs w:val="24"/>
          <w:lang w:val="nl-NL" w:eastAsia="nl-NL"/>
        </w:rPr>
      </w:pPr>
      <w:r>
        <w:rPr>
          <w:rFonts w:ascii="Helvetica" w:eastAsia="Times New Roman" w:hAnsi="Helvetica" w:cs="Arial"/>
          <w:b/>
          <w:iCs/>
          <w:color w:val="000000"/>
          <w:sz w:val="20"/>
          <w:szCs w:val="20"/>
          <w:u w:val="single"/>
          <w:lang w:val="nl-NL" w:eastAsia="nl-NL"/>
        </w:rPr>
        <w:t>Btw</w:t>
      </w:r>
      <w:r w:rsidR="003D3BC4">
        <w:rPr>
          <w:rFonts w:ascii="Helvetica" w:eastAsia="Times New Roman" w:hAnsi="Helvetica" w:cs="Arial"/>
          <w:iCs/>
          <w:color w:val="000000"/>
          <w:sz w:val="20"/>
          <w:szCs w:val="20"/>
          <w:lang w:val="nl-NL" w:eastAsia="nl-NL"/>
        </w:rPr>
        <w:t>: In het re-</w:t>
      </w:r>
      <w:proofErr w:type="spellStart"/>
      <w:r w:rsidR="003D3BC4">
        <w:rPr>
          <w:rFonts w:ascii="Helvetica" w:eastAsia="Times New Roman" w:hAnsi="Helvetica" w:cs="Arial"/>
          <w:iCs/>
          <w:color w:val="000000"/>
          <w:sz w:val="20"/>
          <w:szCs w:val="20"/>
          <w:lang w:val="nl-NL" w:eastAsia="nl-NL"/>
        </w:rPr>
        <w:t>funding</w:t>
      </w:r>
      <w:proofErr w:type="spellEnd"/>
      <w:r w:rsidR="003D3BC4">
        <w:rPr>
          <w:rFonts w:ascii="Helvetica" w:eastAsia="Times New Roman" w:hAnsi="Helvetica" w:cs="Arial"/>
          <w:iCs/>
          <w:color w:val="000000"/>
          <w:sz w:val="20"/>
          <w:szCs w:val="20"/>
          <w:lang w:val="nl-NL" w:eastAsia="nl-NL"/>
        </w:rPr>
        <w:t xml:space="preserve"> programma vordert </w:t>
      </w:r>
      <w:r w:rsidR="004F7EC6" w:rsidRPr="00647C38">
        <w:rPr>
          <w:rFonts w:ascii="Helvetica" w:eastAsia="Times New Roman" w:hAnsi="Helvetica" w:cs="Arial"/>
          <w:iCs/>
          <w:color w:val="000000"/>
          <w:sz w:val="20"/>
          <w:szCs w:val="20"/>
          <w:lang w:val="nl-NL" w:eastAsia="nl-NL"/>
        </w:rPr>
        <w:t xml:space="preserve">DKV de </w:t>
      </w:r>
      <w:r>
        <w:rPr>
          <w:rFonts w:ascii="Helvetica" w:eastAsia="Times New Roman" w:hAnsi="Helvetica" w:cs="Arial"/>
          <w:iCs/>
          <w:color w:val="000000"/>
          <w:sz w:val="20"/>
          <w:szCs w:val="20"/>
          <w:lang w:val="nl-NL" w:eastAsia="nl-NL"/>
        </w:rPr>
        <w:t>btw</w:t>
      </w:r>
      <w:r w:rsidR="004F7EC6" w:rsidRPr="00647C38">
        <w:rPr>
          <w:rFonts w:ascii="Helvetica" w:eastAsia="Times New Roman" w:hAnsi="Helvetica" w:cs="Arial"/>
          <w:iCs/>
          <w:color w:val="000000"/>
          <w:sz w:val="20"/>
          <w:szCs w:val="20"/>
          <w:lang w:val="nl-NL" w:eastAsia="nl-NL"/>
        </w:rPr>
        <w:t xml:space="preserve"> terug</w:t>
      </w:r>
      <w:r w:rsidR="00647C38" w:rsidRPr="00647C38">
        <w:rPr>
          <w:rFonts w:ascii="Helvetica" w:eastAsia="Times New Roman" w:hAnsi="Helvetica" w:cs="Arial"/>
          <w:iCs/>
          <w:color w:val="000000"/>
          <w:sz w:val="20"/>
          <w:szCs w:val="20"/>
          <w:lang w:val="nl-NL" w:eastAsia="nl-NL"/>
        </w:rPr>
        <w:t xml:space="preserve"> = </w:t>
      </w:r>
      <w:proofErr w:type="spellStart"/>
      <w:r w:rsidR="00647C38" w:rsidRPr="00647C38">
        <w:rPr>
          <w:rFonts w:ascii="Helvetica" w:eastAsia="Times New Roman" w:hAnsi="Helvetica" w:cs="Arial"/>
          <w:iCs/>
          <w:color w:val="000000"/>
          <w:sz w:val="20"/>
          <w:szCs w:val="20"/>
          <w:lang w:val="nl-NL" w:eastAsia="nl-NL"/>
        </w:rPr>
        <w:t>Normal</w:t>
      </w:r>
      <w:proofErr w:type="spellEnd"/>
      <w:r w:rsidR="00647C38" w:rsidRPr="00647C38">
        <w:rPr>
          <w:rFonts w:ascii="Helvetica" w:eastAsia="Times New Roman" w:hAnsi="Helvetica" w:cs="Arial"/>
          <w:iCs/>
          <w:color w:val="000000"/>
          <w:sz w:val="20"/>
          <w:szCs w:val="20"/>
          <w:lang w:val="nl-NL" w:eastAsia="nl-NL"/>
        </w:rPr>
        <w:t xml:space="preserve"> service</w:t>
      </w:r>
      <w:r w:rsidR="003D3BC4">
        <w:rPr>
          <w:rFonts w:ascii="Helvetica" w:eastAsia="Times New Roman" w:hAnsi="Helvetica" w:cs="Arial"/>
          <w:iCs/>
          <w:color w:val="000000"/>
          <w:sz w:val="20"/>
          <w:szCs w:val="20"/>
          <w:lang w:val="nl-NL" w:eastAsia="nl-NL"/>
        </w:rPr>
        <w:t>. In het pre-</w:t>
      </w:r>
      <w:proofErr w:type="spellStart"/>
      <w:r w:rsidR="003D3BC4">
        <w:rPr>
          <w:rFonts w:ascii="Helvetica" w:eastAsia="Times New Roman" w:hAnsi="Helvetica" w:cs="Arial"/>
          <w:iCs/>
          <w:color w:val="000000"/>
          <w:sz w:val="20"/>
          <w:szCs w:val="20"/>
          <w:lang w:val="nl-NL" w:eastAsia="nl-NL"/>
        </w:rPr>
        <w:t>funding</w:t>
      </w:r>
      <w:proofErr w:type="spellEnd"/>
      <w:r w:rsidR="003D3BC4">
        <w:rPr>
          <w:rFonts w:ascii="Helvetica" w:eastAsia="Times New Roman" w:hAnsi="Helvetica" w:cs="Arial"/>
          <w:iCs/>
          <w:color w:val="000000"/>
          <w:sz w:val="20"/>
          <w:szCs w:val="20"/>
          <w:lang w:val="nl-NL" w:eastAsia="nl-NL"/>
        </w:rPr>
        <w:t xml:space="preserve"> programma </w:t>
      </w:r>
      <w:r w:rsidR="004F7EC6" w:rsidRPr="00647C38">
        <w:rPr>
          <w:rFonts w:ascii="Helvetica" w:eastAsia="Times New Roman" w:hAnsi="Helvetica" w:cs="Arial"/>
          <w:iCs/>
          <w:color w:val="000000"/>
          <w:sz w:val="20"/>
          <w:szCs w:val="20"/>
          <w:lang w:val="nl-NL" w:eastAsia="nl-NL"/>
        </w:rPr>
        <w:t xml:space="preserve">schiet </w:t>
      </w:r>
      <w:r w:rsidR="003D3BC4">
        <w:rPr>
          <w:rFonts w:ascii="Helvetica" w:eastAsia="Times New Roman" w:hAnsi="Helvetica" w:cs="Arial"/>
          <w:iCs/>
          <w:color w:val="000000"/>
          <w:sz w:val="20"/>
          <w:szCs w:val="20"/>
          <w:lang w:val="nl-NL" w:eastAsia="nl-NL"/>
        </w:rPr>
        <w:t xml:space="preserve">DKV </w:t>
      </w:r>
      <w:r w:rsidR="004F7EC6" w:rsidRPr="00647C38">
        <w:rPr>
          <w:rFonts w:ascii="Helvetica" w:eastAsia="Times New Roman" w:hAnsi="Helvetica" w:cs="Arial"/>
          <w:iCs/>
          <w:color w:val="000000"/>
          <w:sz w:val="20"/>
          <w:szCs w:val="20"/>
          <w:lang w:val="nl-NL" w:eastAsia="nl-NL"/>
        </w:rPr>
        <w:t xml:space="preserve">de </w:t>
      </w:r>
      <w:r>
        <w:rPr>
          <w:rFonts w:ascii="Helvetica" w:eastAsia="Times New Roman" w:hAnsi="Helvetica" w:cs="Arial"/>
          <w:iCs/>
          <w:color w:val="000000"/>
          <w:sz w:val="20"/>
          <w:szCs w:val="20"/>
          <w:lang w:val="nl-NL" w:eastAsia="nl-NL"/>
        </w:rPr>
        <w:t>btw</w:t>
      </w:r>
      <w:r w:rsidR="004F7EC6" w:rsidRPr="00647C38">
        <w:rPr>
          <w:rFonts w:ascii="Helvetica" w:eastAsia="Times New Roman" w:hAnsi="Helvetica" w:cs="Arial"/>
          <w:iCs/>
          <w:color w:val="000000"/>
          <w:sz w:val="20"/>
          <w:szCs w:val="20"/>
          <w:lang w:val="nl-NL" w:eastAsia="nl-NL"/>
        </w:rPr>
        <w:t xml:space="preserve"> voor</w:t>
      </w:r>
      <w:r w:rsidR="00647C38" w:rsidRPr="00647C38">
        <w:rPr>
          <w:rFonts w:ascii="Helvetica" w:eastAsia="Times New Roman" w:hAnsi="Helvetica" w:cs="Arial"/>
          <w:iCs/>
          <w:color w:val="000000"/>
          <w:sz w:val="20"/>
          <w:szCs w:val="20"/>
          <w:lang w:val="nl-NL" w:eastAsia="nl-NL"/>
        </w:rPr>
        <w:t xml:space="preserve"> = NIP-service</w:t>
      </w:r>
      <w:r w:rsidR="004F7EC6" w:rsidRPr="00647C38">
        <w:rPr>
          <w:rFonts w:ascii="Helvetica" w:eastAsia="Times New Roman" w:hAnsi="Helvetica" w:cs="Arial"/>
          <w:iCs/>
          <w:color w:val="000000"/>
          <w:sz w:val="20"/>
          <w:szCs w:val="20"/>
          <w:lang w:val="nl-NL" w:eastAsia="nl-NL"/>
        </w:rPr>
        <w:t xml:space="preserve">. In dat laatste geval zal DKV de </w:t>
      </w:r>
      <w:proofErr w:type="gramStart"/>
      <w:r w:rsidR="004F7EC6" w:rsidRPr="00647C38">
        <w:rPr>
          <w:rFonts w:ascii="Helvetica" w:eastAsia="Times New Roman" w:hAnsi="Helvetica" w:cs="Arial"/>
          <w:iCs/>
          <w:color w:val="000000"/>
          <w:sz w:val="20"/>
          <w:szCs w:val="20"/>
          <w:lang w:val="nl-NL" w:eastAsia="nl-NL"/>
        </w:rPr>
        <w:t>BTW</w:t>
      </w:r>
      <w:proofErr w:type="gramEnd"/>
      <w:r w:rsidR="004F7EC6" w:rsidRPr="00647C38">
        <w:rPr>
          <w:rFonts w:ascii="Helvetica" w:eastAsia="Times New Roman" w:hAnsi="Helvetica" w:cs="Arial"/>
          <w:iCs/>
          <w:color w:val="000000"/>
          <w:sz w:val="20"/>
          <w:szCs w:val="20"/>
          <w:lang w:val="nl-NL" w:eastAsia="nl-NL"/>
        </w:rPr>
        <w:t xml:space="preserve"> onmiddellijk terug crediteren van de factuur. Dit betekent dat ondernemingen niet langer op de in het buitenland betaalde </w:t>
      </w:r>
      <w:r>
        <w:rPr>
          <w:rFonts w:ascii="Helvetica" w:eastAsia="Times New Roman" w:hAnsi="Helvetica" w:cs="Arial"/>
          <w:iCs/>
          <w:color w:val="000000"/>
          <w:sz w:val="20"/>
          <w:szCs w:val="20"/>
          <w:lang w:val="nl-NL" w:eastAsia="nl-NL"/>
        </w:rPr>
        <w:t>btw</w:t>
      </w:r>
      <w:r w:rsidR="004F7EC6" w:rsidRPr="00647C38">
        <w:rPr>
          <w:rFonts w:ascii="Helvetica" w:eastAsia="Times New Roman" w:hAnsi="Helvetica" w:cs="Arial"/>
          <w:iCs/>
          <w:color w:val="000000"/>
          <w:sz w:val="20"/>
          <w:szCs w:val="20"/>
          <w:lang w:val="nl-NL" w:eastAsia="nl-NL"/>
        </w:rPr>
        <w:t xml:space="preserve"> moeten wachten</w:t>
      </w:r>
      <w:r w:rsidR="00647C38" w:rsidRPr="00647C38">
        <w:rPr>
          <w:rFonts w:ascii="Helvetica" w:eastAsia="Times New Roman" w:hAnsi="Helvetica" w:cs="Arial"/>
          <w:iCs/>
          <w:color w:val="000000"/>
          <w:sz w:val="20"/>
          <w:szCs w:val="20"/>
          <w:lang w:val="nl-NL" w:eastAsia="nl-NL"/>
        </w:rPr>
        <w:t>,</w:t>
      </w:r>
      <w:r w:rsidR="004F7EC6" w:rsidRPr="00647C38">
        <w:rPr>
          <w:rFonts w:ascii="Helvetica" w:eastAsia="Times New Roman" w:hAnsi="Helvetica" w:cs="Arial"/>
          <w:iCs/>
          <w:color w:val="000000"/>
          <w:sz w:val="20"/>
          <w:szCs w:val="20"/>
          <w:lang w:val="nl-NL" w:eastAsia="nl-NL"/>
        </w:rPr>
        <w:t xml:space="preserve"> wat resulteert in enorme liquiditeitsverbeteringen. </w:t>
      </w:r>
    </w:p>
    <w:p w14:paraId="728D1384" w14:textId="3A01E1D6" w:rsidR="004F7EC6" w:rsidRPr="00362A14" w:rsidRDefault="003D3BC4" w:rsidP="00362A14">
      <w:pPr>
        <w:pStyle w:val="Lijstalinea"/>
        <w:numPr>
          <w:ilvl w:val="0"/>
          <w:numId w:val="2"/>
        </w:numPr>
        <w:suppressAutoHyphens w:val="0"/>
        <w:spacing w:after="0" w:line="360" w:lineRule="auto"/>
        <w:rPr>
          <w:rFonts w:ascii="Helvetica" w:eastAsia="Times New Roman" w:hAnsi="Helvetica" w:cs="Times New Roman"/>
          <w:color w:val="000000"/>
          <w:sz w:val="24"/>
          <w:szCs w:val="24"/>
          <w:lang w:val="nl-NL" w:eastAsia="nl-NL"/>
        </w:rPr>
      </w:pPr>
      <w:r w:rsidRPr="00362A14">
        <w:rPr>
          <w:rFonts w:ascii="Helvetica" w:eastAsia="Times New Roman" w:hAnsi="Helvetica" w:cs="Arial"/>
          <w:b/>
          <w:iCs/>
          <w:color w:val="000000"/>
          <w:sz w:val="20"/>
          <w:szCs w:val="20"/>
          <w:u w:val="single"/>
          <w:lang w:val="nl-NL" w:eastAsia="nl-NL"/>
        </w:rPr>
        <w:t>Accijnzen</w:t>
      </w:r>
      <w:r w:rsidRPr="00362A14">
        <w:rPr>
          <w:rFonts w:ascii="Helvetica" w:eastAsia="Times New Roman" w:hAnsi="Helvetica" w:cs="Arial"/>
          <w:iCs/>
          <w:color w:val="000000"/>
          <w:sz w:val="20"/>
          <w:szCs w:val="20"/>
          <w:lang w:val="nl-NL" w:eastAsia="nl-NL"/>
        </w:rPr>
        <w:t>:</w:t>
      </w:r>
      <w:r w:rsidR="00647C38" w:rsidRPr="00362A14">
        <w:rPr>
          <w:rFonts w:ascii="Helvetica" w:eastAsia="Times New Roman" w:hAnsi="Helvetica" w:cs="Arial"/>
          <w:iCs/>
          <w:color w:val="000000"/>
          <w:sz w:val="20"/>
          <w:szCs w:val="20"/>
          <w:lang w:val="nl-NL" w:eastAsia="nl-NL"/>
        </w:rPr>
        <w:t xml:space="preserve"> V</w:t>
      </w:r>
      <w:r w:rsidR="004F7EC6" w:rsidRPr="00362A14">
        <w:rPr>
          <w:rFonts w:ascii="Helvetica" w:eastAsia="Times New Roman" w:hAnsi="Helvetica" w:cs="Arial"/>
          <w:iCs/>
          <w:color w:val="000000"/>
          <w:sz w:val="20"/>
          <w:szCs w:val="20"/>
          <w:lang w:val="nl-NL" w:eastAsia="nl-NL"/>
        </w:rPr>
        <w:t xml:space="preserve">eel transportondernemers </w:t>
      </w:r>
      <w:r w:rsidR="00647C38" w:rsidRPr="00362A14">
        <w:rPr>
          <w:rFonts w:ascii="Helvetica" w:eastAsia="Times New Roman" w:hAnsi="Helvetica" w:cs="Arial"/>
          <w:iCs/>
          <w:color w:val="000000"/>
          <w:sz w:val="20"/>
          <w:szCs w:val="20"/>
          <w:lang w:val="nl-NL" w:eastAsia="nl-NL"/>
        </w:rPr>
        <w:t xml:space="preserve">zijn </w:t>
      </w:r>
      <w:r w:rsidR="004F7EC6" w:rsidRPr="00362A14">
        <w:rPr>
          <w:rFonts w:ascii="Helvetica" w:eastAsia="Times New Roman" w:hAnsi="Helvetica" w:cs="Arial"/>
          <w:iCs/>
          <w:color w:val="000000"/>
          <w:sz w:val="20"/>
          <w:szCs w:val="20"/>
          <w:lang w:val="nl-NL" w:eastAsia="nl-NL"/>
        </w:rPr>
        <w:t>niet op de hoogte dat zij de accijns verpakt in de dieselprijs terug kunnen laten vorderen. Een rekenvoorbeeld maakt duidelijk</w:t>
      </w:r>
      <w:r w:rsidRPr="00362A14">
        <w:rPr>
          <w:rFonts w:ascii="Helvetica" w:eastAsia="Times New Roman" w:hAnsi="Helvetica" w:cs="Arial"/>
          <w:iCs/>
          <w:color w:val="000000"/>
          <w:sz w:val="20"/>
          <w:szCs w:val="20"/>
          <w:lang w:val="nl-NL" w:eastAsia="nl-NL"/>
        </w:rPr>
        <w:t xml:space="preserve"> hoeveel klanten kunnen winnen door DKV in te schakelen. D</w:t>
      </w:r>
      <w:r w:rsidR="004F7EC6" w:rsidRPr="00362A14">
        <w:rPr>
          <w:rFonts w:ascii="Helvetica" w:eastAsia="Times New Roman" w:hAnsi="Helvetica" w:cs="Arial"/>
          <w:iCs/>
          <w:color w:val="000000"/>
          <w:sz w:val="20"/>
          <w:szCs w:val="20"/>
          <w:lang w:val="nl-NL" w:eastAsia="nl-NL"/>
        </w:rPr>
        <w:t xml:space="preserve">e accijns in Belgische diesel bedraagt 16,05 cent. Indien men bijvoorbeeld 200.000 liter diesel tankt in België, kan men dus 32.100 euro terugvorderen door </w:t>
      </w:r>
      <w:r w:rsidRPr="00362A14">
        <w:rPr>
          <w:rFonts w:ascii="Helvetica" w:eastAsia="Times New Roman" w:hAnsi="Helvetica" w:cs="Arial"/>
          <w:iCs/>
          <w:color w:val="000000"/>
          <w:sz w:val="20"/>
          <w:szCs w:val="20"/>
          <w:lang w:val="nl-NL" w:eastAsia="nl-NL"/>
        </w:rPr>
        <w:t xml:space="preserve">beroep te doen op </w:t>
      </w:r>
      <w:r w:rsidR="004F7EC6" w:rsidRPr="00362A14">
        <w:rPr>
          <w:rFonts w:ascii="Helvetica" w:eastAsia="Times New Roman" w:hAnsi="Helvetica" w:cs="Arial"/>
          <w:iCs/>
          <w:color w:val="000000"/>
          <w:sz w:val="20"/>
          <w:szCs w:val="20"/>
          <w:lang w:val="nl-NL" w:eastAsia="nl-NL"/>
        </w:rPr>
        <w:t>DKV.</w:t>
      </w:r>
    </w:p>
    <w:p w14:paraId="0954D930" w14:textId="77777777" w:rsidR="00ED5D4B" w:rsidRDefault="00F17ABF" w:rsidP="004F7EC6">
      <w:pPr>
        <w:spacing w:line="360" w:lineRule="auto"/>
        <w:rPr>
          <w:rStyle w:val="Hyperlink"/>
          <w:rFonts w:ascii="Helvetica" w:hAnsi="Helvetica" w:cs="Helvetica"/>
          <w:sz w:val="20"/>
          <w:szCs w:val="20"/>
          <w:lang w:val="nl-NL"/>
        </w:rPr>
      </w:pPr>
      <w:r w:rsidRPr="00503FBD">
        <w:rPr>
          <w:rFonts w:ascii="Helvetica" w:hAnsi="Helvetica" w:cs="Helvetica"/>
          <w:sz w:val="20"/>
          <w:szCs w:val="20"/>
          <w:lang w:val="nl-NL"/>
        </w:rPr>
        <w:t xml:space="preserve">Wie meer wil vernemen over de </w:t>
      </w:r>
      <w:proofErr w:type="spellStart"/>
      <w:r w:rsidR="00BD12B9" w:rsidRPr="00503FBD">
        <w:rPr>
          <w:rFonts w:ascii="Helvetica" w:hAnsi="Helvetica" w:cs="Helvetica"/>
          <w:sz w:val="20"/>
          <w:szCs w:val="20"/>
          <w:lang w:val="nl-NL"/>
        </w:rPr>
        <w:t>Refund</w:t>
      </w:r>
      <w:proofErr w:type="spellEnd"/>
      <w:r w:rsidR="00BD12B9" w:rsidRPr="00503FBD">
        <w:rPr>
          <w:rFonts w:ascii="Helvetica" w:hAnsi="Helvetica" w:cs="Helvetica"/>
          <w:sz w:val="20"/>
          <w:szCs w:val="20"/>
          <w:lang w:val="nl-NL"/>
        </w:rPr>
        <w:t xml:space="preserve"> Services van DKV</w:t>
      </w:r>
      <w:r w:rsidRPr="00503FBD">
        <w:rPr>
          <w:rFonts w:ascii="Helvetica" w:hAnsi="Helvetica" w:cs="Helvetica"/>
          <w:sz w:val="20"/>
          <w:szCs w:val="20"/>
          <w:lang w:val="nl-NL"/>
        </w:rPr>
        <w:t xml:space="preserve">, kan contact opnemen met Remy Vermunt via </w:t>
      </w:r>
      <w:r w:rsidR="00BD12B9" w:rsidRPr="00503FBD">
        <w:rPr>
          <w:rFonts w:ascii="Helvetica" w:hAnsi="Helvetica" w:cs="Helvetica"/>
          <w:sz w:val="20"/>
          <w:szCs w:val="20"/>
          <w:lang w:val="nl-NL"/>
        </w:rPr>
        <w:t>+31 (0)</w:t>
      </w:r>
      <w:r w:rsidR="00E315EF" w:rsidRPr="00503FBD">
        <w:rPr>
          <w:rFonts w:ascii="Helvetica" w:hAnsi="Helvetica" w:cs="Helvetica"/>
          <w:sz w:val="20"/>
          <w:szCs w:val="20"/>
          <w:lang w:val="nl-NL"/>
        </w:rPr>
        <w:t>6</w:t>
      </w:r>
      <w:r w:rsidR="00BD12B9" w:rsidRPr="00503FBD">
        <w:rPr>
          <w:rFonts w:ascii="Helvetica" w:hAnsi="Helvetica" w:cs="Helvetica"/>
          <w:sz w:val="20"/>
          <w:szCs w:val="20"/>
          <w:lang w:val="nl-NL"/>
        </w:rPr>
        <w:t xml:space="preserve"> </w:t>
      </w:r>
      <w:r w:rsidRPr="00503FBD">
        <w:rPr>
          <w:rFonts w:ascii="Helvetica" w:hAnsi="Helvetica" w:cs="Helvetica"/>
          <w:sz w:val="20"/>
          <w:szCs w:val="20"/>
          <w:lang w:val="nl-NL"/>
        </w:rPr>
        <w:t>12 17 24 15</w:t>
      </w:r>
      <w:r w:rsidR="00DC647D" w:rsidRPr="00503FBD">
        <w:rPr>
          <w:rFonts w:ascii="Helvetica" w:hAnsi="Helvetica" w:cs="Helvetica"/>
          <w:sz w:val="20"/>
          <w:szCs w:val="20"/>
          <w:lang w:val="nl-NL"/>
        </w:rPr>
        <w:t xml:space="preserve">, </w:t>
      </w:r>
      <w:hyperlink r:id="rId6" w:history="1">
        <w:r w:rsidRPr="00503FBD">
          <w:rPr>
            <w:rStyle w:val="Hyperlink"/>
            <w:rFonts w:ascii="Helvetica" w:hAnsi="Helvetica" w:cs="Helvetica"/>
            <w:sz w:val="20"/>
            <w:szCs w:val="20"/>
            <w:lang w:val="nl-NL"/>
          </w:rPr>
          <w:t>remy.vermunt@dkv-euroservice.com</w:t>
        </w:r>
      </w:hyperlink>
      <w:r w:rsidRPr="00503FBD">
        <w:rPr>
          <w:rFonts w:ascii="Helvetica" w:hAnsi="Helvetica" w:cs="Helvetica"/>
          <w:sz w:val="20"/>
          <w:szCs w:val="20"/>
          <w:lang w:val="nl-NL"/>
        </w:rPr>
        <w:t xml:space="preserve"> of via </w:t>
      </w:r>
      <w:hyperlink r:id="rId7" w:history="1">
        <w:r w:rsidR="0000122C" w:rsidRPr="00503FBD">
          <w:rPr>
            <w:rStyle w:val="Hyperlink"/>
            <w:rFonts w:ascii="Helvetica" w:hAnsi="Helvetica" w:cs="Helvetica"/>
            <w:sz w:val="20"/>
            <w:szCs w:val="20"/>
            <w:lang w:val="nl-NL"/>
          </w:rPr>
          <w:t>www.dkv-euroservice.com</w:t>
        </w:r>
      </w:hyperlink>
      <w:r w:rsidR="00DC647D" w:rsidRPr="00503FBD">
        <w:rPr>
          <w:rStyle w:val="Hyperlink"/>
          <w:rFonts w:ascii="Helvetica" w:hAnsi="Helvetica" w:cs="Helvetica"/>
          <w:sz w:val="20"/>
          <w:szCs w:val="20"/>
          <w:lang w:val="nl-NL"/>
        </w:rPr>
        <w:t>.</w:t>
      </w:r>
    </w:p>
    <w:p w14:paraId="64AD8E76" w14:textId="77777777" w:rsidR="00503FBD" w:rsidRPr="00503FBD" w:rsidRDefault="00503FBD" w:rsidP="004F7EC6">
      <w:pPr>
        <w:spacing w:line="360" w:lineRule="auto"/>
        <w:rPr>
          <w:rFonts w:ascii="Helvetica" w:eastAsia="Times New Roman" w:hAnsi="Helvetica" w:cs="Times"/>
          <w:sz w:val="20"/>
          <w:szCs w:val="20"/>
          <w:lang w:val="nl-NL" w:eastAsia="nl-NL"/>
        </w:rPr>
      </w:pPr>
      <w:r w:rsidRPr="00503FBD">
        <w:rPr>
          <w:rFonts w:ascii="Helvetica" w:eastAsia="Times New Roman" w:hAnsi="Helvetica" w:cs="Times"/>
          <w:b/>
          <w:bCs/>
          <w:sz w:val="20"/>
          <w:szCs w:val="20"/>
          <w:lang w:val="nl-NL" w:eastAsia="nl-NL"/>
        </w:rPr>
        <w:lastRenderedPageBreak/>
        <w:t>DKV Euro Service</w:t>
      </w:r>
      <w:r w:rsidRPr="00503FBD">
        <w:rPr>
          <w:rFonts w:ascii="Helvetica" w:eastAsia="Times New Roman" w:hAnsi="Helvetica" w:cs="Times"/>
          <w:b/>
          <w:bCs/>
          <w:sz w:val="20"/>
          <w:szCs w:val="20"/>
          <w:lang w:val="nl-NL" w:eastAsia="nl-NL"/>
        </w:rPr>
        <w:br/>
      </w:r>
      <w:r w:rsidRPr="00503FBD">
        <w:rPr>
          <w:rFonts w:ascii="Helvetica" w:eastAsia="Times New Roman" w:hAnsi="Helvetica" w:cs="Times"/>
          <w:sz w:val="20"/>
          <w:szCs w:val="20"/>
          <w:lang w:val="nl-NL" w:eastAsia="nl-NL"/>
        </w:rPr>
        <w:t xml:space="preserve">DKV Euro Service is al ruim 80 jaar een van de meest toonaangevende service providers op gebied van wegvervoer en logistiek. Variërend van verzorging onderweg zonder contante betaling bij ruim 60.000 acceptatiepunten van allerlei merken tot aan tol afrekenen en btw-restitutie, biedt </w:t>
      </w:r>
      <w:proofErr w:type="gramStart"/>
      <w:r w:rsidRPr="00503FBD">
        <w:rPr>
          <w:rFonts w:ascii="Helvetica" w:eastAsia="Times New Roman" w:hAnsi="Helvetica" w:cs="Times"/>
          <w:sz w:val="20"/>
          <w:szCs w:val="20"/>
          <w:lang w:val="nl-NL" w:eastAsia="nl-NL"/>
        </w:rPr>
        <w:t>DKV tal</w:t>
      </w:r>
      <w:proofErr w:type="gramEnd"/>
      <w:r w:rsidRPr="00503FBD">
        <w:rPr>
          <w:rFonts w:ascii="Helvetica" w:eastAsia="Times New Roman" w:hAnsi="Helvetica" w:cs="Times"/>
          <w:sz w:val="20"/>
          <w:szCs w:val="20"/>
          <w:lang w:val="nl-NL" w:eastAsia="nl-NL"/>
        </w:rPr>
        <w:t xml:space="preserve"> van diensten met als doel kostenoptimalisatie en effectief </w:t>
      </w:r>
      <w:proofErr w:type="spellStart"/>
      <w:r w:rsidRPr="00503FBD">
        <w:rPr>
          <w:rFonts w:ascii="Helvetica" w:eastAsia="Times New Roman" w:hAnsi="Helvetica" w:cs="Times"/>
          <w:sz w:val="20"/>
          <w:szCs w:val="20"/>
          <w:lang w:val="nl-NL" w:eastAsia="nl-NL"/>
        </w:rPr>
        <w:t>fleet</w:t>
      </w:r>
      <w:proofErr w:type="spellEnd"/>
      <w:r w:rsidRPr="00503FBD">
        <w:rPr>
          <w:rFonts w:ascii="Helvetica" w:eastAsia="Times New Roman" w:hAnsi="Helvetica" w:cs="Times"/>
          <w:sz w:val="20"/>
          <w:szCs w:val="20"/>
          <w:lang w:val="nl-NL" w:eastAsia="nl-NL"/>
        </w:rPr>
        <w:t xml:space="preserve"> management op de Europese wegen. </w:t>
      </w:r>
    </w:p>
    <w:p w14:paraId="713F3721" w14:textId="77777777" w:rsidR="00503FBD" w:rsidRPr="00503FBD" w:rsidRDefault="00503FBD" w:rsidP="004F7EC6">
      <w:pPr>
        <w:widowControl w:val="0"/>
        <w:suppressAutoHyphens w:val="0"/>
        <w:autoSpaceDE w:val="0"/>
        <w:autoSpaceDN w:val="0"/>
        <w:adjustRightInd w:val="0"/>
        <w:spacing w:line="360" w:lineRule="auto"/>
        <w:rPr>
          <w:rFonts w:ascii="Helvetica" w:eastAsia="Times New Roman" w:hAnsi="Helvetica" w:cs="Times"/>
          <w:sz w:val="20"/>
          <w:szCs w:val="20"/>
          <w:lang w:val="nl-NL" w:eastAsia="nl-NL"/>
        </w:rPr>
      </w:pPr>
      <w:r w:rsidRPr="00503FBD">
        <w:rPr>
          <w:rFonts w:ascii="Helvetica" w:eastAsia="Times New Roman" w:hAnsi="Helvetica" w:cs="Times"/>
          <w:sz w:val="20"/>
          <w:szCs w:val="20"/>
          <w:lang w:val="nl-NL" w:eastAsia="nl-NL"/>
        </w:rPr>
        <w:t xml:space="preserve">DKV behoort tot DKV MOBILITY SERVICES Group, die ruim 800 medewerkers heeft en in 42 landen vertegenwoordigd is. In 2015 behaalde de groep een omzet van 5,8 miljard euro. Momenteel zijn er 2,5 miljoen DKV CARDS en on board units in omloop bij meer dan 120.000 klanten. In 2016 is de DKV Card voor alweer de twaalfde achtereenvolgende keer onderscheiden met het predicaat Beste Merk in de categorie </w:t>
      </w:r>
      <w:proofErr w:type="spellStart"/>
      <w:r w:rsidRPr="00503FBD">
        <w:rPr>
          <w:rFonts w:ascii="Helvetica" w:eastAsia="Times New Roman" w:hAnsi="Helvetica" w:cs="Times"/>
          <w:sz w:val="20"/>
          <w:szCs w:val="20"/>
          <w:lang w:val="nl-NL" w:eastAsia="nl-NL"/>
        </w:rPr>
        <w:t>fuel</w:t>
      </w:r>
      <w:proofErr w:type="spellEnd"/>
      <w:r w:rsidRPr="00503FBD">
        <w:rPr>
          <w:rFonts w:ascii="Helvetica" w:eastAsia="Times New Roman" w:hAnsi="Helvetica" w:cs="Times"/>
          <w:sz w:val="20"/>
          <w:szCs w:val="20"/>
          <w:lang w:val="nl-NL" w:eastAsia="nl-NL"/>
        </w:rPr>
        <w:t xml:space="preserve"> en service cards.</w:t>
      </w:r>
    </w:p>
    <w:p w14:paraId="2132ED45" w14:textId="77777777" w:rsidR="00503FBD" w:rsidRPr="00503FBD" w:rsidRDefault="00503FBD" w:rsidP="004F7EC6">
      <w:pPr>
        <w:pStyle w:val="Normaalweb"/>
        <w:shd w:val="clear" w:color="auto" w:fill="FFFFFF"/>
        <w:spacing w:before="0" w:beforeAutospacing="0" w:after="300" w:afterAutospacing="0" w:line="360" w:lineRule="auto"/>
        <w:rPr>
          <w:rFonts w:ascii="Helvetica" w:hAnsi="Helvetica"/>
          <w:color w:val="000000"/>
          <w:sz w:val="20"/>
          <w:szCs w:val="20"/>
        </w:rPr>
      </w:pPr>
      <w:r w:rsidRPr="00503FBD">
        <w:rPr>
          <w:rFonts w:ascii="Helvetica" w:hAnsi="Helvetica"/>
          <w:color w:val="000000"/>
          <w:sz w:val="20"/>
          <w:szCs w:val="20"/>
        </w:rPr>
        <w:t xml:space="preserve">Bij DKV Euro Service heeft men niet alleen aandacht voor het milieu, maar is de organisatie rond vijf pijlers opgebouwd om de klanten in de beste omstandigheden te dienen: </w:t>
      </w:r>
      <w:proofErr w:type="spellStart"/>
      <w:r w:rsidRPr="00503FBD">
        <w:rPr>
          <w:rFonts w:ascii="Helvetica" w:hAnsi="Helvetica"/>
          <w:color w:val="000000"/>
          <w:sz w:val="20"/>
          <w:szCs w:val="20"/>
        </w:rPr>
        <w:t>operational</w:t>
      </w:r>
      <w:proofErr w:type="spellEnd"/>
      <w:r w:rsidRPr="00503FBD">
        <w:rPr>
          <w:rFonts w:ascii="Helvetica" w:hAnsi="Helvetica"/>
          <w:color w:val="000000"/>
          <w:sz w:val="20"/>
          <w:szCs w:val="20"/>
        </w:rPr>
        <w:t xml:space="preserve"> excellence, </w:t>
      </w:r>
      <w:proofErr w:type="spellStart"/>
      <w:r w:rsidRPr="00503FBD">
        <w:rPr>
          <w:rFonts w:ascii="Helvetica" w:hAnsi="Helvetica"/>
          <w:color w:val="000000"/>
          <w:sz w:val="20"/>
          <w:szCs w:val="20"/>
        </w:rPr>
        <w:t>cost</w:t>
      </w:r>
      <w:proofErr w:type="spellEnd"/>
      <w:r w:rsidRPr="00503FBD">
        <w:rPr>
          <w:rFonts w:ascii="Helvetica" w:hAnsi="Helvetica"/>
          <w:color w:val="000000"/>
          <w:sz w:val="20"/>
          <w:szCs w:val="20"/>
        </w:rPr>
        <w:t xml:space="preserve"> management, compliance, continuïteit en flexibiliteit. </w:t>
      </w:r>
    </w:p>
    <w:p w14:paraId="39C52258" w14:textId="77777777" w:rsidR="00503FBD" w:rsidRPr="00503FBD" w:rsidRDefault="00503FBD" w:rsidP="004F7EC6">
      <w:pPr>
        <w:spacing w:line="360" w:lineRule="auto"/>
        <w:rPr>
          <w:rFonts w:ascii="Helvetica" w:eastAsia="MS Mincho" w:hAnsi="Helvetica" w:cs="Arial"/>
          <w:sz w:val="20"/>
          <w:szCs w:val="20"/>
          <w:lang w:val="nl-NL"/>
        </w:rPr>
      </w:pPr>
      <w:r w:rsidRPr="00503FBD">
        <w:rPr>
          <w:rFonts w:ascii="Helvetica" w:eastAsia="MS Mincho" w:hAnsi="Helvetica" w:cs="Arial"/>
          <w:sz w:val="20"/>
          <w:szCs w:val="20"/>
          <w:lang w:val="nl-NL"/>
        </w:rPr>
        <w:t xml:space="preserve">Meer informatie: </w:t>
      </w:r>
      <w:hyperlink r:id="rId8" w:history="1">
        <w:r w:rsidRPr="00503FBD">
          <w:rPr>
            <w:rFonts w:ascii="Helvetica" w:eastAsia="MS Mincho" w:hAnsi="Helvetica" w:cs="Arial"/>
            <w:color w:val="0000FF" w:themeColor="hyperlink"/>
            <w:sz w:val="20"/>
            <w:szCs w:val="20"/>
            <w:u w:val="single"/>
            <w:lang w:val="nl-NL"/>
          </w:rPr>
          <w:t>www.dkv-euroservice.com</w:t>
        </w:r>
      </w:hyperlink>
      <w:r w:rsidRPr="00503FBD">
        <w:rPr>
          <w:rFonts w:ascii="Helvetica" w:eastAsia="MS Mincho" w:hAnsi="Helvetica" w:cs="Arial"/>
          <w:sz w:val="20"/>
          <w:szCs w:val="20"/>
          <w:lang w:val="nl-NL"/>
        </w:rPr>
        <w:t xml:space="preserve"> of via </w:t>
      </w:r>
      <w:proofErr w:type="spellStart"/>
      <w:r w:rsidRPr="00503FBD">
        <w:rPr>
          <w:rFonts w:ascii="Helvetica" w:eastAsia="MS Mincho" w:hAnsi="Helvetica" w:cs="Arial"/>
          <w:sz w:val="20"/>
          <w:szCs w:val="20"/>
          <w:lang w:val="nl-NL"/>
        </w:rPr>
        <w:t>social</w:t>
      </w:r>
      <w:proofErr w:type="spellEnd"/>
      <w:r w:rsidRPr="00503FBD">
        <w:rPr>
          <w:rFonts w:ascii="Helvetica" w:eastAsia="MS Mincho" w:hAnsi="Helvetica" w:cs="Arial"/>
          <w:sz w:val="20"/>
          <w:szCs w:val="20"/>
          <w:lang w:val="nl-NL"/>
        </w:rPr>
        <w:t xml:space="preserve"> media: </w:t>
      </w:r>
      <w:hyperlink r:id="rId9" w:history="1">
        <w:r w:rsidRPr="00503FBD">
          <w:rPr>
            <w:rStyle w:val="Hyperlink"/>
            <w:rFonts w:ascii="Helvetica" w:eastAsia="MS Mincho" w:hAnsi="Helvetica" w:cs="Arial"/>
            <w:sz w:val="20"/>
            <w:szCs w:val="20"/>
            <w:lang w:val="nl-NL"/>
          </w:rPr>
          <w:t>Twitter</w:t>
        </w:r>
      </w:hyperlink>
      <w:r w:rsidRPr="00503FBD">
        <w:rPr>
          <w:rFonts w:ascii="Helvetica" w:eastAsia="MS Mincho" w:hAnsi="Helvetica" w:cs="Arial"/>
          <w:sz w:val="20"/>
          <w:szCs w:val="20"/>
          <w:lang w:val="nl-NL"/>
        </w:rPr>
        <w:t xml:space="preserve">, </w:t>
      </w:r>
      <w:hyperlink r:id="rId10" w:history="1">
        <w:r w:rsidRPr="00503FBD">
          <w:rPr>
            <w:rStyle w:val="Hyperlink"/>
            <w:rFonts w:ascii="Helvetica" w:eastAsia="MS Mincho" w:hAnsi="Helvetica" w:cs="Arial"/>
            <w:sz w:val="20"/>
            <w:szCs w:val="20"/>
            <w:lang w:val="nl-NL"/>
          </w:rPr>
          <w:t>LinkedIn</w:t>
        </w:r>
      </w:hyperlink>
      <w:r w:rsidRPr="00503FBD">
        <w:rPr>
          <w:rFonts w:ascii="Helvetica" w:eastAsia="MS Mincho" w:hAnsi="Helvetica" w:cs="Arial"/>
          <w:sz w:val="20"/>
          <w:szCs w:val="20"/>
          <w:lang w:val="nl-NL"/>
        </w:rPr>
        <w:t xml:space="preserve">, </w:t>
      </w:r>
      <w:hyperlink r:id="rId11" w:history="1">
        <w:r w:rsidRPr="00503FBD">
          <w:rPr>
            <w:rStyle w:val="Hyperlink"/>
            <w:rFonts w:ascii="Helvetica" w:eastAsia="MS Mincho" w:hAnsi="Helvetica" w:cs="Arial"/>
            <w:sz w:val="20"/>
            <w:szCs w:val="20"/>
            <w:lang w:val="nl-NL"/>
          </w:rPr>
          <w:t>Blog site</w:t>
        </w:r>
      </w:hyperlink>
      <w:r w:rsidRPr="00503FBD">
        <w:rPr>
          <w:rFonts w:ascii="Helvetica" w:eastAsia="MS Mincho" w:hAnsi="Helvetica" w:cs="Arial"/>
          <w:sz w:val="20"/>
          <w:szCs w:val="20"/>
          <w:lang w:val="nl-NL"/>
        </w:rPr>
        <w:t xml:space="preserve">. </w:t>
      </w:r>
    </w:p>
    <w:p w14:paraId="5AC35F3C" w14:textId="77777777" w:rsidR="00503FBD" w:rsidRPr="00503FBD" w:rsidRDefault="00503FBD" w:rsidP="004F7EC6">
      <w:pPr>
        <w:shd w:val="clear" w:color="auto" w:fill="FFFFFF"/>
        <w:spacing w:line="360" w:lineRule="auto"/>
        <w:rPr>
          <w:rStyle w:val="Hyperlink"/>
          <w:rFonts w:ascii="Helvetica" w:hAnsi="Helvetica" w:cs="Arial"/>
          <w:sz w:val="20"/>
          <w:szCs w:val="20"/>
          <w:lang w:val="nl-NL"/>
        </w:rPr>
      </w:pPr>
      <w:r w:rsidRPr="00503FBD">
        <w:rPr>
          <w:rFonts w:ascii="Helvetica" w:hAnsi="Helvetica" w:cs="Arial"/>
          <w:b/>
          <w:color w:val="000000" w:themeColor="text1"/>
          <w:sz w:val="20"/>
          <w:szCs w:val="20"/>
          <w:lang w:val="nl-NL"/>
        </w:rPr>
        <w:t xml:space="preserve">Contact bij </w:t>
      </w:r>
      <w:proofErr w:type="gramStart"/>
      <w:r w:rsidRPr="00503FBD">
        <w:rPr>
          <w:rFonts w:ascii="Helvetica" w:hAnsi="Helvetica" w:cs="Arial"/>
          <w:b/>
          <w:color w:val="000000" w:themeColor="text1"/>
          <w:sz w:val="20"/>
          <w:szCs w:val="20"/>
          <w:lang w:val="nl-NL"/>
        </w:rPr>
        <w:t>DKV :</w:t>
      </w:r>
      <w:proofErr w:type="gramEnd"/>
      <w:r w:rsidRPr="00503FBD">
        <w:rPr>
          <w:rFonts w:ascii="Helvetica" w:hAnsi="Helvetica" w:cs="Arial"/>
          <w:b/>
          <w:color w:val="000000" w:themeColor="text1"/>
          <w:sz w:val="20"/>
          <w:szCs w:val="20"/>
          <w:lang w:val="nl-NL"/>
        </w:rPr>
        <w:t xml:space="preserve"> </w:t>
      </w:r>
      <w:r w:rsidRPr="00503FBD">
        <w:rPr>
          <w:rFonts w:ascii="Helvetica" w:hAnsi="Helvetica" w:cs="Arial"/>
          <w:b/>
          <w:color w:val="000000" w:themeColor="text1"/>
          <w:sz w:val="20"/>
          <w:szCs w:val="20"/>
          <w:lang w:val="nl-NL"/>
        </w:rPr>
        <w:br/>
      </w:r>
      <w:r w:rsidRPr="00503FBD">
        <w:rPr>
          <w:rFonts w:ascii="Helvetica" w:eastAsia="Times New Roman" w:hAnsi="Helvetica" w:cs="Arial"/>
          <w:sz w:val="20"/>
          <w:szCs w:val="20"/>
          <w:lang w:val="nl-NL" w:eastAsia="nl-NL"/>
        </w:rPr>
        <w:t xml:space="preserve">Greta </w:t>
      </w:r>
      <w:proofErr w:type="spellStart"/>
      <w:r w:rsidRPr="00503FBD">
        <w:rPr>
          <w:rFonts w:ascii="Helvetica" w:eastAsia="Times New Roman" w:hAnsi="Helvetica" w:cs="Arial"/>
          <w:sz w:val="20"/>
          <w:szCs w:val="20"/>
          <w:lang w:val="nl-NL" w:eastAsia="nl-NL"/>
        </w:rPr>
        <w:t>Lammerse</w:t>
      </w:r>
      <w:proofErr w:type="spellEnd"/>
      <w:r w:rsidRPr="00503FBD">
        <w:rPr>
          <w:rFonts w:ascii="Helvetica" w:eastAsia="Times New Roman" w:hAnsi="Helvetica" w:cs="Arial"/>
          <w:sz w:val="20"/>
          <w:szCs w:val="20"/>
          <w:lang w:val="nl-NL" w:eastAsia="nl-NL"/>
        </w:rPr>
        <w:t xml:space="preserve">, Tel.: +31 252345655, E-mail: </w:t>
      </w:r>
      <w:hyperlink r:id="rId12" w:history="1">
        <w:r w:rsidRPr="00503FBD">
          <w:rPr>
            <w:rStyle w:val="Hyperlink"/>
            <w:rFonts w:ascii="Helvetica" w:hAnsi="Helvetica" w:cs="Arial"/>
            <w:sz w:val="20"/>
            <w:szCs w:val="20"/>
            <w:lang w:val="nl-NL"/>
          </w:rPr>
          <w:t>Greta.lammerse@dkv-euroservice.com</w:t>
        </w:r>
      </w:hyperlink>
    </w:p>
    <w:p w14:paraId="142975C3" w14:textId="77777777" w:rsidR="00503FBD" w:rsidRPr="00503FBD" w:rsidRDefault="00503FBD" w:rsidP="004F7EC6">
      <w:pPr>
        <w:widowControl w:val="0"/>
        <w:autoSpaceDE w:val="0"/>
        <w:autoSpaceDN w:val="0"/>
        <w:adjustRightInd w:val="0"/>
        <w:spacing w:line="360" w:lineRule="auto"/>
        <w:rPr>
          <w:rFonts w:ascii="Helvetica" w:hAnsi="Helvetica" w:cs="Arial"/>
          <w:b/>
          <w:sz w:val="20"/>
          <w:szCs w:val="20"/>
          <w:lang w:val="nl-NL"/>
        </w:rPr>
      </w:pPr>
      <w:r w:rsidRPr="00503FBD">
        <w:rPr>
          <w:rFonts w:ascii="Helvetica" w:hAnsi="Helvetica" w:cs="Arial"/>
          <w:b/>
          <w:sz w:val="20"/>
          <w:szCs w:val="20"/>
          <w:lang w:val="nl-NL"/>
        </w:rPr>
        <w:t xml:space="preserve">Persbureau: Square </w:t>
      </w:r>
      <w:proofErr w:type="spellStart"/>
      <w:r w:rsidRPr="00503FBD">
        <w:rPr>
          <w:rFonts w:ascii="Helvetica" w:hAnsi="Helvetica" w:cs="Arial"/>
          <w:b/>
          <w:sz w:val="20"/>
          <w:szCs w:val="20"/>
          <w:lang w:val="nl-NL"/>
        </w:rPr>
        <w:t>Egg</w:t>
      </w:r>
      <w:proofErr w:type="spellEnd"/>
      <w:r w:rsidRPr="00503FBD">
        <w:rPr>
          <w:rFonts w:ascii="Helvetica" w:hAnsi="Helvetica" w:cs="Arial"/>
          <w:b/>
          <w:sz w:val="20"/>
          <w:szCs w:val="20"/>
          <w:lang w:val="nl-NL"/>
        </w:rPr>
        <w:t xml:space="preserve">: </w:t>
      </w:r>
      <w:r w:rsidRPr="00503FBD">
        <w:rPr>
          <w:rFonts w:ascii="Helvetica" w:hAnsi="Helvetica" w:cs="Arial"/>
          <w:b/>
          <w:sz w:val="20"/>
          <w:szCs w:val="20"/>
          <w:lang w:val="nl-NL"/>
        </w:rPr>
        <w:br/>
      </w:r>
      <w:r w:rsidRPr="00503FBD">
        <w:rPr>
          <w:rFonts w:ascii="Helvetica" w:hAnsi="Helvetica" w:cs="Arial"/>
          <w:sz w:val="20"/>
          <w:szCs w:val="20"/>
          <w:lang w:val="nl-NL"/>
        </w:rPr>
        <w:t xml:space="preserve">Sandra Van Hauwaert, </w:t>
      </w:r>
      <w:proofErr w:type="gramStart"/>
      <w:r w:rsidRPr="00503FBD">
        <w:rPr>
          <w:rFonts w:ascii="Helvetica" w:hAnsi="Helvetica" w:cs="Arial"/>
          <w:sz w:val="20"/>
          <w:szCs w:val="20"/>
          <w:lang w:val="nl-NL"/>
        </w:rPr>
        <w:t>GSM</w:t>
      </w:r>
      <w:proofErr w:type="gramEnd"/>
      <w:r w:rsidRPr="00503FBD">
        <w:rPr>
          <w:rFonts w:ascii="Helvetica" w:hAnsi="Helvetica" w:cs="Arial"/>
          <w:sz w:val="20"/>
          <w:szCs w:val="20"/>
          <w:lang w:val="nl-NL"/>
        </w:rPr>
        <w:t xml:space="preserve">: +32 497 25 18 16, E-mail: </w:t>
      </w:r>
      <w:hyperlink r:id="rId13" w:history="1">
        <w:r w:rsidRPr="00503FBD">
          <w:rPr>
            <w:rStyle w:val="Hyperlink"/>
            <w:rFonts w:ascii="Helvetica" w:hAnsi="Helvetica" w:cs="Arial"/>
            <w:sz w:val="20"/>
            <w:szCs w:val="20"/>
            <w:lang w:val="nl-NL"/>
          </w:rPr>
          <w:t>sandra@square-egg.be</w:t>
        </w:r>
      </w:hyperlink>
    </w:p>
    <w:p w14:paraId="24A02E03" w14:textId="77777777" w:rsidR="00702B6E" w:rsidRPr="00503FBD" w:rsidRDefault="00702B6E" w:rsidP="004F7EC6">
      <w:pPr>
        <w:spacing w:before="100" w:beforeAutospacing="1" w:after="100" w:afterAutospacing="1" w:line="360" w:lineRule="auto"/>
        <w:rPr>
          <w:rFonts w:ascii="Helvetica" w:hAnsi="Helvetica"/>
          <w:b/>
          <w:sz w:val="20"/>
          <w:szCs w:val="20"/>
          <w:lang w:val="nl-NL"/>
        </w:rPr>
      </w:pPr>
    </w:p>
    <w:sectPr w:rsidR="00702B6E" w:rsidRPr="00503FBD">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4206"/>
    <w:multiLevelType w:val="hybridMultilevel"/>
    <w:tmpl w:val="0EB6A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084FC8"/>
    <w:multiLevelType w:val="hybridMultilevel"/>
    <w:tmpl w:val="5FEEA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562AE"/>
    <w:rsid w:val="00120FEC"/>
    <w:rsid w:val="00196F4F"/>
    <w:rsid w:val="001A6F5A"/>
    <w:rsid w:val="001D1AAC"/>
    <w:rsid w:val="001E3369"/>
    <w:rsid w:val="00234F24"/>
    <w:rsid w:val="00273263"/>
    <w:rsid w:val="002C307D"/>
    <w:rsid w:val="002E77B0"/>
    <w:rsid w:val="00321FAB"/>
    <w:rsid w:val="003341DA"/>
    <w:rsid w:val="00357AF5"/>
    <w:rsid w:val="00362A14"/>
    <w:rsid w:val="00381C08"/>
    <w:rsid w:val="003832F2"/>
    <w:rsid w:val="003D3BC4"/>
    <w:rsid w:val="00426735"/>
    <w:rsid w:val="004447AC"/>
    <w:rsid w:val="0047441C"/>
    <w:rsid w:val="004F7EC6"/>
    <w:rsid w:val="00503FBD"/>
    <w:rsid w:val="00541E31"/>
    <w:rsid w:val="00575D67"/>
    <w:rsid w:val="005967C6"/>
    <w:rsid w:val="00621323"/>
    <w:rsid w:val="00646F31"/>
    <w:rsid w:val="00647C38"/>
    <w:rsid w:val="006878DE"/>
    <w:rsid w:val="007010F7"/>
    <w:rsid w:val="00702B6E"/>
    <w:rsid w:val="007324AF"/>
    <w:rsid w:val="00772390"/>
    <w:rsid w:val="007914DA"/>
    <w:rsid w:val="007F707B"/>
    <w:rsid w:val="00803758"/>
    <w:rsid w:val="00877AC6"/>
    <w:rsid w:val="008B54B7"/>
    <w:rsid w:val="008C5381"/>
    <w:rsid w:val="009000E8"/>
    <w:rsid w:val="00905D75"/>
    <w:rsid w:val="009813A3"/>
    <w:rsid w:val="009B380B"/>
    <w:rsid w:val="009F5E9B"/>
    <w:rsid w:val="00A21500"/>
    <w:rsid w:val="00A73DF8"/>
    <w:rsid w:val="00AB4C65"/>
    <w:rsid w:val="00AE7A3A"/>
    <w:rsid w:val="00AF04FA"/>
    <w:rsid w:val="00B07163"/>
    <w:rsid w:val="00B40E0C"/>
    <w:rsid w:val="00BB43AE"/>
    <w:rsid w:val="00BD12B9"/>
    <w:rsid w:val="00C74D63"/>
    <w:rsid w:val="00D52084"/>
    <w:rsid w:val="00DC647D"/>
    <w:rsid w:val="00DD241A"/>
    <w:rsid w:val="00DF53BE"/>
    <w:rsid w:val="00E315EF"/>
    <w:rsid w:val="00E93178"/>
    <w:rsid w:val="00EB5C10"/>
    <w:rsid w:val="00ED5D4B"/>
    <w:rsid w:val="00F17ABF"/>
    <w:rsid w:val="00FF39C1"/>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546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character" w:styleId="Nadruk">
    <w:name w:val="Emphasis"/>
    <w:basedOn w:val="Standaardalinea-lettertype"/>
    <w:uiPriority w:val="20"/>
    <w:qFormat/>
    <w:rsid w:val="00196F4F"/>
    <w:rPr>
      <w:i/>
      <w:iCs/>
    </w:rPr>
  </w:style>
  <w:style w:type="paragraph" w:styleId="Normaalweb">
    <w:name w:val="Normal (Web)"/>
    <w:basedOn w:val="Standaard"/>
    <w:uiPriority w:val="99"/>
    <w:semiHidden/>
    <w:unhideWhenUsed/>
    <w:rsid w:val="00503FBD"/>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F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0425">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my.vermunt@dkv-euroservice.com" TargetMode="External"/><Relationship Id="rId7" Type="http://schemas.openxmlformats.org/officeDocument/2006/relationships/hyperlink" Target="http://www.dkv-euroservice.com"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691</Words>
  <Characters>3806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Übersetzung</vt:lpstr>
    </vt:vector>
  </TitlesOfParts>
  <Company>EGRIMA HOLDING</Company>
  <LinksUpToDate>false</LinksUpToDate>
  <CharactersWithSpaces>4489</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7</cp:revision>
  <cp:lastPrinted>2014-04-17T13:44:00Z</cp:lastPrinted>
  <dcterms:created xsi:type="dcterms:W3CDTF">2017-03-10T08:28:00Z</dcterms:created>
  <dcterms:modified xsi:type="dcterms:W3CDTF">2017-03-21T14:31:00Z</dcterms:modified>
</cp:coreProperties>
</file>