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76116B19"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F57C51">
        <w:rPr>
          <w:rFonts w:eastAsia="Times New Roman" w:cs="Arial"/>
          <w:b/>
          <w:bCs/>
          <w:kern w:val="36"/>
          <w:sz w:val="32"/>
          <w:szCs w:val="32"/>
          <w:lang w:val="nl-BE"/>
        </w:rPr>
        <w:t>Wijnegem</w:t>
      </w:r>
      <w:r w:rsidR="003B6945">
        <w:rPr>
          <w:rFonts w:eastAsia="Times New Roman" w:cs="Arial"/>
          <w:b/>
          <w:bCs/>
          <w:kern w:val="36"/>
          <w:sz w:val="32"/>
          <w:szCs w:val="32"/>
          <w:lang w:val="nl-BE"/>
        </w:rPr>
        <w:t>:</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bookmarkStart w:id="0" w:name="_GoBack"/>
      <w:bookmarkEnd w:id="0"/>
    </w:p>
    <w:p w14:paraId="1D4F16C7" w14:textId="2CFA1670" w:rsidR="00014471" w:rsidRPr="00014471" w:rsidRDefault="00F57C51" w:rsidP="00014471">
      <w:pPr>
        <w:jc w:val="both"/>
        <w:rPr>
          <w:rFonts w:eastAsia="Times New Roman" w:cs="Arial"/>
          <w:b/>
          <w:bCs/>
          <w:kern w:val="36"/>
          <w:sz w:val="20"/>
          <w:szCs w:val="20"/>
          <w:lang w:val="nl-BE"/>
        </w:rPr>
      </w:pPr>
      <w:r w:rsidRPr="00F57C51">
        <w:rPr>
          <w:rFonts w:eastAsia="Times New Roman" w:cs="Arial"/>
          <w:b/>
          <w:bCs/>
          <w:kern w:val="36"/>
          <w:sz w:val="20"/>
          <w:szCs w:val="20"/>
          <w:lang w:val="nl-BE"/>
        </w:rPr>
        <w:t>Wijnegem</w:t>
      </w:r>
      <w:r w:rsidR="008253B5" w:rsidRPr="00F57C51">
        <w:rPr>
          <w:rFonts w:eastAsia="Times New Roman" w:cs="Arial"/>
          <w:b/>
          <w:bCs/>
          <w:kern w:val="36"/>
          <w:sz w:val="20"/>
          <w:szCs w:val="20"/>
          <w:lang w:val="nl-BE"/>
        </w:rPr>
        <w:t>,</w:t>
      </w:r>
      <w:r w:rsidRPr="00F57C51">
        <w:rPr>
          <w:rFonts w:eastAsia="Times New Roman" w:cs="Arial"/>
          <w:b/>
          <w:bCs/>
          <w:kern w:val="36"/>
          <w:sz w:val="20"/>
          <w:szCs w:val="20"/>
          <w:lang w:val="nl-BE"/>
        </w:rPr>
        <w:t xml:space="preserve"> 17 september</w:t>
      </w:r>
      <w:r w:rsidR="00CE00B9" w:rsidRPr="00F57C51">
        <w:rPr>
          <w:rFonts w:eastAsia="Times New Roman" w:cs="Arial"/>
          <w:b/>
          <w:bCs/>
          <w:kern w:val="36"/>
          <w:sz w:val="20"/>
          <w:szCs w:val="20"/>
          <w:lang w:val="nl-BE"/>
        </w:rPr>
        <w:t xml:space="preserve"> 2014</w:t>
      </w:r>
      <w:r w:rsidR="008253B5" w:rsidRPr="00F57C51">
        <w:rPr>
          <w:rFonts w:eastAsia="Times New Roman" w:cs="Arial"/>
          <w:b/>
          <w:bCs/>
          <w:kern w:val="36"/>
          <w:sz w:val="20"/>
          <w:szCs w:val="20"/>
          <w:lang w:val="nl-BE"/>
        </w:rPr>
        <w:t xml:space="preserve"> -</w:t>
      </w:r>
      <w:r w:rsidR="00CE00B9">
        <w:rPr>
          <w:rFonts w:eastAsia="Times New Roman" w:cs="Arial"/>
          <w:b/>
          <w:bCs/>
          <w:kern w:val="36"/>
          <w:sz w:val="20"/>
          <w:szCs w:val="20"/>
          <w:lang w:val="nl-BE"/>
        </w:rPr>
        <w:t xml:space="preserve"> Vandaag </w:t>
      </w:r>
      <w:r w:rsidR="00A75C35">
        <w:rPr>
          <w:rFonts w:eastAsia="Times New Roman" w:cs="Arial"/>
          <w:b/>
          <w:bCs/>
          <w:kern w:val="36"/>
          <w:sz w:val="20"/>
          <w:szCs w:val="20"/>
          <w:lang w:val="nl-BE"/>
        </w:rPr>
        <w:t>vindt</w:t>
      </w:r>
      <w:r w:rsidR="00CE00B9">
        <w:rPr>
          <w:rFonts w:eastAsia="Times New Roman" w:cs="Arial"/>
          <w:b/>
          <w:bCs/>
          <w:kern w:val="36"/>
          <w:sz w:val="20"/>
          <w:szCs w:val="20"/>
          <w:lang w:val="nl-BE"/>
        </w:rPr>
        <w:t xml:space="preserve"> de allereerste </w:t>
      </w:r>
      <w:r w:rsidR="008253B5">
        <w:rPr>
          <w:rFonts w:eastAsia="Times New Roman" w:cs="Arial"/>
          <w:b/>
          <w:bCs/>
          <w:kern w:val="36"/>
          <w:sz w:val="20"/>
          <w:szCs w:val="20"/>
          <w:lang w:val="nl-BE"/>
        </w:rPr>
        <w:t xml:space="preserve">Open Markt plaats in </w:t>
      </w:r>
      <w:r>
        <w:rPr>
          <w:rFonts w:eastAsia="Times New Roman" w:cs="Arial"/>
          <w:b/>
          <w:bCs/>
          <w:kern w:val="36"/>
          <w:sz w:val="20"/>
          <w:szCs w:val="20"/>
          <w:lang w:val="nl-BE"/>
        </w:rPr>
        <w:t>Wijnegem</w:t>
      </w:r>
      <w:r w:rsidR="008253B5">
        <w:rPr>
          <w:rFonts w:eastAsia="Times New Roman" w:cs="Arial"/>
          <w:b/>
          <w:bCs/>
          <w:kern w:val="36"/>
          <w:sz w:val="20"/>
          <w:szCs w:val="20"/>
          <w:lang w:val="nl-BE"/>
        </w:rPr>
        <w:t xml:space="preserve"> waarop f</w:t>
      </w:r>
      <w:r w:rsidR="00CE00B9">
        <w:rPr>
          <w:rFonts w:eastAsia="Times New Roman" w:cs="Arial"/>
          <w:b/>
          <w:bCs/>
          <w:kern w:val="36"/>
          <w:sz w:val="20"/>
          <w:szCs w:val="20"/>
          <w:lang w:val="nl-BE"/>
        </w:rPr>
        <w:t xml:space="preserve">ranchisenemer </w:t>
      </w:r>
      <w:r>
        <w:rPr>
          <w:rFonts w:eastAsia="Times New Roman" w:cs="Arial"/>
          <w:b/>
          <w:bCs/>
          <w:kern w:val="36"/>
          <w:sz w:val="20"/>
          <w:szCs w:val="20"/>
          <w:lang w:val="nl-BE"/>
        </w:rPr>
        <w:t>Freddy Haenen</w:t>
      </w:r>
      <w:r w:rsidR="00CE00B9">
        <w:rPr>
          <w:rFonts w:eastAsia="Times New Roman" w:cs="Arial"/>
          <w:b/>
          <w:bCs/>
          <w:kern w:val="36"/>
          <w:sz w:val="20"/>
          <w:szCs w:val="20"/>
          <w:lang w:val="nl-BE"/>
        </w:rPr>
        <w:t xml:space="preserve"> talloze enthousiaste consumenten</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68090F67"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sidR="00F43F1C">
        <w:rPr>
          <w:sz w:val="20"/>
          <w:szCs w:val="20"/>
        </w:rPr>
        <w:t xml:space="preserve">aanwezig: Van Gorp Greenfood voor de groenten, </w:t>
      </w:r>
      <w:proofErr w:type="spellStart"/>
      <w:r w:rsidR="00F43F1C">
        <w:rPr>
          <w:sz w:val="20"/>
          <w:szCs w:val="20"/>
        </w:rPr>
        <w:t>McKey</w:t>
      </w:r>
      <w:proofErr w:type="spellEnd"/>
      <w:r w:rsidR="00F43F1C">
        <w:rPr>
          <w:sz w:val="20"/>
          <w:szCs w:val="20"/>
        </w:rPr>
        <w:t xml:space="preserve"> </w:t>
      </w:r>
      <w:proofErr w:type="spellStart"/>
      <w:r w:rsidR="00F43F1C">
        <w:rPr>
          <w:sz w:val="20"/>
          <w:szCs w:val="20"/>
        </w:rPr>
        <w:t>Keystone</w:t>
      </w:r>
      <w:proofErr w:type="spellEnd"/>
      <w:r w:rsidR="00F43F1C">
        <w:rPr>
          <w:sz w:val="20"/>
          <w:szCs w:val="20"/>
        </w:rPr>
        <w:t xml:space="preserve"> Foods voor het vlees, </w:t>
      </w:r>
      <w:proofErr w:type="spellStart"/>
      <w:r w:rsidR="00F43F1C">
        <w:rPr>
          <w:sz w:val="20"/>
          <w:szCs w:val="20"/>
        </w:rPr>
        <w:t>Guenther</w:t>
      </w:r>
      <w:proofErr w:type="spellEnd"/>
      <w:r w:rsidR="00F43F1C">
        <w:rPr>
          <w:sz w:val="20"/>
          <w:szCs w:val="20"/>
        </w:rPr>
        <w:t xml:space="preserve"> </w:t>
      </w:r>
      <w:proofErr w:type="spellStart"/>
      <w:r w:rsidR="00F43F1C">
        <w:rPr>
          <w:sz w:val="20"/>
          <w:szCs w:val="20"/>
        </w:rPr>
        <w:t>Bakeries</w:t>
      </w:r>
      <w:proofErr w:type="spellEnd"/>
      <w:r w:rsidR="00F43F1C">
        <w:rPr>
          <w:sz w:val="20"/>
          <w:szCs w:val="20"/>
        </w:rPr>
        <w:t xml:space="preserve"> Belgium voor het brood, </w:t>
      </w:r>
      <w:proofErr w:type="spellStart"/>
      <w:r w:rsidR="00F43F1C">
        <w:rPr>
          <w:sz w:val="20"/>
          <w:szCs w:val="20"/>
        </w:rPr>
        <w:t>Lamb</w:t>
      </w:r>
      <w:proofErr w:type="spellEnd"/>
      <w:r w:rsidR="00F43F1C">
        <w:rPr>
          <w:sz w:val="20"/>
          <w:szCs w:val="20"/>
        </w:rPr>
        <w:t xml:space="preserve"> Weston voor de aardappelen, </w:t>
      </w:r>
      <w:r w:rsidR="002106B6">
        <w:rPr>
          <w:sz w:val="20"/>
          <w:szCs w:val="20"/>
        </w:rPr>
        <w:t xml:space="preserve">JUST </w:t>
      </w:r>
      <w:r w:rsidR="00F43F1C">
        <w:rPr>
          <w:sz w:val="20"/>
          <w:szCs w:val="20"/>
        </w:rPr>
        <w:t>voor het fruit en Friesland Campina voor de zuivelproducten.</w:t>
      </w:r>
      <w:r>
        <w:rPr>
          <w:sz w:val="20"/>
          <w:szCs w:val="20"/>
        </w:rPr>
        <w:t xml:space="preserve">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w:t>
      </w:r>
      <w:proofErr w:type="spellStart"/>
      <w:r w:rsidRPr="004864C8">
        <w:rPr>
          <w:sz w:val="20"/>
          <w:szCs w:val="20"/>
        </w:rPr>
        <w:t>Verdeyen</w:t>
      </w:r>
      <w:proofErr w:type="spellEnd"/>
      <w:r w:rsidRPr="004864C8">
        <w:rPr>
          <w:sz w:val="20"/>
          <w:szCs w:val="20"/>
        </w:rPr>
        <w:t xml:space="preserve">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7B085D5" w14:textId="77777777" w:rsidR="006F6415" w:rsidRPr="00A06A49" w:rsidRDefault="006F6415" w:rsidP="006F6415">
      <w:pPr>
        <w:jc w:val="both"/>
        <w:rPr>
          <w:bCs/>
          <w:sz w:val="20"/>
          <w:szCs w:val="20"/>
        </w:rPr>
      </w:pPr>
      <w:r w:rsidRPr="00A06A49">
        <w:rPr>
          <w:b/>
          <w:bCs/>
          <w:sz w:val="20"/>
          <w:szCs w:val="20"/>
        </w:rPr>
        <w:t>Over McDonald’s België. </w:t>
      </w:r>
      <w:r w:rsidRPr="00A06A49">
        <w:rPr>
          <w:bCs/>
          <w:sz w:val="20"/>
          <w:szCs w:val="20"/>
        </w:rPr>
        <w:t>67 van de 68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4559520A" w14:textId="5B28CF96" w:rsidR="0086733A" w:rsidRPr="007D28FE" w:rsidRDefault="0086733A" w:rsidP="006F6415">
      <w:pPr>
        <w:jc w:val="both"/>
        <w:rPr>
          <w:sz w:val="22"/>
          <w:szCs w:val="22"/>
        </w:rPr>
      </w:pP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106B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B694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A6FBB"/>
    <w:rsid w:val="005B5FB6"/>
    <w:rsid w:val="005C002B"/>
    <w:rsid w:val="005C026D"/>
    <w:rsid w:val="005C11A5"/>
    <w:rsid w:val="005C563A"/>
    <w:rsid w:val="005D0448"/>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6415"/>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E7FBF"/>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3679"/>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57C51"/>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3043</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Katrien de Raijmaeker</cp:lastModifiedBy>
  <cp:revision>3</cp:revision>
  <cp:lastPrinted>2014-04-10T12:13:00Z</cp:lastPrinted>
  <dcterms:created xsi:type="dcterms:W3CDTF">2014-09-15T13:19:00Z</dcterms:created>
  <dcterms:modified xsi:type="dcterms:W3CDTF">2014-09-15T13:20:00Z</dcterms:modified>
</cp:coreProperties>
</file>