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9C251" w14:textId="2B0A62C2" w:rsidR="00247554" w:rsidRPr="00DD6B07" w:rsidRDefault="00247554" w:rsidP="00247554">
      <w:pPr>
        <w:rPr>
          <w:rFonts w:ascii="Helvetica" w:hAnsi="Helvetica"/>
          <w:b/>
          <w:color w:val="FF0000"/>
          <w:sz w:val="36"/>
          <w:szCs w:val="36"/>
          <w:lang w:val="fr-FR"/>
        </w:rPr>
      </w:pPr>
      <w:r w:rsidRPr="00DD6B07">
        <w:rPr>
          <w:rFonts w:ascii="Helvetica" w:hAnsi="Helvetica"/>
          <w:b/>
          <w:color w:val="FF0000"/>
          <w:sz w:val="36"/>
          <w:szCs w:val="36"/>
          <w:lang w:val="fr-FR"/>
        </w:rPr>
        <w:t xml:space="preserve">CBC en TBWA gaan samen vooruit… samen met al wie besloten heeft vooruit te </w:t>
      </w:r>
      <w:proofErr w:type="spellStart"/>
      <w:r w:rsidRPr="00DD6B07">
        <w:rPr>
          <w:rFonts w:ascii="Helvetica" w:hAnsi="Helvetica"/>
          <w:b/>
          <w:color w:val="FF0000"/>
          <w:sz w:val="36"/>
          <w:szCs w:val="36"/>
          <w:lang w:val="fr-FR"/>
        </w:rPr>
        <w:t>gaan</w:t>
      </w:r>
      <w:proofErr w:type="spellEnd"/>
    </w:p>
    <w:p w14:paraId="7E10565E" w14:textId="77777777" w:rsidR="00247554" w:rsidRDefault="00247554" w:rsidP="00247554">
      <w:pPr>
        <w:rPr>
          <w:rFonts w:ascii="Helvetica Neue Light" w:hAnsi="Helvetica Neue Light"/>
          <w:sz w:val="22"/>
          <w:lang w:val="nl-NL"/>
        </w:rPr>
      </w:pPr>
    </w:p>
    <w:p w14:paraId="53CE5626" w14:textId="77777777" w:rsidR="00247554" w:rsidRPr="00DD6B07" w:rsidRDefault="00247554" w:rsidP="00DD6B07">
      <w:pPr>
        <w:jc w:val="both"/>
        <w:rPr>
          <w:rFonts w:ascii="Helvetica" w:hAnsi="Helvetica"/>
          <w:b/>
          <w:lang w:val="fr-FR"/>
        </w:rPr>
      </w:pPr>
      <w:r w:rsidRPr="00DD6B07">
        <w:rPr>
          <w:rFonts w:ascii="Helvetica" w:hAnsi="Helvetica"/>
          <w:b/>
          <w:lang w:val="fr-FR"/>
        </w:rPr>
        <w:t xml:space="preserve">Wallonië wordt wel eens afgeschilderd als inert, een beetje droevig of zelfs voorbijgestreefd. Maar die perceptie strookt niet met de realiteit. Want vandaag is Wallonië een </w:t>
      </w:r>
      <w:proofErr w:type="spellStart"/>
      <w:r w:rsidRPr="00DD6B07">
        <w:rPr>
          <w:rFonts w:ascii="Helvetica" w:hAnsi="Helvetica"/>
          <w:b/>
          <w:lang w:val="fr-FR"/>
        </w:rPr>
        <w:t>hyperdynamische</w:t>
      </w:r>
      <w:proofErr w:type="spellEnd"/>
      <w:r w:rsidRPr="00DD6B07">
        <w:rPr>
          <w:rFonts w:ascii="Helvetica" w:hAnsi="Helvetica"/>
          <w:b/>
          <w:lang w:val="fr-FR"/>
        </w:rPr>
        <w:t xml:space="preserve"> regio. Een regio d</w:t>
      </w:r>
      <w:r w:rsidR="00417195" w:rsidRPr="00DD6B07">
        <w:rPr>
          <w:rFonts w:ascii="Helvetica" w:hAnsi="Helvetica"/>
          <w:b/>
          <w:lang w:val="fr-FR"/>
        </w:rPr>
        <w:t>i</w:t>
      </w:r>
      <w:r w:rsidRPr="00DD6B07">
        <w:rPr>
          <w:rFonts w:ascii="Helvetica" w:hAnsi="Helvetica"/>
          <w:b/>
          <w:lang w:val="fr-FR"/>
        </w:rPr>
        <w:t xml:space="preserve">e innovatieve architectuur promoot. Een smeltkroes voor spitstechnologieën. Een </w:t>
      </w:r>
      <w:r w:rsidR="00417195" w:rsidRPr="00DD6B07">
        <w:rPr>
          <w:rFonts w:ascii="Helvetica" w:hAnsi="Helvetica"/>
          <w:b/>
          <w:lang w:val="fr-FR"/>
        </w:rPr>
        <w:t>broeihaard van</w:t>
      </w:r>
      <w:r w:rsidRPr="00DD6B07">
        <w:rPr>
          <w:rFonts w:ascii="Helvetica" w:hAnsi="Helvetica"/>
          <w:b/>
          <w:lang w:val="fr-FR"/>
        </w:rPr>
        <w:t xml:space="preserve"> succesverhalen.</w:t>
      </w:r>
    </w:p>
    <w:p w14:paraId="2DCBCF57" w14:textId="77777777" w:rsidR="00247554" w:rsidRPr="00DD6B07" w:rsidRDefault="00247554" w:rsidP="00247554">
      <w:pPr>
        <w:rPr>
          <w:rFonts w:ascii="Helvetica" w:eastAsiaTheme="minorEastAsia" w:hAnsi="Helvetica" w:cstheme="minorBidi"/>
          <w:sz w:val="28"/>
          <w:szCs w:val="28"/>
          <w:lang w:val="fr-FR" w:eastAsia="en-US"/>
        </w:rPr>
      </w:pPr>
      <w:r w:rsidRPr="00DD6B07">
        <w:rPr>
          <w:rFonts w:ascii="Helvetica" w:eastAsiaTheme="minorEastAsia" w:hAnsi="Helvetica" w:cstheme="minorBidi"/>
          <w:sz w:val="28"/>
          <w:szCs w:val="28"/>
          <w:lang w:val="fr-FR" w:eastAsia="en-US"/>
        </w:rPr>
        <w:t>Het Waalse mirakel is zo stilaan een feit, en dat is ook CBC niet ontgaan.</w:t>
      </w:r>
    </w:p>
    <w:p w14:paraId="7EDE06C8" w14:textId="77777777" w:rsidR="00247554" w:rsidRPr="00DD6B07" w:rsidRDefault="00247554" w:rsidP="00247554">
      <w:pPr>
        <w:rPr>
          <w:rFonts w:ascii="Helvetica" w:eastAsiaTheme="minorEastAsia" w:hAnsi="Helvetica" w:cstheme="minorBidi"/>
          <w:sz w:val="28"/>
          <w:szCs w:val="28"/>
          <w:lang w:val="fr-FR" w:eastAsia="en-US"/>
        </w:rPr>
      </w:pPr>
      <w:r w:rsidRPr="00DD6B07">
        <w:rPr>
          <w:rFonts w:ascii="Helvetica" w:eastAsiaTheme="minorEastAsia" w:hAnsi="Helvetica" w:cstheme="minorBidi"/>
          <w:sz w:val="28"/>
          <w:szCs w:val="28"/>
          <w:lang w:val="fr-FR" w:eastAsia="en-US"/>
        </w:rPr>
        <w:t>De bank heeft dan ook besloten haar aanwezigheid in het zuiden van het land te versterken (door nieuwe kantoren te openen en extra werknemers aan te nemen) en particulieren en bedrijven die vooruit willen te ondersteunen.</w:t>
      </w:r>
    </w:p>
    <w:p w14:paraId="26B7201E" w14:textId="77777777" w:rsidR="00417195" w:rsidRPr="00DD6B07" w:rsidRDefault="00417195" w:rsidP="00247554">
      <w:pPr>
        <w:rPr>
          <w:rFonts w:ascii="Helvetica" w:eastAsiaTheme="minorEastAsia" w:hAnsi="Helvetica" w:cstheme="minorBidi"/>
          <w:sz w:val="28"/>
          <w:szCs w:val="28"/>
          <w:lang w:val="fr-FR" w:eastAsia="en-US"/>
        </w:rPr>
      </w:pPr>
    </w:p>
    <w:p w14:paraId="5A57E34F" w14:textId="77777777" w:rsidR="00417195" w:rsidRPr="00DD6B07" w:rsidRDefault="00417195" w:rsidP="00247554">
      <w:pPr>
        <w:rPr>
          <w:rFonts w:ascii="Helvetica" w:eastAsiaTheme="minorEastAsia" w:hAnsi="Helvetica" w:cstheme="minorBidi"/>
          <w:sz w:val="28"/>
          <w:szCs w:val="28"/>
          <w:lang w:val="fr-FR" w:eastAsia="en-US"/>
        </w:rPr>
      </w:pPr>
      <w:r w:rsidRPr="00DD6B07">
        <w:rPr>
          <w:rFonts w:ascii="Helvetica" w:eastAsiaTheme="minorEastAsia" w:hAnsi="Helvetica" w:cstheme="minorBidi"/>
          <w:sz w:val="28"/>
          <w:szCs w:val="28"/>
          <w:lang w:val="fr-FR" w:eastAsia="en-US"/>
        </w:rPr>
        <w:t xml:space="preserve">Deze nieuwe ambitie wordt onderstreept door een nieuwe baseline voor het merk: </w:t>
      </w:r>
      <w:proofErr w:type="spellStart"/>
      <w:r w:rsidRPr="00DD6B07">
        <w:rPr>
          <w:rFonts w:ascii="Helvetica" w:eastAsiaTheme="minorEastAsia" w:hAnsi="Helvetica" w:cstheme="minorBidi"/>
          <w:sz w:val="28"/>
          <w:szCs w:val="28"/>
          <w:lang w:val="fr-FR" w:eastAsia="en-US"/>
        </w:rPr>
        <w:t>Décider</w:t>
      </w:r>
      <w:proofErr w:type="spellEnd"/>
      <w:r w:rsidRPr="00DD6B07">
        <w:rPr>
          <w:rFonts w:ascii="Helvetica" w:eastAsiaTheme="minorEastAsia" w:hAnsi="Helvetica" w:cstheme="minorBidi"/>
          <w:sz w:val="28"/>
          <w:szCs w:val="28"/>
          <w:lang w:val="fr-FR" w:eastAsia="en-US"/>
        </w:rPr>
        <w:t xml:space="preserve"> </w:t>
      </w:r>
      <w:proofErr w:type="spellStart"/>
      <w:r w:rsidRPr="00DD6B07">
        <w:rPr>
          <w:rFonts w:ascii="Helvetica" w:eastAsiaTheme="minorEastAsia" w:hAnsi="Helvetica" w:cstheme="minorBidi"/>
          <w:sz w:val="28"/>
          <w:szCs w:val="28"/>
          <w:lang w:val="fr-FR" w:eastAsia="en-US"/>
        </w:rPr>
        <w:t>d’avancer</w:t>
      </w:r>
      <w:proofErr w:type="spellEnd"/>
      <w:r w:rsidRPr="00DD6B07">
        <w:rPr>
          <w:rFonts w:ascii="Helvetica" w:eastAsiaTheme="minorEastAsia" w:hAnsi="Helvetica" w:cstheme="minorBidi"/>
          <w:sz w:val="28"/>
          <w:szCs w:val="28"/>
          <w:lang w:val="fr-FR" w:eastAsia="en-US"/>
        </w:rPr>
        <w:t>. Want CBC is vastbesloten de bank te worden van al wie besloten heeft vooruit te gaan.</w:t>
      </w:r>
    </w:p>
    <w:p w14:paraId="78B82151" w14:textId="77777777" w:rsidR="00417195" w:rsidRPr="00DD6B07" w:rsidRDefault="00417195" w:rsidP="00247554">
      <w:pPr>
        <w:rPr>
          <w:rFonts w:ascii="Helvetica" w:eastAsiaTheme="minorEastAsia" w:hAnsi="Helvetica" w:cstheme="minorBidi"/>
          <w:sz w:val="28"/>
          <w:szCs w:val="28"/>
          <w:lang w:val="fr-FR" w:eastAsia="en-US"/>
        </w:rPr>
      </w:pPr>
    </w:p>
    <w:p w14:paraId="66903403" w14:textId="10DDEF38" w:rsidR="00247554" w:rsidRPr="00DD6B07" w:rsidRDefault="00417195" w:rsidP="00247554">
      <w:pPr>
        <w:rPr>
          <w:rFonts w:ascii="Helvetica" w:eastAsiaTheme="minorEastAsia" w:hAnsi="Helvetica" w:cstheme="minorBidi"/>
          <w:sz w:val="28"/>
          <w:szCs w:val="28"/>
          <w:lang w:val="fr-FR" w:eastAsia="en-US"/>
        </w:rPr>
      </w:pPr>
      <w:r w:rsidRPr="00DD6B07">
        <w:rPr>
          <w:rFonts w:ascii="Helvetica" w:eastAsiaTheme="minorEastAsia" w:hAnsi="Helvetica" w:cstheme="minorBidi"/>
          <w:sz w:val="28"/>
          <w:szCs w:val="28"/>
          <w:lang w:val="fr-FR" w:eastAsia="en-US"/>
        </w:rPr>
        <w:t xml:space="preserve">Om die ambities uit te dragen en </w:t>
      </w:r>
      <w:r w:rsidR="002C1608" w:rsidRPr="00DD6B07">
        <w:rPr>
          <w:rFonts w:ascii="Helvetica" w:eastAsiaTheme="minorEastAsia" w:hAnsi="Helvetica" w:cstheme="minorBidi"/>
          <w:sz w:val="28"/>
          <w:szCs w:val="28"/>
          <w:lang w:val="fr-FR" w:eastAsia="en-US"/>
        </w:rPr>
        <w:t xml:space="preserve">het stimulansenbeleid </w:t>
      </w:r>
      <w:r w:rsidRPr="00DD6B07">
        <w:rPr>
          <w:rFonts w:ascii="Helvetica" w:eastAsiaTheme="minorEastAsia" w:hAnsi="Helvetica" w:cstheme="minorBidi"/>
          <w:sz w:val="28"/>
          <w:szCs w:val="28"/>
          <w:lang w:val="fr-FR" w:eastAsia="en-US"/>
        </w:rPr>
        <w:t>bekend te maken</w:t>
      </w:r>
      <w:r w:rsidR="002C1608" w:rsidRPr="00DD6B07">
        <w:rPr>
          <w:rFonts w:ascii="Helvetica" w:eastAsiaTheme="minorEastAsia" w:hAnsi="Helvetica" w:cstheme="minorBidi"/>
          <w:sz w:val="28"/>
          <w:szCs w:val="28"/>
          <w:lang w:val="fr-FR" w:eastAsia="en-US"/>
        </w:rPr>
        <w:t>, vroeg CBC aan communicatie partner TBWA om een campagne te ontwikkelen die van start gaat met een film en verschillende advertenties.</w:t>
      </w:r>
    </w:p>
    <w:p w14:paraId="2D2EE307" w14:textId="62B4AE5B" w:rsidR="002C1608" w:rsidRPr="00DD6B07" w:rsidRDefault="002C1608" w:rsidP="00247554">
      <w:pPr>
        <w:rPr>
          <w:rFonts w:ascii="Helvetica" w:eastAsiaTheme="minorEastAsia" w:hAnsi="Helvetica" w:cstheme="minorBidi"/>
          <w:sz w:val="28"/>
          <w:szCs w:val="28"/>
          <w:lang w:val="fr-FR" w:eastAsia="en-US"/>
        </w:rPr>
      </w:pPr>
      <w:r w:rsidRPr="00DD6B07">
        <w:rPr>
          <w:rFonts w:ascii="Helvetica" w:eastAsiaTheme="minorEastAsia" w:hAnsi="Helvetica" w:cstheme="minorBidi"/>
          <w:sz w:val="28"/>
          <w:szCs w:val="28"/>
          <w:lang w:val="fr-FR" w:eastAsia="en-US"/>
        </w:rPr>
        <w:t>Het idee een ode te brengen aan de ondernemers en de mensen die beslissingen durven nemen</w:t>
      </w:r>
      <w:r w:rsidR="00B77C73" w:rsidRPr="00DD6B07">
        <w:rPr>
          <w:rFonts w:ascii="Helvetica" w:eastAsiaTheme="minorEastAsia" w:hAnsi="Helvetica" w:cstheme="minorBidi"/>
          <w:sz w:val="28"/>
          <w:szCs w:val="28"/>
          <w:lang w:val="fr-FR" w:eastAsia="en-US"/>
        </w:rPr>
        <w:t xml:space="preserve"> was er al snel, maar toen moest nog de regisseur gevonden worden die dat verhaal kon sublimeren. De keuze viel uiteindelijk op Sam </w:t>
      </w:r>
      <w:proofErr w:type="spellStart"/>
      <w:r w:rsidR="00B77C73" w:rsidRPr="00DD6B07">
        <w:rPr>
          <w:rFonts w:ascii="Helvetica" w:eastAsiaTheme="minorEastAsia" w:hAnsi="Helvetica" w:cstheme="minorBidi"/>
          <w:sz w:val="28"/>
          <w:szCs w:val="28"/>
          <w:lang w:val="fr-FR" w:eastAsia="en-US"/>
        </w:rPr>
        <w:t>Garbarski</w:t>
      </w:r>
      <w:proofErr w:type="spellEnd"/>
      <w:r w:rsidR="00B77C73" w:rsidRPr="00DD6B07">
        <w:rPr>
          <w:rFonts w:ascii="Helvetica" w:eastAsiaTheme="minorEastAsia" w:hAnsi="Helvetica" w:cstheme="minorBidi"/>
          <w:sz w:val="28"/>
          <w:szCs w:val="28"/>
          <w:lang w:val="fr-FR" w:eastAsia="en-US"/>
        </w:rPr>
        <w:t>, die al geweldige speelfilms op z’n actief heeft, zoals “</w:t>
      </w:r>
      <w:proofErr w:type="spellStart"/>
      <w:r w:rsidR="00B77C73" w:rsidRPr="00DD6B07">
        <w:rPr>
          <w:rFonts w:ascii="Helvetica" w:eastAsiaTheme="minorEastAsia" w:hAnsi="Helvetica" w:cstheme="minorBidi"/>
          <w:sz w:val="28"/>
          <w:szCs w:val="28"/>
          <w:lang w:val="fr-FR" w:eastAsia="en-US"/>
        </w:rPr>
        <w:t>Vijay</w:t>
      </w:r>
      <w:proofErr w:type="spellEnd"/>
      <w:r w:rsidR="00B77C73" w:rsidRPr="00DD6B07">
        <w:rPr>
          <w:rFonts w:ascii="Helvetica" w:eastAsiaTheme="minorEastAsia" w:hAnsi="Helvetica" w:cstheme="minorBidi"/>
          <w:sz w:val="28"/>
          <w:szCs w:val="28"/>
          <w:lang w:val="fr-FR" w:eastAsia="en-US"/>
        </w:rPr>
        <w:t xml:space="preserve"> </w:t>
      </w:r>
      <w:proofErr w:type="spellStart"/>
      <w:r w:rsidR="00B77C73" w:rsidRPr="00DD6B07">
        <w:rPr>
          <w:rFonts w:ascii="Helvetica" w:eastAsiaTheme="minorEastAsia" w:hAnsi="Helvetica" w:cstheme="minorBidi"/>
          <w:sz w:val="28"/>
          <w:szCs w:val="28"/>
          <w:lang w:val="fr-FR" w:eastAsia="en-US"/>
        </w:rPr>
        <w:t>and</w:t>
      </w:r>
      <w:proofErr w:type="spellEnd"/>
      <w:r w:rsidR="00B77C73" w:rsidRPr="00DD6B07">
        <w:rPr>
          <w:rFonts w:ascii="Helvetica" w:eastAsiaTheme="minorEastAsia" w:hAnsi="Helvetica" w:cstheme="minorBidi"/>
          <w:sz w:val="28"/>
          <w:szCs w:val="28"/>
          <w:lang w:val="fr-FR" w:eastAsia="en-US"/>
        </w:rPr>
        <w:t xml:space="preserve"> I”, “</w:t>
      </w:r>
      <w:proofErr w:type="spellStart"/>
      <w:r w:rsidR="00B77C73" w:rsidRPr="00DD6B07">
        <w:rPr>
          <w:rFonts w:ascii="Helvetica" w:eastAsiaTheme="minorEastAsia" w:hAnsi="Helvetica" w:cstheme="minorBidi"/>
          <w:sz w:val="28"/>
          <w:szCs w:val="28"/>
          <w:lang w:val="fr-FR" w:eastAsia="en-US"/>
        </w:rPr>
        <w:t>Quartier</w:t>
      </w:r>
      <w:proofErr w:type="spellEnd"/>
      <w:r w:rsidR="00B77C73" w:rsidRPr="00DD6B07">
        <w:rPr>
          <w:rFonts w:ascii="Helvetica" w:eastAsiaTheme="minorEastAsia" w:hAnsi="Helvetica" w:cstheme="minorBidi"/>
          <w:sz w:val="28"/>
          <w:szCs w:val="28"/>
          <w:lang w:val="fr-FR" w:eastAsia="en-US"/>
        </w:rPr>
        <w:t xml:space="preserve"> </w:t>
      </w:r>
      <w:proofErr w:type="spellStart"/>
      <w:r w:rsidR="00B77C73" w:rsidRPr="00DD6B07">
        <w:rPr>
          <w:rFonts w:ascii="Helvetica" w:eastAsiaTheme="minorEastAsia" w:hAnsi="Helvetica" w:cstheme="minorBidi"/>
          <w:sz w:val="28"/>
          <w:szCs w:val="28"/>
          <w:lang w:val="fr-FR" w:eastAsia="en-US"/>
        </w:rPr>
        <w:t>lointain</w:t>
      </w:r>
      <w:proofErr w:type="spellEnd"/>
      <w:r w:rsidR="00B77C73" w:rsidRPr="00DD6B07">
        <w:rPr>
          <w:rFonts w:ascii="Helvetica" w:eastAsiaTheme="minorEastAsia" w:hAnsi="Helvetica" w:cstheme="minorBidi"/>
          <w:sz w:val="28"/>
          <w:szCs w:val="28"/>
          <w:lang w:val="fr-FR" w:eastAsia="en-US"/>
        </w:rPr>
        <w:t>” en “Irina Palm”.</w:t>
      </w:r>
    </w:p>
    <w:p w14:paraId="4891D032" w14:textId="77777777" w:rsidR="00B77C73" w:rsidRPr="00DD6B07" w:rsidRDefault="00B77C73" w:rsidP="00247554">
      <w:pPr>
        <w:rPr>
          <w:rFonts w:ascii="Helvetica" w:eastAsiaTheme="minorEastAsia" w:hAnsi="Helvetica" w:cstheme="minorBidi"/>
          <w:sz w:val="28"/>
          <w:szCs w:val="28"/>
          <w:lang w:val="fr-FR" w:eastAsia="en-US"/>
        </w:rPr>
      </w:pPr>
    </w:p>
    <w:p w14:paraId="1CECE0AA" w14:textId="75A5730D" w:rsidR="00B77C73" w:rsidRPr="00DD6B07" w:rsidRDefault="00B77C73" w:rsidP="00247554">
      <w:pPr>
        <w:rPr>
          <w:rFonts w:ascii="Helvetica" w:eastAsiaTheme="minorEastAsia" w:hAnsi="Helvetica" w:cstheme="minorBidi"/>
          <w:sz w:val="28"/>
          <w:szCs w:val="28"/>
          <w:lang w:val="fr-FR" w:eastAsia="en-US"/>
        </w:rPr>
      </w:pPr>
      <w:r w:rsidRPr="00DD6B07">
        <w:rPr>
          <w:rFonts w:ascii="Helvetica" w:eastAsiaTheme="minorEastAsia" w:hAnsi="Helvetica" w:cstheme="minorBidi"/>
          <w:sz w:val="28"/>
          <w:szCs w:val="28"/>
          <w:lang w:val="fr-FR" w:eastAsia="en-US"/>
        </w:rPr>
        <w:t xml:space="preserve">De voorbereidingen en de zoektocht naar de juiste locaties namen meerdere maanden in beslag, en leverden uiteindelijk 4 draaidagen op. Die waren echt wel nodig om het verhaal te brengen van al die verschillende mensen die voor de camera de beslissing namen om vooruit te gaan. En dat op de meest emblematische plaatsen van Wallonië. Het resultaat is een hypnotiserende en magische film, 100% Belgisch: </w:t>
      </w:r>
      <w:r w:rsidR="00865D6C" w:rsidRPr="00DD6B07">
        <w:rPr>
          <w:rFonts w:ascii="Helvetica" w:eastAsiaTheme="minorEastAsia" w:hAnsi="Helvetica" w:cstheme="minorBidi"/>
          <w:sz w:val="28"/>
          <w:szCs w:val="28"/>
          <w:lang w:val="fr-FR" w:eastAsia="en-US"/>
        </w:rPr>
        <w:t>van de regisseu</w:t>
      </w:r>
      <w:r w:rsidR="002B24A0" w:rsidRPr="00DD6B07">
        <w:rPr>
          <w:rFonts w:ascii="Helvetica" w:eastAsiaTheme="minorEastAsia" w:hAnsi="Helvetica" w:cstheme="minorBidi"/>
          <w:sz w:val="28"/>
          <w:szCs w:val="28"/>
          <w:lang w:val="fr-FR" w:eastAsia="en-US"/>
        </w:rPr>
        <w:t>r en de crew tot acteurs, figura</w:t>
      </w:r>
      <w:r w:rsidR="00865D6C" w:rsidRPr="00DD6B07">
        <w:rPr>
          <w:rFonts w:ascii="Helvetica" w:eastAsiaTheme="minorEastAsia" w:hAnsi="Helvetica" w:cstheme="minorBidi"/>
          <w:sz w:val="28"/>
          <w:szCs w:val="28"/>
          <w:lang w:val="fr-FR" w:eastAsia="en-US"/>
        </w:rPr>
        <w:t>nten</w:t>
      </w:r>
      <w:r w:rsidR="002B24A0" w:rsidRPr="00DD6B07">
        <w:rPr>
          <w:rFonts w:ascii="Helvetica" w:eastAsiaTheme="minorEastAsia" w:hAnsi="Helvetica" w:cstheme="minorBidi"/>
          <w:sz w:val="28"/>
          <w:szCs w:val="28"/>
          <w:lang w:val="fr-FR" w:eastAsia="en-US"/>
        </w:rPr>
        <w:t xml:space="preserve"> en de speciaal voor de campagne gecomponeerde muziek (door John </w:t>
      </w:r>
      <w:proofErr w:type="spellStart"/>
      <w:r w:rsidR="002B24A0" w:rsidRPr="00DD6B07">
        <w:rPr>
          <w:rFonts w:ascii="Helvetica" w:eastAsiaTheme="minorEastAsia" w:hAnsi="Helvetica" w:cstheme="minorBidi"/>
          <w:sz w:val="28"/>
          <w:szCs w:val="28"/>
          <w:lang w:val="fr-FR" w:eastAsia="en-US"/>
        </w:rPr>
        <w:t>Stargasm</w:t>
      </w:r>
      <w:proofErr w:type="spellEnd"/>
      <w:r w:rsidR="002B24A0" w:rsidRPr="00DD6B07">
        <w:rPr>
          <w:rFonts w:ascii="Helvetica" w:eastAsiaTheme="minorEastAsia" w:hAnsi="Helvetica" w:cstheme="minorBidi"/>
          <w:sz w:val="28"/>
          <w:szCs w:val="28"/>
          <w:lang w:val="fr-FR" w:eastAsia="en-US"/>
        </w:rPr>
        <w:t xml:space="preserve"> en Greg Remy, zanger en gitarist van de band </w:t>
      </w:r>
      <w:proofErr w:type="spellStart"/>
      <w:r w:rsidR="002B24A0" w:rsidRPr="00DD6B07">
        <w:rPr>
          <w:rFonts w:ascii="Helvetica" w:eastAsiaTheme="minorEastAsia" w:hAnsi="Helvetica" w:cstheme="minorBidi"/>
          <w:sz w:val="28"/>
          <w:szCs w:val="28"/>
          <w:lang w:val="fr-FR" w:eastAsia="en-US"/>
        </w:rPr>
        <w:t>Ghinzu</w:t>
      </w:r>
      <w:proofErr w:type="spellEnd"/>
      <w:r w:rsidR="002B24A0" w:rsidRPr="00DD6B07">
        <w:rPr>
          <w:rFonts w:ascii="Helvetica" w:eastAsiaTheme="minorEastAsia" w:hAnsi="Helvetica" w:cstheme="minorBidi"/>
          <w:sz w:val="28"/>
          <w:szCs w:val="28"/>
          <w:lang w:val="fr-FR" w:eastAsia="en-US"/>
        </w:rPr>
        <w:t>).</w:t>
      </w:r>
    </w:p>
    <w:p w14:paraId="5F024888" w14:textId="673BBE45" w:rsidR="002B24A0" w:rsidRPr="00DD6B07" w:rsidRDefault="002B24A0" w:rsidP="00247554">
      <w:pPr>
        <w:rPr>
          <w:rFonts w:ascii="Helvetica" w:eastAsiaTheme="minorEastAsia" w:hAnsi="Helvetica" w:cstheme="minorBidi"/>
          <w:sz w:val="28"/>
          <w:szCs w:val="28"/>
          <w:lang w:val="fr-FR" w:eastAsia="en-US"/>
        </w:rPr>
      </w:pPr>
      <w:r w:rsidRPr="00DD6B07">
        <w:rPr>
          <w:rFonts w:ascii="Helvetica" w:eastAsiaTheme="minorEastAsia" w:hAnsi="Helvetica" w:cstheme="minorBidi"/>
          <w:sz w:val="28"/>
          <w:szCs w:val="28"/>
          <w:lang w:val="fr-FR" w:eastAsia="en-US"/>
        </w:rPr>
        <w:t>De campagne gaat on air op 15 september.</w:t>
      </w:r>
    </w:p>
    <w:p w14:paraId="79FF4357" w14:textId="77777777" w:rsidR="002B24A0" w:rsidRDefault="002B24A0" w:rsidP="00247554">
      <w:pPr>
        <w:rPr>
          <w:rFonts w:ascii="Helvetica Neue Light" w:hAnsi="Helvetica Neue Light"/>
          <w:lang w:val="nl-NL"/>
        </w:rPr>
      </w:pPr>
    </w:p>
    <w:p w14:paraId="5B5645B6" w14:textId="77777777" w:rsidR="00DD6B07" w:rsidRPr="00831446" w:rsidRDefault="00DD6B07" w:rsidP="00DD6B07">
      <w:pPr>
        <w:pStyle w:val="TBWA"/>
        <w:rPr>
          <w:b/>
          <w:color w:val="717171"/>
          <w:sz w:val="48"/>
          <w:szCs w:val="48"/>
        </w:rPr>
      </w:pPr>
      <w:r w:rsidRPr="00831446">
        <w:rPr>
          <w:b/>
          <w:color w:val="717171"/>
          <w:sz w:val="48"/>
          <w:szCs w:val="48"/>
        </w:rPr>
        <w:lastRenderedPageBreak/>
        <w:t>CREDITS</w:t>
      </w:r>
    </w:p>
    <w:p w14:paraId="17BD3155" w14:textId="77777777" w:rsidR="00DD6B07" w:rsidRPr="00831446" w:rsidRDefault="00DD6B07" w:rsidP="00DD6B07">
      <w:pPr>
        <w:pStyle w:val="TBWA"/>
        <w:rPr>
          <w:sz w:val="20"/>
          <w:szCs w:val="20"/>
        </w:rPr>
      </w:pPr>
    </w:p>
    <w:p w14:paraId="501A5807" w14:textId="77777777" w:rsidR="00DD6B07" w:rsidRPr="00831446" w:rsidRDefault="00DD6B07" w:rsidP="00DD6B07">
      <w:pPr>
        <w:pStyle w:val="TBWANormal"/>
        <w:tabs>
          <w:tab w:val="left" w:pos="3402"/>
          <w:tab w:val="left" w:pos="4536"/>
          <w:tab w:val="left" w:pos="5670"/>
          <w:tab w:val="left" w:pos="6804"/>
          <w:tab w:val="left" w:pos="7938"/>
        </w:tabs>
        <w:spacing w:after="120"/>
        <w:ind w:left="2127" w:hanging="2127"/>
        <w:rPr>
          <w:rFonts w:ascii="Helvetica" w:hAnsi="Helvetica"/>
          <w:b/>
          <w:sz w:val="20"/>
        </w:rPr>
      </w:pPr>
      <w:r w:rsidRPr="00831446">
        <w:rPr>
          <w:rFonts w:ascii="Helvetica" w:hAnsi="Helvetica"/>
          <w:b/>
          <w:sz w:val="20"/>
        </w:rPr>
        <w:t>Brand:</w:t>
      </w:r>
      <w:r>
        <w:rPr>
          <w:rFonts w:ascii="Helvetica" w:hAnsi="Helvetica"/>
          <w:b/>
          <w:sz w:val="20"/>
        </w:rPr>
        <w:t xml:space="preserve"> </w:t>
      </w:r>
      <w:r>
        <w:rPr>
          <w:rFonts w:ascii="Helvetica" w:hAnsi="Helvetica"/>
          <w:b/>
          <w:sz w:val="20"/>
        </w:rPr>
        <w:tab/>
        <w:t xml:space="preserve"> </w:t>
      </w:r>
      <w:r w:rsidRPr="00BF424D">
        <w:rPr>
          <w:rFonts w:ascii="Helvetica" w:hAnsi="Helvetica"/>
          <w:sz w:val="20"/>
        </w:rPr>
        <w:t>CBC</w:t>
      </w:r>
    </w:p>
    <w:p w14:paraId="1DAFEFB1" w14:textId="77777777" w:rsidR="00DD6B07" w:rsidRPr="00BF424D" w:rsidRDefault="00DD6B07" w:rsidP="00DD6B07">
      <w:pPr>
        <w:shd w:val="clear" w:color="auto" w:fill="FFFFFF"/>
        <w:rPr>
          <w:rFonts w:ascii="Arial" w:eastAsia="Times New Roman" w:hAnsi="Arial" w:cs="Arial"/>
          <w:color w:val="222222"/>
          <w:sz w:val="20"/>
          <w:szCs w:val="20"/>
        </w:rPr>
      </w:pPr>
      <w:r w:rsidRPr="00831446">
        <w:rPr>
          <w:rFonts w:ascii="Helvetica" w:hAnsi="Helvetica"/>
          <w:b/>
          <w:sz w:val="20"/>
        </w:rPr>
        <w:t xml:space="preserve">Campaign Title: </w:t>
      </w:r>
      <w:r>
        <w:rPr>
          <w:rFonts w:ascii="Helvetica" w:hAnsi="Helvetica"/>
          <w:b/>
          <w:sz w:val="20"/>
        </w:rPr>
        <w:tab/>
      </w:r>
      <w:proofErr w:type="spellStart"/>
      <w:r w:rsidRPr="00BF424D">
        <w:rPr>
          <w:rFonts w:ascii="Arial" w:eastAsia="Times New Roman" w:hAnsi="Arial" w:cs="Arial"/>
          <w:color w:val="222222"/>
          <w:sz w:val="20"/>
          <w:szCs w:val="20"/>
        </w:rPr>
        <w:t>Décider</w:t>
      </w:r>
      <w:proofErr w:type="spellEnd"/>
      <w:r w:rsidRPr="00BF424D">
        <w:rPr>
          <w:rFonts w:ascii="Arial" w:eastAsia="Times New Roman" w:hAnsi="Arial" w:cs="Arial"/>
          <w:color w:val="222222"/>
          <w:sz w:val="20"/>
          <w:szCs w:val="20"/>
        </w:rPr>
        <w:t xml:space="preserve"> </w:t>
      </w:r>
      <w:proofErr w:type="spellStart"/>
      <w:r w:rsidRPr="00BF424D">
        <w:rPr>
          <w:rFonts w:ascii="Arial" w:eastAsia="Times New Roman" w:hAnsi="Arial" w:cs="Arial"/>
          <w:color w:val="222222"/>
          <w:sz w:val="20"/>
          <w:szCs w:val="20"/>
        </w:rPr>
        <w:t>d'avancer</w:t>
      </w:r>
      <w:proofErr w:type="spellEnd"/>
    </w:p>
    <w:p w14:paraId="018B2967" w14:textId="77777777" w:rsidR="00DD6B07" w:rsidRPr="00831446" w:rsidRDefault="00DD6B07" w:rsidP="00DD6B0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52C00E90" w14:textId="77777777" w:rsidR="00DD6B07" w:rsidRPr="00831446" w:rsidRDefault="00DD6B07" w:rsidP="00DD6B0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sidRPr="00831446">
        <w:rPr>
          <w:rFonts w:ascii="Helvetica" w:hAnsi="Helvetica"/>
          <w:sz w:val="20"/>
        </w:rPr>
        <w:t xml:space="preserve">  </w:t>
      </w:r>
      <w:r w:rsidRPr="00831446">
        <w:rPr>
          <w:rFonts w:ascii="Helvetica" w:hAnsi="Helvetica"/>
          <w:sz w:val="20"/>
        </w:rPr>
        <w:tab/>
        <w:t xml:space="preserve">O Campaign </w:t>
      </w:r>
    </w:p>
    <w:p w14:paraId="2CFB825B" w14:textId="77777777" w:rsidR="00DD6B07" w:rsidRPr="00831446" w:rsidRDefault="00DD6B07" w:rsidP="00DD6B0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47C4AC68" w14:textId="77777777" w:rsidR="00DD6B07" w:rsidRDefault="00DD6B07" w:rsidP="00DD6B0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ab/>
        <w:t>O Dailies</w:t>
      </w:r>
      <w:r>
        <w:rPr>
          <w:rFonts w:ascii="Helvetica" w:hAnsi="Helvetica"/>
          <w:sz w:val="20"/>
        </w:rPr>
        <w:tab/>
      </w:r>
      <w:r w:rsidRPr="00831446">
        <w:rPr>
          <w:rFonts w:ascii="Helvetica" w:hAnsi="Helvetica"/>
          <w:sz w:val="20"/>
        </w:rPr>
        <w:t>O Radio</w:t>
      </w:r>
      <w:r w:rsidRPr="00831446">
        <w:rPr>
          <w:rFonts w:ascii="Helvetica" w:hAnsi="Helvetica"/>
          <w:sz w:val="20"/>
        </w:rPr>
        <w:tab/>
        <w:t>O TV</w:t>
      </w:r>
      <w:r w:rsidRPr="00831446">
        <w:rPr>
          <w:rFonts w:ascii="Helvetica" w:hAnsi="Helvetica"/>
          <w:sz w:val="20"/>
        </w:rPr>
        <w:tab/>
      </w:r>
    </w:p>
    <w:p w14:paraId="5F16F955" w14:textId="77777777" w:rsidR="00DD6B07" w:rsidRPr="00831446" w:rsidRDefault="00DD6B07" w:rsidP="00DD6B07">
      <w:pPr>
        <w:pStyle w:val="TBWANormal"/>
        <w:tabs>
          <w:tab w:val="left" w:pos="2835"/>
          <w:tab w:val="left" w:pos="3402"/>
          <w:tab w:val="left" w:pos="4536"/>
          <w:tab w:val="left" w:pos="5670"/>
          <w:tab w:val="left" w:pos="6804"/>
          <w:tab w:val="left" w:pos="7938"/>
        </w:tabs>
        <w:spacing w:after="120"/>
        <w:rPr>
          <w:rFonts w:ascii="Helvetica" w:hAnsi="Helvetica"/>
          <w:sz w:val="20"/>
        </w:rPr>
      </w:pPr>
      <w:r w:rsidRPr="00831446">
        <w:rPr>
          <w:rFonts w:ascii="Helvetica" w:hAnsi="Helvetica"/>
          <w:sz w:val="20"/>
        </w:rPr>
        <w:tab/>
      </w:r>
    </w:p>
    <w:p w14:paraId="0F680CC5" w14:textId="77777777" w:rsidR="00DD6B07" w:rsidRPr="00BF424D" w:rsidRDefault="00DD6B07" w:rsidP="00DD6B07">
      <w:pPr>
        <w:shd w:val="clear" w:color="auto" w:fill="FFFFFF"/>
        <w:rPr>
          <w:rFonts w:ascii="Arial" w:eastAsia="Times New Roman" w:hAnsi="Arial" w:cs="Arial"/>
          <w:color w:val="222222"/>
          <w:sz w:val="20"/>
          <w:szCs w:val="20"/>
        </w:rPr>
      </w:pPr>
      <w:r w:rsidRPr="00831446">
        <w:rPr>
          <w:rFonts w:ascii="Helvetica" w:hAnsi="Helvetica"/>
          <w:b/>
          <w:sz w:val="20"/>
        </w:rPr>
        <w:t>Creative Director:</w:t>
      </w:r>
      <w:r w:rsidRPr="00831446">
        <w:rPr>
          <w:rFonts w:ascii="Helvetica" w:hAnsi="Helvetica"/>
          <w:b/>
          <w:sz w:val="20"/>
        </w:rPr>
        <w:tab/>
      </w:r>
      <w:r w:rsidRPr="00BF424D">
        <w:rPr>
          <w:rFonts w:ascii="Arial" w:eastAsia="Times New Roman" w:hAnsi="Arial" w:cs="Arial"/>
          <w:color w:val="222222"/>
          <w:sz w:val="20"/>
          <w:szCs w:val="20"/>
        </w:rPr>
        <w:t xml:space="preserve">François </w:t>
      </w:r>
      <w:proofErr w:type="spellStart"/>
      <w:r w:rsidRPr="00BF424D">
        <w:rPr>
          <w:rFonts w:ascii="Arial" w:eastAsia="Times New Roman" w:hAnsi="Arial" w:cs="Arial"/>
          <w:color w:val="222222"/>
          <w:sz w:val="20"/>
          <w:szCs w:val="20"/>
        </w:rPr>
        <w:t>Daubresse</w:t>
      </w:r>
      <w:proofErr w:type="spellEnd"/>
    </w:p>
    <w:p w14:paraId="25BEA1B5" w14:textId="77777777" w:rsidR="00DD6B07" w:rsidRPr="00831446" w:rsidRDefault="00DD6B07" w:rsidP="00DD6B0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1D4E62D0" w14:textId="77777777" w:rsidR="00DD6B07" w:rsidRPr="00BF424D" w:rsidRDefault="00DD6B07" w:rsidP="00DD6B07">
      <w:pPr>
        <w:shd w:val="clear" w:color="auto" w:fill="FFFFFF"/>
        <w:rPr>
          <w:rFonts w:ascii="Arial" w:eastAsia="Times New Roman" w:hAnsi="Arial" w:cs="Arial"/>
          <w:color w:val="222222"/>
          <w:sz w:val="20"/>
          <w:szCs w:val="20"/>
        </w:rPr>
      </w:pPr>
      <w:r>
        <w:rPr>
          <w:rFonts w:ascii="Helvetica" w:hAnsi="Helvetica"/>
          <w:b/>
          <w:sz w:val="20"/>
        </w:rPr>
        <w:t>Art Director:</w:t>
      </w:r>
      <w:r>
        <w:rPr>
          <w:rFonts w:ascii="Helvetica" w:hAnsi="Helvetica"/>
          <w:b/>
          <w:sz w:val="20"/>
        </w:rPr>
        <w:tab/>
      </w:r>
      <w:r>
        <w:rPr>
          <w:rFonts w:ascii="Helvetica" w:hAnsi="Helvetica"/>
          <w:b/>
          <w:sz w:val="20"/>
        </w:rPr>
        <w:tab/>
      </w:r>
      <w:r w:rsidRPr="00BF424D">
        <w:rPr>
          <w:rFonts w:ascii="Arial" w:eastAsia="Times New Roman" w:hAnsi="Arial" w:cs="Arial"/>
          <w:color w:val="222222"/>
          <w:sz w:val="20"/>
          <w:szCs w:val="20"/>
        </w:rPr>
        <w:t xml:space="preserve">Michael </w:t>
      </w:r>
      <w:proofErr w:type="spellStart"/>
      <w:r w:rsidRPr="00BF424D">
        <w:rPr>
          <w:rFonts w:ascii="Arial" w:eastAsia="Times New Roman" w:hAnsi="Arial" w:cs="Arial"/>
          <w:color w:val="222222"/>
          <w:sz w:val="20"/>
          <w:szCs w:val="20"/>
        </w:rPr>
        <w:t>Mikiels</w:t>
      </w:r>
      <w:proofErr w:type="spellEnd"/>
    </w:p>
    <w:p w14:paraId="63319908" w14:textId="77777777" w:rsidR="00DD6B07" w:rsidRPr="00BF424D" w:rsidRDefault="00DD6B07" w:rsidP="00DD6B07">
      <w:pPr>
        <w:shd w:val="clear" w:color="auto" w:fill="FFFFFF"/>
        <w:rPr>
          <w:rFonts w:ascii="Arial" w:eastAsia="Times New Roman" w:hAnsi="Arial" w:cs="Arial"/>
          <w:color w:val="222222"/>
          <w:sz w:val="20"/>
          <w:szCs w:val="20"/>
        </w:rPr>
      </w:pPr>
      <w:r w:rsidRPr="00831446">
        <w:rPr>
          <w:rFonts w:ascii="Helvetica" w:hAnsi="Helvetica"/>
          <w:b/>
          <w:sz w:val="20"/>
        </w:rPr>
        <w:t>Copywriter:</w:t>
      </w:r>
      <w:r w:rsidRPr="00831446">
        <w:rPr>
          <w:rFonts w:ascii="Helvetica" w:hAnsi="Helvetica"/>
          <w:b/>
          <w:sz w:val="20"/>
        </w:rPr>
        <w:tab/>
      </w:r>
      <w:r>
        <w:rPr>
          <w:rFonts w:ascii="Helvetica" w:hAnsi="Helvetica"/>
          <w:b/>
          <w:sz w:val="20"/>
        </w:rPr>
        <w:tab/>
      </w:r>
      <w:r w:rsidRPr="00BF424D">
        <w:rPr>
          <w:rFonts w:ascii="Arial" w:eastAsia="Times New Roman" w:hAnsi="Arial" w:cs="Arial"/>
          <w:color w:val="222222"/>
          <w:sz w:val="20"/>
          <w:szCs w:val="20"/>
        </w:rPr>
        <w:t xml:space="preserve">Eric </w:t>
      </w:r>
      <w:proofErr w:type="spellStart"/>
      <w:r w:rsidRPr="00BF424D">
        <w:rPr>
          <w:rFonts w:ascii="Arial" w:eastAsia="Times New Roman" w:hAnsi="Arial" w:cs="Arial"/>
          <w:color w:val="222222"/>
          <w:sz w:val="20"/>
          <w:szCs w:val="20"/>
        </w:rPr>
        <w:t>Maerschalck</w:t>
      </w:r>
      <w:proofErr w:type="spellEnd"/>
    </w:p>
    <w:p w14:paraId="00C8AF16" w14:textId="77777777" w:rsidR="00DD6B07" w:rsidRPr="00BF424D" w:rsidRDefault="00DD6B07" w:rsidP="00DD6B07">
      <w:pPr>
        <w:shd w:val="clear" w:color="auto" w:fill="FFFFFF"/>
        <w:rPr>
          <w:rFonts w:ascii="Arial" w:eastAsia="Times New Roman" w:hAnsi="Arial" w:cs="Arial"/>
          <w:color w:val="222222"/>
          <w:sz w:val="20"/>
          <w:szCs w:val="20"/>
        </w:rPr>
      </w:pPr>
      <w:r w:rsidRPr="00831446">
        <w:rPr>
          <w:rFonts w:ascii="Helvetica" w:hAnsi="Helvetica"/>
          <w:b/>
          <w:sz w:val="20"/>
        </w:rPr>
        <w:t>Account team:</w:t>
      </w:r>
      <w:r w:rsidRPr="00831446">
        <w:rPr>
          <w:rFonts w:ascii="Helvetica" w:hAnsi="Helvetica"/>
          <w:sz w:val="20"/>
        </w:rPr>
        <w:tab/>
      </w:r>
      <w:r>
        <w:rPr>
          <w:rFonts w:ascii="Helvetica" w:hAnsi="Helvetica"/>
          <w:sz w:val="20"/>
        </w:rPr>
        <w:tab/>
      </w:r>
      <w:r w:rsidRPr="00BF424D">
        <w:rPr>
          <w:rFonts w:ascii="Helvetica" w:eastAsia="Times New Roman" w:hAnsi="Helvetica" w:cs="Arial"/>
          <w:color w:val="222222"/>
          <w:sz w:val="20"/>
          <w:szCs w:val="20"/>
        </w:rPr>
        <w:t xml:space="preserve">Pauline </w:t>
      </w:r>
      <w:proofErr w:type="spellStart"/>
      <w:r w:rsidRPr="00BF424D">
        <w:rPr>
          <w:rFonts w:ascii="Helvetica" w:eastAsia="Times New Roman" w:hAnsi="Helvetica" w:cs="Arial"/>
          <w:color w:val="222222"/>
          <w:sz w:val="20"/>
          <w:szCs w:val="20"/>
        </w:rPr>
        <w:t>Kine</w:t>
      </w:r>
      <w:r>
        <w:rPr>
          <w:rFonts w:ascii="Helvetica" w:eastAsia="Times New Roman" w:hAnsi="Helvetica" w:cs="Arial"/>
          <w:color w:val="222222"/>
          <w:sz w:val="20"/>
          <w:szCs w:val="20"/>
        </w:rPr>
        <w:t>t</w:t>
      </w:r>
      <w:proofErr w:type="spellEnd"/>
      <w:r>
        <w:rPr>
          <w:rFonts w:ascii="Helvetica" w:eastAsia="Times New Roman" w:hAnsi="Helvetica" w:cs="Arial"/>
          <w:color w:val="222222"/>
          <w:sz w:val="20"/>
          <w:szCs w:val="20"/>
        </w:rPr>
        <w:t xml:space="preserve"> / </w:t>
      </w:r>
      <w:r w:rsidRPr="00BF424D">
        <w:rPr>
          <w:rFonts w:ascii="Helvetica" w:eastAsia="Times New Roman" w:hAnsi="Helvetica" w:cs="Arial"/>
          <w:color w:val="222222"/>
          <w:sz w:val="20"/>
          <w:szCs w:val="20"/>
        </w:rPr>
        <w:t xml:space="preserve">Geert </w:t>
      </w:r>
      <w:proofErr w:type="spellStart"/>
      <w:r w:rsidRPr="00BF424D">
        <w:rPr>
          <w:rFonts w:ascii="Helvetica" w:eastAsia="Times New Roman" w:hAnsi="Helvetica" w:cs="Arial"/>
          <w:color w:val="222222"/>
          <w:sz w:val="20"/>
          <w:szCs w:val="20"/>
        </w:rPr>
        <w:t>Potargent</w:t>
      </w:r>
      <w:proofErr w:type="spellEnd"/>
      <w:r>
        <w:rPr>
          <w:rFonts w:ascii="Helvetica" w:eastAsia="Times New Roman" w:hAnsi="Helvetica" w:cs="Arial"/>
          <w:color w:val="222222"/>
          <w:sz w:val="20"/>
          <w:szCs w:val="20"/>
        </w:rPr>
        <w:t xml:space="preserve"> </w:t>
      </w:r>
    </w:p>
    <w:p w14:paraId="2DF1970A" w14:textId="77777777" w:rsidR="00DD6B07" w:rsidRPr="00831446" w:rsidRDefault="00DD6B07" w:rsidP="00DD6B07">
      <w:pPr>
        <w:pStyle w:val="TBWANormal"/>
        <w:tabs>
          <w:tab w:val="left" w:pos="2127"/>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Strategy: </w:t>
      </w:r>
      <w:r>
        <w:rPr>
          <w:rFonts w:ascii="Helvetica" w:hAnsi="Helvetica"/>
          <w:b/>
          <w:sz w:val="20"/>
        </w:rPr>
        <w:t xml:space="preserve">       </w:t>
      </w:r>
      <w:r>
        <w:rPr>
          <w:rFonts w:ascii="Helvetica" w:hAnsi="Helvetica"/>
          <w:b/>
          <w:sz w:val="20"/>
        </w:rPr>
        <w:tab/>
        <w:t xml:space="preserve"> </w:t>
      </w:r>
      <w:r w:rsidRPr="00BF424D">
        <w:rPr>
          <w:rFonts w:ascii="Helvetica" w:hAnsi="Helvetica" w:cs="Arial"/>
          <w:color w:val="222222"/>
          <w:sz w:val="20"/>
        </w:rPr>
        <w:t>Stephanie Vercruysse</w:t>
      </w:r>
    </w:p>
    <w:p w14:paraId="283C2F61" w14:textId="77777777" w:rsidR="00DD6B07" w:rsidRPr="00831446" w:rsidRDefault="00DD6B07" w:rsidP="00DD6B0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p>
    <w:p w14:paraId="27F26BED" w14:textId="77777777" w:rsidR="00DD6B07" w:rsidRPr="005C46B1" w:rsidRDefault="00DD6B07" w:rsidP="00DD6B07">
      <w:pPr>
        <w:pStyle w:val="ListParagraph"/>
        <w:numPr>
          <w:ilvl w:val="0"/>
          <w:numId w:val="2"/>
        </w:numPr>
        <w:shd w:val="clear" w:color="auto" w:fill="FFFFFF"/>
        <w:rPr>
          <w:rFonts w:ascii="Helvetica" w:eastAsia="Times New Roman" w:hAnsi="Helvetica" w:cs="Arial"/>
          <w:color w:val="222222"/>
          <w:sz w:val="20"/>
          <w:szCs w:val="20"/>
          <w:lang w:eastAsia="en-US"/>
        </w:rPr>
      </w:pPr>
      <w:r w:rsidRPr="005C46B1">
        <w:rPr>
          <w:rFonts w:ascii="Helvetica" w:eastAsia="Times New Roman" w:hAnsi="Helvetica" w:cs="Arial"/>
          <w:color w:val="222222"/>
          <w:sz w:val="20"/>
          <w:szCs w:val="20"/>
          <w:lang w:eastAsia="en-US"/>
        </w:rPr>
        <w:t>Sandra </w:t>
      </w:r>
      <w:proofErr w:type="spellStart"/>
      <w:r w:rsidRPr="005C46B1">
        <w:rPr>
          <w:rFonts w:ascii="Helvetica" w:eastAsia="Times New Roman" w:hAnsi="Helvetica" w:cs="Arial"/>
          <w:color w:val="222222"/>
          <w:sz w:val="20"/>
          <w:szCs w:val="20"/>
          <w:lang w:eastAsia="en-US"/>
        </w:rPr>
        <w:t>Circhirillo</w:t>
      </w:r>
      <w:proofErr w:type="spellEnd"/>
      <w:r w:rsidRPr="005C46B1">
        <w:rPr>
          <w:rFonts w:ascii="Helvetica" w:eastAsia="Times New Roman" w:hAnsi="Helvetica" w:cs="Arial"/>
          <w:color w:val="222222"/>
          <w:sz w:val="20"/>
          <w:szCs w:val="20"/>
          <w:lang w:eastAsia="en-US"/>
        </w:rPr>
        <w:t> </w:t>
      </w:r>
    </w:p>
    <w:p w14:paraId="1A233077" w14:textId="77777777" w:rsidR="00DD6B07" w:rsidRPr="005C46B1" w:rsidRDefault="00DD6B07" w:rsidP="00DD6B07">
      <w:pPr>
        <w:shd w:val="clear" w:color="auto" w:fill="FFFFFF"/>
        <w:ind w:firstLine="720"/>
        <w:rPr>
          <w:rFonts w:ascii="Helvetica" w:eastAsia="Times New Roman" w:hAnsi="Helvetica" w:cs="Arial"/>
          <w:color w:val="222222"/>
          <w:sz w:val="20"/>
          <w:szCs w:val="20"/>
        </w:rPr>
      </w:pPr>
      <w:proofErr w:type="spellStart"/>
      <w:r w:rsidRPr="005C46B1">
        <w:rPr>
          <w:rFonts w:ascii="Helvetica" w:eastAsia="Times New Roman" w:hAnsi="Helvetica" w:cs="Arial"/>
          <w:color w:val="222222"/>
          <w:sz w:val="20"/>
          <w:szCs w:val="20"/>
        </w:rPr>
        <w:t>Responsable</w:t>
      </w:r>
      <w:proofErr w:type="spellEnd"/>
      <w:r w:rsidRPr="005C46B1">
        <w:rPr>
          <w:rFonts w:ascii="Helvetica" w:eastAsia="Times New Roman" w:hAnsi="Helvetica" w:cs="Arial"/>
          <w:color w:val="222222"/>
          <w:sz w:val="20"/>
          <w:szCs w:val="20"/>
        </w:rPr>
        <w:t xml:space="preserve"> Marketing &amp; Communication</w:t>
      </w:r>
    </w:p>
    <w:p w14:paraId="5306FA64" w14:textId="77777777" w:rsidR="00DD6B07" w:rsidRPr="005C46B1" w:rsidRDefault="00DD6B07" w:rsidP="00DD6B07">
      <w:pPr>
        <w:pStyle w:val="ListParagraph"/>
        <w:numPr>
          <w:ilvl w:val="0"/>
          <w:numId w:val="2"/>
        </w:numPr>
        <w:shd w:val="clear" w:color="auto" w:fill="FFFFFF"/>
        <w:rPr>
          <w:rFonts w:ascii="Helvetica" w:eastAsia="Times New Roman" w:hAnsi="Helvetica" w:cs="Arial"/>
          <w:color w:val="222222"/>
          <w:sz w:val="20"/>
          <w:szCs w:val="20"/>
          <w:lang w:eastAsia="en-US"/>
        </w:rPr>
      </w:pPr>
      <w:proofErr w:type="spellStart"/>
      <w:r w:rsidRPr="005C46B1">
        <w:rPr>
          <w:rFonts w:ascii="Helvetica" w:eastAsia="Times New Roman" w:hAnsi="Helvetica" w:cs="Arial"/>
          <w:color w:val="222222"/>
          <w:sz w:val="20"/>
          <w:szCs w:val="20"/>
          <w:lang w:eastAsia="en-US"/>
        </w:rPr>
        <w:t>Valérie</w:t>
      </w:r>
      <w:proofErr w:type="spellEnd"/>
      <w:r w:rsidRPr="005C46B1">
        <w:rPr>
          <w:rFonts w:ascii="Helvetica" w:eastAsia="Times New Roman" w:hAnsi="Helvetica" w:cs="Arial"/>
          <w:color w:val="222222"/>
          <w:sz w:val="20"/>
          <w:szCs w:val="20"/>
          <w:lang w:eastAsia="en-US"/>
        </w:rPr>
        <w:t xml:space="preserve"> </w:t>
      </w:r>
      <w:proofErr w:type="spellStart"/>
      <w:r w:rsidRPr="005C46B1">
        <w:rPr>
          <w:rFonts w:ascii="Helvetica" w:eastAsia="Times New Roman" w:hAnsi="Helvetica" w:cs="Arial"/>
          <w:color w:val="222222"/>
          <w:sz w:val="20"/>
          <w:szCs w:val="20"/>
          <w:lang w:eastAsia="en-US"/>
        </w:rPr>
        <w:t>Stoupy</w:t>
      </w:r>
      <w:proofErr w:type="spellEnd"/>
    </w:p>
    <w:p w14:paraId="4DC0B684" w14:textId="77777777" w:rsidR="00DD6B07" w:rsidRPr="005C46B1" w:rsidRDefault="00DD6B07" w:rsidP="00DD6B07">
      <w:pPr>
        <w:shd w:val="clear" w:color="auto" w:fill="FFFFFF"/>
        <w:ind w:firstLine="720"/>
        <w:rPr>
          <w:rFonts w:ascii="Helvetica" w:eastAsia="Times New Roman" w:hAnsi="Helvetica" w:cs="Arial"/>
          <w:color w:val="222222"/>
          <w:sz w:val="20"/>
          <w:szCs w:val="20"/>
        </w:rPr>
      </w:pPr>
      <w:proofErr w:type="spellStart"/>
      <w:r w:rsidRPr="005C46B1">
        <w:rPr>
          <w:rFonts w:ascii="Helvetica" w:eastAsia="Times New Roman" w:hAnsi="Helvetica" w:cs="Arial"/>
          <w:color w:val="222222"/>
          <w:sz w:val="20"/>
          <w:szCs w:val="20"/>
        </w:rPr>
        <w:t>Responsable</w:t>
      </w:r>
      <w:proofErr w:type="spellEnd"/>
      <w:r w:rsidRPr="005C46B1">
        <w:rPr>
          <w:rFonts w:ascii="Helvetica" w:eastAsia="Times New Roman" w:hAnsi="Helvetica" w:cs="Arial"/>
          <w:color w:val="222222"/>
          <w:sz w:val="20"/>
          <w:szCs w:val="20"/>
        </w:rPr>
        <w:t xml:space="preserve"> Communication </w:t>
      </w:r>
      <w:proofErr w:type="spellStart"/>
      <w:r w:rsidRPr="005C46B1">
        <w:rPr>
          <w:rFonts w:ascii="Helvetica" w:eastAsia="Times New Roman" w:hAnsi="Helvetica" w:cs="Arial"/>
          <w:color w:val="222222"/>
          <w:sz w:val="20"/>
          <w:szCs w:val="20"/>
        </w:rPr>
        <w:t>Externe</w:t>
      </w:r>
      <w:proofErr w:type="spellEnd"/>
      <w:r w:rsidRPr="005C46B1">
        <w:rPr>
          <w:rFonts w:ascii="Helvetica" w:eastAsia="Times New Roman" w:hAnsi="Helvetica" w:cs="Arial"/>
          <w:color w:val="222222"/>
          <w:sz w:val="20"/>
          <w:szCs w:val="20"/>
        </w:rPr>
        <w:t xml:space="preserve"> </w:t>
      </w:r>
      <w:proofErr w:type="gramStart"/>
      <w:r w:rsidRPr="005C46B1">
        <w:rPr>
          <w:rFonts w:ascii="Helvetica" w:eastAsia="Times New Roman" w:hAnsi="Helvetica" w:cs="Arial"/>
          <w:color w:val="222222"/>
          <w:sz w:val="20"/>
          <w:szCs w:val="20"/>
        </w:rPr>
        <w:t>et</w:t>
      </w:r>
      <w:proofErr w:type="gramEnd"/>
      <w:r w:rsidRPr="005C46B1">
        <w:rPr>
          <w:rFonts w:ascii="Helvetica" w:eastAsia="Times New Roman" w:hAnsi="Helvetica" w:cs="Arial"/>
          <w:color w:val="222222"/>
          <w:sz w:val="20"/>
          <w:szCs w:val="20"/>
        </w:rPr>
        <w:t xml:space="preserve"> </w:t>
      </w:r>
      <w:proofErr w:type="spellStart"/>
      <w:r w:rsidRPr="005C46B1">
        <w:rPr>
          <w:rFonts w:ascii="Helvetica" w:eastAsia="Times New Roman" w:hAnsi="Helvetica" w:cs="Arial"/>
          <w:color w:val="222222"/>
          <w:sz w:val="20"/>
          <w:szCs w:val="20"/>
        </w:rPr>
        <w:t>Média</w:t>
      </w:r>
      <w:proofErr w:type="spellEnd"/>
    </w:p>
    <w:p w14:paraId="7526C290" w14:textId="77777777" w:rsidR="00DD6B07" w:rsidRDefault="00DD6B07" w:rsidP="00DD6B07">
      <w:pPr>
        <w:pStyle w:val="ListParagraph"/>
        <w:numPr>
          <w:ilvl w:val="0"/>
          <w:numId w:val="2"/>
        </w:numPr>
        <w:shd w:val="clear" w:color="auto" w:fill="FFFFFF"/>
        <w:rPr>
          <w:rFonts w:ascii="Helvetica" w:hAnsi="Helvetica"/>
          <w:sz w:val="20"/>
        </w:rPr>
      </w:pPr>
      <w:r w:rsidRPr="00BF424D">
        <w:rPr>
          <w:rFonts w:ascii="Helvetica" w:hAnsi="Helvetica"/>
          <w:sz w:val="20"/>
        </w:rPr>
        <w:t xml:space="preserve">Client </w:t>
      </w:r>
      <w:proofErr w:type="spellStart"/>
      <w:r w:rsidRPr="00BF424D">
        <w:rPr>
          <w:rFonts w:ascii="Helvetica" w:hAnsi="Helvetica"/>
          <w:sz w:val="20"/>
        </w:rPr>
        <w:t>adress</w:t>
      </w:r>
      <w:proofErr w:type="spellEnd"/>
      <w:r w:rsidRPr="00BF424D">
        <w:rPr>
          <w:rFonts w:ascii="Helvetica" w:hAnsi="Helvetica"/>
          <w:sz w:val="20"/>
        </w:rPr>
        <w:t xml:space="preserve">: </w:t>
      </w:r>
      <w:proofErr w:type="spellStart"/>
      <w:r w:rsidRPr="00BF424D">
        <w:rPr>
          <w:rFonts w:ascii="Helvetica" w:hAnsi="Helvetica"/>
          <w:sz w:val="20"/>
        </w:rPr>
        <w:t>Siège</w:t>
      </w:r>
      <w:proofErr w:type="spellEnd"/>
      <w:r w:rsidRPr="00BF424D">
        <w:rPr>
          <w:rFonts w:ascii="Helvetica" w:hAnsi="Helvetica"/>
          <w:sz w:val="20"/>
        </w:rPr>
        <w:t xml:space="preserve"> Centr</w:t>
      </w:r>
      <w:r>
        <w:rPr>
          <w:rFonts w:ascii="Helvetica" w:hAnsi="Helvetica"/>
          <w:sz w:val="20"/>
        </w:rPr>
        <w:t xml:space="preserve">al CBC </w:t>
      </w:r>
      <w:proofErr w:type="spellStart"/>
      <w:r>
        <w:rPr>
          <w:rFonts w:ascii="Helvetica" w:hAnsi="Helvetica"/>
          <w:sz w:val="20"/>
        </w:rPr>
        <w:t>Banque</w:t>
      </w:r>
      <w:proofErr w:type="spellEnd"/>
      <w:r>
        <w:rPr>
          <w:rFonts w:ascii="Helvetica" w:hAnsi="Helvetica"/>
          <w:sz w:val="20"/>
        </w:rPr>
        <w:t xml:space="preserve"> - Grand Place, 5 - 1000 </w:t>
      </w:r>
      <w:proofErr w:type="spellStart"/>
      <w:r>
        <w:rPr>
          <w:rFonts w:ascii="Helvetica" w:hAnsi="Helvetica"/>
          <w:sz w:val="20"/>
        </w:rPr>
        <w:t>Bruxelles</w:t>
      </w:r>
      <w:proofErr w:type="spellEnd"/>
    </w:p>
    <w:p w14:paraId="6B02FBA1" w14:textId="77777777" w:rsidR="00DD6B07" w:rsidRPr="005C46B1" w:rsidRDefault="00DD6B07" w:rsidP="00DD6B07">
      <w:pPr>
        <w:pStyle w:val="ListParagraph"/>
        <w:numPr>
          <w:ilvl w:val="0"/>
          <w:numId w:val="2"/>
        </w:numPr>
        <w:shd w:val="clear" w:color="auto" w:fill="FFFFFF"/>
        <w:rPr>
          <w:rFonts w:ascii="Helvetica" w:eastAsia="Times New Roman" w:hAnsi="Helvetica" w:cs="Arial"/>
          <w:color w:val="222222"/>
          <w:sz w:val="20"/>
          <w:szCs w:val="20"/>
          <w:lang w:eastAsia="en-US"/>
        </w:rPr>
      </w:pPr>
      <w:r w:rsidRPr="005C46B1">
        <w:rPr>
          <w:rFonts w:ascii="Helvetica" w:eastAsia="Times New Roman" w:hAnsi="Helvetica" w:cs="Arial"/>
          <w:color w:val="222222"/>
          <w:sz w:val="20"/>
          <w:szCs w:val="20"/>
          <w:lang w:eastAsia="en-US"/>
        </w:rPr>
        <w:t>Telephone number: 02/ 547 14 82 </w:t>
      </w:r>
    </w:p>
    <w:p w14:paraId="6C7C504A" w14:textId="77777777" w:rsidR="00DD6B07" w:rsidRDefault="00DD6B07" w:rsidP="00DD6B07">
      <w:pPr>
        <w:pStyle w:val="TBWANormal"/>
        <w:tabs>
          <w:tab w:val="left" w:pos="1276"/>
          <w:tab w:val="left" w:pos="3402"/>
          <w:tab w:val="left" w:pos="4536"/>
          <w:tab w:val="left" w:pos="5670"/>
          <w:tab w:val="left" w:pos="6804"/>
          <w:tab w:val="left" w:pos="7938"/>
        </w:tabs>
        <w:spacing w:after="120"/>
        <w:rPr>
          <w:rFonts w:ascii="Helvetica" w:hAnsi="Helvetica"/>
          <w:b/>
          <w:sz w:val="20"/>
        </w:rPr>
      </w:pPr>
    </w:p>
    <w:p w14:paraId="78210A03" w14:textId="77777777" w:rsidR="00DD6B07" w:rsidRPr="00831446" w:rsidRDefault="00DD6B07" w:rsidP="00DD6B07">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p>
    <w:p w14:paraId="2689FAEB" w14:textId="77777777" w:rsidR="00DD6B07" w:rsidRPr="00D17785" w:rsidRDefault="00DD6B07" w:rsidP="00DD6B07">
      <w:pPr>
        <w:pStyle w:val="ListParagraph"/>
        <w:numPr>
          <w:ilvl w:val="0"/>
          <w:numId w:val="1"/>
        </w:numPr>
        <w:shd w:val="clear" w:color="auto" w:fill="FFFFFF"/>
        <w:rPr>
          <w:rFonts w:ascii="Arial" w:eastAsia="Times New Roman" w:hAnsi="Arial" w:cs="Arial"/>
          <w:color w:val="222222"/>
          <w:sz w:val="20"/>
          <w:szCs w:val="20"/>
          <w:lang w:eastAsia="en-US"/>
        </w:rPr>
      </w:pPr>
      <w:r w:rsidRPr="00D17785">
        <w:rPr>
          <w:rFonts w:ascii="Arial" w:eastAsia="Times New Roman" w:hAnsi="Arial" w:cs="Arial"/>
          <w:color w:val="222222"/>
          <w:sz w:val="20"/>
          <w:szCs w:val="20"/>
          <w:lang w:eastAsia="en-US"/>
        </w:rPr>
        <w:t xml:space="preserve">Designer/Lettering: </w:t>
      </w:r>
      <w:proofErr w:type="spellStart"/>
      <w:r w:rsidRPr="00D17785">
        <w:rPr>
          <w:rFonts w:ascii="Arial" w:eastAsia="Times New Roman" w:hAnsi="Arial" w:cs="Arial"/>
          <w:color w:val="222222"/>
          <w:sz w:val="20"/>
          <w:szCs w:val="20"/>
          <w:lang w:eastAsia="en-US"/>
        </w:rPr>
        <w:t>DeFrans</w:t>
      </w:r>
      <w:proofErr w:type="spellEnd"/>
      <w:r w:rsidRPr="00D17785">
        <w:rPr>
          <w:rFonts w:ascii="Arial" w:eastAsia="Times New Roman" w:hAnsi="Arial" w:cs="Arial"/>
          <w:color w:val="222222"/>
          <w:sz w:val="20"/>
          <w:szCs w:val="20"/>
          <w:lang w:eastAsia="en-US"/>
        </w:rPr>
        <w:t> </w:t>
      </w:r>
    </w:p>
    <w:p w14:paraId="166BDD85" w14:textId="77777777" w:rsidR="00DD6B07" w:rsidRDefault="00DD6B07" w:rsidP="00DD6B07">
      <w:pPr>
        <w:pStyle w:val="ListParagraph"/>
        <w:numPr>
          <w:ilvl w:val="0"/>
          <w:numId w:val="1"/>
        </w:numPr>
        <w:shd w:val="clear" w:color="auto" w:fill="FFFFFF"/>
        <w:rPr>
          <w:rFonts w:ascii="Arial" w:eastAsia="Times New Roman" w:hAnsi="Arial" w:cs="Arial"/>
          <w:color w:val="222222"/>
          <w:sz w:val="20"/>
          <w:szCs w:val="20"/>
          <w:lang w:eastAsia="en-US"/>
        </w:rPr>
      </w:pPr>
      <w:r w:rsidRPr="00D17785">
        <w:rPr>
          <w:rFonts w:ascii="Arial" w:eastAsia="Times New Roman" w:hAnsi="Arial" w:cs="Arial"/>
          <w:color w:val="222222"/>
          <w:sz w:val="20"/>
          <w:szCs w:val="20"/>
          <w:lang w:eastAsia="en-US"/>
        </w:rPr>
        <w:t xml:space="preserve">Photographer: </w:t>
      </w:r>
      <w:proofErr w:type="spellStart"/>
      <w:r w:rsidRPr="00D17785">
        <w:rPr>
          <w:rFonts w:ascii="Arial" w:eastAsia="Times New Roman" w:hAnsi="Arial" w:cs="Arial"/>
          <w:color w:val="222222"/>
          <w:sz w:val="20"/>
          <w:szCs w:val="20"/>
          <w:lang w:eastAsia="en-US"/>
        </w:rPr>
        <w:t>Merel</w:t>
      </w:r>
      <w:proofErr w:type="spellEnd"/>
      <w:r w:rsidRPr="00D17785">
        <w:rPr>
          <w:rFonts w:ascii="Arial" w:eastAsia="Times New Roman" w:hAnsi="Arial" w:cs="Arial"/>
          <w:color w:val="222222"/>
          <w:sz w:val="20"/>
          <w:szCs w:val="20"/>
          <w:lang w:eastAsia="en-US"/>
        </w:rPr>
        <w:t xml:space="preserve"> ‘t Hart</w:t>
      </w:r>
    </w:p>
    <w:p w14:paraId="431DEA1E" w14:textId="77777777" w:rsidR="00DD6B07" w:rsidRPr="00D17785" w:rsidRDefault="00DD6B07" w:rsidP="00DD6B07">
      <w:pPr>
        <w:pStyle w:val="ListParagraph"/>
        <w:numPr>
          <w:ilvl w:val="0"/>
          <w:numId w:val="1"/>
        </w:numPr>
        <w:shd w:val="clear" w:color="auto" w:fill="FFFFFF"/>
        <w:rPr>
          <w:rFonts w:ascii="Arial" w:eastAsia="Times New Roman" w:hAnsi="Arial" w:cs="Arial"/>
          <w:color w:val="222222"/>
          <w:sz w:val="20"/>
          <w:szCs w:val="20"/>
          <w:lang w:eastAsia="en-US"/>
        </w:rPr>
      </w:pPr>
      <w:r>
        <w:rPr>
          <w:rFonts w:ascii="Arial" w:eastAsia="Times New Roman" w:hAnsi="Arial" w:cs="Arial"/>
          <w:color w:val="222222"/>
          <w:sz w:val="20"/>
          <w:szCs w:val="20"/>
          <w:lang w:eastAsia="en-US"/>
        </w:rPr>
        <w:t xml:space="preserve">Art Buyer: </w:t>
      </w:r>
      <w:proofErr w:type="spellStart"/>
      <w:r>
        <w:rPr>
          <w:rFonts w:ascii="Arial" w:eastAsia="Times New Roman" w:hAnsi="Arial" w:cs="Arial"/>
          <w:color w:val="222222"/>
          <w:sz w:val="20"/>
          <w:szCs w:val="20"/>
          <w:lang w:eastAsia="en-US"/>
        </w:rPr>
        <w:t>Elly</w:t>
      </w:r>
      <w:proofErr w:type="spellEnd"/>
      <w:r>
        <w:rPr>
          <w:rFonts w:ascii="Arial" w:eastAsia="Times New Roman" w:hAnsi="Arial" w:cs="Arial"/>
          <w:color w:val="222222"/>
          <w:sz w:val="20"/>
          <w:szCs w:val="20"/>
          <w:lang w:eastAsia="en-US"/>
        </w:rPr>
        <w:t xml:space="preserve"> </w:t>
      </w:r>
      <w:proofErr w:type="spellStart"/>
      <w:r>
        <w:rPr>
          <w:rFonts w:ascii="Arial" w:eastAsia="Times New Roman" w:hAnsi="Arial" w:cs="Arial"/>
          <w:color w:val="222222"/>
          <w:sz w:val="20"/>
          <w:szCs w:val="20"/>
          <w:lang w:eastAsia="en-US"/>
        </w:rPr>
        <w:t>Laureys</w:t>
      </w:r>
      <w:proofErr w:type="spellEnd"/>
    </w:p>
    <w:p w14:paraId="6DAB6094" w14:textId="77777777" w:rsidR="00DD6B07" w:rsidRPr="00D17785" w:rsidRDefault="00DD6B07" w:rsidP="00DD6B07">
      <w:pPr>
        <w:pStyle w:val="ListParagraph"/>
        <w:numPr>
          <w:ilvl w:val="0"/>
          <w:numId w:val="1"/>
        </w:numPr>
        <w:shd w:val="clear" w:color="auto" w:fill="FFFFFF"/>
        <w:rPr>
          <w:rFonts w:ascii="Arial" w:eastAsia="Times New Roman" w:hAnsi="Arial" w:cs="Arial"/>
          <w:color w:val="222222"/>
          <w:sz w:val="20"/>
          <w:szCs w:val="20"/>
          <w:lang w:eastAsia="en-US"/>
        </w:rPr>
      </w:pPr>
      <w:r>
        <w:rPr>
          <w:rFonts w:ascii="Arial" w:eastAsia="Times New Roman" w:hAnsi="Arial" w:cs="Arial"/>
          <w:color w:val="222222"/>
          <w:sz w:val="20"/>
          <w:szCs w:val="20"/>
          <w:lang w:eastAsia="en-US"/>
        </w:rPr>
        <w:t xml:space="preserve">Production house: </w:t>
      </w:r>
      <w:r w:rsidRPr="00D17785">
        <w:rPr>
          <w:rFonts w:ascii="Arial" w:eastAsia="Times New Roman" w:hAnsi="Arial" w:cs="Arial"/>
          <w:color w:val="222222"/>
          <w:sz w:val="20"/>
          <w:szCs w:val="20"/>
          <w:lang w:eastAsia="en-US"/>
        </w:rPr>
        <w:t>SAKE</w:t>
      </w:r>
    </w:p>
    <w:p w14:paraId="62A50C3E" w14:textId="77777777" w:rsidR="00DD6B07" w:rsidRPr="00D17785" w:rsidRDefault="00DD6B07" w:rsidP="00DD6B07">
      <w:pPr>
        <w:pStyle w:val="ListParagraph"/>
        <w:numPr>
          <w:ilvl w:val="0"/>
          <w:numId w:val="1"/>
        </w:numPr>
        <w:shd w:val="clear" w:color="auto" w:fill="FFFFFF"/>
        <w:rPr>
          <w:rFonts w:ascii="Arial" w:eastAsia="Times New Roman" w:hAnsi="Arial" w:cs="Arial"/>
          <w:color w:val="222222"/>
          <w:sz w:val="20"/>
          <w:szCs w:val="20"/>
          <w:lang w:eastAsia="en-US"/>
        </w:rPr>
      </w:pPr>
      <w:r>
        <w:rPr>
          <w:rFonts w:ascii="Arial" w:eastAsia="Times New Roman" w:hAnsi="Arial" w:cs="Arial"/>
          <w:color w:val="222222"/>
          <w:sz w:val="20"/>
          <w:szCs w:val="20"/>
          <w:lang w:eastAsia="en-US"/>
        </w:rPr>
        <w:t>Film Director</w:t>
      </w:r>
      <w:r w:rsidRPr="00D17785">
        <w:rPr>
          <w:rFonts w:ascii="Arial" w:eastAsia="Times New Roman" w:hAnsi="Arial" w:cs="Arial"/>
          <w:color w:val="222222"/>
          <w:sz w:val="20"/>
          <w:szCs w:val="20"/>
          <w:lang w:eastAsia="en-US"/>
        </w:rPr>
        <w:t xml:space="preserve">:  Sam </w:t>
      </w:r>
      <w:proofErr w:type="spellStart"/>
      <w:r w:rsidRPr="00D17785">
        <w:rPr>
          <w:rFonts w:ascii="Arial" w:eastAsia="Times New Roman" w:hAnsi="Arial" w:cs="Arial"/>
          <w:color w:val="222222"/>
          <w:sz w:val="20"/>
          <w:szCs w:val="20"/>
          <w:lang w:eastAsia="en-US"/>
        </w:rPr>
        <w:t>Garbarski</w:t>
      </w:r>
      <w:proofErr w:type="spellEnd"/>
    </w:p>
    <w:p w14:paraId="70D397BD" w14:textId="77777777" w:rsidR="00DD6B07" w:rsidRPr="00D17785" w:rsidRDefault="00DD6B07" w:rsidP="00DD6B07">
      <w:pPr>
        <w:pStyle w:val="ListParagraph"/>
        <w:numPr>
          <w:ilvl w:val="0"/>
          <w:numId w:val="1"/>
        </w:numPr>
        <w:shd w:val="clear" w:color="auto" w:fill="FFFFFF"/>
        <w:rPr>
          <w:rFonts w:ascii="Arial" w:eastAsia="Times New Roman" w:hAnsi="Arial" w:cs="Arial"/>
          <w:color w:val="222222"/>
          <w:sz w:val="20"/>
          <w:szCs w:val="20"/>
          <w:lang w:eastAsia="en-US"/>
        </w:rPr>
      </w:pPr>
      <w:r w:rsidRPr="00D17785">
        <w:rPr>
          <w:rFonts w:ascii="Arial" w:eastAsia="Times New Roman" w:hAnsi="Arial" w:cs="Arial"/>
          <w:color w:val="222222"/>
          <w:sz w:val="20"/>
          <w:szCs w:val="20"/>
          <w:lang w:eastAsia="en-US"/>
        </w:rPr>
        <w:t xml:space="preserve">DOP:  Alain </w:t>
      </w:r>
      <w:proofErr w:type="spellStart"/>
      <w:r w:rsidRPr="00D17785">
        <w:rPr>
          <w:rFonts w:ascii="Arial" w:eastAsia="Times New Roman" w:hAnsi="Arial" w:cs="Arial"/>
          <w:color w:val="222222"/>
          <w:sz w:val="20"/>
          <w:szCs w:val="20"/>
          <w:lang w:eastAsia="en-US"/>
        </w:rPr>
        <w:t>Duplantier</w:t>
      </w:r>
      <w:proofErr w:type="spellEnd"/>
    </w:p>
    <w:p w14:paraId="0071191D" w14:textId="77777777" w:rsidR="00DD6B07" w:rsidRPr="00D17785" w:rsidRDefault="00DD6B07" w:rsidP="00DD6B07">
      <w:pPr>
        <w:pStyle w:val="ListParagraph"/>
        <w:numPr>
          <w:ilvl w:val="0"/>
          <w:numId w:val="1"/>
        </w:numPr>
        <w:shd w:val="clear" w:color="auto" w:fill="FFFFFF"/>
        <w:rPr>
          <w:rFonts w:ascii="Arial" w:eastAsia="Times New Roman" w:hAnsi="Arial" w:cs="Arial"/>
          <w:color w:val="222222"/>
          <w:sz w:val="20"/>
          <w:szCs w:val="20"/>
          <w:lang w:eastAsia="en-US"/>
        </w:rPr>
      </w:pPr>
      <w:r w:rsidRPr="00D17785">
        <w:rPr>
          <w:rFonts w:ascii="Arial" w:eastAsia="Times New Roman" w:hAnsi="Arial" w:cs="Arial"/>
          <w:color w:val="222222"/>
          <w:sz w:val="20"/>
          <w:szCs w:val="20"/>
          <w:lang w:eastAsia="en-US"/>
        </w:rPr>
        <w:t>Producer:  </w:t>
      </w:r>
      <w:proofErr w:type="spellStart"/>
      <w:r w:rsidRPr="00D17785">
        <w:rPr>
          <w:rFonts w:ascii="Arial" w:eastAsia="Times New Roman" w:hAnsi="Arial" w:cs="Arial"/>
          <w:color w:val="222222"/>
          <w:sz w:val="20"/>
          <w:szCs w:val="20"/>
          <w:lang w:eastAsia="en-US"/>
        </w:rPr>
        <w:t>Mieke</w:t>
      </w:r>
      <w:proofErr w:type="spellEnd"/>
      <w:r w:rsidRPr="00D17785">
        <w:rPr>
          <w:rFonts w:ascii="Arial" w:eastAsia="Times New Roman" w:hAnsi="Arial" w:cs="Arial"/>
          <w:color w:val="222222"/>
          <w:sz w:val="20"/>
          <w:szCs w:val="20"/>
          <w:lang w:eastAsia="en-US"/>
        </w:rPr>
        <w:t xml:space="preserve"> </w:t>
      </w:r>
      <w:proofErr w:type="spellStart"/>
      <w:r w:rsidRPr="00D17785">
        <w:rPr>
          <w:rFonts w:ascii="Arial" w:eastAsia="Times New Roman" w:hAnsi="Arial" w:cs="Arial"/>
          <w:color w:val="222222"/>
          <w:sz w:val="20"/>
          <w:szCs w:val="20"/>
          <w:lang w:eastAsia="en-US"/>
        </w:rPr>
        <w:t>Vandewalle</w:t>
      </w:r>
      <w:proofErr w:type="spellEnd"/>
      <w:r w:rsidRPr="00D17785">
        <w:rPr>
          <w:rFonts w:ascii="Arial" w:eastAsia="Times New Roman" w:hAnsi="Arial" w:cs="Arial"/>
          <w:color w:val="222222"/>
          <w:sz w:val="20"/>
          <w:szCs w:val="20"/>
          <w:lang w:eastAsia="en-US"/>
        </w:rPr>
        <w:t xml:space="preserve"> / </w:t>
      </w:r>
      <w:proofErr w:type="spellStart"/>
      <w:r w:rsidRPr="00D17785">
        <w:rPr>
          <w:rFonts w:ascii="Arial" w:eastAsia="Times New Roman" w:hAnsi="Arial" w:cs="Arial"/>
          <w:color w:val="222222"/>
          <w:sz w:val="20"/>
          <w:szCs w:val="20"/>
          <w:lang w:eastAsia="en-US"/>
        </w:rPr>
        <w:t>Jérôme</w:t>
      </w:r>
      <w:proofErr w:type="spellEnd"/>
      <w:r w:rsidRPr="00D17785">
        <w:rPr>
          <w:rFonts w:ascii="Arial" w:eastAsia="Times New Roman" w:hAnsi="Arial" w:cs="Arial"/>
          <w:color w:val="222222"/>
          <w:sz w:val="20"/>
          <w:szCs w:val="20"/>
          <w:lang w:eastAsia="en-US"/>
        </w:rPr>
        <w:t xml:space="preserve"> Millet / Geneviève </w:t>
      </w:r>
      <w:proofErr w:type="spellStart"/>
      <w:r w:rsidRPr="00D17785">
        <w:rPr>
          <w:rFonts w:ascii="Arial" w:eastAsia="Times New Roman" w:hAnsi="Arial" w:cs="Arial"/>
          <w:color w:val="222222"/>
          <w:sz w:val="20"/>
          <w:szCs w:val="20"/>
          <w:lang w:eastAsia="en-US"/>
        </w:rPr>
        <w:t>Paindaveine</w:t>
      </w:r>
      <w:proofErr w:type="spellEnd"/>
    </w:p>
    <w:p w14:paraId="0DDD0CEF" w14:textId="77777777" w:rsidR="00DD6B07" w:rsidRPr="00D17785" w:rsidRDefault="00DD6B07" w:rsidP="00DD6B07">
      <w:pPr>
        <w:pStyle w:val="ListParagraph"/>
        <w:numPr>
          <w:ilvl w:val="0"/>
          <w:numId w:val="1"/>
        </w:numPr>
        <w:shd w:val="clear" w:color="auto" w:fill="FFFFFF"/>
        <w:rPr>
          <w:rFonts w:ascii="Arial" w:eastAsia="Times New Roman" w:hAnsi="Arial" w:cs="Arial"/>
          <w:color w:val="222222"/>
          <w:sz w:val="20"/>
          <w:szCs w:val="20"/>
          <w:lang w:eastAsia="en-US"/>
        </w:rPr>
      </w:pPr>
      <w:r>
        <w:rPr>
          <w:rFonts w:ascii="Arial" w:eastAsia="Times New Roman" w:hAnsi="Arial" w:cs="Arial"/>
          <w:color w:val="222222"/>
          <w:sz w:val="20"/>
          <w:szCs w:val="20"/>
          <w:lang w:eastAsia="en-US"/>
        </w:rPr>
        <w:t xml:space="preserve">Post-Production: </w:t>
      </w:r>
      <w:r w:rsidRPr="00D17785">
        <w:rPr>
          <w:rFonts w:ascii="Arial" w:eastAsia="Times New Roman" w:hAnsi="Arial" w:cs="Arial"/>
          <w:color w:val="222222"/>
          <w:sz w:val="20"/>
          <w:szCs w:val="20"/>
          <w:lang w:eastAsia="en-US"/>
        </w:rPr>
        <w:t>SAKE</w:t>
      </w:r>
    </w:p>
    <w:p w14:paraId="7445E46B" w14:textId="77777777" w:rsidR="00DD6B07" w:rsidRPr="00D17785" w:rsidRDefault="00DD6B07" w:rsidP="00DD6B07">
      <w:pPr>
        <w:pStyle w:val="ListParagraph"/>
        <w:numPr>
          <w:ilvl w:val="0"/>
          <w:numId w:val="1"/>
        </w:numPr>
        <w:shd w:val="clear" w:color="auto" w:fill="FFFFFF"/>
        <w:rPr>
          <w:rFonts w:ascii="Arial" w:eastAsia="Times New Roman" w:hAnsi="Arial" w:cs="Arial"/>
          <w:color w:val="222222"/>
          <w:sz w:val="20"/>
          <w:szCs w:val="20"/>
          <w:lang w:eastAsia="en-US"/>
        </w:rPr>
      </w:pPr>
      <w:proofErr w:type="spellStart"/>
      <w:r w:rsidRPr="00D17785">
        <w:rPr>
          <w:rFonts w:ascii="Arial" w:eastAsia="Times New Roman" w:hAnsi="Arial" w:cs="Arial"/>
          <w:color w:val="222222"/>
          <w:sz w:val="20"/>
          <w:szCs w:val="20"/>
          <w:lang w:eastAsia="en-US"/>
        </w:rPr>
        <w:t>Musique</w:t>
      </w:r>
      <w:proofErr w:type="spellEnd"/>
      <w:r w:rsidRPr="00D17785">
        <w:rPr>
          <w:rFonts w:ascii="Arial" w:eastAsia="Times New Roman" w:hAnsi="Arial" w:cs="Arial"/>
          <w:color w:val="222222"/>
          <w:sz w:val="20"/>
          <w:szCs w:val="20"/>
          <w:lang w:eastAsia="en-US"/>
        </w:rPr>
        <w:t xml:space="preserve">:  John </w:t>
      </w:r>
      <w:proofErr w:type="spellStart"/>
      <w:r w:rsidRPr="00D17785">
        <w:rPr>
          <w:rFonts w:ascii="Arial" w:eastAsia="Times New Roman" w:hAnsi="Arial" w:cs="Arial"/>
          <w:color w:val="222222"/>
          <w:sz w:val="20"/>
          <w:szCs w:val="20"/>
          <w:lang w:eastAsia="en-US"/>
        </w:rPr>
        <w:t>Stargasm</w:t>
      </w:r>
      <w:proofErr w:type="spellEnd"/>
      <w:r w:rsidRPr="00D17785">
        <w:rPr>
          <w:rFonts w:ascii="Arial" w:eastAsia="Times New Roman" w:hAnsi="Arial" w:cs="Arial"/>
          <w:color w:val="222222"/>
          <w:sz w:val="20"/>
          <w:szCs w:val="20"/>
          <w:lang w:eastAsia="en-US"/>
        </w:rPr>
        <w:t xml:space="preserve"> &amp; Gregg Remy</w:t>
      </w:r>
    </w:p>
    <w:p w14:paraId="3858E009" w14:textId="77777777" w:rsidR="00DD6B07" w:rsidRPr="00D17785" w:rsidRDefault="00DD6B07" w:rsidP="00DD6B07">
      <w:pPr>
        <w:pStyle w:val="ListParagraph"/>
        <w:numPr>
          <w:ilvl w:val="0"/>
          <w:numId w:val="1"/>
        </w:numPr>
        <w:shd w:val="clear" w:color="auto" w:fill="FFFFFF"/>
        <w:rPr>
          <w:rFonts w:ascii="Arial" w:eastAsia="Times New Roman" w:hAnsi="Arial" w:cs="Arial"/>
          <w:color w:val="222222"/>
          <w:sz w:val="20"/>
          <w:szCs w:val="20"/>
          <w:lang w:eastAsia="en-US"/>
        </w:rPr>
      </w:pPr>
      <w:r w:rsidRPr="00D17785">
        <w:rPr>
          <w:rFonts w:ascii="Arial" w:eastAsia="Times New Roman" w:hAnsi="Arial" w:cs="Arial"/>
          <w:color w:val="222222"/>
          <w:sz w:val="20"/>
          <w:szCs w:val="20"/>
          <w:lang w:eastAsia="en-US"/>
        </w:rPr>
        <w:t>Editor:  Martin Leroy</w:t>
      </w:r>
    </w:p>
    <w:p w14:paraId="44977E94" w14:textId="77777777" w:rsidR="00DD6B07" w:rsidRPr="00D17785" w:rsidRDefault="00DD6B07" w:rsidP="00DD6B07">
      <w:pPr>
        <w:pStyle w:val="ListParagraph"/>
        <w:numPr>
          <w:ilvl w:val="0"/>
          <w:numId w:val="1"/>
        </w:numPr>
        <w:shd w:val="clear" w:color="auto" w:fill="FFFFFF"/>
        <w:rPr>
          <w:rFonts w:ascii="Arial" w:eastAsia="Times New Roman" w:hAnsi="Arial" w:cs="Arial"/>
          <w:color w:val="222222"/>
          <w:sz w:val="20"/>
          <w:szCs w:val="20"/>
          <w:lang w:eastAsia="en-US"/>
        </w:rPr>
      </w:pPr>
      <w:r w:rsidRPr="00D17785">
        <w:rPr>
          <w:rFonts w:ascii="Arial" w:eastAsia="Times New Roman" w:hAnsi="Arial" w:cs="Arial"/>
          <w:color w:val="222222"/>
          <w:sz w:val="20"/>
          <w:szCs w:val="20"/>
          <w:lang w:eastAsia="en-US"/>
        </w:rPr>
        <w:t>Sound:  Gwenn Nicolay</w:t>
      </w:r>
    </w:p>
    <w:p w14:paraId="02DFCE48" w14:textId="77777777" w:rsidR="00DD6B07" w:rsidRPr="00D17785" w:rsidRDefault="00DD6B07" w:rsidP="00DD6B07">
      <w:pPr>
        <w:pStyle w:val="ListParagraph"/>
        <w:numPr>
          <w:ilvl w:val="0"/>
          <w:numId w:val="1"/>
        </w:numPr>
        <w:shd w:val="clear" w:color="auto" w:fill="FFFFFF"/>
        <w:rPr>
          <w:rFonts w:ascii="Arial" w:eastAsia="Times New Roman" w:hAnsi="Arial" w:cs="Arial"/>
          <w:color w:val="222222"/>
          <w:sz w:val="20"/>
          <w:szCs w:val="20"/>
          <w:lang w:eastAsia="en-US"/>
        </w:rPr>
      </w:pPr>
      <w:proofErr w:type="spellStart"/>
      <w:r w:rsidRPr="00D17785">
        <w:rPr>
          <w:rFonts w:ascii="Arial" w:eastAsia="Times New Roman" w:hAnsi="Arial" w:cs="Arial"/>
          <w:color w:val="222222"/>
          <w:sz w:val="20"/>
          <w:szCs w:val="20"/>
          <w:lang w:eastAsia="en-US"/>
        </w:rPr>
        <w:t>Colorgrader</w:t>
      </w:r>
      <w:proofErr w:type="spellEnd"/>
      <w:r w:rsidRPr="00D17785">
        <w:rPr>
          <w:rFonts w:ascii="Arial" w:eastAsia="Times New Roman" w:hAnsi="Arial" w:cs="Arial"/>
          <w:color w:val="222222"/>
          <w:sz w:val="20"/>
          <w:szCs w:val="20"/>
          <w:lang w:eastAsia="en-US"/>
        </w:rPr>
        <w:t xml:space="preserve">:  Olivier </w:t>
      </w:r>
      <w:proofErr w:type="spellStart"/>
      <w:r w:rsidRPr="00D17785">
        <w:rPr>
          <w:rFonts w:ascii="Arial" w:eastAsia="Times New Roman" w:hAnsi="Arial" w:cs="Arial"/>
          <w:color w:val="222222"/>
          <w:sz w:val="20"/>
          <w:szCs w:val="20"/>
          <w:lang w:eastAsia="en-US"/>
        </w:rPr>
        <w:t>Ogneux</w:t>
      </w:r>
      <w:proofErr w:type="spellEnd"/>
    </w:p>
    <w:p w14:paraId="5EF963D1" w14:textId="77777777" w:rsidR="00DD6B07" w:rsidRPr="00E076EF" w:rsidRDefault="00DD6B07" w:rsidP="00DD6B07">
      <w:pPr>
        <w:pStyle w:val="TBWA"/>
        <w:jc w:val="both"/>
        <w:rPr>
          <w:color w:val="auto"/>
          <w:sz w:val="22"/>
          <w:lang w:val="nl-NL"/>
        </w:rPr>
      </w:pPr>
    </w:p>
    <w:p w14:paraId="30C08694" w14:textId="77777777" w:rsidR="00247554" w:rsidRPr="001C6E34" w:rsidRDefault="00247554" w:rsidP="00DD6B07">
      <w:pPr>
        <w:rPr>
          <w:sz w:val="22"/>
        </w:rPr>
      </w:pPr>
      <w:bookmarkStart w:id="0" w:name="_GoBack"/>
      <w:bookmarkEnd w:id="0"/>
    </w:p>
    <w:sectPr w:rsidR="00247554" w:rsidRPr="001C6E34" w:rsidSect="004C5BFD">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3894B" w14:textId="77777777" w:rsidR="00B77C73" w:rsidRDefault="00B77C73" w:rsidP="0061795A">
      <w:r>
        <w:separator/>
      </w:r>
    </w:p>
  </w:endnote>
  <w:endnote w:type="continuationSeparator" w:id="0">
    <w:p w14:paraId="6DA3A62B" w14:textId="77777777" w:rsidR="00B77C73" w:rsidRDefault="00B77C73"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panose1 w:val="00000000000000000000"/>
    <w:charset w:val="00"/>
    <w:family w:val="auto"/>
    <w:notTrueType/>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56C41" w14:textId="77777777" w:rsidR="00B77C73" w:rsidRDefault="00B77C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73818" w14:textId="77777777" w:rsidR="00B77C73" w:rsidRPr="004C5BFD" w:rsidRDefault="00B77C73"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6A8FE6A7" w14:textId="77777777" w:rsidR="00B77C73" w:rsidRPr="004C5BFD" w:rsidRDefault="00B77C73"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3B1D2" w14:textId="77777777" w:rsidR="00B77C73" w:rsidRPr="004C5BFD" w:rsidRDefault="00B77C73"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2739814F" w14:textId="77777777" w:rsidR="00B77C73" w:rsidRPr="004C5BFD" w:rsidRDefault="00B77C73"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7AEB6" w14:textId="77777777" w:rsidR="00B77C73" w:rsidRDefault="00B77C73" w:rsidP="0061795A">
      <w:r>
        <w:separator/>
      </w:r>
    </w:p>
  </w:footnote>
  <w:footnote w:type="continuationSeparator" w:id="0">
    <w:p w14:paraId="61BC84A1" w14:textId="77777777" w:rsidR="00B77C73" w:rsidRDefault="00B77C73"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F2D82" w14:textId="77777777" w:rsidR="00B77C73" w:rsidRDefault="00B77C73"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18D9F" w14:textId="77777777" w:rsidR="00B77C73" w:rsidRDefault="00B77C73"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EAA91" w14:textId="77777777" w:rsidR="00B77C73" w:rsidRPr="001C6E34" w:rsidRDefault="00B77C73"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DD6B07">
      <w:rPr>
        <w:rStyle w:val="PageNumber"/>
        <w:rFonts w:ascii="Helvetica" w:hAnsi="Helvetica"/>
        <w:noProof/>
        <w:color w:val="717171"/>
        <w:sz w:val="20"/>
        <w:szCs w:val="20"/>
      </w:rPr>
      <w:t>2</w:t>
    </w:r>
    <w:r w:rsidRPr="001C6E34">
      <w:rPr>
        <w:rStyle w:val="PageNumber"/>
        <w:rFonts w:ascii="Helvetica" w:hAnsi="Helvetica"/>
        <w:color w:val="717171"/>
        <w:sz w:val="20"/>
        <w:szCs w:val="20"/>
      </w:rPr>
      <w:fldChar w:fldCharType="end"/>
    </w:r>
  </w:p>
  <w:p w14:paraId="4A324222" w14:textId="77777777" w:rsidR="00B77C73" w:rsidRPr="001C6E34" w:rsidRDefault="00B77C73"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322D6E8B" wp14:editId="13F6AAC8">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C4727" w14:textId="77777777" w:rsidR="00B77C73" w:rsidRPr="004C5BFD" w:rsidRDefault="00B77C73"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79027DCA" wp14:editId="6FA0A4FE">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420F4"/>
    <w:multiLevelType w:val="hybridMultilevel"/>
    <w:tmpl w:val="728C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54"/>
    <w:rsid w:val="00061A67"/>
    <w:rsid w:val="00121240"/>
    <w:rsid w:val="001C6E34"/>
    <w:rsid w:val="00204365"/>
    <w:rsid w:val="00247554"/>
    <w:rsid w:val="00295847"/>
    <w:rsid w:val="002A77AA"/>
    <w:rsid w:val="002B24A0"/>
    <w:rsid w:val="002C1608"/>
    <w:rsid w:val="00332519"/>
    <w:rsid w:val="003F54D5"/>
    <w:rsid w:val="00417195"/>
    <w:rsid w:val="004774D4"/>
    <w:rsid w:val="0048020D"/>
    <w:rsid w:val="00496AA6"/>
    <w:rsid w:val="004C5BFD"/>
    <w:rsid w:val="0057625F"/>
    <w:rsid w:val="005D12D3"/>
    <w:rsid w:val="00615045"/>
    <w:rsid w:val="0061795A"/>
    <w:rsid w:val="00666192"/>
    <w:rsid w:val="006E2266"/>
    <w:rsid w:val="00740375"/>
    <w:rsid w:val="007C632C"/>
    <w:rsid w:val="00865D6C"/>
    <w:rsid w:val="00890B9D"/>
    <w:rsid w:val="009F000D"/>
    <w:rsid w:val="00A73A16"/>
    <w:rsid w:val="00A858C9"/>
    <w:rsid w:val="00B77C73"/>
    <w:rsid w:val="00BB7BB0"/>
    <w:rsid w:val="00C66B16"/>
    <w:rsid w:val="00DD6B07"/>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89A4C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customStyle="1" w:styleId="TBWANormal">
    <w:name w:val="TBWA Normal"/>
    <w:rsid w:val="00DD6B07"/>
    <w:rPr>
      <w:rFonts w:ascii="FuturaLightTBWA" w:eastAsia="Times New Roman" w:hAnsi="FuturaLightTBWA"/>
      <w:noProof/>
      <w:sz w:val="24"/>
    </w:rPr>
  </w:style>
  <w:style w:type="paragraph" w:styleId="ListParagraph">
    <w:name w:val="List Paragraph"/>
    <w:basedOn w:val="Normal"/>
    <w:uiPriority w:val="34"/>
    <w:rsid w:val="00DD6B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customStyle="1" w:styleId="TBWANormal">
    <w:name w:val="TBWA Normal"/>
    <w:rsid w:val="00DD6B07"/>
    <w:rPr>
      <w:rFonts w:ascii="FuturaLightTBWA" w:eastAsia="Times New Roman" w:hAnsi="FuturaLightTBWA"/>
      <w:noProof/>
      <w:sz w:val="24"/>
    </w:rPr>
  </w:style>
  <w:style w:type="paragraph" w:styleId="ListParagraph">
    <w:name w:val="List Paragraph"/>
    <w:basedOn w:val="Normal"/>
    <w:uiPriority w:val="34"/>
    <w:rsid w:val="00DD6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10B15-7605-9841-8ED6-BFA24C7F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0</TotalTime>
  <Pages>2</Pages>
  <Words>444</Words>
  <Characters>2533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Heloise Richard</cp:lastModifiedBy>
  <cp:revision>2</cp:revision>
  <cp:lastPrinted>2011-08-10T13:45:00Z</cp:lastPrinted>
  <dcterms:created xsi:type="dcterms:W3CDTF">2014-09-15T07:40:00Z</dcterms:created>
  <dcterms:modified xsi:type="dcterms:W3CDTF">2014-09-15T07:40:00Z</dcterms:modified>
</cp:coreProperties>
</file>