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31.2" w:lineRule="auto"/>
        <w:ind w:left="0" w:firstLine="0"/>
        <w:jc w:val="center"/>
        <w:rPr>
          <w:b w:val="1"/>
          <w:highlight w:val="white"/>
        </w:rPr>
      </w:pPr>
      <w:r w:rsidDel="00000000" w:rsidR="00000000" w:rsidRPr="00000000">
        <w:rPr>
          <w:b w:val="1"/>
          <w:highlight w:val="white"/>
        </w:rPr>
        <w:drawing>
          <wp:inline distB="114300" distT="114300" distL="114300" distR="114300">
            <wp:extent cx="1692112" cy="10744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2112" cy="10744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31.2" w:lineRule="auto"/>
        <w:ind w:left="0" w:firstLine="0"/>
        <w:jc w:val="center"/>
        <w:rPr>
          <w:b w:val="1"/>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31.2" w:lineRule="auto"/>
        <w:ind w:left="0" w:firstLine="0"/>
        <w:jc w:val="center"/>
        <w:rPr>
          <w:b w:val="1"/>
          <w:highlight w:val="white"/>
        </w:rPr>
      </w:pPr>
      <w:r w:rsidDel="00000000" w:rsidR="00000000" w:rsidRPr="00000000">
        <w:rPr>
          <w:b w:val="1"/>
          <w:highlight w:val="white"/>
          <w:rtl w:val="0"/>
        </w:rPr>
        <w:t xml:space="preserve">Si tienes antojo de un gran carajillo, esta lista te dirá dónde puedes encontrar tu favorito: Corajito</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31.2" w:lineRule="auto"/>
        <w:ind w:left="1080" w:hanging="360"/>
        <w:jc w:val="center"/>
        <w:rPr>
          <w:highlight w:val="white"/>
        </w:rPr>
      </w:pPr>
      <w:r w:rsidDel="00000000" w:rsidR="00000000" w:rsidRPr="00000000">
        <w:rPr>
          <w:highlight w:val="white"/>
          <w:rtl w:val="0"/>
        </w:rPr>
        <w:t xml:space="preserve">  </w:t>
        <w:tab/>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31.2" w:lineRule="auto"/>
        <w:ind w:left="283.46456692913375" w:firstLine="0"/>
        <w:jc w:val="center"/>
        <w:rPr>
          <w:i w:val="1"/>
          <w:highlight w:val="white"/>
        </w:rPr>
      </w:pPr>
      <w:r w:rsidDel="00000000" w:rsidR="00000000" w:rsidRPr="00000000">
        <w:rPr>
          <w:i w:val="1"/>
          <w:highlight w:val="white"/>
          <w:rtl w:val="0"/>
        </w:rPr>
        <w:t xml:space="preserve">Este carajillo 100% mexicano ya cuenta con más de 199 puntos de venta distribuidos en las principales ciudades del país.</w:t>
      </w:r>
    </w:p>
    <w:p w:rsidR="00000000" w:rsidDel="00000000" w:rsidP="00000000" w:rsidRDefault="00000000" w:rsidRPr="00000000" w14:paraId="00000007">
      <w:pPr>
        <w:spacing w:line="331.2" w:lineRule="auto"/>
        <w:jc w:val="center"/>
        <w:rPr>
          <w:highlight w:val="white"/>
        </w:rPr>
      </w:pPr>
      <w:r w:rsidDel="00000000" w:rsidR="00000000" w:rsidRPr="00000000">
        <w:rPr>
          <w:highlight w:val="white"/>
          <w:rtl w:val="0"/>
        </w:rPr>
        <w:t xml:space="preserve"> </w:t>
      </w:r>
    </w:p>
    <w:p w:rsidR="00000000" w:rsidDel="00000000" w:rsidP="00000000" w:rsidRDefault="00000000" w:rsidRPr="00000000" w14:paraId="00000008">
      <w:pPr>
        <w:spacing w:line="331.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9">
      <w:pPr>
        <w:spacing w:line="331.2" w:lineRule="auto"/>
        <w:jc w:val="both"/>
        <w:rPr>
          <w:highlight w:val="white"/>
        </w:rPr>
      </w:pPr>
      <w:r w:rsidDel="00000000" w:rsidR="00000000" w:rsidRPr="00000000">
        <w:rPr>
          <w:b w:val="1"/>
          <w:highlight w:val="white"/>
          <w:rtl w:val="0"/>
        </w:rPr>
        <w:t xml:space="preserve">Ciudad de México, </w:t>
      </w:r>
      <w:r w:rsidDel="00000000" w:rsidR="00000000" w:rsidRPr="00000000">
        <w:rPr>
          <w:b w:val="1"/>
          <w:highlight w:val="yellow"/>
          <w:rtl w:val="0"/>
        </w:rPr>
        <w:t xml:space="preserve">XX </w:t>
      </w:r>
      <w:r w:rsidDel="00000000" w:rsidR="00000000" w:rsidRPr="00000000">
        <w:rPr>
          <w:b w:val="1"/>
          <w:highlight w:val="white"/>
          <w:rtl w:val="0"/>
        </w:rPr>
        <w:t xml:space="preserve">de octubre de 2021</w:t>
      </w:r>
      <w:r w:rsidDel="00000000" w:rsidR="00000000" w:rsidRPr="00000000">
        <w:rPr>
          <w:highlight w:val="white"/>
          <w:rtl w:val="0"/>
        </w:rPr>
        <w:t xml:space="preserve">. Si eres fan del carajillo y quieres probar uno 100% mexicano con la mezcla justa de licor y café de altura orgánico, esto te interesa.</w:t>
      </w:r>
    </w:p>
    <w:p w:rsidR="00000000" w:rsidDel="00000000" w:rsidP="00000000" w:rsidRDefault="00000000" w:rsidRPr="00000000" w14:paraId="0000000A">
      <w:pPr>
        <w:spacing w:line="331.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B">
      <w:pPr>
        <w:spacing w:line="331.2" w:lineRule="auto"/>
        <w:jc w:val="both"/>
        <w:rPr>
          <w:highlight w:val="white"/>
        </w:rPr>
      </w:pPr>
      <w:r w:rsidDel="00000000" w:rsidR="00000000" w:rsidRPr="00000000">
        <w:rPr>
          <w:b w:val="1"/>
          <w:highlight w:val="white"/>
          <w:rtl w:val="0"/>
        </w:rPr>
        <w:t xml:space="preserve">Corajito</w:t>
      </w:r>
      <w:r w:rsidDel="00000000" w:rsidR="00000000" w:rsidRPr="00000000">
        <w:rPr>
          <w:highlight w:val="white"/>
          <w:rtl w:val="0"/>
        </w:rPr>
        <w:t xml:space="preserve">, extraído en frío y listo para servirse directamente de la botella, nació de la pasión y el deseo de enaltecer la sobremesa, las reuniones familiares y la emoción que nos provoca el volver a abrazarnos y gozar cada instante mientras disfrutamos de esta bebida hecha con café orgánico y elaborada para honrar la cultura mexicana.</w:t>
      </w:r>
    </w:p>
    <w:p w:rsidR="00000000" w:rsidDel="00000000" w:rsidP="00000000" w:rsidRDefault="00000000" w:rsidRPr="00000000" w14:paraId="0000000C">
      <w:pPr>
        <w:spacing w:line="331.2" w:lineRule="auto"/>
        <w:jc w:val="both"/>
        <w:rPr>
          <w:highlight w:val="white"/>
        </w:rPr>
      </w:pPr>
      <w:r w:rsidDel="00000000" w:rsidR="00000000" w:rsidRPr="00000000">
        <w:rPr>
          <w:rtl w:val="0"/>
        </w:rPr>
      </w:r>
    </w:p>
    <w:p w:rsidR="00000000" w:rsidDel="00000000" w:rsidP="00000000" w:rsidRDefault="00000000" w:rsidRPr="00000000" w14:paraId="0000000D">
      <w:pPr>
        <w:spacing w:line="331.2" w:lineRule="auto"/>
        <w:jc w:val="both"/>
        <w:rPr>
          <w:highlight w:val="white"/>
        </w:rPr>
      </w:pPr>
      <w:r w:rsidDel="00000000" w:rsidR="00000000" w:rsidRPr="00000000">
        <w:rPr>
          <w:highlight w:val="white"/>
          <w:rtl w:val="0"/>
        </w:rPr>
        <w:t xml:space="preserve">Y para reencontrarte con tus seres queridos, </w:t>
      </w:r>
      <w:r w:rsidDel="00000000" w:rsidR="00000000" w:rsidRPr="00000000">
        <w:rPr>
          <w:b w:val="1"/>
          <w:highlight w:val="white"/>
          <w:rtl w:val="0"/>
        </w:rPr>
        <w:t xml:space="preserve">Corajito</w:t>
      </w:r>
      <w:r w:rsidDel="00000000" w:rsidR="00000000" w:rsidRPr="00000000">
        <w:rPr>
          <w:highlight w:val="white"/>
          <w:rtl w:val="0"/>
        </w:rPr>
        <w:t xml:space="preserve"> está más cerca de ti de lo que te imaginas, así que, si quieres sorprender a tus invitados con esta bebida hecha de ingredientes naturales, estos son los sitios donde podrás encontrarlo. </w:t>
      </w:r>
    </w:p>
    <w:p w:rsidR="00000000" w:rsidDel="00000000" w:rsidP="00000000" w:rsidRDefault="00000000" w:rsidRPr="00000000" w14:paraId="0000000E">
      <w:pPr>
        <w:spacing w:line="331.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F">
      <w:pPr>
        <w:spacing w:line="331.2" w:lineRule="auto"/>
        <w:jc w:val="both"/>
        <w:rPr>
          <w:highlight w:val="white"/>
        </w:rPr>
      </w:pPr>
      <w:r w:rsidDel="00000000" w:rsidR="00000000" w:rsidRPr="00000000">
        <w:rPr>
          <w:highlight w:val="white"/>
          <w:rtl w:val="0"/>
        </w:rPr>
        <w:t xml:space="preserve">Cuenta con más de 199 puntos de ventas distribuidos en tiendas departamentales y especializadas de las principales ciudades de la República Mexicana como Ciudad México, Estado de México, Pachuca, Cuernavaca, Acapulco, Querétaro, Puebla, León, San Miguel de Allende, Guadalajara, San Luis Potosí, Tijuana,  Chihuahua, Cancún y Riviera Maya.</w:t>
      </w:r>
    </w:p>
    <w:p w:rsidR="00000000" w:rsidDel="00000000" w:rsidP="00000000" w:rsidRDefault="00000000" w:rsidRPr="00000000" w14:paraId="00000010">
      <w:pPr>
        <w:spacing w:line="331.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11">
      <w:pPr>
        <w:spacing w:line="331.2" w:lineRule="auto"/>
        <w:jc w:val="both"/>
        <w:rPr>
          <w:highlight w:val="white"/>
        </w:rPr>
      </w:pPr>
      <w:r w:rsidDel="00000000" w:rsidR="00000000" w:rsidRPr="00000000">
        <w:rPr>
          <w:highlight w:val="white"/>
          <w:rtl w:val="0"/>
        </w:rPr>
        <w:t xml:space="preserve">Ya sea que decidas probar </w:t>
      </w:r>
      <w:r w:rsidDel="00000000" w:rsidR="00000000" w:rsidRPr="00000000">
        <w:rPr>
          <w:b w:val="1"/>
          <w:highlight w:val="white"/>
          <w:rtl w:val="0"/>
        </w:rPr>
        <w:t xml:space="preserve">Corajito Clásico</w:t>
      </w:r>
      <w:r w:rsidDel="00000000" w:rsidR="00000000" w:rsidRPr="00000000">
        <w:rPr>
          <w:highlight w:val="white"/>
          <w:rtl w:val="0"/>
        </w:rPr>
        <w:t xml:space="preserve"> elaborado con café extraído en frío y extractos naturales de cítricos, hierbas y especias; o </w:t>
      </w:r>
      <w:r w:rsidDel="00000000" w:rsidR="00000000" w:rsidRPr="00000000">
        <w:rPr>
          <w:b w:val="1"/>
          <w:highlight w:val="white"/>
          <w:rtl w:val="0"/>
        </w:rPr>
        <w:t xml:space="preserve">Corajito Avellanas</w:t>
      </w:r>
      <w:r w:rsidDel="00000000" w:rsidR="00000000" w:rsidRPr="00000000">
        <w:rPr>
          <w:highlight w:val="white"/>
          <w:rtl w:val="0"/>
        </w:rPr>
        <w:t xml:space="preserve"> elaborado con extractos naturales de avellanas y vainilla, podrás encontrarlos en tiendas como La Europea, La Castellana, Bodegas Alianza, El Palacio de Hierro, Sanborns, Sears, El Liquor Store, San Antonio de Cabeza y Al Super entre otros.</w:t>
      </w:r>
    </w:p>
    <w:p w:rsidR="00000000" w:rsidDel="00000000" w:rsidP="00000000" w:rsidRDefault="00000000" w:rsidRPr="00000000" w14:paraId="00000012">
      <w:pPr>
        <w:spacing w:line="331.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13">
      <w:pPr>
        <w:spacing w:line="331.2" w:lineRule="auto"/>
        <w:jc w:val="both"/>
        <w:rPr>
          <w:color w:val="800080"/>
          <w:highlight w:val="white"/>
          <w:u w:val="single"/>
        </w:rPr>
      </w:pPr>
      <w:r w:rsidDel="00000000" w:rsidR="00000000" w:rsidRPr="00000000">
        <w:rPr>
          <w:highlight w:val="white"/>
          <w:rtl w:val="0"/>
        </w:rPr>
        <w:t xml:space="preserve">Además, si tu no vas por tu </w:t>
      </w:r>
      <w:r w:rsidDel="00000000" w:rsidR="00000000" w:rsidRPr="00000000">
        <w:rPr>
          <w:b w:val="1"/>
          <w:highlight w:val="white"/>
          <w:rtl w:val="0"/>
        </w:rPr>
        <w:t xml:space="preserve">Corajito</w:t>
      </w:r>
      <w:r w:rsidDel="00000000" w:rsidR="00000000" w:rsidRPr="00000000">
        <w:rPr>
          <w:highlight w:val="white"/>
          <w:rtl w:val="0"/>
        </w:rPr>
        <w:t xml:space="preserve">, Corajito va a tu mesa ya que también está disponible a través de las </w:t>
      </w:r>
      <w:r w:rsidDel="00000000" w:rsidR="00000000" w:rsidRPr="00000000">
        <w:rPr>
          <w:i w:val="1"/>
          <w:highlight w:val="white"/>
          <w:rtl w:val="0"/>
        </w:rPr>
        <w:t xml:space="preserve">e-commerce</w:t>
      </w:r>
      <w:r w:rsidDel="00000000" w:rsidR="00000000" w:rsidRPr="00000000">
        <w:rPr>
          <w:highlight w:val="white"/>
          <w:rtl w:val="0"/>
        </w:rPr>
        <w:t xml:space="preserve"> de Amazon, Mercado Libre, </w:t>
      </w:r>
      <w:hyperlink r:id="rId7">
        <w:r w:rsidDel="00000000" w:rsidR="00000000" w:rsidRPr="00000000">
          <w:rPr>
            <w:color w:val="1155cc"/>
            <w:highlight w:val="white"/>
            <w:u w:val="single"/>
            <w:rtl w:val="0"/>
          </w:rPr>
          <w:t xml:space="preserve">europea.com.mx</w:t>
        </w:r>
      </w:hyperlink>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lacastellena.com</w:t>
        </w:r>
      </w:hyperlink>
      <w:r w:rsidDel="00000000" w:rsidR="00000000" w:rsidRPr="00000000">
        <w:rPr>
          <w:highlight w:val="white"/>
          <w:rtl w:val="0"/>
        </w:rPr>
        <w:t xml:space="preserve">, </w:t>
      </w:r>
      <w:hyperlink r:id="rId9">
        <w:r w:rsidDel="00000000" w:rsidR="00000000" w:rsidRPr="00000000">
          <w:rPr>
            <w:color w:val="1155cc"/>
            <w:highlight w:val="white"/>
            <w:u w:val="single"/>
            <w:rtl w:val="0"/>
          </w:rPr>
          <w:t xml:space="preserve">alianza.com</w:t>
        </w:r>
      </w:hyperlink>
      <w:r w:rsidDel="00000000" w:rsidR="00000000" w:rsidRPr="00000000">
        <w:rPr>
          <w:highlight w:val="white"/>
          <w:rtl w:val="0"/>
        </w:rPr>
        <w:t xml:space="preserve">, Uber Eats, Rappi y su tienda en línea:</w:t>
      </w:r>
      <w:hyperlink r:id="rId10">
        <w:r w:rsidDel="00000000" w:rsidR="00000000" w:rsidRPr="00000000">
          <w:rPr>
            <w:highlight w:val="white"/>
            <w:rtl w:val="0"/>
          </w:rPr>
          <w:t xml:space="preserve"> </w:t>
        </w:r>
      </w:hyperlink>
      <w:hyperlink r:id="rId11">
        <w:r w:rsidDel="00000000" w:rsidR="00000000" w:rsidRPr="00000000">
          <w:rPr>
            <w:color w:val="800080"/>
            <w:highlight w:val="white"/>
            <w:u w:val="single"/>
            <w:rtl w:val="0"/>
          </w:rPr>
          <w:t xml:space="preserve">corajito.mx</w:t>
        </w:r>
      </w:hyperlink>
      <w:r w:rsidDel="00000000" w:rsidR="00000000" w:rsidRPr="00000000">
        <w:rPr>
          <w:rtl w:val="0"/>
        </w:rPr>
      </w:r>
    </w:p>
    <w:p w:rsidR="00000000" w:rsidDel="00000000" w:rsidP="00000000" w:rsidRDefault="00000000" w:rsidRPr="00000000" w14:paraId="00000014">
      <w:pPr>
        <w:spacing w:line="331.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15">
      <w:pPr>
        <w:spacing w:line="331.2" w:lineRule="auto"/>
        <w:jc w:val="both"/>
        <w:rPr>
          <w:color w:val="800080"/>
          <w:highlight w:val="white"/>
          <w:u w:val="single"/>
        </w:rPr>
      </w:pPr>
      <w:r w:rsidDel="00000000" w:rsidR="00000000" w:rsidRPr="00000000">
        <w:rPr>
          <w:highlight w:val="white"/>
          <w:rtl w:val="0"/>
        </w:rPr>
        <w:t xml:space="preserve">Dale un </w:t>
      </w:r>
      <w:r w:rsidDel="00000000" w:rsidR="00000000" w:rsidRPr="00000000">
        <w:rPr>
          <w:i w:val="1"/>
          <w:highlight w:val="white"/>
          <w:rtl w:val="0"/>
        </w:rPr>
        <w:t xml:space="preserve">twist</w:t>
      </w:r>
      <w:r w:rsidDel="00000000" w:rsidR="00000000" w:rsidRPr="00000000">
        <w:rPr>
          <w:highlight w:val="white"/>
          <w:rtl w:val="0"/>
        </w:rPr>
        <w:t xml:space="preserve"> a esas tardes de café con un carajillo 100% mexicano y prueba </w:t>
      </w:r>
      <w:r w:rsidDel="00000000" w:rsidR="00000000" w:rsidRPr="00000000">
        <w:rPr>
          <w:b w:val="1"/>
          <w:highlight w:val="white"/>
          <w:rtl w:val="0"/>
        </w:rPr>
        <w:t xml:space="preserve">Corajito</w:t>
      </w:r>
      <w:r w:rsidDel="00000000" w:rsidR="00000000" w:rsidRPr="00000000">
        <w:rPr>
          <w:highlight w:val="white"/>
          <w:rtl w:val="0"/>
        </w:rPr>
        <w:t xml:space="preserve">, la mezcla justa de café y licor lista para disfrutarse, sólo agrega hielos a tu vaso y sirve desde la botella o descubre recetas para preparar sencillos cócteles desde la comodidad de tu casa visitando su sitio oficial </w:t>
      </w:r>
      <w:hyperlink r:id="rId12">
        <w:r w:rsidDel="00000000" w:rsidR="00000000" w:rsidRPr="00000000">
          <w:rPr>
            <w:color w:val="1155cc"/>
            <w:highlight w:val="white"/>
            <w:u w:val="single"/>
            <w:rtl w:val="0"/>
          </w:rPr>
          <w:t xml:space="preserve">corajito.mx/receta-de-carajillo</w:t>
        </w:r>
      </w:hyperlink>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 #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b w:val="1"/>
        </w:rPr>
      </w:pPr>
      <w:r w:rsidDel="00000000" w:rsidR="00000000" w:rsidRPr="00000000">
        <w:rPr>
          <w:b w:val="1"/>
          <w:rtl w:val="0"/>
        </w:rPr>
        <w:t xml:space="preserve">Acerca de Corajito</w:t>
      </w:r>
    </w:p>
    <w:p w:rsidR="00000000" w:rsidDel="00000000" w:rsidP="00000000" w:rsidRDefault="00000000" w:rsidRPr="00000000" w14:paraId="0000001D">
      <w:pPr>
        <w:rPr/>
      </w:pPr>
      <w:r w:rsidDel="00000000" w:rsidR="00000000" w:rsidRPr="00000000">
        <w:rPr>
          <w:rtl w:val="0"/>
        </w:rPr>
        <w:t xml:space="preserve">Corajito es el carajillo mexicano listo para servirse directamente de la botella. La mezcla justa de licor y café de altura orgánico, extraído en frío y llevado hasta tu mesa mediante prácticas de comercio justo. Su sabor único proviene de ingredientes 100% naturales que enaltecen el campo de México.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Para mayor información visite </w:t>
      </w:r>
      <w:hyperlink r:id="rId13">
        <w:r w:rsidDel="00000000" w:rsidR="00000000" w:rsidRPr="00000000">
          <w:rPr>
            <w:color w:val="1155cc"/>
            <w:u w:val="single"/>
            <w:rtl w:val="0"/>
          </w:rPr>
          <w:t xml:space="preserve">corajito.mx </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b w:val="1"/>
        </w:rPr>
      </w:pPr>
      <w:r w:rsidDel="00000000" w:rsidR="00000000" w:rsidRPr="00000000">
        <w:rPr>
          <w:b w:val="1"/>
          <w:rtl w:val="0"/>
        </w:rPr>
        <w:t xml:space="preserve">Síguenos en:</w:t>
      </w:r>
    </w:p>
    <w:p w:rsidR="00000000" w:rsidDel="00000000" w:rsidP="00000000" w:rsidRDefault="00000000" w:rsidRPr="00000000" w14:paraId="00000022">
      <w:pPr>
        <w:rPr/>
      </w:pPr>
      <w:hyperlink r:id="rId14">
        <w:r w:rsidDel="00000000" w:rsidR="00000000" w:rsidRPr="00000000">
          <w:rPr>
            <w:color w:val="1155cc"/>
            <w:u w:val="single"/>
            <w:rtl w:val="0"/>
          </w:rPr>
          <w:t xml:space="preserve">corajito.mx</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Facebook: </w:t>
      </w:r>
      <w:hyperlink r:id="rId15">
        <w:r w:rsidDel="00000000" w:rsidR="00000000" w:rsidRPr="00000000">
          <w:rPr>
            <w:color w:val="1155cc"/>
            <w:u w:val="single"/>
            <w:rtl w:val="0"/>
          </w:rPr>
          <w:t xml:space="preserve">https://www.facebook.com/corajitomx</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Instagram: </w:t>
      </w:r>
      <w:hyperlink r:id="rId16">
        <w:r w:rsidDel="00000000" w:rsidR="00000000" w:rsidRPr="00000000">
          <w:rPr>
            <w:color w:val="1155cc"/>
            <w:u w:val="single"/>
            <w:rtl w:val="0"/>
          </w:rPr>
          <w:t xml:space="preserve">https://www.instagram.com/corajitomx/</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b w:val="1"/>
        </w:rPr>
      </w:pPr>
      <w:r w:rsidDel="00000000" w:rsidR="00000000" w:rsidRPr="00000000">
        <w:rPr>
          <w:b w:val="1"/>
          <w:rtl w:val="0"/>
        </w:rPr>
        <w:t xml:space="preserve">Contacto para prensa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Tania Chávez </w:t>
      </w:r>
    </w:p>
    <w:p w:rsidR="00000000" w:rsidDel="00000000" w:rsidP="00000000" w:rsidRDefault="00000000" w:rsidRPr="00000000" w14:paraId="00000029">
      <w:pPr>
        <w:rPr/>
      </w:pPr>
      <w:r w:rsidDel="00000000" w:rsidR="00000000" w:rsidRPr="00000000">
        <w:rPr>
          <w:rtl w:val="0"/>
        </w:rPr>
        <w:t xml:space="preserve">SR PR Expert</w:t>
      </w:r>
    </w:p>
    <w:p w:rsidR="00000000" w:rsidDel="00000000" w:rsidP="00000000" w:rsidRDefault="00000000" w:rsidRPr="00000000" w14:paraId="0000002A">
      <w:pPr>
        <w:rPr/>
      </w:pPr>
      <w:r w:rsidDel="00000000" w:rsidR="00000000" w:rsidRPr="00000000">
        <w:rPr>
          <w:rtl w:val="0"/>
        </w:rPr>
        <w:t xml:space="preserve">M. 55 4188 4001</w:t>
      </w:r>
    </w:p>
    <w:p w:rsidR="00000000" w:rsidDel="00000000" w:rsidP="00000000" w:rsidRDefault="00000000" w:rsidRPr="00000000" w14:paraId="0000002B">
      <w:pPr>
        <w:rPr/>
      </w:pPr>
      <w:r w:rsidDel="00000000" w:rsidR="00000000" w:rsidRPr="00000000">
        <w:rPr>
          <w:rtl w:val="0"/>
        </w:rPr>
        <w:t xml:space="preserve">tania.chavez@another.co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Yahel Peláez</w:t>
      </w:r>
    </w:p>
    <w:p w:rsidR="00000000" w:rsidDel="00000000" w:rsidP="00000000" w:rsidRDefault="00000000" w:rsidRPr="00000000" w14:paraId="0000002E">
      <w:pPr>
        <w:rPr/>
      </w:pPr>
      <w:r w:rsidDel="00000000" w:rsidR="00000000" w:rsidRPr="00000000">
        <w:rPr>
          <w:rtl w:val="0"/>
        </w:rPr>
        <w:t xml:space="preserve">PR Manager</w:t>
      </w:r>
    </w:p>
    <w:p w:rsidR="00000000" w:rsidDel="00000000" w:rsidP="00000000" w:rsidRDefault="00000000" w:rsidRPr="00000000" w14:paraId="0000002F">
      <w:pPr>
        <w:rPr/>
      </w:pPr>
      <w:r w:rsidDel="00000000" w:rsidR="00000000" w:rsidRPr="00000000">
        <w:rPr>
          <w:rtl w:val="0"/>
        </w:rPr>
        <w:t xml:space="preserve">M. 55 2732 4937</w:t>
      </w:r>
    </w:p>
    <w:p w:rsidR="00000000" w:rsidDel="00000000" w:rsidP="00000000" w:rsidRDefault="00000000" w:rsidRPr="00000000" w14:paraId="00000030">
      <w:pPr>
        <w:rPr/>
      </w:pPr>
      <w:r w:rsidDel="00000000" w:rsidR="00000000" w:rsidRPr="00000000">
        <w:rPr>
          <w:rtl w:val="0"/>
        </w:rPr>
        <w:t xml:space="preserve">yahel.perez@another.co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Luis Morales</w:t>
      </w:r>
    </w:p>
    <w:p w:rsidR="00000000" w:rsidDel="00000000" w:rsidP="00000000" w:rsidRDefault="00000000" w:rsidRPr="00000000" w14:paraId="00000033">
      <w:pPr>
        <w:rPr/>
      </w:pPr>
      <w:r w:rsidDel="00000000" w:rsidR="00000000" w:rsidRPr="00000000">
        <w:rPr>
          <w:rtl w:val="0"/>
        </w:rPr>
        <w:t xml:space="preserve">Fashion, Lifestyle and Luxury Director</w:t>
      </w:r>
    </w:p>
    <w:p w:rsidR="00000000" w:rsidDel="00000000" w:rsidP="00000000" w:rsidRDefault="00000000" w:rsidRPr="00000000" w14:paraId="00000034">
      <w:pPr>
        <w:rPr/>
      </w:pPr>
      <w:r w:rsidDel="00000000" w:rsidR="00000000" w:rsidRPr="00000000">
        <w:rPr>
          <w:rtl w:val="0"/>
        </w:rPr>
        <w:t xml:space="preserve">M. 55 9198 7567</w:t>
      </w:r>
    </w:p>
    <w:p w:rsidR="00000000" w:rsidDel="00000000" w:rsidP="00000000" w:rsidRDefault="00000000" w:rsidRPr="00000000" w14:paraId="00000035">
      <w:pPr>
        <w:rPr/>
      </w:pPr>
      <w:r w:rsidDel="00000000" w:rsidR="00000000" w:rsidRPr="00000000">
        <w:rPr>
          <w:rtl w:val="0"/>
        </w:rPr>
        <w:t xml:space="preserve">luis.morales@another.co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 </w:t>
      </w:r>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rajito.mx/" TargetMode="External"/><Relationship Id="rId10" Type="http://schemas.openxmlformats.org/officeDocument/2006/relationships/hyperlink" Target="https://corajito.mx/" TargetMode="External"/><Relationship Id="rId13" Type="http://schemas.openxmlformats.org/officeDocument/2006/relationships/hyperlink" Target="https://corajito.mx/" TargetMode="External"/><Relationship Id="rId12" Type="http://schemas.openxmlformats.org/officeDocument/2006/relationships/hyperlink" Target="https://corajito.mx/receta-de-carajill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ianza.com" TargetMode="External"/><Relationship Id="rId15" Type="http://schemas.openxmlformats.org/officeDocument/2006/relationships/hyperlink" Target="https://www.facebook.com/corajitomx" TargetMode="External"/><Relationship Id="rId14" Type="http://schemas.openxmlformats.org/officeDocument/2006/relationships/hyperlink" Target="https://corajito.mx" TargetMode="External"/><Relationship Id="rId17" Type="http://schemas.openxmlformats.org/officeDocument/2006/relationships/header" Target="header1.xml"/><Relationship Id="rId16" Type="http://schemas.openxmlformats.org/officeDocument/2006/relationships/hyperlink" Target="https://www.instagram.com/corajito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aeuropea.com.mx/" TargetMode="External"/><Relationship Id="rId8" Type="http://schemas.openxmlformats.org/officeDocument/2006/relationships/hyperlink" Target="http://lacastell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