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D4" w:rsidRPr="00FF04D4" w:rsidRDefault="00FF04D4" w:rsidP="00FF04D4">
      <w:pPr>
        <w:rPr>
          <w:rFonts w:eastAsia="Times New Roman" w:cs="Times New Roman"/>
          <w:b/>
          <w:bCs/>
          <w:sz w:val="22"/>
          <w:szCs w:val="22"/>
          <w:lang w:eastAsia="nl-BE"/>
        </w:rPr>
      </w:pPr>
      <w:r w:rsidRPr="00FF04D4">
        <w:rPr>
          <w:rFonts w:eastAsia="Times New Roman" w:cs="Times New Roman"/>
          <w:b/>
          <w:bCs/>
          <w:sz w:val="22"/>
          <w:szCs w:val="22"/>
          <w:lang w:eastAsia="nl-BE"/>
        </w:rPr>
        <w:t>Behoud de Begeerte</w:t>
      </w:r>
    </w:p>
    <w:p w:rsidR="00FF04D4" w:rsidRPr="00FF04D4" w:rsidRDefault="00FF04D4" w:rsidP="00FF04D4">
      <w:pPr>
        <w:rPr>
          <w:rFonts w:eastAsia="Times New Roman" w:cs="Times New Roman"/>
          <w:b/>
          <w:bCs/>
          <w:sz w:val="22"/>
          <w:szCs w:val="22"/>
          <w:lang w:eastAsia="nl-BE"/>
        </w:rPr>
      </w:pPr>
      <w:r w:rsidRPr="00FF04D4">
        <w:rPr>
          <w:rFonts w:eastAsia="Times New Roman" w:cs="Times New Roman"/>
          <w:b/>
          <w:bCs/>
          <w:sz w:val="22"/>
          <w:szCs w:val="22"/>
          <w:lang w:eastAsia="nl-BE"/>
        </w:rPr>
        <w:t xml:space="preserve">Hugo Clauslezing </w:t>
      </w:r>
    </w:p>
    <w:p w:rsidR="00FF04D4" w:rsidRPr="00FF04D4" w:rsidRDefault="00FF04D4" w:rsidP="00FF04D4">
      <w:pPr>
        <w:rPr>
          <w:sz w:val="22"/>
          <w:szCs w:val="22"/>
        </w:rPr>
      </w:pPr>
    </w:p>
    <w:p w:rsidR="00FF04D4" w:rsidRPr="00FF04D4" w:rsidRDefault="00FF04D4" w:rsidP="00FF04D4">
      <w:pPr>
        <w:rPr>
          <w:rFonts w:eastAsia="Times New Roman"/>
          <w:sz w:val="22"/>
          <w:szCs w:val="22"/>
        </w:rPr>
      </w:pPr>
      <w:r w:rsidRPr="00FF04D4">
        <w:rPr>
          <w:rFonts w:eastAsia="Times New Roman"/>
          <w:bCs/>
          <w:iCs/>
          <w:sz w:val="22"/>
          <w:szCs w:val="22"/>
        </w:rPr>
        <w:t xml:space="preserve">Bij leven en welzijn stond Hugo Claus ongeveer honderddertig keer op één van de podia van Behoud de Begeerte. Ook na zijn dood was voor Hugo Claus een prominente plaats voorbehouden in de programma’s van Behoud de Begeerte: om te beginnen organiseerde </w:t>
      </w:r>
      <w:proofErr w:type="spellStart"/>
      <w:r w:rsidRPr="00FF04D4">
        <w:rPr>
          <w:rFonts w:eastAsia="Times New Roman"/>
          <w:bCs/>
          <w:iCs/>
          <w:sz w:val="22"/>
          <w:szCs w:val="22"/>
        </w:rPr>
        <w:t>BdB</w:t>
      </w:r>
      <w:proofErr w:type="spellEnd"/>
      <w:r w:rsidRPr="00FF04D4">
        <w:rPr>
          <w:rFonts w:eastAsia="Times New Roman"/>
          <w:bCs/>
          <w:iCs/>
          <w:sz w:val="22"/>
          <w:szCs w:val="22"/>
        </w:rPr>
        <w:t xml:space="preserve"> kort na Claus’ overlijden de afscheidsplechtigheid en een paar weken later de uitgebreide en indrukwekkende ’Hommage met oesters’, beide in de </w:t>
      </w:r>
      <w:proofErr w:type="spellStart"/>
      <w:r w:rsidRPr="00FF04D4">
        <w:rPr>
          <w:rFonts w:eastAsia="Times New Roman"/>
          <w:bCs/>
          <w:iCs/>
          <w:sz w:val="22"/>
          <w:szCs w:val="22"/>
        </w:rPr>
        <w:t>Bourlaschouwburg</w:t>
      </w:r>
      <w:proofErr w:type="spellEnd"/>
      <w:r w:rsidRPr="00FF04D4">
        <w:rPr>
          <w:rFonts w:eastAsia="Times New Roman"/>
          <w:bCs/>
          <w:iCs/>
          <w:sz w:val="22"/>
          <w:szCs w:val="22"/>
        </w:rPr>
        <w:t xml:space="preserve"> te Antwerpen. Eveneens in de </w:t>
      </w:r>
      <w:proofErr w:type="spellStart"/>
      <w:r w:rsidRPr="00FF04D4">
        <w:rPr>
          <w:rFonts w:eastAsia="Times New Roman"/>
          <w:bCs/>
          <w:iCs/>
          <w:sz w:val="22"/>
          <w:szCs w:val="22"/>
        </w:rPr>
        <w:t>Bourlaschouwburg</w:t>
      </w:r>
      <w:proofErr w:type="spellEnd"/>
      <w:r w:rsidRPr="00FF04D4">
        <w:rPr>
          <w:rFonts w:eastAsia="Times New Roman"/>
          <w:bCs/>
          <w:iCs/>
          <w:sz w:val="22"/>
          <w:szCs w:val="22"/>
        </w:rPr>
        <w:t xml:space="preserve">, en telkens in coproductie met Toneelhuis, vonden tot op heden vier Clauslezingen plaats. In 2013 stond Saint </w:t>
      </w:r>
      <w:proofErr w:type="spellStart"/>
      <w:r w:rsidRPr="00FF04D4">
        <w:rPr>
          <w:rFonts w:eastAsia="Times New Roman"/>
          <w:bCs/>
          <w:iCs/>
          <w:sz w:val="22"/>
          <w:szCs w:val="22"/>
        </w:rPr>
        <w:t>Amour</w:t>
      </w:r>
      <w:proofErr w:type="spellEnd"/>
      <w:r w:rsidRPr="00FF04D4">
        <w:rPr>
          <w:rFonts w:eastAsia="Times New Roman"/>
          <w:bCs/>
          <w:iCs/>
          <w:sz w:val="22"/>
          <w:szCs w:val="22"/>
        </w:rPr>
        <w:t xml:space="preserve"> helema</w:t>
      </w:r>
      <w:r w:rsidR="00333E7A">
        <w:rPr>
          <w:rFonts w:eastAsia="Times New Roman"/>
          <w:bCs/>
          <w:iCs/>
          <w:sz w:val="22"/>
          <w:szCs w:val="22"/>
        </w:rPr>
        <w:t>al in het teken van Hugo Claus.</w:t>
      </w:r>
      <w:bookmarkStart w:id="0" w:name="_GoBack"/>
      <w:bookmarkEnd w:id="0"/>
    </w:p>
    <w:p w:rsidR="00FF04D4" w:rsidRPr="00FF04D4" w:rsidRDefault="00FF04D4" w:rsidP="00FF04D4">
      <w:pPr>
        <w:rPr>
          <w:rFonts w:eastAsia="Times New Roman"/>
          <w:bCs/>
          <w:iCs/>
          <w:sz w:val="22"/>
          <w:szCs w:val="22"/>
        </w:rPr>
      </w:pPr>
    </w:p>
    <w:p w:rsidR="00FF04D4" w:rsidRPr="00FF04D4" w:rsidRDefault="00FF04D4" w:rsidP="00FF04D4">
      <w:pPr>
        <w:rPr>
          <w:rFonts w:eastAsia="Times New Roman"/>
          <w:bCs/>
          <w:iCs/>
          <w:sz w:val="22"/>
          <w:szCs w:val="22"/>
        </w:rPr>
      </w:pPr>
      <w:r w:rsidRPr="00FF04D4">
        <w:rPr>
          <w:rFonts w:eastAsia="Times New Roman"/>
          <w:bCs/>
          <w:iCs/>
          <w:sz w:val="22"/>
          <w:szCs w:val="22"/>
        </w:rPr>
        <w:t xml:space="preserve">De vijfde Hugo Clauslezing valt bijna dag aan dag samen met de tiende verjaardag van Claus’ overlijden. De Clauslezing werd in het verleden uitgesproken door Gerrit Komrij, Gerard Mortier, Kees van Kooten en, in 2017, door Tom Lanoye. Wie dit jaar de lezing voor zijn rekening zal nemen, wordt later op het jaar bekendgemaakt. </w:t>
      </w:r>
    </w:p>
    <w:p w:rsidR="00FF04D4" w:rsidRPr="00FF04D4" w:rsidRDefault="00FF04D4" w:rsidP="00FF04D4">
      <w:pPr>
        <w:rPr>
          <w:rFonts w:eastAsia="Times New Roman"/>
          <w:bCs/>
          <w:iCs/>
          <w:sz w:val="22"/>
          <w:szCs w:val="22"/>
        </w:rPr>
      </w:pPr>
    </w:p>
    <w:p w:rsidR="00FF04D4" w:rsidRPr="00FF04D4" w:rsidRDefault="00FF04D4" w:rsidP="00FF04D4">
      <w:pPr>
        <w:rPr>
          <w:rFonts w:eastAsia="Times New Roman"/>
          <w:bCs/>
          <w:iCs/>
          <w:sz w:val="22"/>
          <w:szCs w:val="22"/>
        </w:rPr>
      </w:pPr>
      <w:r w:rsidRPr="00FF04D4">
        <w:rPr>
          <w:rFonts w:eastAsia="Times New Roman"/>
          <w:bCs/>
          <w:iCs/>
          <w:sz w:val="22"/>
          <w:szCs w:val="22"/>
        </w:rPr>
        <w:t xml:space="preserve">Om deze bijzondere verjaardag te herdenken is alvast een bijzonder programma in voorbereiding, waaraan o.a. Kevin </w:t>
      </w:r>
      <w:proofErr w:type="spellStart"/>
      <w:r w:rsidRPr="00FF04D4">
        <w:rPr>
          <w:rFonts w:eastAsia="Times New Roman"/>
          <w:bCs/>
          <w:iCs/>
          <w:sz w:val="22"/>
          <w:szCs w:val="22"/>
        </w:rPr>
        <w:t>Absillis</w:t>
      </w:r>
      <w:proofErr w:type="spellEnd"/>
      <w:r w:rsidRPr="00FF04D4">
        <w:rPr>
          <w:rFonts w:eastAsia="Times New Roman"/>
          <w:bCs/>
          <w:iCs/>
          <w:sz w:val="22"/>
          <w:szCs w:val="22"/>
        </w:rPr>
        <w:t xml:space="preserve">, Mark Schaevers en </w:t>
      </w:r>
      <w:proofErr w:type="spellStart"/>
      <w:r w:rsidRPr="00FF04D4">
        <w:rPr>
          <w:rFonts w:eastAsia="Times New Roman"/>
          <w:bCs/>
          <w:iCs/>
          <w:sz w:val="22"/>
          <w:szCs w:val="22"/>
        </w:rPr>
        <w:t>Josse</w:t>
      </w:r>
      <w:proofErr w:type="spellEnd"/>
      <w:r w:rsidRPr="00FF04D4">
        <w:rPr>
          <w:rFonts w:eastAsia="Times New Roman"/>
          <w:bCs/>
          <w:iCs/>
          <w:sz w:val="22"/>
          <w:szCs w:val="22"/>
        </w:rPr>
        <w:t xml:space="preserve"> De Pauw meewerken. </w:t>
      </w:r>
    </w:p>
    <w:p w:rsidR="00FF04D4" w:rsidRPr="00FF04D4" w:rsidRDefault="00FF04D4" w:rsidP="00FF04D4">
      <w:pPr>
        <w:rPr>
          <w:rFonts w:eastAsia="Times New Roman"/>
          <w:bCs/>
          <w:iCs/>
          <w:sz w:val="22"/>
          <w:szCs w:val="22"/>
        </w:rPr>
      </w:pPr>
    </w:p>
    <w:p w:rsidR="00FF04D4" w:rsidRPr="00FF04D4" w:rsidRDefault="00FF04D4" w:rsidP="00FF04D4">
      <w:pPr>
        <w:rPr>
          <w:rFonts w:eastAsia="Times New Roman"/>
          <w:sz w:val="22"/>
          <w:szCs w:val="22"/>
        </w:rPr>
      </w:pPr>
      <w:r w:rsidRPr="00FF04D4">
        <w:rPr>
          <w:rFonts w:eastAsia="Times New Roman"/>
          <w:bCs/>
          <w:iCs/>
          <w:sz w:val="22"/>
          <w:szCs w:val="22"/>
        </w:rPr>
        <w:t xml:space="preserve">Verder nodigt Behoud de Begeerte een viertal jonge auteurs uit om het werk van Claus te ontdekken. </w:t>
      </w:r>
      <w:proofErr w:type="spellStart"/>
      <w:r w:rsidRPr="00FF04D4">
        <w:rPr>
          <w:rFonts w:eastAsia="Times New Roman"/>
          <w:bCs/>
          <w:iCs/>
          <w:sz w:val="22"/>
          <w:szCs w:val="22"/>
        </w:rPr>
        <w:t>Lize</w:t>
      </w:r>
      <w:proofErr w:type="spellEnd"/>
      <w:r w:rsidRPr="00FF04D4">
        <w:rPr>
          <w:rFonts w:eastAsia="Times New Roman"/>
          <w:bCs/>
          <w:iCs/>
          <w:sz w:val="22"/>
          <w:szCs w:val="22"/>
        </w:rPr>
        <w:t xml:space="preserve"> Spit en </w:t>
      </w:r>
      <w:proofErr w:type="spellStart"/>
      <w:r w:rsidRPr="00FF04D4">
        <w:rPr>
          <w:rFonts w:eastAsia="Times New Roman"/>
          <w:bCs/>
          <w:iCs/>
          <w:sz w:val="22"/>
          <w:szCs w:val="22"/>
        </w:rPr>
        <w:t>Emy</w:t>
      </w:r>
      <w:proofErr w:type="spellEnd"/>
      <w:r w:rsidRPr="00FF04D4">
        <w:rPr>
          <w:rFonts w:eastAsia="Times New Roman"/>
          <w:bCs/>
          <w:iCs/>
          <w:sz w:val="22"/>
          <w:szCs w:val="22"/>
        </w:rPr>
        <w:t xml:space="preserve"> Koopman bijvoorbeeld worden gevraagd om een paar boeken van Claus te lezen. Ze delen hun bevindingen met Claus-adept Yannick </w:t>
      </w:r>
      <w:proofErr w:type="spellStart"/>
      <w:r w:rsidRPr="00FF04D4">
        <w:rPr>
          <w:rFonts w:eastAsia="Times New Roman"/>
          <w:bCs/>
          <w:iCs/>
          <w:sz w:val="22"/>
          <w:szCs w:val="22"/>
        </w:rPr>
        <w:t>Dangre</w:t>
      </w:r>
      <w:proofErr w:type="spellEnd"/>
      <w:r w:rsidRPr="00FF04D4">
        <w:rPr>
          <w:rFonts w:eastAsia="Times New Roman"/>
          <w:bCs/>
          <w:iCs/>
          <w:sz w:val="22"/>
          <w:szCs w:val="22"/>
        </w:rPr>
        <w:t>.</w:t>
      </w:r>
    </w:p>
    <w:p w:rsidR="00FF04D4" w:rsidRPr="00FF04D4" w:rsidRDefault="00FF04D4" w:rsidP="00FF04D4">
      <w:pPr>
        <w:rPr>
          <w:rFonts w:eastAsia="Times New Roman"/>
          <w:bCs/>
          <w:sz w:val="22"/>
          <w:szCs w:val="22"/>
        </w:rPr>
      </w:pPr>
    </w:p>
    <w:p w:rsidR="00FF04D4" w:rsidRPr="00FF04D4" w:rsidRDefault="00FF04D4" w:rsidP="00FF04D4">
      <w:pPr>
        <w:rPr>
          <w:rFonts w:eastAsia="Times New Roman"/>
          <w:bCs/>
          <w:sz w:val="22"/>
          <w:szCs w:val="22"/>
        </w:rPr>
      </w:pPr>
      <w:r w:rsidRPr="00FF04D4">
        <w:rPr>
          <w:rFonts w:eastAsia="Times New Roman"/>
          <w:bCs/>
          <w:sz w:val="22"/>
          <w:szCs w:val="22"/>
        </w:rPr>
        <w:t xml:space="preserve">Hugo Clauslezing, </w:t>
      </w:r>
      <w:proofErr w:type="spellStart"/>
      <w:r w:rsidRPr="00FF04D4">
        <w:rPr>
          <w:rFonts w:eastAsia="Times New Roman"/>
          <w:bCs/>
          <w:sz w:val="22"/>
          <w:szCs w:val="22"/>
        </w:rPr>
        <w:t>Bourlaschouwburg</w:t>
      </w:r>
      <w:proofErr w:type="spellEnd"/>
      <w:r w:rsidRPr="00FF04D4">
        <w:rPr>
          <w:rFonts w:eastAsia="Times New Roman"/>
          <w:bCs/>
          <w:sz w:val="22"/>
          <w:szCs w:val="22"/>
        </w:rPr>
        <w:t xml:space="preserve"> Antwerpen</w:t>
      </w:r>
    </w:p>
    <w:p w:rsidR="00FF04D4" w:rsidRPr="00FF04D4" w:rsidRDefault="00FF04D4" w:rsidP="00FF04D4">
      <w:pPr>
        <w:rPr>
          <w:rFonts w:eastAsia="Times New Roman"/>
          <w:bCs/>
          <w:sz w:val="22"/>
          <w:szCs w:val="22"/>
        </w:rPr>
      </w:pPr>
      <w:r w:rsidRPr="00FF04D4">
        <w:rPr>
          <w:rFonts w:eastAsia="Times New Roman"/>
          <w:bCs/>
          <w:sz w:val="22"/>
          <w:szCs w:val="22"/>
        </w:rPr>
        <w:t>zondag 18 maart 2018</w:t>
      </w:r>
    </w:p>
    <w:p w:rsidR="00FF04D4" w:rsidRPr="00FF04D4" w:rsidRDefault="00FF04D4" w:rsidP="00FF04D4">
      <w:pPr>
        <w:rPr>
          <w:rFonts w:eastAsia="Times New Roman"/>
          <w:sz w:val="22"/>
          <w:szCs w:val="22"/>
        </w:rPr>
      </w:pPr>
      <w:r w:rsidRPr="00FF04D4">
        <w:rPr>
          <w:rFonts w:eastAsia="Times New Roman"/>
          <w:bCs/>
          <w:sz w:val="22"/>
          <w:szCs w:val="22"/>
        </w:rPr>
        <w:t>coproductie Behoud de Begeerte, Toneelhuis en De Bezige Bij</w:t>
      </w:r>
    </w:p>
    <w:p w:rsidR="00FF04D4" w:rsidRPr="00FF04D4" w:rsidRDefault="00333E7A" w:rsidP="00FF04D4">
      <w:pPr>
        <w:rPr>
          <w:sz w:val="22"/>
          <w:szCs w:val="22"/>
        </w:rPr>
      </w:pPr>
      <w:hyperlink r:id="rId6" w:history="1">
        <w:r w:rsidR="00EB73D6" w:rsidRPr="00B272E5">
          <w:rPr>
            <w:rStyle w:val="Hyperlink"/>
            <w:sz w:val="22"/>
            <w:szCs w:val="22"/>
          </w:rPr>
          <w:t>www.begeerte.be</w:t>
        </w:r>
      </w:hyperlink>
      <w:r w:rsidR="00EB73D6">
        <w:rPr>
          <w:sz w:val="22"/>
          <w:szCs w:val="22"/>
        </w:rPr>
        <w:t xml:space="preserve"> </w:t>
      </w:r>
    </w:p>
    <w:p w:rsidR="00FF04D4" w:rsidRPr="00FF04D4" w:rsidRDefault="00FF04D4" w:rsidP="00FF04D4">
      <w:pPr>
        <w:rPr>
          <w:sz w:val="22"/>
          <w:szCs w:val="22"/>
        </w:rPr>
      </w:pPr>
    </w:p>
    <w:p w:rsidR="00FF04D4" w:rsidRPr="00FF04D4" w:rsidRDefault="00FF04D4" w:rsidP="00FF04D4">
      <w:pPr>
        <w:rPr>
          <w:sz w:val="22"/>
          <w:szCs w:val="22"/>
        </w:rPr>
      </w:pPr>
    </w:p>
    <w:p w:rsidR="00FF04D4" w:rsidRPr="00FF04D4" w:rsidRDefault="00FF04D4" w:rsidP="00FF04D4">
      <w:pPr>
        <w:rPr>
          <w:rFonts w:eastAsia="Calibri" w:cs="Times New Roman"/>
          <w:b/>
          <w:iCs/>
          <w:sz w:val="22"/>
          <w:szCs w:val="22"/>
        </w:rPr>
      </w:pPr>
      <w:r w:rsidRPr="00FF04D4">
        <w:rPr>
          <w:rFonts w:eastAsia="Calibri" w:cs="Times New Roman"/>
          <w:b/>
          <w:iCs/>
          <w:sz w:val="22"/>
          <w:szCs w:val="22"/>
        </w:rPr>
        <w:t>BOZAR</w:t>
      </w:r>
    </w:p>
    <w:p w:rsidR="00FF04D4" w:rsidRPr="00FF04D4" w:rsidRDefault="00FF04D4" w:rsidP="00FF04D4">
      <w:pPr>
        <w:rPr>
          <w:rFonts w:eastAsia="Calibri" w:cs="Times New Roman"/>
          <w:b/>
          <w:iCs/>
          <w:sz w:val="22"/>
          <w:szCs w:val="22"/>
        </w:rPr>
      </w:pPr>
      <w:r w:rsidRPr="00FF04D4">
        <w:rPr>
          <w:rFonts w:eastAsia="Calibri" w:cs="Times New Roman"/>
          <w:b/>
          <w:iCs/>
          <w:sz w:val="22"/>
          <w:szCs w:val="22"/>
        </w:rPr>
        <w:t xml:space="preserve">Con </w:t>
      </w:r>
      <w:proofErr w:type="spellStart"/>
      <w:r w:rsidRPr="00FF04D4">
        <w:rPr>
          <w:rFonts w:eastAsia="Calibri" w:cs="Times New Roman"/>
          <w:b/>
          <w:iCs/>
          <w:sz w:val="22"/>
          <w:szCs w:val="22"/>
        </w:rPr>
        <w:t>amore</w:t>
      </w:r>
      <w:proofErr w:type="spellEnd"/>
      <w:r w:rsidRPr="00FF04D4">
        <w:rPr>
          <w:rFonts w:eastAsia="Calibri" w:cs="Times New Roman"/>
          <w:b/>
          <w:iCs/>
          <w:sz w:val="22"/>
          <w:szCs w:val="22"/>
        </w:rPr>
        <w:t>, een tentoonstelling voor Hugo Claus</w:t>
      </w:r>
    </w:p>
    <w:p w:rsidR="00FF04D4" w:rsidRPr="00FF04D4" w:rsidRDefault="00FF04D4" w:rsidP="00FF04D4">
      <w:pPr>
        <w:rPr>
          <w:sz w:val="22"/>
          <w:szCs w:val="22"/>
          <w:highlight w:val="yellow"/>
        </w:rPr>
      </w:pPr>
    </w:p>
    <w:p w:rsidR="00FF04D4" w:rsidRPr="00FF04D4" w:rsidRDefault="00FF04D4" w:rsidP="00FF04D4">
      <w:pPr>
        <w:rPr>
          <w:sz w:val="22"/>
          <w:szCs w:val="22"/>
        </w:rPr>
      </w:pPr>
      <w:r w:rsidRPr="00FF04D4">
        <w:rPr>
          <w:sz w:val="22"/>
          <w:szCs w:val="22"/>
        </w:rPr>
        <w:t xml:space="preserve">10 jaar na zijn dood en 50 jaar na mei ’68 wijdt BOZAR een grote, museale tentoonstelling aan Vlaanderens meest bekroonde auteur: Hugo Claus. De multidisciplinaire expo toont Claus in al zijn facetten: schrijver, schilder, theatermaker, filmregisseur. Toch wordt het geen traditioneel overzicht van een leven en een oeuvre. Curator Marc </w:t>
      </w:r>
      <w:proofErr w:type="spellStart"/>
      <w:r w:rsidRPr="00FF04D4">
        <w:rPr>
          <w:sz w:val="22"/>
          <w:szCs w:val="22"/>
        </w:rPr>
        <w:t>Didden</w:t>
      </w:r>
      <w:proofErr w:type="spellEnd"/>
      <w:r w:rsidRPr="00FF04D4">
        <w:rPr>
          <w:sz w:val="22"/>
          <w:szCs w:val="22"/>
        </w:rPr>
        <w:t xml:space="preserve"> maakt met liefde – </w:t>
      </w:r>
      <w:r w:rsidRPr="00FF04D4">
        <w:rPr>
          <w:i/>
          <w:iCs/>
          <w:sz w:val="22"/>
          <w:szCs w:val="22"/>
        </w:rPr>
        <w:t xml:space="preserve">con </w:t>
      </w:r>
      <w:proofErr w:type="spellStart"/>
      <w:r w:rsidRPr="00FF04D4">
        <w:rPr>
          <w:i/>
          <w:iCs/>
          <w:sz w:val="22"/>
          <w:szCs w:val="22"/>
        </w:rPr>
        <w:t>amore</w:t>
      </w:r>
      <w:proofErr w:type="spellEnd"/>
      <w:r w:rsidRPr="00FF04D4">
        <w:rPr>
          <w:sz w:val="22"/>
          <w:szCs w:val="22"/>
        </w:rPr>
        <w:t xml:space="preserve"> - een hoogst persoonlijke tentoonstelling, niet </w:t>
      </w:r>
      <w:proofErr w:type="spellStart"/>
      <w:r w:rsidRPr="00FF04D4">
        <w:rPr>
          <w:sz w:val="22"/>
          <w:szCs w:val="22"/>
        </w:rPr>
        <w:t>óver</w:t>
      </w:r>
      <w:proofErr w:type="spellEnd"/>
      <w:r w:rsidRPr="00FF04D4">
        <w:rPr>
          <w:sz w:val="22"/>
          <w:szCs w:val="22"/>
        </w:rPr>
        <w:t xml:space="preserve"> Claus, maar vóór Claus. Een eigenzinnig portret, samengesteld uit nauwkeurig geselecteerde archiefbeelden, foto’s, tekstfragmenten en kunstwerken van o.a. Karel Appel, Roger </w:t>
      </w:r>
      <w:proofErr w:type="spellStart"/>
      <w:r w:rsidRPr="00FF04D4">
        <w:rPr>
          <w:sz w:val="22"/>
          <w:szCs w:val="22"/>
        </w:rPr>
        <w:t>Raveel</w:t>
      </w:r>
      <w:proofErr w:type="spellEnd"/>
      <w:r w:rsidRPr="00FF04D4">
        <w:rPr>
          <w:sz w:val="22"/>
          <w:szCs w:val="22"/>
        </w:rPr>
        <w:t xml:space="preserve"> en James </w:t>
      </w:r>
      <w:proofErr w:type="spellStart"/>
      <w:r w:rsidRPr="00FF04D4">
        <w:rPr>
          <w:sz w:val="22"/>
          <w:szCs w:val="22"/>
        </w:rPr>
        <w:t>Ensor</w:t>
      </w:r>
      <w:proofErr w:type="spellEnd"/>
      <w:r w:rsidRPr="00FF04D4">
        <w:rPr>
          <w:sz w:val="22"/>
          <w:szCs w:val="22"/>
        </w:rPr>
        <w:t xml:space="preserve">, maar ook hedendaagse kunstenaars als Michael Borremans, </w:t>
      </w:r>
      <w:proofErr w:type="spellStart"/>
      <w:r w:rsidRPr="00FF04D4">
        <w:rPr>
          <w:sz w:val="22"/>
          <w:szCs w:val="22"/>
        </w:rPr>
        <w:t>Thierry</w:t>
      </w:r>
      <w:proofErr w:type="spellEnd"/>
      <w:r w:rsidRPr="00FF04D4">
        <w:rPr>
          <w:sz w:val="22"/>
          <w:szCs w:val="22"/>
        </w:rPr>
        <w:t xml:space="preserve"> De </w:t>
      </w:r>
      <w:proofErr w:type="spellStart"/>
      <w:r w:rsidRPr="00FF04D4">
        <w:rPr>
          <w:sz w:val="22"/>
          <w:szCs w:val="22"/>
        </w:rPr>
        <w:t>Cordier</w:t>
      </w:r>
      <w:proofErr w:type="spellEnd"/>
      <w:r w:rsidRPr="00FF04D4">
        <w:rPr>
          <w:sz w:val="22"/>
          <w:szCs w:val="22"/>
        </w:rPr>
        <w:t xml:space="preserve"> en Sam Dillemans. En er is de nauwe band tussen Claus en het Paleis voor Schone kunsten, waar hij eerst tentoonstelde in 1959, deelnam aan het legendarische ‘Poëzie in het Paleis’ in 1966 en een protestavond tegen censuur leidde in mei ‘68.</w:t>
      </w:r>
    </w:p>
    <w:p w:rsidR="00FF04D4" w:rsidRPr="00FF04D4" w:rsidRDefault="00FF04D4" w:rsidP="00FF04D4">
      <w:pPr>
        <w:rPr>
          <w:sz w:val="22"/>
          <w:szCs w:val="22"/>
        </w:rPr>
      </w:pPr>
    </w:p>
    <w:p w:rsidR="00FF04D4" w:rsidRPr="00FF04D4" w:rsidRDefault="00FF04D4" w:rsidP="00FF04D4">
      <w:pPr>
        <w:rPr>
          <w:sz w:val="22"/>
          <w:szCs w:val="22"/>
          <w:lang w:eastAsia="fr-FR"/>
        </w:rPr>
      </w:pPr>
      <w:r w:rsidRPr="00FF04D4">
        <w:rPr>
          <w:sz w:val="22"/>
          <w:szCs w:val="22"/>
        </w:rPr>
        <w:t>De tentoonstelling zal vergezeld gaan van een randprogramma bestaande uit theater, film, literatuur &amp; lezingen,… Ook zal er naar aanleiding van de tentoonstelling een publicatie worden uitgegeven, die het unieke karakter van het gehele project zal weergeven.</w:t>
      </w:r>
    </w:p>
    <w:p w:rsidR="00FF04D4" w:rsidRPr="00FF04D4" w:rsidRDefault="00FF04D4" w:rsidP="00FF04D4">
      <w:pPr>
        <w:spacing w:after="120" w:line="288" w:lineRule="auto"/>
        <w:contextualSpacing/>
        <w:jc w:val="both"/>
        <w:rPr>
          <w:sz w:val="22"/>
          <w:szCs w:val="22"/>
        </w:rPr>
      </w:pPr>
    </w:p>
    <w:p w:rsidR="00FF04D4" w:rsidRPr="00FF04D4" w:rsidRDefault="00FF04D4" w:rsidP="00FF04D4">
      <w:pPr>
        <w:rPr>
          <w:rFonts w:eastAsia="Calibri" w:cs="Times New Roman"/>
          <w:sz w:val="22"/>
          <w:szCs w:val="22"/>
        </w:rPr>
      </w:pPr>
      <w:r w:rsidRPr="00FF04D4">
        <w:rPr>
          <w:rFonts w:eastAsia="Calibri" w:cs="Times New Roman"/>
          <w:sz w:val="22"/>
          <w:szCs w:val="22"/>
        </w:rPr>
        <w:t>Paleis voor Schone Kunsten Brussel</w:t>
      </w:r>
      <w:r w:rsidRPr="00FF04D4">
        <w:rPr>
          <w:color w:val="000000"/>
          <w:sz w:val="22"/>
          <w:szCs w:val="22"/>
        </w:rPr>
        <w:t xml:space="preserve"> - Ravensteinstraat 23 - 1000 Brussel</w:t>
      </w:r>
    </w:p>
    <w:p w:rsidR="00FF04D4" w:rsidRPr="00FF04D4" w:rsidRDefault="00FF04D4" w:rsidP="00FF04D4">
      <w:pPr>
        <w:rPr>
          <w:rFonts w:eastAsia="Calibri" w:cs="Times New Roman"/>
          <w:sz w:val="22"/>
          <w:szCs w:val="22"/>
          <w:lang w:eastAsia="fr-FR"/>
        </w:rPr>
      </w:pPr>
      <w:r w:rsidRPr="00FF04D4">
        <w:rPr>
          <w:rFonts w:eastAsia="Calibri" w:cs="Times New Roman"/>
          <w:sz w:val="22"/>
          <w:szCs w:val="22"/>
        </w:rPr>
        <w:t>van 28 februari tot  27 mei 2018</w:t>
      </w:r>
    </w:p>
    <w:p w:rsidR="00FF04D4" w:rsidRPr="00FF04D4" w:rsidRDefault="00333E7A" w:rsidP="00FF04D4">
      <w:pPr>
        <w:rPr>
          <w:sz w:val="22"/>
          <w:szCs w:val="22"/>
        </w:rPr>
      </w:pPr>
      <w:hyperlink r:id="rId7" w:history="1">
        <w:r w:rsidR="00EB73D6" w:rsidRPr="00B272E5">
          <w:rPr>
            <w:rStyle w:val="Hyperlink"/>
            <w:sz w:val="22"/>
            <w:szCs w:val="22"/>
          </w:rPr>
          <w:t>www.bozar.be</w:t>
        </w:r>
      </w:hyperlink>
      <w:r w:rsidR="00EB73D6">
        <w:rPr>
          <w:sz w:val="22"/>
          <w:szCs w:val="22"/>
        </w:rPr>
        <w:t xml:space="preserve"> </w:t>
      </w:r>
    </w:p>
    <w:p w:rsidR="00FF04D4" w:rsidRPr="00FF04D4" w:rsidRDefault="00FF04D4" w:rsidP="00FF04D4">
      <w:pPr>
        <w:rPr>
          <w:sz w:val="22"/>
          <w:szCs w:val="22"/>
        </w:rPr>
      </w:pPr>
    </w:p>
    <w:p w:rsidR="00FF04D4" w:rsidRPr="00FF04D4" w:rsidRDefault="00FF04D4" w:rsidP="00FF04D4">
      <w:pPr>
        <w:rPr>
          <w:sz w:val="22"/>
          <w:szCs w:val="22"/>
        </w:rPr>
      </w:pPr>
    </w:p>
    <w:p w:rsidR="00BB71EC" w:rsidRPr="00FF04D4" w:rsidRDefault="00BB71EC" w:rsidP="00BB71EC">
      <w:pPr>
        <w:rPr>
          <w:b/>
          <w:sz w:val="22"/>
          <w:szCs w:val="22"/>
        </w:rPr>
      </w:pPr>
      <w:r w:rsidRPr="00FF04D4">
        <w:rPr>
          <w:b/>
          <w:sz w:val="22"/>
          <w:szCs w:val="22"/>
        </w:rPr>
        <w:t>Cinema Zuid</w:t>
      </w:r>
    </w:p>
    <w:p w:rsidR="004E1F26" w:rsidRPr="00FF04D4" w:rsidRDefault="004E1F26" w:rsidP="00BB71EC">
      <w:pPr>
        <w:rPr>
          <w:b/>
          <w:sz w:val="22"/>
          <w:szCs w:val="22"/>
        </w:rPr>
      </w:pPr>
      <w:r w:rsidRPr="00FF04D4">
        <w:rPr>
          <w:b/>
          <w:sz w:val="22"/>
          <w:szCs w:val="22"/>
        </w:rPr>
        <w:t>filmprogramma</w:t>
      </w:r>
    </w:p>
    <w:p w:rsidR="00BB71EC" w:rsidRPr="00FF04D4" w:rsidRDefault="00BB71EC" w:rsidP="00BB71EC">
      <w:pPr>
        <w:rPr>
          <w:rFonts w:eastAsia="Calibri" w:cs="Times New Roman"/>
          <w:sz w:val="22"/>
          <w:szCs w:val="22"/>
        </w:rPr>
      </w:pPr>
    </w:p>
    <w:p w:rsidR="00BB71EC" w:rsidRPr="00FF04D4" w:rsidRDefault="00BB71EC" w:rsidP="00BB71EC">
      <w:pPr>
        <w:rPr>
          <w:rFonts w:eastAsia="Calibri" w:cs="Times New Roman"/>
          <w:sz w:val="22"/>
          <w:szCs w:val="22"/>
        </w:rPr>
      </w:pPr>
      <w:r w:rsidRPr="00FF04D4">
        <w:rPr>
          <w:rFonts w:eastAsia="Calibri" w:cs="Times New Roman"/>
          <w:sz w:val="22"/>
          <w:szCs w:val="22"/>
        </w:rPr>
        <w:t>“Mensen van mijn leeftijd zijn nu eenmaal enorm door de film beïnvloed. Ik wilde zo dicht mogelijk bij die wereld komen. De droom, daar ging het om. De droom heeft de allures van de film, van het beeld.” (Hugo Claus, 1978)</w:t>
      </w:r>
    </w:p>
    <w:p w:rsidR="00BB71EC" w:rsidRPr="00FF04D4" w:rsidRDefault="00BB71EC" w:rsidP="00BB71EC">
      <w:pPr>
        <w:rPr>
          <w:b/>
          <w:sz w:val="22"/>
          <w:szCs w:val="22"/>
        </w:rPr>
      </w:pPr>
    </w:p>
    <w:p w:rsidR="00BB71EC" w:rsidRPr="00FF04D4" w:rsidRDefault="00BB71EC" w:rsidP="00BB71EC">
      <w:pPr>
        <w:rPr>
          <w:rFonts w:eastAsia="Calibri" w:cs="Times New Roman"/>
          <w:sz w:val="22"/>
          <w:szCs w:val="22"/>
        </w:rPr>
      </w:pPr>
      <w:r w:rsidRPr="00FF04D4">
        <w:rPr>
          <w:rFonts w:eastAsia="Calibri" w:cs="Times New Roman"/>
          <w:sz w:val="22"/>
          <w:szCs w:val="22"/>
        </w:rPr>
        <w:t>Cinema Zuid vertoont in maart en april 2018 een reeks van een zestal films waarvoor het scenario werd geschreven door Hugo Claus en die op één uitzondering na (</w:t>
      </w:r>
      <w:proofErr w:type="spellStart"/>
      <w:r w:rsidRPr="00FF04D4">
        <w:rPr>
          <w:rFonts w:eastAsia="Calibri" w:cs="Times New Roman"/>
          <w:i/>
          <w:sz w:val="22"/>
          <w:szCs w:val="22"/>
        </w:rPr>
        <w:t>Mira</w:t>
      </w:r>
      <w:proofErr w:type="spellEnd"/>
      <w:r w:rsidRPr="00FF04D4">
        <w:rPr>
          <w:rFonts w:eastAsia="Calibri" w:cs="Times New Roman"/>
          <w:sz w:val="22"/>
          <w:szCs w:val="22"/>
        </w:rPr>
        <w:t xml:space="preserve"> – omdat het voor Vlaanderen en Nederland een belangrijke film is) gebaseerd zijn op eigen werk (maar niet noodzakelijk door hem geregisseerd). De films worden van een inleiding voorzien.</w:t>
      </w:r>
    </w:p>
    <w:p w:rsidR="00BB71EC" w:rsidRPr="00FF04D4" w:rsidRDefault="00BB71EC" w:rsidP="00BB71EC">
      <w:pPr>
        <w:rPr>
          <w:rFonts w:eastAsia="Calibri" w:cs="Times New Roman"/>
          <w:sz w:val="22"/>
          <w:szCs w:val="22"/>
        </w:rPr>
      </w:pPr>
    </w:p>
    <w:p w:rsidR="00CF36A1" w:rsidRPr="00FF04D4" w:rsidRDefault="00CF36A1" w:rsidP="00BB71EC">
      <w:pPr>
        <w:rPr>
          <w:rFonts w:eastAsia="Calibri" w:cs="Times New Roman"/>
          <w:sz w:val="22"/>
          <w:szCs w:val="22"/>
        </w:rPr>
      </w:pPr>
      <w:r w:rsidRPr="00FF04D4">
        <w:rPr>
          <w:rFonts w:eastAsia="Calibri" w:cs="Times New Roman"/>
          <w:sz w:val="22"/>
          <w:szCs w:val="22"/>
        </w:rPr>
        <w:t>Cinema Zuid – Waalse Kaai 47 – 2000 Antwerpen</w:t>
      </w:r>
    </w:p>
    <w:p w:rsidR="00BB71EC" w:rsidRPr="00FF04D4" w:rsidRDefault="00BB71EC" w:rsidP="00BB71EC">
      <w:pPr>
        <w:rPr>
          <w:rFonts w:eastAsia="Calibri" w:cs="Times New Roman"/>
          <w:sz w:val="22"/>
          <w:szCs w:val="22"/>
        </w:rPr>
      </w:pPr>
      <w:r w:rsidRPr="00FF04D4">
        <w:rPr>
          <w:rFonts w:eastAsia="Calibri" w:cs="Times New Roman"/>
          <w:sz w:val="22"/>
          <w:szCs w:val="22"/>
        </w:rPr>
        <w:t>www.cinemazuid.be</w:t>
      </w:r>
    </w:p>
    <w:p w:rsidR="00512716" w:rsidRPr="00FF04D4" w:rsidRDefault="00512716">
      <w:pPr>
        <w:rPr>
          <w:sz w:val="22"/>
          <w:szCs w:val="22"/>
        </w:rPr>
      </w:pPr>
    </w:p>
    <w:p w:rsidR="004E1F26" w:rsidRPr="00FF04D4" w:rsidRDefault="004E1F26" w:rsidP="004E1F26">
      <w:pPr>
        <w:pStyle w:val="Default"/>
        <w:rPr>
          <w:rFonts w:asciiTheme="minorHAnsi" w:hAnsiTheme="minorHAnsi"/>
          <w:sz w:val="22"/>
          <w:szCs w:val="22"/>
        </w:rPr>
      </w:pPr>
    </w:p>
    <w:p w:rsidR="00FF04D4" w:rsidRPr="00EB73D6" w:rsidRDefault="00FF04D4" w:rsidP="00FF04D4">
      <w:pPr>
        <w:rPr>
          <w:b/>
          <w:sz w:val="22"/>
          <w:szCs w:val="22"/>
        </w:rPr>
      </w:pPr>
      <w:r w:rsidRPr="00EB73D6">
        <w:rPr>
          <w:b/>
          <w:sz w:val="22"/>
          <w:szCs w:val="22"/>
        </w:rPr>
        <w:t>De Bezige Bij</w:t>
      </w:r>
    </w:p>
    <w:p w:rsidR="00FF04D4" w:rsidRDefault="00EB73D6" w:rsidP="00FF04D4">
      <w:pPr>
        <w:rPr>
          <w:sz w:val="22"/>
          <w:szCs w:val="22"/>
        </w:rPr>
      </w:pPr>
      <w:r>
        <w:rPr>
          <w:sz w:val="22"/>
          <w:szCs w:val="22"/>
        </w:rPr>
        <w:t>publicaties</w:t>
      </w:r>
    </w:p>
    <w:p w:rsidR="00EB73D6" w:rsidRPr="00FF04D4" w:rsidRDefault="00EB73D6" w:rsidP="00FF04D4">
      <w:pPr>
        <w:rPr>
          <w:sz w:val="22"/>
          <w:szCs w:val="22"/>
        </w:rPr>
      </w:pPr>
    </w:p>
    <w:p w:rsidR="00FF04D4" w:rsidRPr="00FF04D4" w:rsidRDefault="00FF04D4" w:rsidP="00FF04D4">
      <w:pPr>
        <w:rPr>
          <w:sz w:val="22"/>
          <w:szCs w:val="22"/>
        </w:rPr>
      </w:pPr>
      <w:r w:rsidRPr="00FF04D4">
        <w:rPr>
          <w:sz w:val="22"/>
          <w:szCs w:val="22"/>
        </w:rPr>
        <w:t xml:space="preserve">De Bezige Bij, uitgever van het werk van Claus, verzorgt in 2018 enkele bijzondere boeken. </w:t>
      </w:r>
      <w:r w:rsidRPr="00FF04D4">
        <w:rPr>
          <w:i/>
          <w:sz w:val="22"/>
          <w:szCs w:val="22"/>
        </w:rPr>
        <w:t>Alsof er te kiezen was. Gedichten en tekeningen</w:t>
      </w:r>
      <w:r w:rsidRPr="00FF04D4">
        <w:rPr>
          <w:sz w:val="22"/>
          <w:szCs w:val="22"/>
        </w:rPr>
        <w:t xml:space="preserve"> brengt 109 tekeningen van Claus in facsimile. </w:t>
      </w:r>
      <w:r w:rsidRPr="00FF04D4">
        <w:rPr>
          <w:i/>
          <w:sz w:val="22"/>
          <w:szCs w:val="22"/>
        </w:rPr>
        <w:t>Het verdriet staat niet alleen</w:t>
      </w:r>
      <w:r w:rsidR="001F3A3D">
        <w:rPr>
          <w:i/>
          <w:sz w:val="22"/>
          <w:szCs w:val="22"/>
        </w:rPr>
        <w:t>.</w:t>
      </w:r>
      <w:r w:rsidRPr="00FF04D4">
        <w:rPr>
          <w:sz w:val="22"/>
          <w:szCs w:val="22"/>
        </w:rPr>
        <w:t xml:space="preserve"> </w:t>
      </w:r>
      <w:r w:rsidRPr="00FF04D4">
        <w:rPr>
          <w:i/>
          <w:sz w:val="22"/>
          <w:szCs w:val="22"/>
          <w:lang w:val="nl-BE"/>
        </w:rPr>
        <w:t xml:space="preserve">Een leven in verhalen </w:t>
      </w:r>
      <w:r w:rsidRPr="00FF04D4">
        <w:rPr>
          <w:sz w:val="22"/>
          <w:szCs w:val="22"/>
          <w:lang w:val="nl-BE"/>
        </w:rPr>
        <w:t>is e</w:t>
      </w:r>
      <w:r w:rsidRPr="00FF04D4">
        <w:rPr>
          <w:sz w:val="22"/>
          <w:szCs w:val="22"/>
        </w:rPr>
        <w:t xml:space="preserve">en autobiografisch portret, samengesteld door biograaf Mark Schaevers. Daarnaast staan er heruitgaven op stapel van </w:t>
      </w:r>
      <w:r w:rsidRPr="00FF04D4">
        <w:rPr>
          <w:i/>
          <w:sz w:val="22"/>
          <w:szCs w:val="22"/>
        </w:rPr>
        <w:t>Het verdriet van België</w:t>
      </w:r>
      <w:r w:rsidRPr="00FF04D4">
        <w:rPr>
          <w:sz w:val="22"/>
          <w:szCs w:val="22"/>
        </w:rPr>
        <w:t xml:space="preserve">, </w:t>
      </w:r>
      <w:r w:rsidRPr="00FF04D4">
        <w:rPr>
          <w:i/>
          <w:sz w:val="22"/>
          <w:szCs w:val="22"/>
        </w:rPr>
        <w:t xml:space="preserve">De </w:t>
      </w:r>
      <w:proofErr w:type="spellStart"/>
      <w:r w:rsidRPr="00FF04D4">
        <w:rPr>
          <w:i/>
          <w:sz w:val="22"/>
          <w:szCs w:val="22"/>
        </w:rPr>
        <w:t>Metsiers</w:t>
      </w:r>
      <w:proofErr w:type="spellEnd"/>
      <w:r w:rsidRPr="00FF04D4">
        <w:rPr>
          <w:sz w:val="22"/>
          <w:szCs w:val="22"/>
        </w:rPr>
        <w:t xml:space="preserve"> en </w:t>
      </w:r>
      <w:r w:rsidRPr="00FF04D4">
        <w:rPr>
          <w:i/>
          <w:sz w:val="22"/>
          <w:szCs w:val="22"/>
        </w:rPr>
        <w:t>De Geruchten</w:t>
      </w:r>
      <w:r w:rsidRPr="00FF04D4">
        <w:rPr>
          <w:sz w:val="22"/>
          <w:szCs w:val="22"/>
        </w:rPr>
        <w:t xml:space="preserve"> en komt er een speciale editie van </w:t>
      </w:r>
      <w:r w:rsidRPr="00FF04D4">
        <w:rPr>
          <w:i/>
          <w:sz w:val="22"/>
          <w:szCs w:val="22"/>
        </w:rPr>
        <w:t>De verwondering</w:t>
      </w:r>
      <w:r w:rsidRPr="00FF04D4">
        <w:rPr>
          <w:sz w:val="22"/>
          <w:szCs w:val="22"/>
        </w:rPr>
        <w:t xml:space="preserve"> (bezorgd door Kevin </w:t>
      </w:r>
      <w:proofErr w:type="spellStart"/>
      <w:r w:rsidRPr="00FF04D4">
        <w:rPr>
          <w:sz w:val="22"/>
          <w:szCs w:val="22"/>
        </w:rPr>
        <w:t>Absillis</w:t>
      </w:r>
      <w:proofErr w:type="spellEnd"/>
      <w:r w:rsidRPr="00FF04D4">
        <w:rPr>
          <w:sz w:val="22"/>
          <w:szCs w:val="22"/>
        </w:rPr>
        <w:t>).</w:t>
      </w:r>
    </w:p>
    <w:p w:rsidR="00FF04D4" w:rsidRPr="00FF04D4" w:rsidRDefault="00FF04D4" w:rsidP="00FF04D4">
      <w:pPr>
        <w:rPr>
          <w:sz w:val="22"/>
          <w:szCs w:val="22"/>
        </w:rPr>
      </w:pPr>
    </w:p>
    <w:p w:rsidR="00FF04D4" w:rsidRPr="00333E7A" w:rsidRDefault="00333E7A" w:rsidP="00FF04D4">
      <w:pPr>
        <w:rPr>
          <w:sz w:val="22"/>
          <w:szCs w:val="22"/>
          <w:lang w:val="en-US"/>
        </w:rPr>
      </w:pPr>
      <w:r>
        <w:fldChar w:fldCharType="begin"/>
      </w:r>
      <w:r w:rsidRPr="00333E7A">
        <w:rPr>
          <w:lang w:val="en-US"/>
        </w:rPr>
        <w:instrText xml:space="preserve"> H</w:instrText>
      </w:r>
      <w:r w:rsidRPr="00333E7A">
        <w:rPr>
          <w:lang w:val="en-US"/>
        </w:rPr>
        <w:instrText xml:space="preserve">YPERLINK "http://www.debezigebij.nl" </w:instrText>
      </w:r>
      <w:r>
        <w:fldChar w:fldCharType="separate"/>
      </w:r>
      <w:r w:rsidR="001F3A3D" w:rsidRPr="00333E7A">
        <w:rPr>
          <w:rStyle w:val="Hyperlink"/>
          <w:sz w:val="22"/>
          <w:szCs w:val="22"/>
          <w:lang w:val="en-US"/>
        </w:rPr>
        <w:t>www.debezigebij.nl</w:t>
      </w:r>
      <w:r>
        <w:rPr>
          <w:rStyle w:val="Hyperlink"/>
          <w:sz w:val="22"/>
          <w:szCs w:val="22"/>
        </w:rPr>
        <w:fldChar w:fldCharType="end"/>
      </w:r>
    </w:p>
    <w:p w:rsidR="001F3A3D" w:rsidRPr="00333E7A" w:rsidRDefault="001F3A3D" w:rsidP="00FF04D4">
      <w:pPr>
        <w:rPr>
          <w:sz w:val="22"/>
          <w:szCs w:val="22"/>
          <w:lang w:val="en-US"/>
        </w:rPr>
      </w:pPr>
    </w:p>
    <w:p w:rsidR="00FF04D4" w:rsidRPr="00333E7A" w:rsidRDefault="00FF04D4" w:rsidP="00FF04D4">
      <w:pPr>
        <w:rPr>
          <w:rFonts w:cs="Times New Roman"/>
          <w:bCs/>
          <w:color w:val="000000"/>
          <w:sz w:val="22"/>
          <w:szCs w:val="22"/>
          <w:lang w:val="en-US"/>
        </w:rPr>
      </w:pPr>
    </w:p>
    <w:p w:rsidR="00FF04D4" w:rsidRPr="00333E7A" w:rsidRDefault="00FF04D4" w:rsidP="00FF04D4">
      <w:pPr>
        <w:rPr>
          <w:rFonts w:cs="Times New Roman"/>
          <w:b/>
          <w:bCs/>
          <w:color w:val="000000"/>
          <w:sz w:val="22"/>
          <w:szCs w:val="22"/>
          <w:lang w:val="en-US"/>
        </w:rPr>
      </w:pPr>
      <w:r w:rsidRPr="00333E7A">
        <w:rPr>
          <w:rFonts w:cs="Times New Roman"/>
          <w:b/>
          <w:bCs/>
          <w:color w:val="000000"/>
          <w:sz w:val="22"/>
          <w:szCs w:val="22"/>
          <w:lang w:val="en-US"/>
        </w:rPr>
        <w:t>DE Studio</w:t>
      </w:r>
    </w:p>
    <w:p w:rsidR="00FF04D4" w:rsidRPr="00333E7A" w:rsidRDefault="00FF04D4" w:rsidP="00FF04D4">
      <w:pPr>
        <w:rPr>
          <w:rFonts w:cs="Times New Roman"/>
          <w:sz w:val="22"/>
          <w:szCs w:val="22"/>
          <w:lang w:val="en-US"/>
        </w:rPr>
      </w:pPr>
      <w:r w:rsidRPr="00333E7A">
        <w:rPr>
          <w:rFonts w:cs="Times New Roman"/>
          <w:b/>
          <w:bCs/>
          <w:color w:val="000000"/>
          <w:sz w:val="22"/>
          <w:szCs w:val="22"/>
          <w:lang w:val="en-US"/>
        </w:rPr>
        <w:t>Lees labo Lanoye – Hugo Claus</w:t>
      </w:r>
    </w:p>
    <w:p w:rsidR="00FF04D4" w:rsidRPr="00333E7A" w:rsidRDefault="00FF04D4" w:rsidP="00FF04D4">
      <w:pPr>
        <w:rPr>
          <w:rFonts w:eastAsia="Times New Roman" w:cs="Times New Roman"/>
          <w:sz w:val="22"/>
          <w:szCs w:val="22"/>
          <w:lang w:val="en-US"/>
        </w:rPr>
      </w:pPr>
    </w:p>
    <w:p w:rsidR="00FF04D4" w:rsidRPr="00FF04D4" w:rsidRDefault="00FF04D4" w:rsidP="00FF04D4">
      <w:pPr>
        <w:rPr>
          <w:rFonts w:cs="Times New Roman"/>
          <w:sz w:val="22"/>
          <w:szCs w:val="22"/>
        </w:rPr>
      </w:pPr>
      <w:r w:rsidRPr="00FF04D4">
        <w:rPr>
          <w:rFonts w:cs="Times New Roman"/>
          <w:color w:val="000000"/>
          <w:sz w:val="22"/>
          <w:szCs w:val="22"/>
        </w:rPr>
        <w:t xml:space="preserve">Gedurende vier maandagavonden speelt </w:t>
      </w:r>
      <w:hyperlink r:id="rId8" w:history="1">
        <w:r w:rsidRPr="00FF04D4">
          <w:rPr>
            <w:rFonts w:cs="Times New Roman"/>
            <w:color w:val="000000"/>
            <w:sz w:val="22"/>
            <w:szCs w:val="22"/>
          </w:rPr>
          <w:t>Tom Lanoye</w:t>
        </w:r>
      </w:hyperlink>
      <w:r w:rsidRPr="00FF04D4">
        <w:rPr>
          <w:rFonts w:cs="Times New Roman"/>
          <w:color w:val="000000"/>
          <w:sz w:val="22"/>
          <w:szCs w:val="22"/>
        </w:rPr>
        <w:t xml:space="preserve"> </w:t>
      </w:r>
      <w:r w:rsidRPr="00FF04D4">
        <w:rPr>
          <w:rFonts w:cs="Times New Roman"/>
          <w:i/>
          <w:color w:val="000000"/>
          <w:sz w:val="22"/>
          <w:szCs w:val="22"/>
        </w:rPr>
        <w:t>master of ceremonies</w:t>
      </w:r>
      <w:r w:rsidRPr="00FF04D4">
        <w:rPr>
          <w:rFonts w:cs="Times New Roman"/>
          <w:color w:val="000000"/>
          <w:sz w:val="22"/>
          <w:szCs w:val="22"/>
        </w:rPr>
        <w:t xml:space="preserve"> in </w:t>
      </w:r>
      <w:hyperlink r:id="rId9" w:history="1">
        <w:r w:rsidRPr="00FF04D4">
          <w:rPr>
            <w:rFonts w:cs="Times New Roman"/>
            <w:color w:val="000000"/>
            <w:sz w:val="22"/>
            <w:szCs w:val="22"/>
          </w:rPr>
          <w:t>DE Studio</w:t>
        </w:r>
      </w:hyperlink>
      <w:r w:rsidRPr="00FF04D4">
        <w:rPr>
          <w:rFonts w:cs="Times New Roman"/>
          <w:color w:val="000000"/>
          <w:sz w:val="22"/>
          <w:szCs w:val="22"/>
        </w:rPr>
        <w:t xml:space="preserve"> tijdens openbare lezingen van stukken van Hugo Claus – grootmeester van het Vlaams theater.</w:t>
      </w:r>
    </w:p>
    <w:p w:rsidR="00FF04D4" w:rsidRPr="00FF04D4" w:rsidRDefault="00FF04D4" w:rsidP="00FF04D4">
      <w:pPr>
        <w:rPr>
          <w:rFonts w:eastAsia="Times New Roman" w:cs="Times New Roman"/>
          <w:sz w:val="22"/>
          <w:szCs w:val="22"/>
        </w:rPr>
      </w:pPr>
    </w:p>
    <w:p w:rsidR="00FF04D4" w:rsidRPr="00FF04D4" w:rsidRDefault="00FF04D4" w:rsidP="00FF04D4">
      <w:pPr>
        <w:rPr>
          <w:rFonts w:cs="Times New Roman"/>
          <w:color w:val="000000"/>
          <w:sz w:val="22"/>
          <w:szCs w:val="22"/>
        </w:rPr>
      </w:pPr>
      <w:r w:rsidRPr="00FF04D4">
        <w:rPr>
          <w:rFonts w:cs="Times New Roman"/>
          <w:color w:val="000000"/>
          <w:sz w:val="22"/>
          <w:szCs w:val="22"/>
        </w:rPr>
        <w:t xml:space="preserve">Geruggensteund door dramaturg </w:t>
      </w:r>
      <w:hyperlink r:id="rId10" w:history="1">
        <w:proofErr w:type="spellStart"/>
        <w:r w:rsidRPr="00FF04D4">
          <w:rPr>
            <w:rFonts w:cs="Times New Roman"/>
            <w:color w:val="000000"/>
            <w:sz w:val="22"/>
            <w:szCs w:val="22"/>
          </w:rPr>
          <w:t>Gommer</w:t>
        </w:r>
        <w:proofErr w:type="spellEnd"/>
        <w:r w:rsidRPr="00FF04D4">
          <w:rPr>
            <w:rFonts w:cs="Times New Roman"/>
            <w:color w:val="000000"/>
            <w:sz w:val="22"/>
            <w:szCs w:val="22"/>
          </w:rPr>
          <w:t xml:space="preserve"> van </w:t>
        </w:r>
        <w:proofErr w:type="spellStart"/>
        <w:r w:rsidRPr="00FF04D4">
          <w:rPr>
            <w:rFonts w:cs="Times New Roman"/>
            <w:color w:val="000000"/>
            <w:sz w:val="22"/>
            <w:szCs w:val="22"/>
          </w:rPr>
          <w:t>Rousselt</w:t>
        </w:r>
        <w:proofErr w:type="spellEnd"/>
      </w:hyperlink>
      <w:r w:rsidRPr="00FF04D4">
        <w:rPr>
          <w:rFonts w:cs="Times New Roman"/>
          <w:color w:val="000000"/>
          <w:sz w:val="22"/>
          <w:szCs w:val="22"/>
        </w:rPr>
        <w:t xml:space="preserve"> nodigt Lanoye een waaier bekende acteurs uit voor een open lezing van Claus-klassiekers. Na een korte pauze is er ruimte voor reflectie (Claus' poëzie, vaste thema’s en verfilmingen), alsook debat. (Valt het mee om Claus te spelen? En om er in deze vorm naar te luisteren?)</w:t>
      </w:r>
    </w:p>
    <w:p w:rsidR="00FF04D4" w:rsidRPr="00FF04D4" w:rsidRDefault="00FF04D4" w:rsidP="00FF04D4">
      <w:pPr>
        <w:rPr>
          <w:rFonts w:cs="Times New Roman"/>
          <w:sz w:val="22"/>
          <w:szCs w:val="22"/>
        </w:rPr>
      </w:pPr>
      <w:r w:rsidRPr="00FF04D4">
        <w:rPr>
          <w:rFonts w:cs="Times New Roman"/>
          <w:i/>
          <w:color w:val="000000"/>
          <w:sz w:val="22"/>
          <w:szCs w:val="22"/>
        </w:rPr>
        <w:t>Suiker</w:t>
      </w:r>
      <w:r w:rsidRPr="00FF04D4">
        <w:rPr>
          <w:rFonts w:cs="Times New Roman"/>
          <w:color w:val="000000"/>
          <w:sz w:val="22"/>
          <w:szCs w:val="22"/>
        </w:rPr>
        <w:t xml:space="preserve"> en </w:t>
      </w:r>
      <w:r w:rsidRPr="00FF04D4">
        <w:rPr>
          <w:rFonts w:cs="Times New Roman"/>
          <w:i/>
          <w:color w:val="000000"/>
          <w:sz w:val="22"/>
          <w:szCs w:val="22"/>
        </w:rPr>
        <w:t xml:space="preserve">De Spaanse hoer </w:t>
      </w:r>
      <w:r w:rsidRPr="00FF04D4">
        <w:rPr>
          <w:rFonts w:cs="Times New Roman"/>
          <w:color w:val="000000"/>
          <w:sz w:val="22"/>
          <w:szCs w:val="22"/>
        </w:rPr>
        <w:t>komen alvast aan bod, andere titels blijven nog even een verrassing.</w:t>
      </w:r>
    </w:p>
    <w:p w:rsidR="00FF04D4" w:rsidRPr="00FF04D4" w:rsidRDefault="00FF04D4" w:rsidP="00FF04D4">
      <w:pPr>
        <w:rPr>
          <w:rFonts w:cs="Times New Roman"/>
          <w:sz w:val="22"/>
          <w:szCs w:val="22"/>
        </w:rPr>
      </w:pPr>
    </w:p>
    <w:p w:rsidR="00FF04D4" w:rsidRPr="00FF04D4" w:rsidRDefault="00FF04D4" w:rsidP="00FF04D4">
      <w:pPr>
        <w:rPr>
          <w:rFonts w:cs="Times New Roman"/>
          <w:sz w:val="22"/>
          <w:szCs w:val="22"/>
        </w:rPr>
      </w:pPr>
      <w:r w:rsidRPr="00FF04D4">
        <w:rPr>
          <w:rFonts w:cs="Times New Roman"/>
          <w:color w:val="000000"/>
          <w:sz w:val="22"/>
          <w:szCs w:val="22"/>
        </w:rPr>
        <w:t xml:space="preserve">Verwacht je ook dit keer weer aan een topcast, elke avond weer! Vorige keer – in de reeks over ‘De Absurden’ – namen bv. Peter Van den Begin, Marie </w:t>
      </w:r>
      <w:proofErr w:type="spellStart"/>
      <w:r w:rsidRPr="00FF04D4">
        <w:rPr>
          <w:rFonts w:cs="Times New Roman"/>
          <w:color w:val="000000"/>
          <w:sz w:val="22"/>
          <w:szCs w:val="22"/>
        </w:rPr>
        <w:t>Vinck</w:t>
      </w:r>
      <w:proofErr w:type="spellEnd"/>
      <w:r w:rsidRPr="00FF04D4">
        <w:rPr>
          <w:rFonts w:cs="Times New Roman"/>
          <w:color w:val="000000"/>
          <w:sz w:val="22"/>
          <w:szCs w:val="22"/>
        </w:rPr>
        <w:t xml:space="preserve">, Els Dottermans, </w:t>
      </w:r>
      <w:proofErr w:type="spellStart"/>
      <w:r w:rsidRPr="00FF04D4">
        <w:rPr>
          <w:rFonts w:cs="Times New Roman"/>
          <w:color w:val="000000"/>
          <w:sz w:val="22"/>
          <w:szCs w:val="22"/>
        </w:rPr>
        <w:t>Reinhilde</w:t>
      </w:r>
      <w:proofErr w:type="spellEnd"/>
      <w:r w:rsidRPr="00FF04D4">
        <w:rPr>
          <w:rFonts w:cs="Times New Roman"/>
          <w:color w:val="000000"/>
          <w:sz w:val="22"/>
          <w:szCs w:val="22"/>
        </w:rPr>
        <w:t xml:space="preserve"> </w:t>
      </w:r>
      <w:proofErr w:type="spellStart"/>
      <w:r w:rsidRPr="00FF04D4">
        <w:rPr>
          <w:rFonts w:cs="Times New Roman"/>
          <w:color w:val="000000"/>
          <w:sz w:val="22"/>
          <w:szCs w:val="22"/>
        </w:rPr>
        <w:t>Decleir</w:t>
      </w:r>
      <w:proofErr w:type="spellEnd"/>
      <w:r w:rsidRPr="00FF04D4">
        <w:rPr>
          <w:rFonts w:cs="Times New Roman"/>
          <w:color w:val="000000"/>
          <w:sz w:val="22"/>
          <w:szCs w:val="22"/>
        </w:rPr>
        <w:t xml:space="preserve">, Herman </w:t>
      </w:r>
      <w:proofErr w:type="spellStart"/>
      <w:r w:rsidRPr="00FF04D4">
        <w:rPr>
          <w:rFonts w:cs="Times New Roman"/>
          <w:color w:val="000000"/>
          <w:sz w:val="22"/>
          <w:szCs w:val="22"/>
        </w:rPr>
        <w:t>Gilis</w:t>
      </w:r>
      <w:proofErr w:type="spellEnd"/>
      <w:r w:rsidRPr="00FF04D4">
        <w:rPr>
          <w:rFonts w:cs="Times New Roman"/>
          <w:color w:val="000000"/>
          <w:sz w:val="22"/>
          <w:szCs w:val="22"/>
        </w:rPr>
        <w:t xml:space="preserve"> en Stijn Van Opstal deel.</w:t>
      </w:r>
    </w:p>
    <w:p w:rsidR="00FF04D4" w:rsidRPr="00FF04D4" w:rsidRDefault="00FF04D4" w:rsidP="00FF04D4">
      <w:pPr>
        <w:rPr>
          <w:rFonts w:eastAsia="Times New Roman" w:cs="Times New Roman"/>
          <w:sz w:val="22"/>
          <w:szCs w:val="22"/>
        </w:rPr>
      </w:pPr>
    </w:p>
    <w:p w:rsidR="00FF04D4" w:rsidRPr="00FF04D4" w:rsidRDefault="00FF04D4" w:rsidP="00FF04D4">
      <w:pPr>
        <w:rPr>
          <w:rFonts w:cs="Times New Roman"/>
          <w:sz w:val="22"/>
          <w:szCs w:val="22"/>
        </w:rPr>
      </w:pPr>
      <w:r w:rsidRPr="00FF04D4">
        <w:rPr>
          <w:rFonts w:cs="Times New Roman"/>
          <w:bCs/>
          <w:color w:val="000000"/>
          <w:sz w:val="22"/>
          <w:szCs w:val="22"/>
        </w:rPr>
        <w:t>DE Studio - Maarschalk Gérardstraat 4 - 2000 Antwerpen</w:t>
      </w:r>
    </w:p>
    <w:p w:rsidR="00FF04D4" w:rsidRPr="00FF04D4" w:rsidRDefault="00FF04D4" w:rsidP="00FF04D4">
      <w:pPr>
        <w:rPr>
          <w:rFonts w:cs="Times New Roman"/>
          <w:sz w:val="22"/>
          <w:szCs w:val="22"/>
        </w:rPr>
      </w:pPr>
      <w:r w:rsidRPr="00FF04D4">
        <w:rPr>
          <w:rFonts w:cs="Times New Roman"/>
          <w:bCs/>
          <w:color w:val="000000"/>
          <w:sz w:val="22"/>
          <w:szCs w:val="22"/>
        </w:rPr>
        <w:t>maandag 9, 16, 23 en 30 april om 20 u (</w:t>
      </w:r>
      <w:r w:rsidRPr="00FF04D4">
        <w:rPr>
          <w:rFonts w:cs="Times New Roman"/>
          <w:color w:val="000000"/>
          <w:sz w:val="22"/>
          <w:szCs w:val="22"/>
        </w:rPr>
        <w:t>duur: 150'</w:t>
      </w:r>
      <w:r w:rsidRPr="00FF04D4">
        <w:rPr>
          <w:rFonts w:cs="Times New Roman"/>
          <w:sz w:val="22"/>
          <w:szCs w:val="22"/>
        </w:rPr>
        <w:t>)</w:t>
      </w:r>
    </w:p>
    <w:p w:rsidR="00FF04D4" w:rsidRPr="00FF04D4" w:rsidRDefault="00FF04D4" w:rsidP="00FF04D4">
      <w:pPr>
        <w:rPr>
          <w:rFonts w:cs="Times New Roman"/>
          <w:color w:val="000000"/>
          <w:sz w:val="22"/>
          <w:szCs w:val="22"/>
        </w:rPr>
      </w:pPr>
      <w:r w:rsidRPr="00FF04D4">
        <w:rPr>
          <w:rFonts w:cs="Times New Roman"/>
          <w:color w:val="000000"/>
          <w:sz w:val="22"/>
          <w:szCs w:val="22"/>
        </w:rPr>
        <w:t>tickets: VVK en kassa: € 10 / € 5 (-26)</w:t>
      </w:r>
    </w:p>
    <w:p w:rsidR="00FF04D4" w:rsidRPr="00FF04D4" w:rsidRDefault="00333E7A" w:rsidP="00FF04D4">
      <w:pPr>
        <w:rPr>
          <w:rFonts w:cs="Times New Roman"/>
          <w:color w:val="000000"/>
          <w:sz w:val="22"/>
          <w:szCs w:val="22"/>
        </w:rPr>
      </w:pPr>
      <w:hyperlink r:id="rId11" w:history="1">
        <w:r w:rsidR="001F3A3D" w:rsidRPr="00B272E5">
          <w:rPr>
            <w:rStyle w:val="Hyperlink"/>
            <w:rFonts w:cs="Times New Roman"/>
            <w:sz w:val="22"/>
            <w:szCs w:val="22"/>
          </w:rPr>
          <w:t>www.destudio.com</w:t>
        </w:r>
      </w:hyperlink>
      <w:r w:rsidR="001F3A3D">
        <w:rPr>
          <w:rFonts w:cs="Times New Roman"/>
          <w:color w:val="000000"/>
          <w:sz w:val="22"/>
          <w:szCs w:val="22"/>
        </w:rPr>
        <w:t xml:space="preserve"> </w:t>
      </w:r>
    </w:p>
    <w:p w:rsidR="00FF04D4" w:rsidRPr="00FF04D4" w:rsidRDefault="00FF04D4" w:rsidP="00FF04D4">
      <w:pPr>
        <w:rPr>
          <w:sz w:val="22"/>
          <w:szCs w:val="22"/>
        </w:rPr>
      </w:pPr>
    </w:p>
    <w:p w:rsidR="00FF04D4" w:rsidRPr="00FF04D4" w:rsidRDefault="00FF04D4" w:rsidP="00FF04D4">
      <w:pPr>
        <w:rPr>
          <w:sz w:val="22"/>
          <w:szCs w:val="22"/>
        </w:rPr>
      </w:pPr>
    </w:p>
    <w:p w:rsidR="00FF04D4" w:rsidRPr="00FF04D4" w:rsidRDefault="00FF04D4" w:rsidP="00FF04D4">
      <w:pPr>
        <w:autoSpaceDE w:val="0"/>
        <w:autoSpaceDN w:val="0"/>
        <w:adjustRightInd w:val="0"/>
        <w:rPr>
          <w:rFonts w:cs="Cambria-Bold"/>
          <w:b/>
          <w:bCs/>
          <w:sz w:val="22"/>
          <w:szCs w:val="22"/>
        </w:rPr>
      </w:pPr>
      <w:r w:rsidRPr="00FF04D4">
        <w:rPr>
          <w:rFonts w:cs="Cambria-Bold"/>
          <w:b/>
          <w:bCs/>
          <w:sz w:val="22"/>
          <w:szCs w:val="22"/>
        </w:rPr>
        <w:t xml:space="preserve">Maurice </w:t>
      </w:r>
      <w:proofErr w:type="spellStart"/>
      <w:r w:rsidRPr="00FF04D4">
        <w:rPr>
          <w:rFonts w:cs="Cambria-Bold"/>
          <w:b/>
          <w:bCs/>
          <w:sz w:val="22"/>
          <w:szCs w:val="22"/>
        </w:rPr>
        <w:t>Verbaet</w:t>
      </w:r>
      <w:proofErr w:type="spellEnd"/>
      <w:r w:rsidRPr="00FF04D4">
        <w:rPr>
          <w:rFonts w:cs="Cambria-Bold"/>
          <w:b/>
          <w:bCs/>
          <w:sz w:val="22"/>
          <w:szCs w:val="22"/>
        </w:rPr>
        <w:t xml:space="preserve"> Center</w:t>
      </w:r>
    </w:p>
    <w:p w:rsidR="00FF04D4" w:rsidRPr="00FF04D4" w:rsidRDefault="00FF04D4" w:rsidP="00FF04D4">
      <w:pPr>
        <w:autoSpaceDE w:val="0"/>
        <w:autoSpaceDN w:val="0"/>
        <w:adjustRightInd w:val="0"/>
        <w:rPr>
          <w:rFonts w:cs="Cambria-Bold"/>
          <w:b/>
          <w:bCs/>
          <w:sz w:val="22"/>
          <w:szCs w:val="22"/>
        </w:rPr>
      </w:pPr>
      <w:r w:rsidRPr="00FF04D4">
        <w:rPr>
          <w:rFonts w:cs="Cambria-Bold"/>
          <w:b/>
          <w:bCs/>
          <w:sz w:val="22"/>
          <w:szCs w:val="22"/>
        </w:rPr>
        <w:lastRenderedPageBreak/>
        <w:t xml:space="preserve">tentoonstelling Hugo Claus </w:t>
      </w:r>
    </w:p>
    <w:p w:rsidR="00FF04D4" w:rsidRPr="00FF04D4" w:rsidRDefault="00FF04D4" w:rsidP="00FF04D4">
      <w:pPr>
        <w:autoSpaceDE w:val="0"/>
        <w:autoSpaceDN w:val="0"/>
        <w:adjustRightInd w:val="0"/>
        <w:rPr>
          <w:rFonts w:cs="Cambria-Bold"/>
          <w:b/>
          <w:bCs/>
          <w:sz w:val="22"/>
          <w:szCs w:val="22"/>
        </w:rPr>
      </w:pPr>
    </w:p>
    <w:p w:rsidR="00FF04D4" w:rsidRPr="00FF04D4" w:rsidRDefault="00FF04D4" w:rsidP="00FF04D4">
      <w:pPr>
        <w:autoSpaceDE w:val="0"/>
        <w:autoSpaceDN w:val="0"/>
        <w:adjustRightInd w:val="0"/>
        <w:rPr>
          <w:rFonts w:cs="Calibri"/>
          <w:sz w:val="22"/>
          <w:szCs w:val="22"/>
        </w:rPr>
      </w:pPr>
      <w:r w:rsidRPr="00FF04D4">
        <w:rPr>
          <w:rFonts w:cs="Calibri"/>
          <w:sz w:val="22"/>
          <w:szCs w:val="22"/>
        </w:rPr>
        <w:t xml:space="preserve">Tijdens het Clausjaar 2018 zal het Maurice </w:t>
      </w:r>
      <w:proofErr w:type="spellStart"/>
      <w:r w:rsidRPr="00FF04D4">
        <w:rPr>
          <w:rFonts w:cs="Calibri"/>
          <w:sz w:val="22"/>
          <w:szCs w:val="22"/>
        </w:rPr>
        <w:t>Verbaet</w:t>
      </w:r>
      <w:proofErr w:type="spellEnd"/>
      <w:r w:rsidRPr="00FF04D4">
        <w:rPr>
          <w:rFonts w:cs="Calibri"/>
          <w:sz w:val="22"/>
          <w:szCs w:val="22"/>
        </w:rPr>
        <w:t xml:space="preserve"> Center de kunstenaar, schrijver en goede vriend van Hugo Claus </w:t>
      </w:r>
      <w:proofErr w:type="spellStart"/>
      <w:r w:rsidRPr="00FF04D4">
        <w:rPr>
          <w:rFonts w:cs="Calibri"/>
          <w:sz w:val="22"/>
          <w:szCs w:val="22"/>
        </w:rPr>
        <w:t>Pjeroo</w:t>
      </w:r>
      <w:proofErr w:type="spellEnd"/>
      <w:r w:rsidRPr="00FF04D4">
        <w:rPr>
          <w:rFonts w:cs="Calibri"/>
          <w:sz w:val="22"/>
          <w:szCs w:val="22"/>
        </w:rPr>
        <w:t xml:space="preserve"> </w:t>
      </w:r>
      <w:proofErr w:type="spellStart"/>
      <w:r w:rsidRPr="00FF04D4">
        <w:rPr>
          <w:rFonts w:cs="Calibri"/>
          <w:sz w:val="22"/>
          <w:szCs w:val="22"/>
        </w:rPr>
        <w:t>Roobjee</w:t>
      </w:r>
      <w:proofErr w:type="spellEnd"/>
      <w:r w:rsidRPr="00FF04D4">
        <w:rPr>
          <w:rFonts w:cs="Calibri"/>
          <w:sz w:val="22"/>
          <w:szCs w:val="22"/>
        </w:rPr>
        <w:t xml:space="preserve"> (door Claus de Vlaamse James Joyce genoemd) uitnodigen om een blik te werpen op het oeuvre van Vlaanderens grootste schrijver.</w:t>
      </w:r>
    </w:p>
    <w:p w:rsidR="00FF04D4" w:rsidRPr="00FF04D4" w:rsidRDefault="00FF04D4" w:rsidP="00FF04D4">
      <w:pPr>
        <w:autoSpaceDE w:val="0"/>
        <w:autoSpaceDN w:val="0"/>
        <w:adjustRightInd w:val="0"/>
        <w:rPr>
          <w:rFonts w:cs="Calibri"/>
          <w:sz w:val="22"/>
          <w:szCs w:val="22"/>
        </w:rPr>
      </w:pPr>
      <w:r w:rsidRPr="00FF04D4">
        <w:rPr>
          <w:rFonts w:cs="Calibri"/>
          <w:sz w:val="22"/>
          <w:szCs w:val="22"/>
        </w:rPr>
        <w:t>Doorheen de jaren heeft Claus verschillende werken gecreëerd, maar uit onvrede ook vele vernietigd. Voor velen is het beeldend oeuvre van Claus een ontdekking. Claus beschouwde schilderen als “</w:t>
      </w:r>
      <w:r w:rsidRPr="00FF04D4">
        <w:rPr>
          <w:rFonts w:cs="Calibri-Italic"/>
          <w:i/>
          <w:iCs/>
          <w:sz w:val="22"/>
          <w:szCs w:val="22"/>
        </w:rPr>
        <w:t xml:space="preserve">…een van de manieren om de lasten van het schrijverschap te ontvluchten.” </w:t>
      </w:r>
      <w:r w:rsidRPr="00FF04D4">
        <w:rPr>
          <w:rFonts w:cs="Calibri"/>
          <w:sz w:val="22"/>
          <w:szCs w:val="22"/>
        </w:rPr>
        <w:t>Voor hem gaf schilderen “</w:t>
      </w:r>
      <w:r w:rsidRPr="00FF04D4">
        <w:rPr>
          <w:rFonts w:cs="Calibri-Italic"/>
          <w:i/>
          <w:iCs/>
          <w:sz w:val="22"/>
          <w:szCs w:val="22"/>
        </w:rPr>
        <w:t>meer voldoening met minder middelen</w:t>
      </w:r>
      <w:r w:rsidRPr="00FF04D4">
        <w:rPr>
          <w:rFonts w:cs="Calibri"/>
          <w:sz w:val="22"/>
          <w:szCs w:val="22"/>
        </w:rPr>
        <w:t xml:space="preserve">.” Het Maurice </w:t>
      </w:r>
      <w:proofErr w:type="spellStart"/>
      <w:r w:rsidRPr="00FF04D4">
        <w:rPr>
          <w:rFonts w:cs="Calibri"/>
          <w:sz w:val="22"/>
          <w:szCs w:val="22"/>
        </w:rPr>
        <w:t>Verbaet</w:t>
      </w:r>
      <w:proofErr w:type="spellEnd"/>
      <w:r w:rsidRPr="00FF04D4">
        <w:rPr>
          <w:rFonts w:cs="Calibri"/>
          <w:sz w:val="22"/>
          <w:szCs w:val="22"/>
        </w:rPr>
        <w:t xml:space="preserve"> Center zal samen met </w:t>
      </w:r>
      <w:proofErr w:type="spellStart"/>
      <w:r w:rsidRPr="00FF04D4">
        <w:rPr>
          <w:rFonts w:cs="Calibri"/>
          <w:sz w:val="22"/>
          <w:szCs w:val="22"/>
        </w:rPr>
        <w:t>Pjeroo</w:t>
      </w:r>
      <w:proofErr w:type="spellEnd"/>
      <w:r w:rsidRPr="00FF04D4">
        <w:rPr>
          <w:rFonts w:cs="Calibri"/>
          <w:sz w:val="22"/>
          <w:szCs w:val="22"/>
        </w:rPr>
        <w:t xml:space="preserve"> </w:t>
      </w:r>
      <w:proofErr w:type="spellStart"/>
      <w:r w:rsidRPr="00FF04D4">
        <w:rPr>
          <w:rFonts w:cs="Calibri"/>
          <w:sz w:val="22"/>
          <w:szCs w:val="22"/>
        </w:rPr>
        <w:t>Roobjee</w:t>
      </w:r>
      <w:proofErr w:type="spellEnd"/>
      <w:r w:rsidRPr="00FF04D4">
        <w:rPr>
          <w:rFonts w:cs="Calibri"/>
          <w:sz w:val="22"/>
          <w:szCs w:val="22"/>
        </w:rPr>
        <w:t xml:space="preserve"> een selectie maken uit het groot aantal werken van de kunstenaar en aan het publiek de passionele kunstenaar Hugo Claus voorstellen.</w:t>
      </w:r>
    </w:p>
    <w:p w:rsidR="00FF04D4" w:rsidRPr="00FF04D4" w:rsidRDefault="00FF04D4" w:rsidP="00FF04D4">
      <w:pPr>
        <w:autoSpaceDE w:val="0"/>
        <w:autoSpaceDN w:val="0"/>
        <w:adjustRightInd w:val="0"/>
        <w:rPr>
          <w:rFonts w:cs="Calibri"/>
          <w:sz w:val="22"/>
          <w:szCs w:val="22"/>
        </w:rPr>
      </w:pPr>
    </w:p>
    <w:p w:rsidR="00FF04D4" w:rsidRPr="00FF04D4" w:rsidRDefault="00FF04D4" w:rsidP="00FF04D4">
      <w:pPr>
        <w:autoSpaceDE w:val="0"/>
        <w:autoSpaceDN w:val="0"/>
        <w:adjustRightInd w:val="0"/>
        <w:rPr>
          <w:rFonts w:cs="Calibri"/>
          <w:sz w:val="22"/>
          <w:szCs w:val="22"/>
        </w:rPr>
      </w:pPr>
      <w:r w:rsidRPr="00FF04D4">
        <w:rPr>
          <w:rFonts w:cs="Calibri"/>
          <w:sz w:val="22"/>
          <w:szCs w:val="22"/>
        </w:rPr>
        <w:t xml:space="preserve">De tentoonstellingen vinden plaats op twee locaties: het oeuvre van Claus is gratis te bezichtigen in het Maurice </w:t>
      </w:r>
      <w:proofErr w:type="spellStart"/>
      <w:r w:rsidRPr="00FF04D4">
        <w:rPr>
          <w:rFonts w:cs="Calibri"/>
          <w:sz w:val="22"/>
          <w:szCs w:val="22"/>
        </w:rPr>
        <w:t>Verbaet</w:t>
      </w:r>
      <w:proofErr w:type="spellEnd"/>
      <w:r w:rsidRPr="00FF04D4">
        <w:rPr>
          <w:rFonts w:cs="Calibri"/>
          <w:sz w:val="22"/>
          <w:szCs w:val="22"/>
        </w:rPr>
        <w:t xml:space="preserve"> Center te Antwerpen van 17 maart tot 1 juli 2018 (steeds op zaterdag en zondag) en werken van de kunstenaar worden ook aangeboden in de nieuwe Maurice </w:t>
      </w:r>
      <w:proofErr w:type="spellStart"/>
      <w:r w:rsidRPr="00FF04D4">
        <w:rPr>
          <w:rFonts w:cs="Calibri"/>
          <w:sz w:val="22"/>
          <w:szCs w:val="22"/>
        </w:rPr>
        <w:t>Verbaet</w:t>
      </w:r>
      <w:proofErr w:type="spellEnd"/>
      <w:r w:rsidRPr="00FF04D4">
        <w:rPr>
          <w:rFonts w:cs="Calibri"/>
          <w:sz w:val="22"/>
          <w:szCs w:val="22"/>
        </w:rPr>
        <w:t xml:space="preserve"> Gallery in Knokke van 31 maart tot 3 juni 2018. Naar aanleiding van de tentoonstellingen verschijnt ook een publicatie met teksten van </w:t>
      </w:r>
      <w:proofErr w:type="spellStart"/>
      <w:r w:rsidRPr="00FF04D4">
        <w:rPr>
          <w:rFonts w:cs="Calibri"/>
          <w:sz w:val="22"/>
          <w:szCs w:val="22"/>
        </w:rPr>
        <w:t>Pjeroo</w:t>
      </w:r>
      <w:proofErr w:type="spellEnd"/>
      <w:r w:rsidRPr="00FF04D4">
        <w:rPr>
          <w:rFonts w:cs="Calibri"/>
          <w:sz w:val="22"/>
          <w:szCs w:val="22"/>
        </w:rPr>
        <w:t xml:space="preserve"> </w:t>
      </w:r>
      <w:proofErr w:type="spellStart"/>
      <w:r w:rsidRPr="00FF04D4">
        <w:rPr>
          <w:rFonts w:cs="Calibri"/>
          <w:sz w:val="22"/>
          <w:szCs w:val="22"/>
        </w:rPr>
        <w:t>Roobjee</w:t>
      </w:r>
      <w:proofErr w:type="spellEnd"/>
      <w:r w:rsidRPr="00FF04D4">
        <w:rPr>
          <w:rFonts w:cs="Calibri"/>
          <w:sz w:val="22"/>
          <w:szCs w:val="22"/>
        </w:rPr>
        <w:t>.</w:t>
      </w:r>
    </w:p>
    <w:p w:rsidR="00FF04D4" w:rsidRPr="00FF04D4" w:rsidRDefault="00FF04D4" w:rsidP="00FF04D4">
      <w:pPr>
        <w:rPr>
          <w:sz w:val="22"/>
          <w:szCs w:val="22"/>
        </w:rPr>
      </w:pPr>
    </w:p>
    <w:p w:rsidR="00FF04D4" w:rsidRPr="001F3A3D" w:rsidRDefault="00FF04D4" w:rsidP="001F3A3D">
      <w:pPr>
        <w:pStyle w:val="Kop1"/>
        <w:spacing w:before="0" w:beforeAutospacing="0" w:after="0" w:afterAutospacing="0"/>
        <w:rPr>
          <w:rFonts w:asciiTheme="minorHAnsi" w:hAnsiTheme="minorHAnsi"/>
          <w:b w:val="0"/>
          <w:sz w:val="22"/>
          <w:szCs w:val="22"/>
        </w:rPr>
      </w:pPr>
      <w:r w:rsidRPr="001F3A3D">
        <w:rPr>
          <w:rFonts w:asciiTheme="minorHAnsi" w:hAnsiTheme="minorHAnsi"/>
          <w:b w:val="0"/>
          <w:sz w:val="22"/>
          <w:szCs w:val="22"/>
        </w:rPr>
        <w:t xml:space="preserve">Maurice </w:t>
      </w:r>
      <w:proofErr w:type="spellStart"/>
      <w:r w:rsidRPr="001F3A3D">
        <w:rPr>
          <w:rFonts w:asciiTheme="minorHAnsi" w:hAnsiTheme="minorHAnsi"/>
          <w:b w:val="0"/>
          <w:sz w:val="22"/>
          <w:szCs w:val="22"/>
        </w:rPr>
        <w:t>Verbaet</w:t>
      </w:r>
      <w:proofErr w:type="spellEnd"/>
      <w:r w:rsidRPr="001F3A3D">
        <w:rPr>
          <w:rFonts w:asciiTheme="minorHAnsi" w:hAnsiTheme="minorHAnsi"/>
          <w:b w:val="0"/>
          <w:sz w:val="22"/>
          <w:szCs w:val="22"/>
        </w:rPr>
        <w:t xml:space="preserve"> Center - </w:t>
      </w:r>
      <w:r w:rsidRPr="001F3A3D">
        <w:rPr>
          <w:rFonts w:asciiTheme="minorHAnsi" w:hAnsiTheme="minorHAnsi" w:cs="Arial"/>
          <w:b w:val="0"/>
          <w:sz w:val="22"/>
          <w:szCs w:val="22"/>
        </w:rPr>
        <w:t xml:space="preserve">WAW Building - </w:t>
      </w:r>
      <w:proofErr w:type="spellStart"/>
      <w:r w:rsidRPr="001F3A3D">
        <w:rPr>
          <w:rFonts w:asciiTheme="minorHAnsi" w:hAnsiTheme="minorHAnsi" w:cs="Arial"/>
          <w:b w:val="0"/>
          <w:sz w:val="22"/>
          <w:szCs w:val="22"/>
        </w:rPr>
        <w:t>Mechelsesteenweg</w:t>
      </w:r>
      <w:proofErr w:type="spellEnd"/>
      <w:r w:rsidRPr="001F3A3D">
        <w:rPr>
          <w:rFonts w:asciiTheme="minorHAnsi" w:hAnsiTheme="minorHAnsi" w:cs="Arial"/>
          <w:b w:val="0"/>
          <w:sz w:val="22"/>
          <w:szCs w:val="22"/>
        </w:rPr>
        <w:t xml:space="preserve"> 64A - 2018 Antwerpen</w:t>
      </w:r>
    </w:p>
    <w:p w:rsidR="00FF04D4" w:rsidRPr="001F3A3D" w:rsidRDefault="00FF04D4" w:rsidP="001F3A3D">
      <w:pPr>
        <w:rPr>
          <w:rFonts w:cs="Cambria-Bold"/>
          <w:bCs/>
          <w:sz w:val="22"/>
          <w:szCs w:val="22"/>
        </w:rPr>
      </w:pPr>
      <w:r w:rsidRPr="001F3A3D">
        <w:rPr>
          <w:sz w:val="22"/>
          <w:szCs w:val="22"/>
        </w:rPr>
        <w:t>van 17</w:t>
      </w:r>
      <w:r w:rsidRPr="001F3A3D">
        <w:rPr>
          <w:rFonts w:cs="Cambria-Bold"/>
          <w:bCs/>
          <w:sz w:val="22"/>
          <w:szCs w:val="22"/>
        </w:rPr>
        <w:t xml:space="preserve"> maart tot 1 juli 2018, op zaterdag en zondag</w:t>
      </w:r>
    </w:p>
    <w:p w:rsidR="00FF04D4" w:rsidRPr="00FF04D4" w:rsidRDefault="00FF04D4" w:rsidP="00FF04D4">
      <w:pPr>
        <w:rPr>
          <w:rFonts w:cs="Cambria-Bold"/>
          <w:bCs/>
          <w:sz w:val="22"/>
          <w:szCs w:val="22"/>
        </w:rPr>
      </w:pPr>
      <w:r w:rsidRPr="00FF04D4">
        <w:rPr>
          <w:rFonts w:cs="Cambria-Bold"/>
          <w:bCs/>
          <w:sz w:val="22"/>
          <w:szCs w:val="22"/>
        </w:rPr>
        <w:t>gratis toegankelijk</w:t>
      </w:r>
    </w:p>
    <w:p w:rsidR="00FF04D4" w:rsidRPr="00FF04D4" w:rsidRDefault="00333E7A" w:rsidP="00FF04D4">
      <w:pPr>
        <w:rPr>
          <w:rFonts w:cs="Cambria-Bold"/>
          <w:bCs/>
          <w:sz w:val="22"/>
          <w:szCs w:val="22"/>
        </w:rPr>
      </w:pPr>
      <w:hyperlink r:id="rId12" w:history="1">
        <w:r w:rsidR="00FF04D4" w:rsidRPr="00FF04D4">
          <w:rPr>
            <w:rStyle w:val="Hyperlink"/>
            <w:rFonts w:cs="Cambria-Bold"/>
            <w:bCs/>
            <w:sz w:val="22"/>
            <w:szCs w:val="22"/>
          </w:rPr>
          <w:t>www.verbaet.com</w:t>
        </w:r>
      </w:hyperlink>
    </w:p>
    <w:p w:rsidR="00FF04D4" w:rsidRPr="00FF04D4" w:rsidRDefault="00FF04D4" w:rsidP="00FF04D4">
      <w:pPr>
        <w:rPr>
          <w:rFonts w:cs="Cambria-Bold"/>
          <w:bCs/>
          <w:sz w:val="22"/>
          <w:szCs w:val="22"/>
        </w:rPr>
      </w:pPr>
    </w:p>
    <w:p w:rsidR="00FF04D4" w:rsidRPr="00FF04D4" w:rsidRDefault="00FF04D4" w:rsidP="00FF04D4">
      <w:pPr>
        <w:rPr>
          <w:sz w:val="22"/>
          <w:szCs w:val="22"/>
        </w:rPr>
      </w:pPr>
    </w:p>
    <w:p w:rsidR="004E1F26" w:rsidRPr="00FF04D4" w:rsidRDefault="004E1F26" w:rsidP="004E1F26">
      <w:pPr>
        <w:pStyle w:val="Default"/>
        <w:rPr>
          <w:rFonts w:asciiTheme="minorHAnsi" w:hAnsiTheme="minorHAnsi"/>
          <w:b/>
          <w:bCs/>
          <w:sz w:val="22"/>
          <w:szCs w:val="22"/>
        </w:rPr>
      </w:pPr>
      <w:r w:rsidRPr="00FF04D4">
        <w:rPr>
          <w:rFonts w:asciiTheme="minorHAnsi" w:hAnsiTheme="minorHAnsi"/>
          <w:b/>
          <w:bCs/>
          <w:sz w:val="22"/>
          <w:szCs w:val="22"/>
        </w:rPr>
        <w:t>Vereniging van Antwerpse Bibliofielen i.s.m. Antiquariaat De Slegte</w:t>
      </w:r>
    </w:p>
    <w:p w:rsidR="004E1F26" w:rsidRPr="00FF04D4" w:rsidRDefault="004E1F26" w:rsidP="004E1F26">
      <w:pPr>
        <w:pStyle w:val="Default"/>
        <w:rPr>
          <w:rFonts w:asciiTheme="minorHAnsi" w:hAnsiTheme="minorHAnsi"/>
          <w:b/>
          <w:sz w:val="22"/>
          <w:szCs w:val="22"/>
        </w:rPr>
      </w:pPr>
      <w:r w:rsidRPr="00FF04D4">
        <w:rPr>
          <w:rFonts w:asciiTheme="minorHAnsi" w:hAnsiTheme="minorHAnsi"/>
          <w:b/>
          <w:sz w:val="22"/>
          <w:szCs w:val="22"/>
        </w:rPr>
        <w:t xml:space="preserve">tentoonstelling ‘Claus op de planken’ </w:t>
      </w:r>
    </w:p>
    <w:p w:rsidR="004E1F26" w:rsidRPr="00FF04D4" w:rsidRDefault="004E1F26" w:rsidP="004E1F26">
      <w:pPr>
        <w:pStyle w:val="Default"/>
        <w:rPr>
          <w:rFonts w:asciiTheme="minorHAnsi" w:hAnsiTheme="minorHAnsi"/>
          <w:sz w:val="22"/>
          <w:szCs w:val="22"/>
        </w:rPr>
      </w:pPr>
    </w:p>
    <w:p w:rsidR="00D957FF" w:rsidRPr="00FF04D4" w:rsidRDefault="004E1F26" w:rsidP="004E1F26">
      <w:pPr>
        <w:pStyle w:val="Default"/>
        <w:rPr>
          <w:rFonts w:asciiTheme="minorHAnsi" w:hAnsiTheme="minorHAnsi"/>
          <w:iCs/>
          <w:sz w:val="22"/>
          <w:szCs w:val="22"/>
        </w:rPr>
      </w:pPr>
      <w:r w:rsidRPr="00FF04D4">
        <w:rPr>
          <w:rFonts w:asciiTheme="minorHAnsi" w:hAnsiTheme="minorHAnsi"/>
          <w:iCs/>
          <w:sz w:val="22"/>
          <w:szCs w:val="22"/>
        </w:rPr>
        <w:t>Met ‘Claus op de planken’ verwijzen we naar de rijke collecties van de leden van de Vereniging van Antwerpse Bibliofielen. Wat zij op hun ‘planken’ hebben staan vormt de</w:t>
      </w:r>
      <w:r w:rsidR="00D957FF" w:rsidRPr="00FF04D4">
        <w:rPr>
          <w:rFonts w:asciiTheme="minorHAnsi" w:hAnsiTheme="minorHAnsi"/>
          <w:iCs/>
          <w:sz w:val="22"/>
          <w:szCs w:val="22"/>
        </w:rPr>
        <w:t xml:space="preserve"> kern van deze tentoonstelling.</w:t>
      </w:r>
    </w:p>
    <w:p w:rsidR="00D957FF" w:rsidRPr="00FF04D4" w:rsidRDefault="00D957FF" w:rsidP="004E1F26">
      <w:pPr>
        <w:pStyle w:val="Default"/>
        <w:rPr>
          <w:rFonts w:asciiTheme="minorHAnsi" w:hAnsiTheme="minorHAnsi"/>
          <w:iCs/>
          <w:sz w:val="22"/>
          <w:szCs w:val="22"/>
        </w:rPr>
      </w:pPr>
    </w:p>
    <w:p w:rsidR="00D957FF" w:rsidRPr="00FF04D4" w:rsidRDefault="004E1F26" w:rsidP="004E1F26">
      <w:pPr>
        <w:pStyle w:val="Default"/>
        <w:rPr>
          <w:rFonts w:asciiTheme="minorHAnsi" w:hAnsiTheme="minorHAnsi"/>
          <w:iCs/>
          <w:sz w:val="22"/>
          <w:szCs w:val="22"/>
        </w:rPr>
      </w:pPr>
      <w:r w:rsidRPr="00FF04D4">
        <w:rPr>
          <w:rFonts w:asciiTheme="minorHAnsi" w:hAnsiTheme="minorHAnsi"/>
          <w:iCs/>
          <w:sz w:val="22"/>
          <w:szCs w:val="22"/>
        </w:rPr>
        <w:t xml:space="preserve">Noodgedwongen maken we een selectie en focussen op wat Claus ‘op de planken’ bracht. Zowel toneelwerk als filmscenario’s komen aan bod. Van ongepubliceerd of zelden gespeeld werk tonen we een keur aan handschriften, briefwisseling, foto’s, affiches, programmabrochures en uitnodigingen. </w:t>
      </w:r>
    </w:p>
    <w:p w:rsidR="00D957FF" w:rsidRPr="00FF04D4" w:rsidRDefault="00D957FF" w:rsidP="004E1F26">
      <w:pPr>
        <w:pStyle w:val="Default"/>
        <w:rPr>
          <w:rFonts w:asciiTheme="minorHAnsi" w:hAnsiTheme="minorHAnsi"/>
          <w:iCs/>
          <w:sz w:val="22"/>
          <w:szCs w:val="22"/>
        </w:rPr>
      </w:pPr>
    </w:p>
    <w:p w:rsidR="004E1F26" w:rsidRPr="00FF04D4" w:rsidRDefault="004E1F26" w:rsidP="004E1F26">
      <w:pPr>
        <w:pStyle w:val="Default"/>
        <w:rPr>
          <w:rFonts w:asciiTheme="minorHAnsi" w:hAnsiTheme="minorHAnsi"/>
          <w:sz w:val="22"/>
          <w:szCs w:val="22"/>
        </w:rPr>
      </w:pPr>
      <w:r w:rsidRPr="00FF04D4">
        <w:rPr>
          <w:rFonts w:asciiTheme="minorHAnsi" w:hAnsiTheme="minorHAnsi"/>
          <w:iCs/>
          <w:sz w:val="22"/>
          <w:szCs w:val="22"/>
        </w:rPr>
        <w:t xml:space="preserve">Zo willen de Antwerpse bibliofielen, door gekoesterde collectiestukken te delen met een ruim publiek een hommage brengen aan een minder gekende Claus. </w:t>
      </w:r>
    </w:p>
    <w:p w:rsidR="004E1F26" w:rsidRPr="00FF04D4" w:rsidRDefault="004E1F26" w:rsidP="004E1F26">
      <w:pPr>
        <w:pStyle w:val="Default"/>
        <w:rPr>
          <w:rFonts w:asciiTheme="minorHAnsi" w:hAnsiTheme="minorHAnsi"/>
          <w:sz w:val="22"/>
          <w:szCs w:val="22"/>
        </w:rPr>
      </w:pPr>
    </w:p>
    <w:p w:rsidR="004E1F26" w:rsidRPr="00FF04D4" w:rsidRDefault="004E1F26" w:rsidP="004E1F26">
      <w:pPr>
        <w:pStyle w:val="Default"/>
        <w:rPr>
          <w:rFonts w:asciiTheme="minorHAnsi" w:hAnsiTheme="minorHAnsi"/>
          <w:sz w:val="22"/>
          <w:szCs w:val="22"/>
        </w:rPr>
      </w:pPr>
      <w:r w:rsidRPr="00FF04D4">
        <w:rPr>
          <w:rFonts w:asciiTheme="minorHAnsi" w:hAnsiTheme="minorHAnsi"/>
          <w:sz w:val="22"/>
          <w:szCs w:val="22"/>
        </w:rPr>
        <w:t xml:space="preserve">Antiquariaat De Slegte - Wapper 5 – 2000 Antwerpen </w:t>
      </w:r>
    </w:p>
    <w:p w:rsidR="006B228E" w:rsidRPr="00FF04D4" w:rsidRDefault="006B228E" w:rsidP="006B228E">
      <w:pPr>
        <w:pStyle w:val="Default"/>
        <w:rPr>
          <w:rFonts w:asciiTheme="minorHAnsi" w:hAnsiTheme="minorHAnsi"/>
          <w:sz w:val="22"/>
          <w:szCs w:val="22"/>
        </w:rPr>
      </w:pPr>
      <w:r w:rsidRPr="00FF04D4">
        <w:rPr>
          <w:rFonts w:asciiTheme="minorHAnsi" w:hAnsiTheme="minorHAnsi"/>
          <w:sz w:val="22"/>
          <w:szCs w:val="22"/>
        </w:rPr>
        <w:t>van donderdag 5 april, t.e.m. zondag 6 mei, van maandag t.e.m. zaterdag 10u – 18u</w:t>
      </w:r>
    </w:p>
    <w:p w:rsidR="004E1F26" w:rsidRPr="001F3A3D" w:rsidRDefault="006B228E" w:rsidP="004E1F26">
      <w:pPr>
        <w:pStyle w:val="Default"/>
        <w:rPr>
          <w:rFonts w:asciiTheme="minorHAnsi" w:hAnsiTheme="minorHAnsi"/>
          <w:sz w:val="22"/>
          <w:szCs w:val="22"/>
          <w:lang w:val="fr-BE"/>
        </w:rPr>
      </w:pPr>
      <w:r w:rsidRPr="001F3A3D">
        <w:rPr>
          <w:rFonts w:asciiTheme="minorHAnsi" w:hAnsiTheme="minorHAnsi"/>
          <w:sz w:val="22"/>
          <w:szCs w:val="22"/>
          <w:lang w:val="fr-BE"/>
        </w:rPr>
        <w:t>g</w:t>
      </w:r>
      <w:r w:rsidR="00D957FF" w:rsidRPr="001F3A3D">
        <w:rPr>
          <w:rFonts w:asciiTheme="minorHAnsi" w:hAnsiTheme="minorHAnsi"/>
          <w:sz w:val="22"/>
          <w:szCs w:val="22"/>
          <w:lang w:val="fr-BE"/>
        </w:rPr>
        <w:t xml:space="preserve">ratis </w:t>
      </w:r>
      <w:proofErr w:type="spellStart"/>
      <w:r w:rsidR="00D957FF" w:rsidRPr="001F3A3D">
        <w:rPr>
          <w:rFonts w:asciiTheme="minorHAnsi" w:hAnsiTheme="minorHAnsi"/>
          <w:sz w:val="22"/>
          <w:szCs w:val="22"/>
          <w:lang w:val="fr-BE"/>
        </w:rPr>
        <w:t>toegankelijk</w:t>
      </w:r>
      <w:proofErr w:type="spellEnd"/>
    </w:p>
    <w:p w:rsidR="004E1F26" w:rsidRPr="001F3A3D" w:rsidRDefault="00333E7A" w:rsidP="004E1F26">
      <w:pPr>
        <w:pStyle w:val="Default"/>
        <w:rPr>
          <w:rFonts w:asciiTheme="minorHAnsi" w:hAnsiTheme="minorHAnsi"/>
          <w:sz w:val="22"/>
          <w:szCs w:val="22"/>
          <w:lang w:val="fr-BE"/>
        </w:rPr>
      </w:pPr>
      <w:hyperlink r:id="rId13" w:history="1">
        <w:r w:rsidR="001F3A3D" w:rsidRPr="001F3A3D">
          <w:rPr>
            <w:rStyle w:val="Hyperlink"/>
            <w:rFonts w:asciiTheme="minorHAnsi" w:hAnsiTheme="minorHAnsi"/>
            <w:iCs/>
            <w:sz w:val="22"/>
            <w:szCs w:val="22"/>
            <w:lang w:val="fr-BE"/>
          </w:rPr>
          <w:t>www.boekgeschiedenis.be/content/vereniging-van-antwerpse-bibliofielen</w:t>
        </w:r>
      </w:hyperlink>
      <w:r w:rsidR="001F3A3D" w:rsidRPr="001F3A3D">
        <w:rPr>
          <w:rFonts w:asciiTheme="minorHAnsi" w:hAnsiTheme="minorHAnsi"/>
          <w:iCs/>
          <w:sz w:val="22"/>
          <w:szCs w:val="22"/>
          <w:lang w:val="fr-BE"/>
        </w:rPr>
        <w:t xml:space="preserve"> </w:t>
      </w:r>
    </w:p>
    <w:p w:rsidR="004E1F26" w:rsidRPr="00FF04D4" w:rsidRDefault="00333E7A" w:rsidP="004E1F26">
      <w:pPr>
        <w:pStyle w:val="Default"/>
        <w:rPr>
          <w:rFonts w:asciiTheme="minorHAnsi" w:hAnsiTheme="minorHAnsi"/>
          <w:sz w:val="22"/>
          <w:szCs w:val="22"/>
        </w:rPr>
      </w:pPr>
      <w:hyperlink r:id="rId14" w:history="1">
        <w:r w:rsidR="001F3A3D" w:rsidRPr="00B272E5">
          <w:rPr>
            <w:rStyle w:val="Hyperlink"/>
            <w:rFonts w:asciiTheme="minorHAnsi" w:hAnsiTheme="minorHAnsi"/>
            <w:iCs/>
            <w:sz w:val="22"/>
            <w:szCs w:val="22"/>
          </w:rPr>
          <w:t>www.deslegte.be/antwerpen-wapper</w:t>
        </w:r>
      </w:hyperlink>
      <w:r w:rsidR="001F3A3D">
        <w:rPr>
          <w:rFonts w:asciiTheme="minorHAnsi" w:hAnsiTheme="minorHAnsi"/>
          <w:iCs/>
          <w:sz w:val="22"/>
          <w:szCs w:val="22"/>
        </w:rPr>
        <w:t xml:space="preserve"> </w:t>
      </w:r>
    </w:p>
    <w:p w:rsidR="004E1F26" w:rsidRPr="00FF04D4" w:rsidRDefault="004E1F26">
      <w:pPr>
        <w:rPr>
          <w:sz w:val="22"/>
          <w:szCs w:val="22"/>
        </w:rPr>
      </w:pPr>
    </w:p>
    <w:p w:rsidR="004E1F26" w:rsidRPr="00FF04D4" w:rsidRDefault="004E1F26">
      <w:pPr>
        <w:rPr>
          <w:sz w:val="22"/>
          <w:szCs w:val="22"/>
        </w:rPr>
      </w:pPr>
    </w:p>
    <w:p w:rsidR="00F871AC" w:rsidRPr="00FF04D4" w:rsidRDefault="00F871AC" w:rsidP="00F871AC">
      <w:pPr>
        <w:rPr>
          <w:b/>
          <w:sz w:val="22"/>
          <w:szCs w:val="22"/>
        </w:rPr>
      </w:pPr>
      <w:r w:rsidRPr="00FF04D4">
        <w:rPr>
          <w:b/>
          <w:sz w:val="22"/>
          <w:szCs w:val="22"/>
        </w:rPr>
        <w:t xml:space="preserve">Vlaams-Nederlands huis </w:t>
      </w:r>
      <w:proofErr w:type="spellStart"/>
      <w:r w:rsidRPr="00FF04D4">
        <w:rPr>
          <w:b/>
          <w:sz w:val="22"/>
          <w:szCs w:val="22"/>
        </w:rPr>
        <w:t>deBuren</w:t>
      </w:r>
      <w:proofErr w:type="spellEnd"/>
    </w:p>
    <w:p w:rsidR="00F871AC" w:rsidRPr="00FF04D4" w:rsidRDefault="00F871AC" w:rsidP="00F871AC">
      <w:pPr>
        <w:rPr>
          <w:b/>
          <w:sz w:val="22"/>
          <w:szCs w:val="22"/>
        </w:rPr>
      </w:pPr>
      <w:r w:rsidRPr="00FF04D4">
        <w:rPr>
          <w:b/>
          <w:sz w:val="22"/>
          <w:szCs w:val="22"/>
        </w:rPr>
        <w:t>35 jaar</w:t>
      </w:r>
      <w:r w:rsidRPr="00FF04D4">
        <w:rPr>
          <w:b/>
          <w:i/>
          <w:sz w:val="22"/>
          <w:szCs w:val="22"/>
        </w:rPr>
        <w:t xml:space="preserve"> Het verdriet van België</w:t>
      </w:r>
    </w:p>
    <w:p w:rsidR="00F871AC" w:rsidRPr="00FF04D4" w:rsidRDefault="00F871AC" w:rsidP="00F871AC">
      <w:pPr>
        <w:rPr>
          <w:b/>
          <w:sz w:val="22"/>
          <w:szCs w:val="22"/>
        </w:rPr>
      </w:pPr>
      <w:r w:rsidRPr="00FF04D4">
        <w:rPr>
          <w:b/>
          <w:sz w:val="22"/>
          <w:szCs w:val="22"/>
        </w:rPr>
        <w:t xml:space="preserve">Reproductie audioverhaal Hugo Claus, Cees Nooteboom &amp; Bob De </w:t>
      </w:r>
      <w:proofErr w:type="spellStart"/>
      <w:r w:rsidRPr="00FF04D4">
        <w:rPr>
          <w:b/>
          <w:sz w:val="22"/>
          <w:szCs w:val="22"/>
        </w:rPr>
        <w:t>Groof</w:t>
      </w:r>
      <w:proofErr w:type="spellEnd"/>
    </w:p>
    <w:p w:rsidR="00F871AC" w:rsidRPr="00FF04D4" w:rsidRDefault="00F871AC" w:rsidP="00F871AC">
      <w:pPr>
        <w:rPr>
          <w:b/>
          <w:sz w:val="22"/>
          <w:szCs w:val="22"/>
        </w:rPr>
      </w:pPr>
    </w:p>
    <w:p w:rsidR="00F871AC" w:rsidRPr="00FF04D4" w:rsidRDefault="00F871AC" w:rsidP="00F871AC">
      <w:pPr>
        <w:rPr>
          <w:sz w:val="22"/>
          <w:szCs w:val="22"/>
        </w:rPr>
      </w:pPr>
      <w:r w:rsidRPr="00FF04D4">
        <w:rPr>
          <w:color w:val="333333"/>
          <w:sz w:val="22"/>
          <w:szCs w:val="22"/>
        </w:rPr>
        <w:t xml:space="preserve">In april 1983 voerden Cees Nooteboom en Hugo Claus gedurende twee dagen gesprekken met elkaar. Ze trokken samen met BRT-radioman Bob de </w:t>
      </w:r>
      <w:proofErr w:type="spellStart"/>
      <w:r w:rsidRPr="00FF04D4">
        <w:rPr>
          <w:color w:val="333333"/>
          <w:sz w:val="22"/>
          <w:szCs w:val="22"/>
        </w:rPr>
        <w:t>Groof</w:t>
      </w:r>
      <w:proofErr w:type="spellEnd"/>
      <w:r w:rsidRPr="00FF04D4">
        <w:rPr>
          <w:color w:val="333333"/>
          <w:sz w:val="22"/>
          <w:szCs w:val="22"/>
        </w:rPr>
        <w:t xml:space="preserve"> naar allerlei plekken in Kortrijk die een rol spelen in Claus' </w:t>
      </w:r>
      <w:r w:rsidRPr="00FF04D4">
        <w:rPr>
          <w:i/>
          <w:iCs/>
          <w:color w:val="333333"/>
          <w:sz w:val="22"/>
          <w:szCs w:val="22"/>
        </w:rPr>
        <w:t>Het verdriet van België</w:t>
      </w:r>
      <w:r w:rsidRPr="00FF04D4">
        <w:rPr>
          <w:color w:val="333333"/>
          <w:sz w:val="22"/>
          <w:szCs w:val="22"/>
        </w:rPr>
        <w:t xml:space="preserve">, voornamelijk om er de 'echte' werkelijkheid te toetsen aan die van de roman. Dit leverde een radioreeks op van 4 keer 43 minuten, die destijds werd uitgezonden in het Radio 2-programma </w:t>
      </w:r>
      <w:r w:rsidRPr="00FF04D4">
        <w:rPr>
          <w:i/>
          <w:color w:val="333333"/>
          <w:sz w:val="22"/>
          <w:szCs w:val="22"/>
        </w:rPr>
        <w:t>Het Vertoon</w:t>
      </w:r>
      <w:r w:rsidRPr="00FF04D4">
        <w:rPr>
          <w:color w:val="333333"/>
          <w:sz w:val="22"/>
          <w:szCs w:val="22"/>
        </w:rPr>
        <w:t xml:space="preserve">. Een </w:t>
      </w:r>
      <w:proofErr w:type="spellStart"/>
      <w:r w:rsidRPr="00FF04D4">
        <w:rPr>
          <w:color w:val="333333"/>
          <w:sz w:val="22"/>
          <w:szCs w:val="22"/>
        </w:rPr>
        <w:t>podcast</w:t>
      </w:r>
      <w:proofErr w:type="spellEnd"/>
      <w:r w:rsidRPr="00FF04D4">
        <w:rPr>
          <w:color w:val="333333"/>
          <w:sz w:val="22"/>
          <w:szCs w:val="22"/>
        </w:rPr>
        <w:t xml:space="preserve"> </w:t>
      </w:r>
      <w:proofErr w:type="spellStart"/>
      <w:r w:rsidRPr="00FF04D4">
        <w:rPr>
          <w:i/>
          <w:iCs/>
          <w:color w:val="333333"/>
          <w:sz w:val="22"/>
          <w:szCs w:val="22"/>
        </w:rPr>
        <w:t>avant</w:t>
      </w:r>
      <w:proofErr w:type="spellEnd"/>
      <w:r w:rsidRPr="00FF04D4">
        <w:rPr>
          <w:i/>
          <w:iCs/>
          <w:color w:val="333333"/>
          <w:sz w:val="22"/>
          <w:szCs w:val="22"/>
        </w:rPr>
        <w:t xml:space="preserve"> la lettre</w:t>
      </w:r>
      <w:r w:rsidRPr="00FF04D4">
        <w:rPr>
          <w:color w:val="333333"/>
          <w:sz w:val="22"/>
          <w:szCs w:val="22"/>
        </w:rPr>
        <w:t xml:space="preserve">. Vlaams-Nederlands huis </w:t>
      </w:r>
      <w:proofErr w:type="spellStart"/>
      <w:r w:rsidRPr="00FF04D4">
        <w:rPr>
          <w:color w:val="333333"/>
          <w:sz w:val="22"/>
          <w:szCs w:val="22"/>
        </w:rPr>
        <w:t>deBuren</w:t>
      </w:r>
      <w:proofErr w:type="spellEnd"/>
      <w:r w:rsidRPr="00FF04D4">
        <w:rPr>
          <w:color w:val="333333"/>
          <w:sz w:val="22"/>
          <w:szCs w:val="22"/>
        </w:rPr>
        <w:t xml:space="preserve"> is deze opnames opnieuw gaan opsnorren en was bijzonder verheugd vast te stellen dat de tijd schijnbaar geen invloed heeft gehad op de kwaliteit van de gesprekken tussen Claus en Nooteboom, integendeel. Ze hebben een soort van tijdloosheid over zich, waardoor het ook vandaag nog enorm relevante opnames zijn. Zo relevant dat </w:t>
      </w:r>
      <w:proofErr w:type="spellStart"/>
      <w:r w:rsidRPr="00FF04D4">
        <w:rPr>
          <w:color w:val="333333"/>
          <w:sz w:val="22"/>
          <w:szCs w:val="22"/>
        </w:rPr>
        <w:t>deBuren</w:t>
      </w:r>
      <w:proofErr w:type="spellEnd"/>
      <w:r w:rsidRPr="00FF04D4">
        <w:rPr>
          <w:color w:val="333333"/>
          <w:sz w:val="22"/>
          <w:szCs w:val="22"/>
        </w:rPr>
        <w:t xml:space="preserve">, samen met jonge radiomaakster Eva </w:t>
      </w:r>
      <w:proofErr w:type="spellStart"/>
      <w:r w:rsidRPr="00FF04D4">
        <w:rPr>
          <w:color w:val="333333"/>
          <w:sz w:val="22"/>
          <w:szCs w:val="22"/>
        </w:rPr>
        <w:t>Moeraert</w:t>
      </w:r>
      <w:proofErr w:type="spellEnd"/>
      <w:r w:rsidRPr="00FF04D4">
        <w:rPr>
          <w:color w:val="333333"/>
          <w:sz w:val="22"/>
          <w:szCs w:val="22"/>
        </w:rPr>
        <w:t xml:space="preserve">, de opnames wil omzetten naar een geluidswandeling, die in de vorm van een </w:t>
      </w:r>
      <w:proofErr w:type="spellStart"/>
      <w:r w:rsidRPr="00FF04D4">
        <w:rPr>
          <w:color w:val="333333"/>
          <w:sz w:val="22"/>
          <w:szCs w:val="22"/>
        </w:rPr>
        <w:t>app</w:t>
      </w:r>
      <w:proofErr w:type="spellEnd"/>
      <w:r w:rsidRPr="00FF04D4">
        <w:rPr>
          <w:color w:val="333333"/>
          <w:sz w:val="22"/>
          <w:szCs w:val="22"/>
        </w:rPr>
        <w:t xml:space="preserve"> gratis ter beschikking wordt gesteld van literatuurliefhebbers en andere bezoekers van de stad Kortrijk. </w:t>
      </w:r>
      <w:r w:rsidRPr="00FF04D4">
        <w:rPr>
          <w:sz w:val="22"/>
          <w:szCs w:val="22"/>
        </w:rPr>
        <w:t xml:space="preserve">Om deze geluidswandeling op een gepaste manier te lanceren, plant </w:t>
      </w:r>
      <w:proofErr w:type="spellStart"/>
      <w:r w:rsidRPr="00FF04D4">
        <w:rPr>
          <w:sz w:val="22"/>
          <w:szCs w:val="22"/>
        </w:rPr>
        <w:t>deBuren</w:t>
      </w:r>
      <w:proofErr w:type="spellEnd"/>
      <w:r w:rsidRPr="00FF04D4">
        <w:rPr>
          <w:sz w:val="22"/>
          <w:szCs w:val="22"/>
        </w:rPr>
        <w:t xml:space="preserve"> tijdens het weekend van 16, 17 en 18 maart verschillende activiteiten in Kortrijk. </w:t>
      </w:r>
    </w:p>
    <w:p w:rsidR="00F871AC" w:rsidRPr="00FF04D4" w:rsidRDefault="00F871AC">
      <w:pPr>
        <w:rPr>
          <w:sz w:val="22"/>
          <w:szCs w:val="22"/>
        </w:rPr>
      </w:pPr>
    </w:p>
    <w:p w:rsidR="00F871AC" w:rsidRPr="00FF04D4" w:rsidRDefault="00333E7A">
      <w:pPr>
        <w:rPr>
          <w:sz w:val="22"/>
          <w:szCs w:val="22"/>
        </w:rPr>
      </w:pPr>
      <w:hyperlink r:id="rId15" w:history="1">
        <w:r w:rsidR="00F871AC" w:rsidRPr="00FF04D4">
          <w:rPr>
            <w:rStyle w:val="Hyperlink"/>
            <w:sz w:val="22"/>
            <w:szCs w:val="22"/>
          </w:rPr>
          <w:t>www.deburen.eu</w:t>
        </w:r>
      </w:hyperlink>
    </w:p>
    <w:p w:rsidR="00F871AC" w:rsidRPr="00FF04D4" w:rsidRDefault="00F871AC">
      <w:pPr>
        <w:rPr>
          <w:sz w:val="22"/>
          <w:szCs w:val="22"/>
        </w:rPr>
      </w:pPr>
    </w:p>
    <w:p w:rsidR="00F871AC" w:rsidRPr="00FF04D4" w:rsidRDefault="00F871AC">
      <w:pPr>
        <w:rPr>
          <w:sz w:val="22"/>
          <w:szCs w:val="22"/>
        </w:rPr>
      </w:pPr>
    </w:p>
    <w:p w:rsidR="00F871AC" w:rsidRPr="00FF04D4" w:rsidRDefault="00F871AC">
      <w:pPr>
        <w:rPr>
          <w:sz w:val="22"/>
          <w:szCs w:val="22"/>
        </w:rPr>
      </w:pPr>
    </w:p>
    <w:p w:rsidR="00F871AC" w:rsidRPr="00FF04D4" w:rsidRDefault="00F871AC" w:rsidP="00F871AC">
      <w:pPr>
        <w:rPr>
          <w:rFonts w:eastAsia="Calibri" w:cs="Times New Roman"/>
          <w:b/>
          <w:iCs/>
          <w:sz w:val="22"/>
          <w:szCs w:val="22"/>
        </w:rPr>
      </w:pPr>
      <w:r w:rsidRPr="00FF04D4">
        <w:rPr>
          <w:rFonts w:eastAsia="Calibri" w:cs="Times New Roman"/>
          <w:b/>
          <w:iCs/>
          <w:sz w:val="22"/>
          <w:szCs w:val="22"/>
        </w:rPr>
        <w:t xml:space="preserve">Zacht </w:t>
      </w:r>
      <w:proofErr w:type="spellStart"/>
      <w:r w:rsidRPr="00FF04D4">
        <w:rPr>
          <w:rFonts w:eastAsia="Calibri" w:cs="Times New Roman"/>
          <w:b/>
          <w:iCs/>
          <w:sz w:val="22"/>
          <w:szCs w:val="22"/>
        </w:rPr>
        <w:t>Lawijd</w:t>
      </w:r>
      <w:proofErr w:type="spellEnd"/>
      <w:r w:rsidRPr="00FF04D4">
        <w:rPr>
          <w:rFonts w:eastAsia="Calibri" w:cs="Times New Roman"/>
          <w:b/>
          <w:iCs/>
          <w:sz w:val="22"/>
          <w:szCs w:val="22"/>
        </w:rPr>
        <w:t>, literair historisch tijdschrift</w:t>
      </w:r>
    </w:p>
    <w:p w:rsidR="00F871AC" w:rsidRPr="00FF04D4" w:rsidRDefault="00F871AC" w:rsidP="00F871AC">
      <w:pPr>
        <w:rPr>
          <w:rFonts w:eastAsia="Calibri" w:cs="Times New Roman"/>
          <w:iCs/>
          <w:sz w:val="22"/>
          <w:szCs w:val="22"/>
        </w:rPr>
      </w:pPr>
      <w:r w:rsidRPr="00FF04D4">
        <w:rPr>
          <w:rFonts w:eastAsia="Calibri" w:cs="Times New Roman"/>
          <w:iCs/>
          <w:sz w:val="22"/>
          <w:szCs w:val="22"/>
        </w:rPr>
        <w:t xml:space="preserve">Extra dik nummer over Hugo Claus </w:t>
      </w:r>
    </w:p>
    <w:p w:rsidR="00F871AC" w:rsidRPr="00FF04D4" w:rsidRDefault="00F871AC" w:rsidP="00F871AC">
      <w:pPr>
        <w:rPr>
          <w:rFonts w:eastAsia="Calibri" w:cs="Times New Roman"/>
          <w:iCs/>
          <w:sz w:val="22"/>
          <w:szCs w:val="22"/>
        </w:rPr>
      </w:pPr>
    </w:p>
    <w:p w:rsidR="00F871AC" w:rsidRPr="00FF04D4" w:rsidRDefault="00F871AC" w:rsidP="00F871AC">
      <w:pPr>
        <w:rPr>
          <w:rFonts w:eastAsia="Calibri" w:cs="Times New Roman"/>
          <w:iCs/>
          <w:sz w:val="22"/>
          <w:szCs w:val="22"/>
        </w:rPr>
      </w:pPr>
      <w:r w:rsidRPr="00FF04D4">
        <w:rPr>
          <w:rStyle w:val="Nadruk"/>
          <w:sz w:val="22"/>
          <w:szCs w:val="22"/>
        </w:rPr>
        <w:t xml:space="preserve">Zacht </w:t>
      </w:r>
      <w:proofErr w:type="spellStart"/>
      <w:r w:rsidRPr="00FF04D4">
        <w:rPr>
          <w:rStyle w:val="Nadruk"/>
          <w:sz w:val="22"/>
          <w:szCs w:val="22"/>
        </w:rPr>
        <w:t>Lawijd</w:t>
      </w:r>
      <w:proofErr w:type="spellEnd"/>
      <w:r w:rsidRPr="00FF04D4">
        <w:rPr>
          <w:rStyle w:val="Nadruk"/>
          <w:sz w:val="22"/>
          <w:szCs w:val="22"/>
        </w:rPr>
        <w:t xml:space="preserve"> </w:t>
      </w:r>
      <w:r w:rsidRPr="00FF04D4">
        <w:rPr>
          <w:sz w:val="22"/>
          <w:szCs w:val="22"/>
        </w:rPr>
        <w:t>besteedt als literair-historisch tijdschrift aandacht aan de negentiende- en twintigste-eeuwse literatuur in Vlaanderen en Nederland.</w:t>
      </w:r>
      <w:r w:rsidRPr="00FF04D4">
        <w:rPr>
          <w:rFonts w:eastAsia="Calibri" w:cs="Times New Roman"/>
          <w:iCs/>
          <w:sz w:val="22"/>
          <w:szCs w:val="22"/>
        </w:rPr>
        <w:t xml:space="preserve"> In maart 2018 verschijnt een themanummer over</w:t>
      </w:r>
      <w:r w:rsidR="0049002B" w:rsidRPr="00FF04D4">
        <w:rPr>
          <w:rFonts w:eastAsia="Calibri" w:cs="Times New Roman"/>
          <w:iCs/>
          <w:sz w:val="22"/>
          <w:szCs w:val="22"/>
        </w:rPr>
        <w:t xml:space="preserve"> Hugo Claus, dat meteen ook een b</w:t>
      </w:r>
      <w:r w:rsidRPr="00FF04D4">
        <w:rPr>
          <w:rFonts w:eastAsia="Calibri" w:cs="Times New Roman"/>
          <w:iCs/>
          <w:sz w:val="22"/>
          <w:szCs w:val="22"/>
        </w:rPr>
        <w:t xml:space="preserve">egeleidende publicatie bij expo </w:t>
      </w:r>
      <w:r w:rsidR="0049002B" w:rsidRPr="00FF04D4">
        <w:rPr>
          <w:rFonts w:eastAsia="Calibri" w:cs="Times New Roman"/>
          <w:iCs/>
          <w:sz w:val="22"/>
          <w:szCs w:val="22"/>
        </w:rPr>
        <w:t>in het Letterenhuis vormt</w:t>
      </w:r>
      <w:r w:rsidRPr="00FF04D4">
        <w:rPr>
          <w:rFonts w:eastAsia="Calibri" w:cs="Times New Roman"/>
          <w:iCs/>
          <w:sz w:val="22"/>
          <w:szCs w:val="22"/>
        </w:rPr>
        <w:t>.</w:t>
      </w:r>
    </w:p>
    <w:p w:rsidR="0049002B" w:rsidRPr="00FF04D4" w:rsidRDefault="0049002B" w:rsidP="00F871AC">
      <w:pPr>
        <w:rPr>
          <w:rFonts w:eastAsia="Calibri" w:cs="Times New Roman"/>
          <w:iCs/>
          <w:sz w:val="22"/>
          <w:szCs w:val="22"/>
        </w:rPr>
      </w:pPr>
    </w:p>
    <w:p w:rsidR="00F871AC" w:rsidRPr="00FF04D4" w:rsidRDefault="0049002B" w:rsidP="0049002B">
      <w:pPr>
        <w:rPr>
          <w:sz w:val="22"/>
          <w:szCs w:val="22"/>
        </w:rPr>
      </w:pPr>
      <w:r w:rsidRPr="00FF04D4">
        <w:rPr>
          <w:sz w:val="22"/>
          <w:szCs w:val="22"/>
          <w:lang w:val="nl-BE"/>
        </w:rPr>
        <w:t>In het themanummer verschijnen onder meer bijdragen o</w:t>
      </w:r>
      <w:r w:rsidR="00F871AC" w:rsidRPr="00FF04D4">
        <w:rPr>
          <w:sz w:val="22"/>
          <w:szCs w:val="22"/>
        </w:rPr>
        <w:t>ver het archief en het oeuvre</w:t>
      </w:r>
      <w:r w:rsidRPr="00FF04D4">
        <w:rPr>
          <w:sz w:val="22"/>
          <w:szCs w:val="22"/>
        </w:rPr>
        <w:t xml:space="preserve">, de roman </w:t>
      </w:r>
      <w:r w:rsidR="00F871AC" w:rsidRPr="00FF04D4">
        <w:rPr>
          <w:i/>
          <w:iCs/>
          <w:sz w:val="22"/>
          <w:szCs w:val="22"/>
        </w:rPr>
        <w:t>De verwondering</w:t>
      </w:r>
      <w:r w:rsidRPr="00FF04D4">
        <w:rPr>
          <w:i/>
          <w:iCs/>
          <w:sz w:val="22"/>
          <w:szCs w:val="22"/>
        </w:rPr>
        <w:t xml:space="preserve">, </w:t>
      </w:r>
      <w:r w:rsidRPr="00FF04D4">
        <w:rPr>
          <w:iCs/>
          <w:sz w:val="22"/>
          <w:szCs w:val="22"/>
        </w:rPr>
        <w:t>d</w:t>
      </w:r>
      <w:r w:rsidR="00F871AC" w:rsidRPr="00FF04D4">
        <w:rPr>
          <w:sz w:val="22"/>
          <w:szCs w:val="22"/>
        </w:rPr>
        <w:t xml:space="preserve">e verfilming van </w:t>
      </w:r>
      <w:r w:rsidR="00F871AC" w:rsidRPr="00FF04D4">
        <w:rPr>
          <w:i/>
          <w:sz w:val="22"/>
          <w:szCs w:val="22"/>
        </w:rPr>
        <w:t>Het verlangen</w:t>
      </w:r>
      <w:r w:rsidRPr="00FF04D4">
        <w:rPr>
          <w:sz w:val="22"/>
          <w:szCs w:val="22"/>
        </w:rPr>
        <w:t xml:space="preserve">, Claus </w:t>
      </w:r>
      <w:r w:rsidR="001F3A3D">
        <w:rPr>
          <w:sz w:val="22"/>
          <w:szCs w:val="22"/>
        </w:rPr>
        <w:t xml:space="preserve">als </w:t>
      </w:r>
      <w:r w:rsidRPr="00FF04D4">
        <w:rPr>
          <w:sz w:val="22"/>
          <w:szCs w:val="22"/>
        </w:rPr>
        <w:t>regisseur van</w:t>
      </w:r>
      <w:r w:rsidR="00F871AC" w:rsidRPr="00FF04D4">
        <w:rPr>
          <w:sz w:val="22"/>
          <w:szCs w:val="22"/>
        </w:rPr>
        <w:t xml:space="preserve"> </w:t>
      </w:r>
      <w:r w:rsidR="00F871AC" w:rsidRPr="00FF04D4">
        <w:rPr>
          <w:i/>
          <w:sz w:val="22"/>
          <w:szCs w:val="22"/>
        </w:rPr>
        <w:t>De Vijanden</w:t>
      </w:r>
      <w:r w:rsidRPr="00FF04D4">
        <w:rPr>
          <w:i/>
          <w:sz w:val="22"/>
          <w:szCs w:val="22"/>
        </w:rPr>
        <w:t xml:space="preserve"> </w:t>
      </w:r>
      <w:r w:rsidRPr="00FF04D4">
        <w:rPr>
          <w:sz w:val="22"/>
          <w:szCs w:val="22"/>
        </w:rPr>
        <w:t>en over de dichtbundel</w:t>
      </w:r>
      <w:r w:rsidR="00F871AC" w:rsidRPr="00FF04D4">
        <w:rPr>
          <w:sz w:val="22"/>
          <w:szCs w:val="22"/>
        </w:rPr>
        <w:t xml:space="preserve"> </w:t>
      </w:r>
      <w:r w:rsidR="00F871AC" w:rsidRPr="00FF04D4">
        <w:rPr>
          <w:i/>
          <w:sz w:val="22"/>
          <w:szCs w:val="22"/>
        </w:rPr>
        <w:t>Geverfde Ruiter</w:t>
      </w:r>
      <w:r w:rsidR="00F871AC" w:rsidRPr="00FF04D4">
        <w:rPr>
          <w:sz w:val="22"/>
          <w:szCs w:val="22"/>
        </w:rPr>
        <w:t>.</w:t>
      </w:r>
    </w:p>
    <w:p w:rsidR="0049002B" w:rsidRPr="00FF04D4" w:rsidRDefault="0049002B" w:rsidP="00F871AC">
      <w:pPr>
        <w:rPr>
          <w:rFonts w:eastAsia="Calibri" w:cs="Times New Roman"/>
          <w:iCs/>
          <w:sz w:val="22"/>
          <w:szCs w:val="22"/>
        </w:rPr>
      </w:pPr>
    </w:p>
    <w:p w:rsidR="00F871AC" w:rsidRPr="00FF04D4" w:rsidRDefault="00333E7A" w:rsidP="00F871AC">
      <w:pPr>
        <w:rPr>
          <w:rFonts w:eastAsia="Calibri" w:cs="Times New Roman"/>
          <w:iCs/>
          <w:sz w:val="22"/>
          <w:szCs w:val="22"/>
        </w:rPr>
      </w:pPr>
      <w:hyperlink r:id="rId16" w:history="1">
        <w:r w:rsidR="001F3A3D" w:rsidRPr="00B272E5">
          <w:rPr>
            <w:rStyle w:val="Hyperlink"/>
            <w:rFonts w:eastAsia="Calibri" w:cs="Times New Roman"/>
            <w:iCs/>
            <w:sz w:val="22"/>
            <w:szCs w:val="22"/>
          </w:rPr>
          <w:t>www.zachtlawijd.be</w:t>
        </w:r>
      </w:hyperlink>
      <w:r w:rsidR="001F3A3D">
        <w:rPr>
          <w:rFonts w:eastAsia="Calibri" w:cs="Times New Roman"/>
          <w:iCs/>
          <w:sz w:val="22"/>
          <w:szCs w:val="22"/>
        </w:rPr>
        <w:t xml:space="preserve"> </w:t>
      </w:r>
    </w:p>
    <w:p w:rsidR="00F871AC" w:rsidRPr="00FF04D4" w:rsidRDefault="00F871AC">
      <w:pPr>
        <w:rPr>
          <w:sz w:val="22"/>
          <w:szCs w:val="22"/>
        </w:rPr>
      </w:pPr>
    </w:p>
    <w:p w:rsidR="0049002B" w:rsidRPr="00FF04D4" w:rsidRDefault="0049002B">
      <w:pPr>
        <w:rPr>
          <w:sz w:val="22"/>
          <w:szCs w:val="22"/>
        </w:rPr>
      </w:pPr>
    </w:p>
    <w:sectPr w:rsidR="0049002B" w:rsidRPr="00FF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7B9E"/>
    <w:multiLevelType w:val="hybridMultilevel"/>
    <w:tmpl w:val="49106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EC"/>
    <w:rsid w:val="001B0C79"/>
    <w:rsid w:val="001F3A3D"/>
    <w:rsid w:val="00333E7A"/>
    <w:rsid w:val="0049002B"/>
    <w:rsid w:val="004E1F26"/>
    <w:rsid w:val="00512716"/>
    <w:rsid w:val="006B228E"/>
    <w:rsid w:val="00A234D9"/>
    <w:rsid w:val="00BB71EC"/>
    <w:rsid w:val="00CF36A1"/>
    <w:rsid w:val="00D957FF"/>
    <w:rsid w:val="00EB73D6"/>
    <w:rsid w:val="00ED4831"/>
    <w:rsid w:val="00F871AC"/>
    <w:rsid w:val="00FF04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1EC"/>
    <w:pPr>
      <w:spacing w:after="0" w:line="240" w:lineRule="auto"/>
    </w:pPr>
    <w:rPr>
      <w:sz w:val="24"/>
      <w:szCs w:val="24"/>
      <w:lang w:val="nl-NL"/>
    </w:rPr>
  </w:style>
  <w:style w:type="paragraph" w:styleId="Kop1">
    <w:name w:val="heading 1"/>
    <w:basedOn w:val="Standaard"/>
    <w:link w:val="Kop1Char"/>
    <w:uiPriority w:val="9"/>
    <w:qFormat/>
    <w:rsid w:val="006B228E"/>
    <w:pPr>
      <w:spacing w:before="100" w:beforeAutospacing="1" w:after="100" w:afterAutospacing="1"/>
      <w:outlineLvl w:val="0"/>
    </w:pPr>
    <w:rPr>
      <w:rFonts w:ascii="Times New Roman" w:eastAsia="Times New Roman" w:hAnsi="Times New Roman" w:cs="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E1F2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6B228E"/>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6B228E"/>
    <w:rPr>
      <w:color w:val="0000FF" w:themeColor="hyperlink"/>
      <w:u w:val="single"/>
    </w:rPr>
  </w:style>
  <w:style w:type="paragraph" w:styleId="Lijstalinea">
    <w:name w:val="List Paragraph"/>
    <w:basedOn w:val="Standaard"/>
    <w:uiPriority w:val="34"/>
    <w:qFormat/>
    <w:rsid w:val="00F871AC"/>
    <w:pPr>
      <w:spacing w:line="276" w:lineRule="auto"/>
      <w:ind w:left="720"/>
      <w:contextualSpacing/>
    </w:pPr>
    <w:rPr>
      <w:sz w:val="22"/>
      <w:szCs w:val="22"/>
    </w:rPr>
  </w:style>
  <w:style w:type="character" w:styleId="Nadruk">
    <w:name w:val="Emphasis"/>
    <w:basedOn w:val="Standaardalinea-lettertype"/>
    <w:uiPriority w:val="20"/>
    <w:qFormat/>
    <w:rsid w:val="00F871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1EC"/>
    <w:pPr>
      <w:spacing w:after="0" w:line="240" w:lineRule="auto"/>
    </w:pPr>
    <w:rPr>
      <w:sz w:val="24"/>
      <w:szCs w:val="24"/>
      <w:lang w:val="nl-NL"/>
    </w:rPr>
  </w:style>
  <w:style w:type="paragraph" w:styleId="Kop1">
    <w:name w:val="heading 1"/>
    <w:basedOn w:val="Standaard"/>
    <w:link w:val="Kop1Char"/>
    <w:uiPriority w:val="9"/>
    <w:qFormat/>
    <w:rsid w:val="006B228E"/>
    <w:pPr>
      <w:spacing w:before="100" w:beforeAutospacing="1" w:after="100" w:afterAutospacing="1"/>
      <w:outlineLvl w:val="0"/>
    </w:pPr>
    <w:rPr>
      <w:rFonts w:ascii="Times New Roman" w:eastAsia="Times New Roman" w:hAnsi="Times New Roman" w:cs="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E1F2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6B228E"/>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6B228E"/>
    <w:rPr>
      <w:color w:val="0000FF" w:themeColor="hyperlink"/>
      <w:u w:val="single"/>
    </w:rPr>
  </w:style>
  <w:style w:type="paragraph" w:styleId="Lijstalinea">
    <w:name w:val="List Paragraph"/>
    <w:basedOn w:val="Standaard"/>
    <w:uiPriority w:val="34"/>
    <w:qFormat/>
    <w:rsid w:val="00F871AC"/>
    <w:pPr>
      <w:spacing w:line="276" w:lineRule="auto"/>
      <w:ind w:left="720"/>
      <w:contextualSpacing/>
    </w:pPr>
    <w:rPr>
      <w:sz w:val="22"/>
      <w:szCs w:val="22"/>
    </w:rPr>
  </w:style>
  <w:style w:type="character" w:styleId="Nadruk">
    <w:name w:val="Emphasis"/>
    <w:basedOn w:val="Standaardalinea-lettertype"/>
    <w:uiPriority w:val="20"/>
    <w:qFormat/>
    <w:rsid w:val="00F87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513">
      <w:bodyDiv w:val="1"/>
      <w:marLeft w:val="0"/>
      <w:marRight w:val="0"/>
      <w:marTop w:val="0"/>
      <w:marBottom w:val="0"/>
      <w:divBdr>
        <w:top w:val="none" w:sz="0" w:space="0" w:color="auto"/>
        <w:left w:val="none" w:sz="0" w:space="0" w:color="auto"/>
        <w:bottom w:val="none" w:sz="0" w:space="0" w:color="auto"/>
        <w:right w:val="none" w:sz="0" w:space="0" w:color="auto"/>
      </w:divBdr>
    </w:div>
    <w:div w:id="6665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udio.com/nieuwsbrieven/stats/e/aGFkZXd5Y2hAdmlsbGFuZWxsYS5iZQ==/n/12348/w/aHR0cDovL3d3dy5sYW5veWUuYmUv" TargetMode="External"/><Relationship Id="rId13" Type="http://schemas.openxmlformats.org/officeDocument/2006/relationships/hyperlink" Target="http://www.boekgeschiedenis.be/content/vereniging-van-antwerpse-bibliofiel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zar.be" TargetMode="External"/><Relationship Id="rId12" Type="http://schemas.openxmlformats.org/officeDocument/2006/relationships/hyperlink" Target="http://www.verba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chtlawijd.be" TargetMode="External"/><Relationship Id="rId1" Type="http://schemas.openxmlformats.org/officeDocument/2006/relationships/numbering" Target="numbering.xml"/><Relationship Id="rId6" Type="http://schemas.openxmlformats.org/officeDocument/2006/relationships/hyperlink" Target="http://www.begeerte.be" TargetMode="External"/><Relationship Id="rId11" Type="http://schemas.openxmlformats.org/officeDocument/2006/relationships/hyperlink" Target="http://www.destudio.com" TargetMode="External"/><Relationship Id="rId5" Type="http://schemas.openxmlformats.org/officeDocument/2006/relationships/webSettings" Target="webSettings.xml"/><Relationship Id="rId15" Type="http://schemas.openxmlformats.org/officeDocument/2006/relationships/hyperlink" Target="http://www.deburen.eu" TargetMode="External"/><Relationship Id="rId10" Type="http://schemas.openxmlformats.org/officeDocument/2006/relationships/hyperlink" Target="https://www.destudio.com/nieuwsbrieven/stats/e/aGFkZXd5Y2hAdmlsbGFuZWxsYS5iZQ==/n/12348/w/aHR0cHM6Ly93d3cubnRnZW50LmJlL25sL3BlcnNvb24vZ29tbWVyLXZhbi1yb3Vzc2VsdA==" TargetMode="External"/><Relationship Id="rId4" Type="http://schemas.openxmlformats.org/officeDocument/2006/relationships/settings" Target="settings.xml"/><Relationship Id="rId9" Type="http://schemas.openxmlformats.org/officeDocument/2006/relationships/hyperlink" Target="https://www.destudio.com/nieuwsbrieven/stats/e/aGFkZXd5Y2hAdmlsbGFuZWxsYS5iZQ==/n/12348/w/aHR0cDovL3d3dy5kZXN0dWRpby5jb20=" TargetMode="External"/><Relationship Id="rId14" Type="http://schemas.openxmlformats.org/officeDocument/2006/relationships/hyperlink" Target="http://www.deslegte.be/antwerpen-wapp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8846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 Heeren</dc:creator>
  <cp:lastModifiedBy>Freya Van Wijnsberghe</cp:lastModifiedBy>
  <cp:revision>2</cp:revision>
  <dcterms:created xsi:type="dcterms:W3CDTF">2017-09-21T06:58:00Z</dcterms:created>
  <dcterms:modified xsi:type="dcterms:W3CDTF">2017-09-21T06:58:00Z</dcterms:modified>
</cp:coreProperties>
</file>