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F869F" w14:textId="77777777" w:rsidR="00B31DCD" w:rsidRPr="006E25E9" w:rsidRDefault="007D3BB4" w:rsidP="009A416E">
      <w:pPr>
        <w:pStyle w:val="Title"/>
        <w:spacing w:before="120" w:line="240" w:lineRule="auto"/>
        <w:rPr>
          <w:rFonts w:ascii="Seat Bcn" w:hAnsi="Seat Bcn" w:cs="SeatBcn-Medium"/>
          <w:spacing w:val="-1"/>
          <w:sz w:val="20"/>
          <w:szCs w:val="20"/>
          <w:lang w:val="fr-BE"/>
        </w:rPr>
      </w:pPr>
      <w:r w:rsidRPr="006E25E9">
        <w:rPr>
          <w:rFonts w:ascii="Seat Bcn" w:hAnsi="Seat Bcn" w:cs="SeatBcn-Medium"/>
          <w:spacing w:val="-1"/>
          <w:sz w:val="20"/>
          <w:szCs w:val="20"/>
          <w:lang w:val="fr-BE"/>
        </w:rPr>
        <w:t>9</w:t>
      </w:r>
      <w:r w:rsidR="002F1FAF" w:rsidRPr="006E25E9">
        <w:rPr>
          <w:rFonts w:ascii="Seat Bcn" w:hAnsi="Seat Bcn" w:cs="SeatBcn-Medium"/>
          <w:spacing w:val="-1"/>
          <w:sz w:val="20"/>
          <w:szCs w:val="20"/>
          <w:lang w:val="fr-BE"/>
        </w:rPr>
        <w:t xml:space="preserve"> </w:t>
      </w:r>
      <w:r w:rsidRPr="006E25E9">
        <w:rPr>
          <w:rFonts w:ascii="Seat Bcn" w:hAnsi="Seat Bcn" w:cs="SeatBcn-Medium"/>
          <w:spacing w:val="-1"/>
          <w:sz w:val="20"/>
          <w:szCs w:val="20"/>
          <w:lang w:val="fr-BE"/>
        </w:rPr>
        <w:t>décembre</w:t>
      </w:r>
      <w:r w:rsidR="002F1FAF" w:rsidRPr="006E25E9">
        <w:rPr>
          <w:rFonts w:ascii="Seat Bcn" w:hAnsi="Seat Bcn" w:cs="SeatBcn-Medium"/>
          <w:spacing w:val="-1"/>
          <w:sz w:val="20"/>
          <w:szCs w:val="20"/>
          <w:lang w:val="fr-BE"/>
        </w:rPr>
        <w:t xml:space="preserve"> </w:t>
      </w:r>
      <w:r w:rsidR="00B31DCD" w:rsidRPr="006E25E9">
        <w:rPr>
          <w:rFonts w:ascii="Seat Bcn" w:hAnsi="Seat Bcn" w:cs="SeatBcn-Medium"/>
          <w:spacing w:val="-1"/>
          <w:sz w:val="20"/>
          <w:szCs w:val="20"/>
          <w:lang w:val="fr-BE"/>
        </w:rPr>
        <w:t>20</w:t>
      </w:r>
      <w:r w:rsidR="003623C7" w:rsidRPr="006E25E9">
        <w:rPr>
          <w:rFonts w:ascii="Seat Bcn" w:hAnsi="Seat Bcn" w:cs="SeatBcn-Medium"/>
          <w:spacing w:val="-1"/>
          <w:sz w:val="20"/>
          <w:szCs w:val="20"/>
          <w:lang w:val="fr-BE"/>
        </w:rPr>
        <w:t>20</w:t>
      </w:r>
    </w:p>
    <w:p w14:paraId="5AAC79DF" w14:textId="77777777" w:rsidR="009A416E" w:rsidRPr="006E25E9" w:rsidRDefault="006E25E9" w:rsidP="009A416E">
      <w:pPr>
        <w:pStyle w:val="Title"/>
        <w:spacing w:before="120" w:line="240" w:lineRule="auto"/>
        <w:rPr>
          <w:rFonts w:ascii="Seat Bcn" w:eastAsiaTheme="minorEastAsia" w:hAnsi="Seat Bcn" w:cs="Times New Roman"/>
          <w:b/>
          <w:bCs w:val="0"/>
          <w:kern w:val="0"/>
          <w:sz w:val="36"/>
          <w:szCs w:val="40"/>
          <w:lang w:val="fr-BE" w:eastAsia="en-US"/>
        </w:rPr>
      </w:pPr>
      <w:r w:rsidRPr="00302423">
        <w:rPr>
          <w:rFonts w:ascii="Seat Bcn" w:eastAsiaTheme="minorEastAsia" w:hAnsi="Seat Bcn" w:cs="Times New Roman"/>
          <w:b/>
          <w:bCs w:val="0"/>
          <w:kern w:val="0"/>
          <w:sz w:val="36"/>
          <w:szCs w:val="40"/>
          <w:lang w:val="fr-BE" w:eastAsia="en-US"/>
        </w:rPr>
        <w:t xml:space="preserve">La toute nouvelle SEAT Leon obtient cinq étoiles </w:t>
      </w:r>
      <w:r>
        <w:rPr>
          <w:rFonts w:ascii="Seat Bcn" w:eastAsiaTheme="minorEastAsia" w:hAnsi="Seat Bcn" w:cs="Times New Roman"/>
          <w:b/>
          <w:bCs w:val="0"/>
          <w:kern w:val="0"/>
          <w:sz w:val="36"/>
          <w:szCs w:val="40"/>
          <w:lang w:val="fr-BE" w:eastAsia="en-US"/>
        </w:rPr>
        <w:t>au</w:t>
      </w:r>
      <w:r w:rsidRPr="00302423">
        <w:rPr>
          <w:rFonts w:ascii="Seat Bcn" w:eastAsiaTheme="minorEastAsia" w:hAnsi="Seat Bcn" w:cs="Times New Roman"/>
          <w:b/>
          <w:bCs w:val="0"/>
          <w:kern w:val="0"/>
          <w:sz w:val="36"/>
          <w:szCs w:val="40"/>
          <w:lang w:val="fr-BE" w:eastAsia="en-US"/>
        </w:rPr>
        <w:t xml:space="preserve"> test de sécurité Euro NCAP renouvelé et plus strict</w:t>
      </w:r>
    </w:p>
    <w:p w14:paraId="25CC405F" w14:textId="77777777" w:rsidR="009A416E" w:rsidRPr="006E25E9" w:rsidRDefault="006E25E9"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302423">
        <w:rPr>
          <w:rFonts w:ascii="Seat Bcn" w:hAnsi="Seat Bcn" w:cs="SeatBcn-Medium"/>
          <w:b/>
          <w:color w:val="auto"/>
          <w:spacing w:val="-1"/>
          <w:sz w:val="20"/>
          <w:szCs w:val="20"/>
          <w:lang w:val="fr-BE"/>
        </w:rPr>
        <w:t xml:space="preserve">La toute nouvelle SEAT Leon est l’un des premiers véhicules à </w:t>
      </w:r>
      <w:r>
        <w:rPr>
          <w:rFonts w:ascii="Seat Bcn" w:hAnsi="Seat Bcn" w:cs="SeatBcn-Medium"/>
          <w:b/>
          <w:color w:val="auto"/>
          <w:spacing w:val="-1"/>
          <w:sz w:val="20"/>
          <w:szCs w:val="20"/>
          <w:lang w:val="fr-BE"/>
        </w:rPr>
        <w:t>satisfaire</w:t>
      </w:r>
      <w:r w:rsidRPr="00302423">
        <w:rPr>
          <w:rFonts w:ascii="Seat Bcn" w:hAnsi="Seat Bcn" w:cs="SeatBcn-Medium"/>
          <w:b/>
          <w:color w:val="auto"/>
          <w:spacing w:val="-1"/>
          <w:sz w:val="20"/>
          <w:szCs w:val="20"/>
          <w:lang w:val="fr-BE"/>
        </w:rPr>
        <w:t xml:space="preserve"> aux normes renouvelées et plus exigeantes</w:t>
      </w:r>
    </w:p>
    <w:p w14:paraId="27CE469E" w14:textId="77777777" w:rsidR="009A416E" w:rsidRPr="006E25E9" w:rsidRDefault="006E25E9" w:rsidP="009A416E">
      <w:pPr>
        <w:pStyle w:val="Prrafobsico"/>
        <w:numPr>
          <w:ilvl w:val="0"/>
          <w:numId w:val="1"/>
        </w:numPr>
        <w:ind w:left="426" w:hanging="284"/>
        <w:rPr>
          <w:rFonts w:ascii="Seat Bcn" w:hAnsi="Seat Bcn" w:cs="SeatBcn-Medium"/>
          <w:b/>
          <w:color w:val="auto"/>
          <w:spacing w:val="-1"/>
          <w:sz w:val="20"/>
          <w:szCs w:val="20"/>
          <w:lang w:val="fr-BE"/>
        </w:rPr>
      </w:pPr>
      <w:r w:rsidRPr="00302423">
        <w:rPr>
          <w:rFonts w:ascii="Seat Bcn" w:hAnsi="Seat Bcn"/>
          <w:b/>
          <w:sz w:val="20"/>
          <w:szCs w:val="20"/>
          <w:lang w:val="fr-BE"/>
        </w:rPr>
        <w:t xml:space="preserve">Le nouvel airbag central </w:t>
      </w:r>
      <w:r>
        <w:rPr>
          <w:rFonts w:ascii="Seat Bcn" w:hAnsi="Seat Bcn"/>
          <w:b/>
          <w:sz w:val="20"/>
          <w:szCs w:val="20"/>
          <w:lang w:val="fr-BE"/>
        </w:rPr>
        <w:t xml:space="preserve">à l’avant </w:t>
      </w:r>
      <w:r w:rsidRPr="00302423">
        <w:rPr>
          <w:rFonts w:ascii="Seat Bcn" w:hAnsi="Seat Bcn"/>
          <w:b/>
          <w:sz w:val="20"/>
          <w:szCs w:val="20"/>
          <w:lang w:val="fr-BE"/>
        </w:rPr>
        <w:t>de série a permis à la nouvelle génération de Leon de répondre aux exigences plus strictes et d’obtenir la meilleure note</w:t>
      </w:r>
    </w:p>
    <w:p w14:paraId="2F77E787" w14:textId="77777777" w:rsidR="009A416E" w:rsidRPr="006E25E9" w:rsidRDefault="006E25E9" w:rsidP="009A416E">
      <w:pPr>
        <w:pStyle w:val="Prrafobsico"/>
        <w:numPr>
          <w:ilvl w:val="0"/>
          <w:numId w:val="1"/>
        </w:numPr>
        <w:ind w:left="426" w:hanging="284"/>
        <w:rPr>
          <w:rFonts w:ascii="Seat Bcn" w:hAnsi="Seat Bcn" w:cs="SeatBcn-Medium"/>
          <w:b/>
          <w:spacing w:val="-1"/>
          <w:sz w:val="20"/>
          <w:szCs w:val="20"/>
          <w:lang w:val="fr-BE"/>
        </w:rPr>
      </w:pPr>
      <w:r w:rsidRPr="00302423">
        <w:rPr>
          <w:rFonts w:ascii="Seat Bcn" w:hAnsi="Seat Bcn" w:cs="SeatMetaNormal"/>
          <w:b/>
          <w:bCs/>
          <w:sz w:val="20"/>
          <w:szCs w:val="20"/>
          <w:lang w:val="fr-BE"/>
        </w:rPr>
        <w:t>Les variantes à motorisation thermique et hybride rechargeable de la toute nouvelle SEAT Leon ont été testées par Euro NCAP</w:t>
      </w:r>
    </w:p>
    <w:p w14:paraId="25F9EE80" w14:textId="77777777" w:rsidR="006E25E9" w:rsidRPr="006E25E9" w:rsidRDefault="006E25E9" w:rsidP="009A416E">
      <w:pPr>
        <w:pStyle w:val="Prrafobsico"/>
        <w:numPr>
          <w:ilvl w:val="0"/>
          <w:numId w:val="1"/>
        </w:numPr>
        <w:ind w:left="426" w:hanging="284"/>
        <w:rPr>
          <w:rFonts w:ascii="Seat Bcn" w:hAnsi="Seat Bcn" w:cs="SeatBcn-Medium"/>
          <w:b/>
          <w:spacing w:val="-1"/>
          <w:sz w:val="20"/>
          <w:szCs w:val="20"/>
          <w:lang w:val="fr-BE"/>
        </w:rPr>
      </w:pPr>
      <w:r w:rsidRPr="00302423">
        <w:rPr>
          <w:rFonts w:ascii="Seat Bcn" w:hAnsi="Seat Bcn"/>
          <w:b/>
          <w:bCs/>
          <w:sz w:val="20"/>
          <w:szCs w:val="20"/>
          <w:lang w:val="fr-BE"/>
        </w:rPr>
        <w:t>La SEAT Leon offre un niveau élevé de sécurité pour les occupants</w:t>
      </w:r>
      <w:r>
        <w:rPr>
          <w:rFonts w:ascii="Seat Bcn" w:hAnsi="Seat Bcn"/>
          <w:b/>
          <w:bCs/>
          <w:sz w:val="20"/>
          <w:szCs w:val="20"/>
          <w:lang w:val="fr-BE"/>
        </w:rPr>
        <w:t>,</w:t>
      </w:r>
      <w:r w:rsidRPr="00302423">
        <w:rPr>
          <w:rFonts w:ascii="Seat Bcn" w:hAnsi="Seat Bcn"/>
          <w:b/>
          <w:bCs/>
          <w:sz w:val="20"/>
          <w:szCs w:val="20"/>
          <w:lang w:val="fr-BE"/>
        </w:rPr>
        <w:t xml:space="preserve"> adultes et enfants</w:t>
      </w:r>
      <w:r>
        <w:rPr>
          <w:rFonts w:ascii="Seat Bcn" w:hAnsi="Seat Bcn"/>
          <w:b/>
          <w:bCs/>
          <w:sz w:val="20"/>
          <w:szCs w:val="20"/>
          <w:lang w:val="fr-BE"/>
        </w:rPr>
        <w:t>,</w:t>
      </w:r>
      <w:r w:rsidRPr="00302423">
        <w:rPr>
          <w:rFonts w:ascii="Seat Bcn" w:hAnsi="Seat Bcn"/>
          <w:b/>
          <w:bCs/>
          <w:sz w:val="20"/>
          <w:szCs w:val="20"/>
          <w:lang w:val="fr-BE"/>
        </w:rPr>
        <w:t xml:space="preserve"> et les usag</w:t>
      </w:r>
      <w:bookmarkStart w:id="0" w:name="_GoBack"/>
      <w:bookmarkEnd w:id="0"/>
      <w:r w:rsidRPr="00302423">
        <w:rPr>
          <w:rFonts w:ascii="Seat Bcn" w:hAnsi="Seat Bcn"/>
          <w:b/>
          <w:bCs/>
          <w:sz w:val="20"/>
          <w:szCs w:val="20"/>
          <w:lang w:val="fr-BE"/>
        </w:rPr>
        <w:t>ers vulnérables de la route</w:t>
      </w:r>
    </w:p>
    <w:p w14:paraId="003F70C8" w14:textId="77777777" w:rsidR="006E25E9" w:rsidRPr="006E25E9" w:rsidRDefault="006E25E9" w:rsidP="009A416E">
      <w:pPr>
        <w:pStyle w:val="Prrafobsico"/>
        <w:numPr>
          <w:ilvl w:val="0"/>
          <w:numId w:val="1"/>
        </w:numPr>
        <w:ind w:left="426" w:hanging="284"/>
        <w:rPr>
          <w:rFonts w:ascii="Seat Bcn" w:hAnsi="Seat Bcn" w:cs="SeatBcn-Medium"/>
          <w:b/>
          <w:spacing w:val="-1"/>
          <w:sz w:val="20"/>
          <w:szCs w:val="20"/>
          <w:lang w:val="fr-BE"/>
        </w:rPr>
      </w:pPr>
      <w:r w:rsidRPr="00302423">
        <w:rPr>
          <w:rFonts w:ascii="Seat Bcn" w:hAnsi="Seat Bcn"/>
          <w:b/>
          <w:sz w:val="20"/>
          <w:szCs w:val="20"/>
          <w:u w:color="000000"/>
          <w:lang w:val="fr-BE"/>
        </w:rPr>
        <w:t xml:space="preserve">La note de cinq étoiles attribuée à </w:t>
      </w:r>
      <w:r>
        <w:rPr>
          <w:rFonts w:ascii="Seat Bcn" w:hAnsi="Seat Bcn"/>
          <w:b/>
          <w:sz w:val="20"/>
          <w:szCs w:val="20"/>
          <w:u w:color="000000"/>
          <w:lang w:val="fr-BE"/>
        </w:rPr>
        <w:t xml:space="preserve">la </w:t>
      </w:r>
      <w:r w:rsidRPr="00302423">
        <w:rPr>
          <w:rFonts w:ascii="Seat Bcn" w:hAnsi="Seat Bcn"/>
          <w:b/>
          <w:sz w:val="20"/>
          <w:szCs w:val="20"/>
          <w:u w:color="000000"/>
          <w:lang w:val="fr-BE"/>
        </w:rPr>
        <w:t xml:space="preserve">SEAT Leon démontre une fois de plus l’engagement de la marque dans le développement des véhicules les plus sûrs possibles, ainsi que le recours aux technologies les plus </w:t>
      </w:r>
      <w:r>
        <w:rPr>
          <w:rFonts w:ascii="Seat Bcn" w:hAnsi="Seat Bcn"/>
          <w:b/>
          <w:sz w:val="20"/>
          <w:szCs w:val="20"/>
          <w:u w:color="000000"/>
          <w:lang w:val="fr-BE"/>
        </w:rPr>
        <w:t>pointues</w:t>
      </w:r>
      <w:r w:rsidRPr="00302423">
        <w:rPr>
          <w:rFonts w:ascii="Seat Bcn" w:hAnsi="Seat Bcn"/>
          <w:b/>
          <w:sz w:val="20"/>
          <w:szCs w:val="20"/>
          <w:u w:color="000000"/>
          <w:lang w:val="fr-BE"/>
        </w:rPr>
        <w:t xml:space="preserve"> pour y parvenir</w:t>
      </w:r>
    </w:p>
    <w:p w14:paraId="1CD658B0" w14:textId="77777777" w:rsidR="002F1FAF" w:rsidRPr="006E25E9" w:rsidRDefault="002F1FAF" w:rsidP="009A416E">
      <w:pPr>
        <w:pStyle w:val="Prrafobsico"/>
        <w:ind w:left="426"/>
        <w:rPr>
          <w:rFonts w:ascii="Seat Bcn" w:hAnsi="Seat Bcn" w:cs="SeatBcn-Medium"/>
          <w:b/>
          <w:color w:val="auto"/>
          <w:spacing w:val="-1"/>
          <w:sz w:val="20"/>
          <w:szCs w:val="20"/>
          <w:lang w:val="fr-BE"/>
        </w:rPr>
      </w:pPr>
    </w:p>
    <w:p w14:paraId="66151BF9" w14:textId="77777777" w:rsidR="006E25E9" w:rsidRPr="00302423" w:rsidRDefault="006E25E9" w:rsidP="006E25E9">
      <w:pPr>
        <w:shd w:val="clear" w:color="auto" w:fill="FFFFFF"/>
        <w:rPr>
          <w:rFonts w:ascii="Seat Bcn" w:hAnsi="Seat Bcn" w:cs="SeatMetaNormal"/>
          <w:sz w:val="20"/>
          <w:szCs w:val="20"/>
          <w:lang w:val="fr-BE"/>
        </w:rPr>
      </w:pPr>
      <w:r w:rsidRPr="00302423">
        <w:rPr>
          <w:rFonts w:ascii="Seat Bcn" w:hAnsi="Seat Bcn" w:cs="SeatMetaNormal"/>
          <w:sz w:val="20"/>
          <w:szCs w:val="20"/>
          <w:lang w:val="fr-BE"/>
        </w:rPr>
        <w:t xml:space="preserve">La toute nouvelle SEAT Leon a </w:t>
      </w:r>
      <w:r>
        <w:rPr>
          <w:rFonts w:ascii="Seat Bcn" w:hAnsi="Seat Bcn" w:cs="SeatMetaNormal"/>
          <w:sz w:val="20"/>
          <w:szCs w:val="20"/>
          <w:lang w:val="fr-BE"/>
        </w:rPr>
        <w:t>été gratifiée d’une notation</w:t>
      </w:r>
      <w:r w:rsidRPr="00302423">
        <w:rPr>
          <w:rFonts w:ascii="Seat Bcn" w:hAnsi="Seat Bcn" w:cs="SeatMetaNormal"/>
          <w:sz w:val="20"/>
          <w:szCs w:val="20"/>
          <w:lang w:val="fr-BE"/>
        </w:rPr>
        <w:t xml:space="preserve"> de sécurité de cinq étoiles </w:t>
      </w:r>
      <w:r>
        <w:rPr>
          <w:rFonts w:ascii="Seat Bcn" w:hAnsi="Seat Bcn" w:cs="SeatMetaNormal"/>
          <w:sz w:val="20"/>
          <w:szCs w:val="20"/>
          <w:lang w:val="fr-BE"/>
        </w:rPr>
        <w:t>par</w:t>
      </w:r>
      <w:r w:rsidRPr="00302423">
        <w:rPr>
          <w:rFonts w:ascii="Seat Bcn" w:hAnsi="Seat Bcn" w:cs="SeatMetaNormal"/>
          <w:sz w:val="20"/>
          <w:szCs w:val="20"/>
          <w:lang w:val="fr-BE"/>
        </w:rPr>
        <w:t xml:space="preserve"> l’organisme de test Euro NCAP. Ce résultat fait la démonstration du travail accompli durant le développement de la Leon, visant à </w:t>
      </w:r>
      <w:r>
        <w:rPr>
          <w:rFonts w:ascii="Seat Bcn" w:hAnsi="Seat Bcn" w:cs="SeatMetaNormal"/>
          <w:sz w:val="20"/>
          <w:szCs w:val="20"/>
          <w:lang w:val="fr-BE"/>
        </w:rPr>
        <w:t>construire</w:t>
      </w:r>
      <w:r w:rsidRPr="00302423">
        <w:rPr>
          <w:rFonts w:ascii="Seat Bcn" w:hAnsi="Seat Bcn" w:cs="SeatMetaNormal"/>
          <w:sz w:val="20"/>
          <w:szCs w:val="20"/>
          <w:lang w:val="fr-BE"/>
        </w:rPr>
        <w:t xml:space="preserve"> l’une des voitures les plus sûres du marché. Un résultat d’autant plus probant que les méthodes d’essai d’Euro NCAP sont devenues encore plus exigeantes en 2020.</w:t>
      </w:r>
    </w:p>
    <w:p w14:paraId="52DF04FC" w14:textId="77777777" w:rsidR="006E25E9" w:rsidRPr="00302423" w:rsidRDefault="006E25E9" w:rsidP="006E25E9">
      <w:pPr>
        <w:spacing w:after="0" w:line="288" w:lineRule="auto"/>
        <w:rPr>
          <w:rFonts w:ascii="Seat Bcn" w:hAnsi="Seat Bcn" w:cs="AppleSystemUIFont"/>
          <w:sz w:val="20"/>
          <w:szCs w:val="20"/>
          <w:lang w:val="fr-BE" w:eastAsia="zh-CN"/>
        </w:rPr>
      </w:pPr>
      <w:r w:rsidRPr="00302423">
        <w:rPr>
          <w:rFonts w:ascii="Seat Bcn" w:hAnsi="Seat Bcn" w:cs="AppleSystemUIFont"/>
          <w:sz w:val="20"/>
          <w:szCs w:val="20"/>
          <w:lang w:val="fr-BE" w:eastAsia="zh-CN"/>
        </w:rPr>
        <w:t>Parmi les changements clés dans les procédures d</w:t>
      </w:r>
      <w:r w:rsidRPr="00302423">
        <w:rPr>
          <w:rFonts w:ascii="Seat Bcn" w:hAnsi="Seat Bcn" w:cs="SeatMetaNormal"/>
          <w:sz w:val="20"/>
          <w:szCs w:val="20"/>
          <w:lang w:val="fr-BE"/>
        </w:rPr>
        <w:t>’</w:t>
      </w:r>
      <w:r w:rsidRPr="00302423">
        <w:rPr>
          <w:rFonts w:ascii="Seat Bcn" w:hAnsi="Seat Bcn" w:cs="AppleSystemUIFont"/>
          <w:sz w:val="20"/>
          <w:szCs w:val="20"/>
          <w:lang w:val="fr-BE" w:eastAsia="zh-CN"/>
        </w:rPr>
        <w:t>essai d</w:t>
      </w:r>
      <w:r w:rsidRPr="00302423">
        <w:rPr>
          <w:rFonts w:ascii="Seat Bcn" w:hAnsi="Seat Bcn" w:cs="SeatMetaNormal"/>
          <w:sz w:val="20"/>
          <w:szCs w:val="20"/>
          <w:lang w:val="fr-BE"/>
        </w:rPr>
        <w:t>’</w:t>
      </w:r>
      <w:r w:rsidRPr="00302423">
        <w:rPr>
          <w:rFonts w:ascii="Seat Bcn" w:hAnsi="Seat Bcn" w:cs="AppleSystemUIFont"/>
          <w:sz w:val="20"/>
          <w:szCs w:val="20"/>
          <w:lang w:val="fr-BE" w:eastAsia="zh-CN"/>
        </w:rPr>
        <w:t>Euro NCAP 2020</w:t>
      </w:r>
      <w:r>
        <w:rPr>
          <w:rFonts w:ascii="Seat Bcn" w:hAnsi="Seat Bcn" w:cs="AppleSystemUIFont"/>
          <w:sz w:val="20"/>
          <w:szCs w:val="20"/>
          <w:lang w:val="fr-BE" w:eastAsia="zh-CN"/>
        </w:rPr>
        <w:t xml:space="preserve"> figurent</w:t>
      </w:r>
      <w:r w:rsidRPr="00302423">
        <w:rPr>
          <w:rFonts w:ascii="Seat Bcn" w:hAnsi="Seat Bcn" w:cs="AppleSystemUIFont"/>
          <w:sz w:val="20"/>
          <w:szCs w:val="20"/>
          <w:lang w:val="fr-BE" w:eastAsia="zh-CN"/>
        </w:rPr>
        <w:t xml:space="preserve"> l’introduction du test </w:t>
      </w:r>
      <w:r>
        <w:rPr>
          <w:rFonts w:ascii="Seat Bcn" w:hAnsi="Seat Bcn" w:cs="AppleSystemUIFont"/>
          <w:sz w:val="20"/>
          <w:szCs w:val="20"/>
          <w:lang w:val="fr-BE" w:eastAsia="zh-CN"/>
        </w:rPr>
        <w:t xml:space="preserve">de collision </w:t>
      </w:r>
      <w:r w:rsidRPr="00302423">
        <w:rPr>
          <w:rFonts w:ascii="Seat Bcn" w:hAnsi="Seat Bcn" w:cs="AppleSystemUIFont"/>
          <w:sz w:val="20"/>
          <w:szCs w:val="20"/>
          <w:lang w:val="fr-BE" w:eastAsia="zh-CN"/>
        </w:rPr>
        <w:t>frontal</w:t>
      </w:r>
      <w:r>
        <w:rPr>
          <w:rFonts w:ascii="Seat Bcn" w:hAnsi="Seat Bcn" w:cs="AppleSystemUIFont"/>
          <w:sz w:val="20"/>
          <w:szCs w:val="20"/>
          <w:lang w:val="fr-BE" w:eastAsia="zh-CN"/>
        </w:rPr>
        <w:t>e</w:t>
      </w:r>
      <w:r w:rsidRPr="00302423">
        <w:rPr>
          <w:rFonts w:ascii="Seat Bcn" w:hAnsi="Seat Bcn" w:cs="AppleSystemUIFont"/>
          <w:sz w:val="20"/>
          <w:szCs w:val="20"/>
          <w:lang w:val="fr-BE" w:eastAsia="zh-CN"/>
        </w:rPr>
        <w:t xml:space="preserve"> </w:t>
      </w:r>
      <w:r>
        <w:rPr>
          <w:rFonts w:ascii="Seat Bcn" w:hAnsi="Seat Bcn" w:cs="AppleSystemUIFont"/>
          <w:sz w:val="20"/>
          <w:szCs w:val="20"/>
          <w:lang w:val="fr-BE" w:eastAsia="zh-CN"/>
        </w:rPr>
        <w:t>entre un véhicule en mouvement et</w:t>
      </w:r>
      <w:r w:rsidRPr="00302423">
        <w:rPr>
          <w:rFonts w:ascii="Seat Bcn" w:hAnsi="Seat Bcn" w:cs="AppleSystemUIFont"/>
          <w:sz w:val="20"/>
          <w:szCs w:val="20"/>
          <w:lang w:val="fr-BE" w:eastAsia="zh-CN"/>
        </w:rPr>
        <w:t xml:space="preserve"> </w:t>
      </w:r>
      <w:r>
        <w:rPr>
          <w:rFonts w:ascii="Seat Bcn" w:hAnsi="Seat Bcn" w:cs="AppleSystemUIFont"/>
          <w:sz w:val="20"/>
          <w:szCs w:val="20"/>
          <w:lang w:val="fr-BE" w:eastAsia="zh-CN"/>
        </w:rPr>
        <w:t xml:space="preserve">une </w:t>
      </w:r>
      <w:r w:rsidRPr="00302423">
        <w:rPr>
          <w:rFonts w:ascii="Seat Bcn" w:hAnsi="Seat Bcn" w:cs="AppleSystemUIFont"/>
          <w:sz w:val="20"/>
          <w:szCs w:val="20"/>
          <w:lang w:val="fr-BE" w:eastAsia="zh-CN"/>
        </w:rPr>
        <w:t xml:space="preserve">barrière mobile déformable progressive, qui remplace </w:t>
      </w:r>
      <w:r>
        <w:rPr>
          <w:rFonts w:ascii="Seat Bcn" w:hAnsi="Seat Bcn" w:cs="AppleSystemUIFont"/>
          <w:sz w:val="20"/>
          <w:szCs w:val="20"/>
          <w:lang w:val="fr-BE" w:eastAsia="zh-CN"/>
        </w:rPr>
        <w:t>l’essai</w:t>
      </w:r>
      <w:r w:rsidRPr="00302423">
        <w:rPr>
          <w:rFonts w:ascii="Seat Bcn" w:hAnsi="Seat Bcn" w:cs="AppleSystemUIFont"/>
          <w:sz w:val="20"/>
          <w:szCs w:val="20"/>
          <w:lang w:val="fr-BE" w:eastAsia="zh-CN"/>
        </w:rPr>
        <w:t xml:space="preserve"> d’impact partiel avec la barrière déformable</w:t>
      </w:r>
      <w:r>
        <w:rPr>
          <w:rFonts w:ascii="Seat Bcn" w:hAnsi="Seat Bcn" w:cs="AppleSystemUIFont"/>
          <w:sz w:val="20"/>
          <w:szCs w:val="20"/>
          <w:lang w:val="fr-BE" w:eastAsia="zh-CN"/>
        </w:rPr>
        <w:t xml:space="preserve"> décalée</w:t>
      </w:r>
      <w:r w:rsidRPr="00302423">
        <w:rPr>
          <w:rFonts w:ascii="Seat Bcn" w:hAnsi="Seat Bcn" w:cs="AppleSystemUIFont"/>
          <w:sz w:val="20"/>
          <w:szCs w:val="20"/>
          <w:lang w:val="fr-BE" w:eastAsia="zh-CN"/>
        </w:rPr>
        <w:t xml:space="preserve">. Les chocs latéraux ont également été mis à jour, </w:t>
      </w:r>
      <w:r>
        <w:rPr>
          <w:rFonts w:ascii="Seat Bcn" w:hAnsi="Seat Bcn" w:cs="AppleSystemUIFont"/>
          <w:sz w:val="20"/>
          <w:szCs w:val="20"/>
          <w:lang w:val="fr-BE" w:eastAsia="zh-CN"/>
        </w:rPr>
        <w:t xml:space="preserve">l’organisme </w:t>
      </w:r>
      <w:r w:rsidRPr="00302423">
        <w:rPr>
          <w:rFonts w:ascii="Seat Bcn" w:hAnsi="Seat Bcn" w:cs="AppleSystemUIFont"/>
          <w:sz w:val="20"/>
          <w:szCs w:val="20"/>
          <w:lang w:val="fr-BE" w:eastAsia="zh-CN"/>
        </w:rPr>
        <w:t>augmentant la sévérité du test. Et, pour la première fois, Euro NCAP évalue la protection contre les chocs latéraux opposés</w:t>
      </w:r>
      <w:r>
        <w:rPr>
          <w:rFonts w:ascii="Seat Bcn" w:hAnsi="Seat Bcn" w:cs="AppleSystemUIFont"/>
          <w:sz w:val="20"/>
          <w:szCs w:val="20"/>
          <w:lang w:val="fr-BE" w:eastAsia="zh-CN"/>
        </w:rPr>
        <w:t xml:space="preserve"> (</w:t>
      </w:r>
      <w:r w:rsidRPr="004B09AF">
        <w:rPr>
          <w:rFonts w:ascii="Seat Bcn" w:hAnsi="Seat Bcn" w:cs="AppleSystemUIFont"/>
          <w:sz w:val="20"/>
          <w:szCs w:val="20"/>
          <w:lang w:val="fr-BE" w:eastAsia="zh-CN"/>
        </w:rPr>
        <w:t>«</w:t>
      </w:r>
      <w:r>
        <w:rPr>
          <w:rFonts w:ascii="Seat Bcn" w:hAnsi="Seat Bcn" w:cs="AppleSystemUIFont"/>
          <w:sz w:val="20"/>
          <w:szCs w:val="20"/>
          <w:lang w:val="fr-BE" w:eastAsia="zh-CN"/>
        </w:rPr>
        <w:t> </w:t>
      </w:r>
      <w:r w:rsidRPr="004B09AF">
        <w:rPr>
          <w:rFonts w:ascii="Seat Bcn" w:hAnsi="Seat Bcn" w:cs="AppleSystemUIFont"/>
          <w:sz w:val="20"/>
          <w:szCs w:val="20"/>
          <w:lang w:val="fr-BE" w:eastAsia="zh-CN"/>
        </w:rPr>
        <w:t>far-</w:t>
      </w:r>
      <w:proofErr w:type="spellStart"/>
      <w:r w:rsidRPr="004B09AF">
        <w:rPr>
          <w:rFonts w:ascii="Seat Bcn" w:hAnsi="Seat Bcn" w:cs="AppleSystemUIFont"/>
          <w:sz w:val="20"/>
          <w:szCs w:val="20"/>
          <w:lang w:val="fr-BE" w:eastAsia="zh-CN"/>
        </w:rPr>
        <w:t>side</w:t>
      </w:r>
      <w:proofErr w:type="spellEnd"/>
      <w:r w:rsidRPr="004B09AF">
        <w:rPr>
          <w:rFonts w:ascii="Seat Bcn" w:hAnsi="Seat Bcn" w:cs="AppleSystemUIFont"/>
          <w:sz w:val="20"/>
          <w:szCs w:val="20"/>
          <w:lang w:val="fr-BE" w:eastAsia="zh-CN"/>
        </w:rPr>
        <w:t xml:space="preserve"> impact</w:t>
      </w:r>
      <w:r>
        <w:rPr>
          <w:rFonts w:ascii="Seat Bcn" w:hAnsi="Seat Bcn" w:cs="AppleSystemUIFont"/>
          <w:sz w:val="20"/>
          <w:szCs w:val="20"/>
          <w:lang w:val="fr-BE" w:eastAsia="zh-CN"/>
        </w:rPr>
        <w:t> </w:t>
      </w:r>
      <w:r w:rsidRPr="004B09AF">
        <w:rPr>
          <w:rFonts w:ascii="Seat Bcn" w:hAnsi="Seat Bcn" w:cs="AppleSystemUIFont"/>
          <w:sz w:val="20"/>
          <w:szCs w:val="20"/>
          <w:lang w:val="fr-BE" w:eastAsia="zh-CN"/>
        </w:rPr>
        <w:t>»</w:t>
      </w:r>
      <w:r>
        <w:rPr>
          <w:rFonts w:ascii="Seat Bcn" w:hAnsi="Seat Bcn" w:cs="AppleSystemUIFont"/>
          <w:sz w:val="20"/>
          <w:szCs w:val="20"/>
          <w:lang w:val="fr-BE" w:eastAsia="zh-CN"/>
        </w:rPr>
        <w:t>)</w:t>
      </w:r>
      <w:r w:rsidRPr="00302423">
        <w:rPr>
          <w:rFonts w:ascii="Seat Bcn" w:hAnsi="Seat Bcn" w:cs="AppleSystemUIFont"/>
          <w:sz w:val="20"/>
          <w:szCs w:val="20"/>
          <w:lang w:val="fr-BE" w:eastAsia="zh-CN"/>
        </w:rPr>
        <w:t xml:space="preserve"> en se concentrant sur la protection du conducteur et l’interaction potentielle entre le conducteur et le passager avant. Par ailleurs, Euro NCAP a davantage mis l’accent sur la dernière génération de systèmes de prévention des accidents et </w:t>
      </w:r>
      <w:r>
        <w:rPr>
          <w:rFonts w:ascii="Seat Bcn" w:hAnsi="Seat Bcn" w:cs="AppleSystemUIFont"/>
          <w:sz w:val="20"/>
          <w:szCs w:val="20"/>
          <w:lang w:val="fr-BE" w:eastAsia="zh-CN"/>
        </w:rPr>
        <w:t>d’aide à la conduite</w:t>
      </w:r>
      <w:r w:rsidRPr="00302423">
        <w:rPr>
          <w:rFonts w:ascii="Seat Bcn" w:hAnsi="Seat Bcn" w:cs="AppleSystemUIFont"/>
          <w:sz w:val="20"/>
          <w:szCs w:val="20"/>
          <w:lang w:val="fr-BE" w:eastAsia="zh-CN"/>
        </w:rPr>
        <w:t xml:space="preserve">, tout en mettant en œuvre de nouveaux scénarios pour évaluer les technologies AEB, notamment dans les situations de marche arrière et de changement de direction aux croisements. Il existe également un système d’évaluation des dispositifs de </w:t>
      </w:r>
      <w:r>
        <w:rPr>
          <w:rFonts w:ascii="Seat Bcn" w:hAnsi="Seat Bcn" w:cs="AppleSystemUIFont"/>
          <w:sz w:val="20"/>
          <w:szCs w:val="20"/>
          <w:lang w:val="fr-BE" w:eastAsia="zh-CN"/>
        </w:rPr>
        <w:t>contrôle de l’attention du conducteur</w:t>
      </w:r>
      <w:r w:rsidRPr="00302423">
        <w:rPr>
          <w:rFonts w:ascii="Seat Bcn" w:hAnsi="Seat Bcn" w:cs="AppleSystemUIFont"/>
          <w:sz w:val="20"/>
          <w:szCs w:val="20"/>
          <w:lang w:val="fr-BE" w:eastAsia="zh-CN"/>
        </w:rPr>
        <w:t xml:space="preserve">, </w:t>
      </w:r>
      <w:r>
        <w:rPr>
          <w:rFonts w:ascii="Seat Bcn" w:hAnsi="Seat Bcn" w:cs="AppleSystemUIFont"/>
          <w:sz w:val="20"/>
          <w:szCs w:val="20"/>
          <w:lang w:val="fr-BE" w:eastAsia="zh-CN"/>
        </w:rPr>
        <w:t>conçus pour</w:t>
      </w:r>
      <w:r w:rsidRPr="00302423">
        <w:rPr>
          <w:rFonts w:ascii="Seat Bcn" w:hAnsi="Seat Bcn" w:cs="AppleSystemUIFont"/>
          <w:sz w:val="20"/>
          <w:szCs w:val="20"/>
          <w:lang w:val="fr-BE" w:eastAsia="zh-CN"/>
        </w:rPr>
        <w:t xml:space="preserve"> détecter la fatigue et la distraction du conducteur, faisant partie intégrante de l’évaluation </w:t>
      </w:r>
      <w:r>
        <w:rPr>
          <w:rFonts w:ascii="Seat Bcn" w:hAnsi="Seat Bcn" w:cs="AppleSystemUIFont"/>
          <w:sz w:val="20"/>
          <w:szCs w:val="20"/>
          <w:lang w:val="fr-BE" w:eastAsia="zh-CN"/>
        </w:rPr>
        <w:t>« Aide à la sécurité »</w:t>
      </w:r>
      <w:r w:rsidRPr="00302423">
        <w:rPr>
          <w:rFonts w:ascii="Seat Bcn" w:hAnsi="Seat Bcn" w:cs="AppleSystemUIFont"/>
          <w:sz w:val="20"/>
          <w:szCs w:val="20"/>
          <w:lang w:val="fr-BE" w:eastAsia="zh-CN"/>
        </w:rPr>
        <w:t>.</w:t>
      </w:r>
    </w:p>
    <w:p w14:paraId="50CF161B" w14:textId="77777777" w:rsidR="006E25E9" w:rsidRPr="00302423" w:rsidRDefault="006E25E9" w:rsidP="006E25E9">
      <w:pPr>
        <w:spacing w:after="0" w:line="288" w:lineRule="auto"/>
        <w:rPr>
          <w:rFonts w:ascii="Seat Bcn" w:hAnsi="Seat Bcn" w:cs="SeatMetaNormal"/>
          <w:b/>
          <w:sz w:val="20"/>
          <w:szCs w:val="20"/>
          <w:lang w:val="fr-BE"/>
        </w:rPr>
      </w:pPr>
    </w:p>
    <w:p w14:paraId="338FEC7E" w14:textId="77777777" w:rsidR="006E25E9" w:rsidRPr="00302423" w:rsidRDefault="006E25E9" w:rsidP="006E25E9">
      <w:pPr>
        <w:spacing w:after="0" w:line="288" w:lineRule="auto"/>
        <w:rPr>
          <w:rFonts w:ascii="Seat Bcn" w:hAnsi="Seat Bcn" w:cs="SeatMetaNormal"/>
          <w:sz w:val="20"/>
          <w:szCs w:val="20"/>
          <w:lang w:val="fr-BE"/>
        </w:rPr>
      </w:pPr>
      <w:r>
        <w:rPr>
          <w:rFonts w:ascii="Seat Bcn" w:hAnsi="Seat Bcn" w:cs="SeatMetaNormal"/>
          <w:sz w:val="20"/>
          <w:szCs w:val="20"/>
          <w:lang w:val="fr-BE"/>
        </w:rPr>
        <w:t>Tant les</w:t>
      </w:r>
      <w:r w:rsidRPr="00302423">
        <w:rPr>
          <w:rFonts w:ascii="Seat Bcn" w:hAnsi="Seat Bcn" w:cs="SeatMetaNormal"/>
          <w:sz w:val="20"/>
          <w:szCs w:val="20"/>
          <w:lang w:val="fr-BE"/>
        </w:rPr>
        <w:t xml:space="preserve"> motorisations thermique </w:t>
      </w:r>
      <w:r>
        <w:rPr>
          <w:rFonts w:ascii="Seat Bcn" w:hAnsi="Seat Bcn" w:cs="SeatMetaNormal"/>
          <w:sz w:val="20"/>
          <w:szCs w:val="20"/>
          <w:lang w:val="fr-BE"/>
        </w:rPr>
        <w:t>qu’</w:t>
      </w:r>
      <w:r w:rsidRPr="00302423">
        <w:rPr>
          <w:rFonts w:ascii="Seat Bcn" w:hAnsi="Seat Bcn" w:cs="SeatMetaNormal"/>
          <w:sz w:val="20"/>
          <w:szCs w:val="20"/>
          <w:lang w:val="fr-BE"/>
        </w:rPr>
        <w:t>hybride rechargeable de la nouvelle SEAT Leon ont été testées par Euro NCAP, obtenant des scores élevés dans tous les domaines : Occupant adulte 92</w:t>
      </w:r>
      <w:r>
        <w:rPr>
          <w:rFonts w:ascii="Seat Bcn" w:hAnsi="Seat Bcn" w:cs="SeatMetaNormal"/>
          <w:sz w:val="20"/>
          <w:szCs w:val="20"/>
          <w:lang w:val="fr-BE"/>
        </w:rPr>
        <w:t> </w:t>
      </w:r>
      <w:r w:rsidRPr="00302423">
        <w:rPr>
          <w:rFonts w:ascii="Seat Bcn" w:hAnsi="Seat Bcn" w:cs="SeatMetaNormal"/>
          <w:sz w:val="20"/>
          <w:szCs w:val="20"/>
          <w:lang w:val="fr-BE"/>
        </w:rPr>
        <w:t>%, Occupant enfant 88 %, Usager vulnérable</w:t>
      </w:r>
      <w:r>
        <w:rPr>
          <w:rFonts w:ascii="Seat Bcn" w:hAnsi="Seat Bcn" w:cs="SeatMetaNormal"/>
          <w:sz w:val="20"/>
          <w:szCs w:val="20"/>
          <w:lang w:val="fr-BE"/>
        </w:rPr>
        <w:t xml:space="preserve"> de la route</w:t>
      </w:r>
      <w:r w:rsidRPr="00302423">
        <w:rPr>
          <w:rFonts w:ascii="Seat Bcn" w:hAnsi="Seat Bcn" w:cs="SeatMetaNormal"/>
          <w:sz w:val="20"/>
          <w:szCs w:val="20"/>
          <w:lang w:val="fr-BE"/>
        </w:rPr>
        <w:t xml:space="preserve"> 71 % et </w:t>
      </w:r>
      <w:r>
        <w:rPr>
          <w:rFonts w:ascii="Seat Bcn" w:hAnsi="Seat Bcn" w:cs="SeatMetaNormal"/>
          <w:sz w:val="20"/>
          <w:szCs w:val="20"/>
          <w:lang w:val="fr-BE"/>
        </w:rPr>
        <w:t>Aide</w:t>
      </w:r>
      <w:r w:rsidRPr="00302423">
        <w:rPr>
          <w:rFonts w:ascii="Seat Bcn" w:hAnsi="Seat Bcn" w:cs="SeatMetaNormal"/>
          <w:sz w:val="20"/>
          <w:szCs w:val="20"/>
          <w:lang w:val="fr-BE"/>
        </w:rPr>
        <w:t xml:space="preserve"> à la sécurité 80 %.</w:t>
      </w:r>
    </w:p>
    <w:p w14:paraId="337059B8" w14:textId="77777777" w:rsidR="006E25E9" w:rsidRDefault="006E25E9" w:rsidP="006E25E9">
      <w:pPr>
        <w:autoSpaceDE w:val="0"/>
        <w:autoSpaceDN w:val="0"/>
        <w:adjustRightInd w:val="0"/>
        <w:spacing w:after="0" w:line="288" w:lineRule="auto"/>
        <w:rPr>
          <w:rFonts w:ascii="Seat Bcn" w:hAnsi="Seat Bcn" w:cs="AppleSystemUIFont"/>
          <w:sz w:val="20"/>
          <w:szCs w:val="20"/>
          <w:lang w:val="fr-BE" w:eastAsia="zh-CN"/>
        </w:rPr>
      </w:pPr>
    </w:p>
    <w:p w14:paraId="782EA74E" w14:textId="77777777" w:rsidR="006E25E9" w:rsidRDefault="006E25E9" w:rsidP="006E25E9">
      <w:pPr>
        <w:autoSpaceDE w:val="0"/>
        <w:autoSpaceDN w:val="0"/>
        <w:adjustRightInd w:val="0"/>
        <w:spacing w:after="0" w:line="288" w:lineRule="auto"/>
        <w:rPr>
          <w:rFonts w:ascii="Seat Bcn" w:hAnsi="Seat Bcn" w:cs="AppleSystemUIFont"/>
          <w:sz w:val="20"/>
          <w:szCs w:val="20"/>
          <w:lang w:val="fr-BE" w:eastAsia="zh-CN"/>
        </w:rPr>
      </w:pPr>
    </w:p>
    <w:p w14:paraId="30D555C5" w14:textId="77777777" w:rsidR="006E25E9" w:rsidRPr="00302423" w:rsidRDefault="006E25E9" w:rsidP="006E25E9">
      <w:pPr>
        <w:autoSpaceDE w:val="0"/>
        <w:autoSpaceDN w:val="0"/>
        <w:adjustRightInd w:val="0"/>
        <w:spacing w:after="0" w:line="288" w:lineRule="auto"/>
        <w:rPr>
          <w:rFonts w:ascii="Seat Bcn" w:hAnsi="Seat Bcn" w:cs="AppleSystemUIFont"/>
          <w:sz w:val="20"/>
          <w:szCs w:val="20"/>
          <w:lang w:val="fr-BE" w:eastAsia="zh-CN"/>
        </w:rPr>
      </w:pPr>
    </w:p>
    <w:p w14:paraId="034838EB" w14:textId="77777777" w:rsidR="006E25E9" w:rsidRPr="00302423" w:rsidRDefault="006E25E9" w:rsidP="006E25E9">
      <w:pPr>
        <w:shd w:val="clear" w:color="auto" w:fill="FFFFFF"/>
        <w:spacing w:after="0" w:line="288" w:lineRule="auto"/>
        <w:rPr>
          <w:rFonts w:ascii="Seat Bcn" w:hAnsi="Seat Bcn" w:cs="SeatMetaNormal"/>
          <w:b/>
          <w:sz w:val="20"/>
          <w:szCs w:val="20"/>
          <w:lang w:val="fr-BE"/>
        </w:rPr>
      </w:pPr>
      <w:r w:rsidRPr="00302423">
        <w:rPr>
          <w:rFonts w:ascii="Seat Bcn" w:hAnsi="Seat Bcn" w:cs="SeatMetaNormal"/>
          <w:b/>
          <w:sz w:val="20"/>
          <w:szCs w:val="20"/>
          <w:lang w:val="fr-BE"/>
        </w:rPr>
        <w:lastRenderedPageBreak/>
        <w:t xml:space="preserve">La sécurité en tant que </w:t>
      </w:r>
      <w:r>
        <w:rPr>
          <w:rFonts w:ascii="Seat Bcn" w:hAnsi="Seat Bcn" w:cs="SeatMetaNormal"/>
          <w:b/>
          <w:sz w:val="20"/>
          <w:szCs w:val="20"/>
          <w:lang w:val="fr-BE"/>
        </w:rPr>
        <w:t>maillon</w:t>
      </w:r>
      <w:r w:rsidRPr="00302423">
        <w:rPr>
          <w:rFonts w:ascii="Seat Bcn" w:hAnsi="Seat Bcn" w:cs="SeatMetaNormal"/>
          <w:b/>
          <w:sz w:val="20"/>
          <w:szCs w:val="20"/>
          <w:lang w:val="fr-BE"/>
        </w:rPr>
        <w:t xml:space="preserve"> de son ADN</w:t>
      </w:r>
    </w:p>
    <w:p w14:paraId="04BC3464" w14:textId="77777777" w:rsidR="006E25E9" w:rsidRPr="00302423" w:rsidRDefault="006E25E9" w:rsidP="006E25E9">
      <w:pPr>
        <w:spacing w:after="0" w:line="288" w:lineRule="auto"/>
        <w:rPr>
          <w:rFonts w:ascii="Seat Bcn" w:hAnsi="Seat Bcn" w:cs="SeatMetaNormal"/>
          <w:sz w:val="20"/>
          <w:szCs w:val="20"/>
          <w:lang w:val="fr-BE"/>
        </w:rPr>
      </w:pPr>
      <w:r w:rsidRPr="00302423">
        <w:rPr>
          <w:rFonts w:ascii="Seat Bcn" w:hAnsi="Seat Bcn" w:cs="SeatMetaNormal"/>
          <w:sz w:val="20"/>
          <w:szCs w:val="20"/>
          <w:lang w:val="fr-BE"/>
        </w:rPr>
        <w:t>L’éventail des derniers systèmes de sécurité, croisant les données de ses capteurs, permet à la toute nouvelle SEAT Leon d’analyser la route en amont comme jamais auparavant et, surtout, de s’adapter à l’évolution des scénarios de conduite.</w:t>
      </w:r>
    </w:p>
    <w:p w14:paraId="43328977" w14:textId="77777777" w:rsidR="006E25E9" w:rsidRPr="00302423" w:rsidRDefault="006E25E9" w:rsidP="006E25E9">
      <w:pPr>
        <w:spacing w:after="0" w:line="288" w:lineRule="auto"/>
        <w:rPr>
          <w:rFonts w:ascii="Seat Bcn" w:hAnsi="Seat Bcn" w:cs="SeatMetaNormal"/>
          <w:sz w:val="20"/>
          <w:szCs w:val="20"/>
          <w:lang w:val="fr-BE"/>
        </w:rPr>
      </w:pPr>
    </w:p>
    <w:p w14:paraId="04D0805A" w14:textId="77777777" w:rsidR="006E25E9" w:rsidRDefault="006E25E9" w:rsidP="006E25E9">
      <w:pPr>
        <w:spacing w:after="0" w:line="288" w:lineRule="auto"/>
        <w:rPr>
          <w:rFonts w:ascii="Seat Bcn" w:hAnsi="Seat Bcn" w:cs="SeatMetaNormal"/>
          <w:sz w:val="20"/>
          <w:szCs w:val="20"/>
          <w:lang w:val="fr-BE"/>
        </w:rPr>
      </w:pPr>
      <w:r w:rsidRPr="00302423">
        <w:rPr>
          <w:rFonts w:ascii="Seat Bcn" w:hAnsi="Seat Bcn" w:cs="SeatMetaNormal"/>
          <w:sz w:val="20"/>
          <w:szCs w:val="20"/>
          <w:lang w:val="fr-BE"/>
        </w:rPr>
        <w:t>Des systèmes tels que l’</w:t>
      </w:r>
      <w:proofErr w:type="spellStart"/>
      <w:r w:rsidRPr="00302423">
        <w:rPr>
          <w:rFonts w:ascii="Seat Bcn" w:hAnsi="Seat Bcn" w:cs="SeatMetaNormal"/>
          <w:sz w:val="20"/>
          <w:szCs w:val="20"/>
          <w:lang w:val="fr-BE"/>
        </w:rPr>
        <w:t>Autonomous</w:t>
      </w:r>
      <w:proofErr w:type="spellEnd"/>
      <w:r w:rsidRPr="00302423">
        <w:rPr>
          <w:rFonts w:ascii="Seat Bcn" w:hAnsi="Seat Bcn" w:cs="SeatMetaNormal"/>
          <w:sz w:val="20"/>
          <w:szCs w:val="20"/>
          <w:lang w:val="fr-BE"/>
        </w:rPr>
        <w:t xml:space="preserve"> Emergency </w:t>
      </w:r>
      <w:proofErr w:type="spellStart"/>
      <w:r w:rsidRPr="00302423">
        <w:rPr>
          <w:rFonts w:ascii="Seat Bcn" w:hAnsi="Seat Bcn" w:cs="SeatMetaNormal"/>
          <w:sz w:val="20"/>
          <w:szCs w:val="20"/>
          <w:lang w:val="fr-BE"/>
        </w:rPr>
        <w:t>Braking</w:t>
      </w:r>
      <w:proofErr w:type="spellEnd"/>
      <w:r w:rsidRPr="00302423">
        <w:rPr>
          <w:rFonts w:ascii="Seat Bcn" w:hAnsi="Seat Bcn" w:cs="SeatMetaNormal"/>
          <w:sz w:val="20"/>
          <w:szCs w:val="20"/>
          <w:lang w:val="fr-BE"/>
        </w:rPr>
        <w:t xml:space="preserve">, le </w:t>
      </w:r>
      <w:proofErr w:type="spellStart"/>
      <w:r w:rsidRPr="00302423">
        <w:rPr>
          <w:rFonts w:ascii="Seat Bcn" w:hAnsi="Seat Bcn" w:cs="SeatMetaNormal"/>
          <w:sz w:val="20"/>
          <w:szCs w:val="20"/>
          <w:lang w:val="fr-BE"/>
        </w:rPr>
        <w:t>Side</w:t>
      </w:r>
      <w:proofErr w:type="spellEnd"/>
      <w:r w:rsidRPr="00302423">
        <w:rPr>
          <w:rFonts w:ascii="Seat Bcn" w:hAnsi="Seat Bcn" w:cs="SeatMetaNormal"/>
          <w:sz w:val="20"/>
          <w:szCs w:val="20"/>
          <w:lang w:val="fr-BE"/>
        </w:rPr>
        <w:t xml:space="preserve"> and Exit Assist, </w:t>
      </w:r>
      <w:r>
        <w:rPr>
          <w:rFonts w:ascii="Seat Bcn" w:hAnsi="Seat Bcn" w:cs="SeatMetaNormal"/>
          <w:sz w:val="20"/>
          <w:szCs w:val="20"/>
          <w:lang w:val="fr-BE"/>
        </w:rPr>
        <w:t>la reconnaissance des panneaux de signalisation</w:t>
      </w:r>
      <w:r w:rsidRPr="00302423">
        <w:rPr>
          <w:rFonts w:ascii="Seat Bcn" w:hAnsi="Seat Bcn" w:cs="SeatMetaNormal"/>
          <w:sz w:val="20"/>
          <w:szCs w:val="20"/>
          <w:lang w:val="fr-BE"/>
        </w:rPr>
        <w:t>, le Traffic Jam Assist, le Light Assist et le Pre-Crash Assist œuvrent à l’unisson pour créer une bulle protectrice autour du véhicule et de ses occupants.</w:t>
      </w:r>
    </w:p>
    <w:p w14:paraId="4DD8B6FD" w14:textId="77777777" w:rsidR="006E25E9" w:rsidRPr="00302423" w:rsidRDefault="006E25E9" w:rsidP="006E25E9">
      <w:pPr>
        <w:spacing w:after="0" w:line="288" w:lineRule="auto"/>
        <w:rPr>
          <w:rFonts w:ascii="Seat Bcn" w:hAnsi="Seat Bcn" w:cs="SeatMetaNormal"/>
          <w:sz w:val="20"/>
          <w:szCs w:val="20"/>
          <w:lang w:val="fr-BE"/>
        </w:rPr>
      </w:pPr>
    </w:p>
    <w:p w14:paraId="0DF0EDE4" w14:textId="77777777" w:rsidR="006E25E9" w:rsidRPr="00302423" w:rsidRDefault="006E25E9" w:rsidP="006E25E9">
      <w:pPr>
        <w:spacing w:after="0" w:line="288" w:lineRule="auto"/>
        <w:rPr>
          <w:rFonts w:ascii="Seat Bcn" w:hAnsi="Seat Bcn" w:cs="SeatMetaNormal"/>
          <w:sz w:val="20"/>
          <w:szCs w:val="20"/>
          <w:lang w:val="fr-BE"/>
        </w:rPr>
      </w:pPr>
      <w:r w:rsidRPr="00302423">
        <w:rPr>
          <w:rFonts w:ascii="Seat Bcn" w:hAnsi="Seat Bcn" w:cs="SeatMetaNormal"/>
          <w:sz w:val="20"/>
          <w:szCs w:val="20"/>
          <w:lang w:val="fr-BE"/>
        </w:rPr>
        <w:t xml:space="preserve">Le système Pre-Crash Assist, par exemple, réagit en seulement 0,2 seconde s’il détecte qu’un accident est sur le point de se produire </w:t>
      </w:r>
      <w:r>
        <w:rPr>
          <w:rFonts w:ascii="Seat Bcn" w:hAnsi="Seat Bcn" w:cs="SeatMetaNormal"/>
          <w:sz w:val="20"/>
          <w:szCs w:val="20"/>
          <w:lang w:val="fr-BE"/>
        </w:rPr>
        <w:t>–</w:t>
      </w:r>
      <w:r w:rsidRPr="00302423">
        <w:rPr>
          <w:rFonts w:ascii="Seat Bcn" w:hAnsi="Seat Bcn" w:cs="SeatMetaNormal"/>
          <w:sz w:val="20"/>
          <w:szCs w:val="20"/>
          <w:lang w:val="fr-BE"/>
        </w:rPr>
        <w:t xml:space="preserve"> en </w:t>
      </w:r>
      <w:r>
        <w:rPr>
          <w:rFonts w:ascii="Seat Bcn" w:hAnsi="Seat Bcn" w:cs="SeatMetaNormal"/>
          <w:sz w:val="20"/>
          <w:szCs w:val="20"/>
          <w:lang w:val="fr-BE"/>
        </w:rPr>
        <w:t>tendant</w:t>
      </w:r>
      <w:r w:rsidRPr="00302423">
        <w:rPr>
          <w:rFonts w:ascii="Seat Bcn" w:hAnsi="Seat Bcn" w:cs="SeatMetaNormal"/>
          <w:sz w:val="20"/>
          <w:szCs w:val="20"/>
          <w:lang w:val="fr-BE"/>
        </w:rPr>
        <w:t xml:space="preserve"> les ceintures de sécurité, en activant les feux de détresse, en relevant les vitres et en fermant le toit ouvrant </w:t>
      </w:r>
      <w:r>
        <w:rPr>
          <w:rFonts w:ascii="Seat Bcn" w:hAnsi="Seat Bcn" w:cs="SeatMetaNormal"/>
          <w:sz w:val="20"/>
          <w:szCs w:val="20"/>
          <w:lang w:val="fr-BE"/>
        </w:rPr>
        <w:t>–</w:t>
      </w:r>
      <w:r w:rsidRPr="00302423">
        <w:rPr>
          <w:rFonts w:ascii="Seat Bcn" w:hAnsi="Seat Bcn" w:cs="SeatMetaNormal"/>
          <w:sz w:val="20"/>
          <w:szCs w:val="20"/>
          <w:lang w:val="fr-BE"/>
        </w:rPr>
        <w:t xml:space="preserve"> contribuant ainsi à protéger l’habitacle.</w:t>
      </w:r>
    </w:p>
    <w:p w14:paraId="6EE2FF78" w14:textId="77777777" w:rsidR="006E25E9" w:rsidRPr="00302423" w:rsidRDefault="006E25E9" w:rsidP="006E25E9">
      <w:pPr>
        <w:spacing w:after="0" w:line="288" w:lineRule="auto"/>
        <w:rPr>
          <w:rFonts w:ascii="Seat Bcn" w:hAnsi="Seat Bcn" w:cs="SeatMetaNormal"/>
          <w:sz w:val="20"/>
          <w:szCs w:val="20"/>
          <w:lang w:val="fr-BE"/>
        </w:rPr>
      </w:pPr>
    </w:p>
    <w:p w14:paraId="156F8EEA" w14:textId="77777777" w:rsidR="006E25E9" w:rsidRPr="00302423" w:rsidRDefault="006E25E9" w:rsidP="006E25E9">
      <w:pPr>
        <w:spacing w:after="0" w:line="288" w:lineRule="auto"/>
        <w:rPr>
          <w:rFonts w:ascii="Seat Bcn" w:hAnsi="Seat Bcn" w:cs="SeatMetaNormal"/>
          <w:sz w:val="20"/>
          <w:szCs w:val="20"/>
          <w:lang w:val="fr-BE"/>
        </w:rPr>
      </w:pPr>
      <w:r w:rsidRPr="00302423">
        <w:rPr>
          <w:rFonts w:ascii="Seat Bcn" w:hAnsi="Seat Bcn" w:cs="SeatMetaNormal"/>
          <w:sz w:val="20"/>
          <w:szCs w:val="20"/>
          <w:lang w:val="fr-BE"/>
        </w:rPr>
        <w:t xml:space="preserve">S’y ajoutent l’intégration de sept airbags, dont un nouvel airbag central </w:t>
      </w:r>
      <w:r>
        <w:rPr>
          <w:rFonts w:ascii="Seat Bcn" w:hAnsi="Seat Bcn" w:cs="SeatMetaNormal"/>
          <w:sz w:val="20"/>
          <w:szCs w:val="20"/>
          <w:lang w:val="fr-BE"/>
        </w:rPr>
        <w:t>à l’</w:t>
      </w:r>
      <w:r w:rsidRPr="00302423">
        <w:rPr>
          <w:rFonts w:ascii="Seat Bcn" w:hAnsi="Seat Bcn" w:cs="SeatMetaNormal"/>
          <w:sz w:val="20"/>
          <w:szCs w:val="20"/>
          <w:lang w:val="fr-BE"/>
        </w:rPr>
        <w:t>avant de série, le Front Assist avec détection des véhicules, piétons</w:t>
      </w:r>
      <w:r>
        <w:rPr>
          <w:rFonts w:ascii="Seat Bcn" w:hAnsi="Seat Bcn" w:cs="SeatMetaNormal"/>
          <w:sz w:val="20"/>
          <w:szCs w:val="20"/>
          <w:lang w:val="fr-BE"/>
        </w:rPr>
        <w:t xml:space="preserve"> et</w:t>
      </w:r>
      <w:r w:rsidRPr="00302423">
        <w:rPr>
          <w:rFonts w:ascii="Seat Bcn" w:hAnsi="Seat Bcn" w:cs="SeatMetaNormal"/>
          <w:sz w:val="20"/>
          <w:szCs w:val="20"/>
          <w:lang w:val="fr-BE"/>
        </w:rPr>
        <w:t xml:space="preserve"> cyclistes, l’Emergency </w:t>
      </w:r>
      <w:proofErr w:type="spellStart"/>
      <w:r w:rsidRPr="00302423">
        <w:rPr>
          <w:rFonts w:ascii="Seat Bcn" w:hAnsi="Seat Bcn" w:cs="SeatMetaNormal"/>
          <w:sz w:val="20"/>
          <w:szCs w:val="20"/>
          <w:lang w:val="fr-BE"/>
        </w:rPr>
        <w:t>Steering</w:t>
      </w:r>
      <w:proofErr w:type="spellEnd"/>
      <w:r w:rsidRPr="00302423">
        <w:rPr>
          <w:rFonts w:ascii="Seat Bcn" w:hAnsi="Seat Bcn" w:cs="SeatMetaNormal"/>
          <w:sz w:val="20"/>
          <w:szCs w:val="20"/>
          <w:lang w:val="fr-BE"/>
        </w:rPr>
        <w:t xml:space="preserve"> Assist et le Junction Assist, ainsi que les Lane Assist et Emergency e-Call. La toute nouvelle SEAT Leon se présente ainsi comme l’un des véhicules les plus sûrs du marché, même lorsqu’elle est confrontée aux nouvelles méthodes </w:t>
      </w:r>
      <w:r>
        <w:rPr>
          <w:rFonts w:ascii="Seat Bcn" w:hAnsi="Seat Bcn" w:cs="SeatMetaNormal"/>
          <w:sz w:val="20"/>
          <w:szCs w:val="20"/>
          <w:lang w:val="fr-BE"/>
        </w:rPr>
        <w:t>d’essai</w:t>
      </w:r>
      <w:r w:rsidRPr="00302423">
        <w:rPr>
          <w:rFonts w:ascii="Seat Bcn" w:hAnsi="Seat Bcn" w:cs="SeatMetaNormal"/>
          <w:sz w:val="20"/>
          <w:szCs w:val="20"/>
          <w:lang w:val="fr-BE"/>
        </w:rPr>
        <w:t xml:space="preserve"> </w:t>
      </w:r>
      <w:r>
        <w:rPr>
          <w:rFonts w:ascii="Seat Bcn" w:hAnsi="Seat Bcn" w:cs="SeatMetaNormal"/>
          <w:sz w:val="20"/>
          <w:szCs w:val="20"/>
          <w:lang w:val="fr-BE"/>
        </w:rPr>
        <w:t>appliqu</w:t>
      </w:r>
      <w:r w:rsidRPr="00302423">
        <w:rPr>
          <w:rFonts w:ascii="Seat Bcn" w:hAnsi="Seat Bcn" w:cs="SeatMetaNormal"/>
          <w:sz w:val="20"/>
          <w:szCs w:val="20"/>
          <w:lang w:val="fr-BE"/>
        </w:rPr>
        <w:t>ées par Euro NCAP.</w:t>
      </w:r>
    </w:p>
    <w:p w14:paraId="73CA6545" w14:textId="77777777" w:rsidR="006E25E9" w:rsidRPr="00302423" w:rsidRDefault="006E25E9" w:rsidP="006E25E9">
      <w:pPr>
        <w:spacing w:after="0" w:line="288" w:lineRule="auto"/>
        <w:rPr>
          <w:rFonts w:ascii="Seat Bcn" w:hAnsi="Seat Bcn" w:cs="SeatMetaNormal"/>
          <w:sz w:val="20"/>
          <w:szCs w:val="20"/>
          <w:lang w:val="fr-BE"/>
        </w:rPr>
      </w:pPr>
    </w:p>
    <w:p w14:paraId="369C0619" w14:textId="77777777" w:rsidR="006E25E9" w:rsidRPr="00302423" w:rsidRDefault="006E25E9" w:rsidP="006E25E9">
      <w:pPr>
        <w:spacing w:after="0" w:line="288" w:lineRule="auto"/>
        <w:rPr>
          <w:rFonts w:ascii="Seat Bcn" w:hAnsi="Seat Bcn" w:cs="SeatMetaNormal"/>
          <w:sz w:val="20"/>
          <w:szCs w:val="20"/>
          <w:lang w:val="fr-BE"/>
        </w:rPr>
      </w:pPr>
      <w:r w:rsidRPr="00302423">
        <w:rPr>
          <w:rFonts w:ascii="Seat Bcn" w:hAnsi="Seat Bcn" w:cs="SeatMetaNormal"/>
          <w:sz w:val="20"/>
          <w:szCs w:val="20"/>
          <w:lang w:val="fr-BE"/>
        </w:rPr>
        <w:t xml:space="preserve">Le nouvel airbag central </w:t>
      </w:r>
      <w:r>
        <w:rPr>
          <w:rFonts w:ascii="Seat Bcn" w:hAnsi="Seat Bcn" w:cs="SeatMetaNormal"/>
          <w:sz w:val="20"/>
          <w:szCs w:val="20"/>
          <w:lang w:val="fr-BE"/>
        </w:rPr>
        <w:t>à l’</w:t>
      </w:r>
      <w:r w:rsidRPr="00302423">
        <w:rPr>
          <w:rFonts w:ascii="Seat Bcn" w:hAnsi="Seat Bcn" w:cs="SeatMetaNormal"/>
          <w:sz w:val="20"/>
          <w:szCs w:val="20"/>
          <w:lang w:val="fr-BE"/>
        </w:rPr>
        <w:t>avant de série empêche un éventuel contact entre les têtes du conducteur et du passager avant lors d’une collision latérale, par exemple.</w:t>
      </w:r>
    </w:p>
    <w:p w14:paraId="1AA2B4A4" w14:textId="77777777" w:rsidR="006E25E9" w:rsidRPr="00302423" w:rsidRDefault="006E25E9" w:rsidP="006E25E9">
      <w:pPr>
        <w:spacing w:after="0" w:line="288" w:lineRule="auto"/>
        <w:rPr>
          <w:rFonts w:ascii="Seat Bcn" w:hAnsi="Seat Bcn" w:cs="SeatMetaNormal"/>
          <w:sz w:val="20"/>
          <w:szCs w:val="20"/>
          <w:lang w:val="fr-BE"/>
        </w:rPr>
      </w:pPr>
    </w:p>
    <w:p w14:paraId="6EF8BCF6" w14:textId="77777777" w:rsidR="00433A7B" w:rsidRPr="006E25E9" w:rsidRDefault="006E25E9" w:rsidP="006E25E9">
      <w:pPr>
        <w:pStyle w:val="Boilerplate"/>
        <w:spacing w:line="288" w:lineRule="auto"/>
        <w:rPr>
          <w:rFonts w:ascii="Seat Bcn" w:eastAsiaTheme="minorEastAsia" w:hAnsi="Seat Bcn" w:cs="SeatBcn-Medium"/>
          <w:color w:val="auto"/>
          <w:spacing w:val="-1"/>
          <w:szCs w:val="20"/>
          <w:lang w:val="fr-BE" w:eastAsia="es-ES"/>
        </w:rPr>
      </w:pPr>
      <w:r w:rsidRPr="006E25E9">
        <w:rPr>
          <w:rFonts w:ascii="Seat Bcn" w:hAnsi="Seat Bcn" w:cs="SeatMetaNormal"/>
          <w:color w:val="auto"/>
          <w:szCs w:val="20"/>
          <w:lang w:val="fr-BE"/>
        </w:rPr>
        <w:t xml:space="preserve">En plus de la détection des véhicules, des piétons et des cyclistes, le Front Assist comprend également les Emergency </w:t>
      </w:r>
      <w:proofErr w:type="spellStart"/>
      <w:r w:rsidRPr="006E25E9">
        <w:rPr>
          <w:rFonts w:ascii="Seat Bcn" w:hAnsi="Seat Bcn" w:cs="SeatMetaNormal"/>
          <w:color w:val="auto"/>
          <w:szCs w:val="20"/>
          <w:lang w:val="fr-BE"/>
        </w:rPr>
        <w:t>Steering</w:t>
      </w:r>
      <w:proofErr w:type="spellEnd"/>
      <w:r w:rsidRPr="006E25E9">
        <w:rPr>
          <w:rFonts w:ascii="Seat Bcn" w:hAnsi="Seat Bcn" w:cs="SeatMetaNormal"/>
          <w:color w:val="auto"/>
          <w:szCs w:val="20"/>
          <w:lang w:val="fr-BE"/>
        </w:rPr>
        <w:t xml:space="preserve"> Assist et Junction Assist. Lors d’une intervention du Front Assist, après que le conducteur a induit une première impulsion directionnelle pour éviter un obstacle, l’Emergency </w:t>
      </w:r>
      <w:proofErr w:type="spellStart"/>
      <w:r w:rsidRPr="006E25E9">
        <w:rPr>
          <w:rFonts w:ascii="Seat Bcn" w:hAnsi="Seat Bcn" w:cs="SeatMetaNormal"/>
          <w:color w:val="auto"/>
          <w:szCs w:val="20"/>
          <w:lang w:val="fr-BE"/>
        </w:rPr>
        <w:t>Steering</w:t>
      </w:r>
      <w:proofErr w:type="spellEnd"/>
      <w:r w:rsidRPr="006E25E9">
        <w:rPr>
          <w:rFonts w:ascii="Seat Bcn" w:hAnsi="Seat Bcn" w:cs="SeatMetaNormal"/>
          <w:color w:val="auto"/>
          <w:szCs w:val="20"/>
          <w:lang w:val="fr-BE"/>
        </w:rPr>
        <w:t xml:space="preserve"> Assist effectue des interventions ciblées de direction et de freinage pour aider le véhicule à trouver une trajectoire d’évitement optimale.</w:t>
      </w:r>
    </w:p>
    <w:p w14:paraId="57760AD9" w14:textId="77777777" w:rsidR="00D56A40" w:rsidRPr="006E25E9" w:rsidRDefault="00D56A40" w:rsidP="009A416E">
      <w:pPr>
        <w:pStyle w:val="Prrafobsico"/>
        <w:rPr>
          <w:rFonts w:ascii="Seat Bcn" w:hAnsi="Seat Bcn" w:cs="SeatBcn-Medium"/>
          <w:spacing w:val="-1"/>
          <w:sz w:val="20"/>
          <w:szCs w:val="20"/>
          <w:lang w:val="fr-BE"/>
        </w:rPr>
      </w:pPr>
    </w:p>
    <w:p w14:paraId="668B0CCF" w14:textId="77777777" w:rsidR="002F1FAF" w:rsidRPr="006E25E9" w:rsidRDefault="002F1FAF" w:rsidP="009A416E">
      <w:pPr>
        <w:pStyle w:val="Prrafobsico"/>
        <w:rPr>
          <w:rFonts w:ascii="Seat Bcn" w:hAnsi="Seat Bcn" w:cs="SeatBcn-Medium"/>
          <w:spacing w:val="-1"/>
          <w:sz w:val="20"/>
          <w:szCs w:val="20"/>
          <w:lang w:val="fr-BE"/>
        </w:rPr>
      </w:pPr>
    </w:p>
    <w:p w14:paraId="7F774334" w14:textId="77777777" w:rsidR="002F1FAF" w:rsidRPr="006E25E9" w:rsidRDefault="002F1FAF" w:rsidP="002F1FAF">
      <w:pPr>
        <w:spacing w:after="0" w:line="240" w:lineRule="auto"/>
        <w:rPr>
          <w:rFonts w:ascii="Seat Bcn" w:hAnsi="Seat Bcn" w:cs="SeatBcn-Black"/>
          <w:b/>
          <w:sz w:val="20"/>
          <w:szCs w:val="20"/>
          <w:lang w:val="fr-BE"/>
        </w:rPr>
      </w:pPr>
    </w:p>
    <w:p w14:paraId="1D5A1236"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23795FE2"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026038C6"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406EA4F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6FBBC244" w14:textId="77777777" w:rsidR="002F1FAF" w:rsidRDefault="002F1FAF" w:rsidP="009A416E">
      <w:pPr>
        <w:pStyle w:val="Prrafobsico"/>
        <w:rPr>
          <w:rFonts w:ascii="Seat Bcn" w:hAnsi="Seat Bcn" w:cs="SeatBcn-Medium"/>
          <w:spacing w:val="-1"/>
          <w:sz w:val="20"/>
          <w:szCs w:val="20"/>
          <w:lang w:val="en-GB"/>
        </w:rPr>
      </w:pPr>
    </w:p>
    <w:p w14:paraId="1118AB6F" w14:textId="77777777" w:rsidR="002F1FAF" w:rsidRPr="009B3B53" w:rsidRDefault="00E3318B"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7A757732"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076AAA03"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2208D77C"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483F71D5" w14:textId="77777777" w:rsidR="00403158" w:rsidRDefault="00403158" w:rsidP="00403158">
      <w:pPr>
        <w:pStyle w:val="Boilerplate"/>
        <w:spacing w:line="288" w:lineRule="auto"/>
        <w:rPr>
          <w:rFonts w:ascii="Seat Bcn" w:hAnsi="Seat Bcn"/>
          <w:color w:val="626366"/>
          <w:sz w:val="16"/>
          <w:szCs w:val="16"/>
          <w:lang w:val="en-GB" w:eastAsia="es-ES"/>
        </w:rPr>
      </w:pPr>
    </w:p>
    <w:p w14:paraId="44FEE4A6"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0196A035" w14:textId="77777777" w:rsidR="00403158" w:rsidRDefault="00403158" w:rsidP="00403158">
      <w:pPr>
        <w:pStyle w:val="Boilerplate"/>
        <w:spacing w:line="288" w:lineRule="auto"/>
        <w:rPr>
          <w:rFonts w:ascii="Seat Bcn" w:hAnsi="Seat Bcn"/>
          <w:color w:val="626366"/>
          <w:sz w:val="16"/>
          <w:szCs w:val="16"/>
          <w:lang w:val="en-GB" w:eastAsia="es-ES"/>
        </w:rPr>
      </w:pPr>
    </w:p>
    <w:p w14:paraId="0A8CB3F3"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C6844" w14:textId="77777777" w:rsidR="009B2360" w:rsidRDefault="009B2360" w:rsidP="00C7152D">
      <w:pPr>
        <w:spacing w:after="0" w:line="240" w:lineRule="auto"/>
      </w:pPr>
      <w:r>
        <w:separator/>
      </w:r>
    </w:p>
  </w:endnote>
  <w:endnote w:type="continuationSeparator" w:id="0">
    <w:p w14:paraId="1EF57E15" w14:textId="77777777" w:rsidR="009B2360" w:rsidRDefault="009B2360"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panose1 w:val="00000000000000000000"/>
    <w:charset w:val="00"/>
    <w:family w:val="roman"/>
    <w:notTrueType/>
    <w:pitch w:val="default"/>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10402BE8"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E110FE"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B1F29AB"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0AC44C1" wp14:editId="1BD68917">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3AE8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596AD2F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22D60B1"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1E3614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AC44C1"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23A3AE8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596AD2F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22D60B1"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1E3614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58E5ECF"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1D8154C"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7D3BB4">
              <w:rPr>
                <w:rFonts w:ascii="Seat Bcn" w:hAnsi="Seat Bcn"/>
                <w:bCs/>
                <w:sz w:val="16"/>
                <w:szCs w:val="16"/>
              </w:rPr>
              <w:t>94</w:t>
            </w:r>
            <w:r>
              <w:rPr>
                <w:rFonts w:ascii="Seat Bcn" w:hAnsi="Seat Bcn"/>
                <w:bCs/>
                <w:sz w:val="16"/>
                <w:szCs w:val="16"/>
              </w:rPr>
              <w:t>/20</w:t>
            </w:r>
            <w:r w:rsidR="003623C7">
              <w:rPr>
                <w:rFonts w:ascii="Seat Bcn" w:hAnsi="Seat Bcn"/>
                <w:bCs/>
                <w:sz w:val="16"/>
                <w:szCs w:val="16"/>
              </w:rPr>
              <w:t>20</w:t>
            </w:r>
          </w:p>
        </w:sdtContent>
      </w:sdt>
    </w:sdtContent>
  </w:sdt>
  <w:p w14:paraId="69B5E63D"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1055FD44" wp14:editId="4DE1DF3C">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C0E30A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5FD44"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5C0E30A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6D3DF036" wp14:editId="7C354BA3">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52A516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DF036"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52A516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0ABCC" w14:textId="77777777" w:rsidR="009B2360" w:rsidRDefault="009B2360" w:rsidP="00C7152D">
      <w:pPr>
        <w:spacing w:after="0" w:line="240" w:lineRule="auto"/>
      </w:pPr>
      <w:r>
        <w:separator/>
      </w:r>
    </w:p>
  </w:footnote>
  <w:footnote w:type="continuationSeparator" w:id="0">
    <w:p w14:paraId="48785DE4" w14:textId="77777777" w:rsidR="009B2360" w:rsidRDefault="009B2360"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B855"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04E00F1" wp14:editId="1B86C4F7">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C3F000A" wp14:editId="37F13DF9">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CB9E"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3CE35818" wp14:editId="78B75400">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2C1E888D" wp14:editId="2A694923">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4279B3C" wp14:editId="1E7B0645">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60"/>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E25E9"/>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3BB4"/>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2360"/>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318B"/>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CEAA1"/>
  <w15:docId w15:val="{44133228-92B1-4468-82A3-591BD77F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30A6D-029E-41CB-BF91-E330054E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3</Pages>
  <Words>892</Words>
  <Characters>5089</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4</cp:revision>
  <cp:lastPrinted>2020-12-09T13:03:00Z</cp:lastPrinted>
  <dcterms:created xsi:type="dcterms:W3CDTF">2020-12-09T10:16:00Z</dcterms:created>
  <dcterms:modified xsi:type="dcterms:W3CDTF">2020-12-09T13:04:00Z</dcterms:modified>
</cp:coreProperties>
</file>